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8.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977900</wp:posOffset>
                </wp:positionH>
                <wp:positionV relativeFrom="paragraph">
                  <wp:posOffset>3009900</wp:posOffset>
                </wp:positionV>
                <wp:extent cx="5494369" cy="5696712"/>
                <wp:effectExtent b="0" l="0" r="0" t="0"/>
                <wp:wrapSquare wrapText="bothSides" distB="0" distT="0" distL="0" distR="0"/>
                <wp:docPr id="71" name=""/>
                <a:graphic>
                  <a:graphicData uri="http://schemas.microsoft.com/office/word/2010/wordprocessingGroup">
                    <wpg:wgp>
                      <wpg:cNvGrpSpPr/>
                      <wpg:grpSpPr>
                        <a:xfrm>
                          <a:off x="2598816" y="931644"/>
                          <a:ext cx="5494369" cy="5696712"/>
                          <a:chOff x="2598816" y="931644"/>
                          <a:chExt cx="5494369" cy="5696712"/>
                        </a:xfrm>
                      </wpg:grpSpPr>
                      <wpg:grpSp>
                        <wpg:cNvGrpSpPr/>
                        <wpg:grpSpPr>
                          <a:xfrm>
                            <a:off x="2598816" y="931644"/>
                            <a:ext cx="5494369" cy="5696712"/>
                            <a:chOff x="0" y="0"/>
                            <a:chExt cx="4329113" cy="4491038"/>
                          </a:xfrm>
                        </wpg:grpSpPr>
                        <wps:wsp>
                          <wps:cNvSpPr/>
                          <wps:cNvPr id="4" name="Shape 4"/>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9" name="Shape 9"/>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977900</wp:posOffset>
                </wp:positionH>
                <wp:positionV relativeFrom="paragraph">
                  <wp:posOffset>3009900</wp:posOffset>
                </wp:positionV>
                <wp:extent cx="5494369" cy="5696712"/>
                <wp:effectExtent b="0" l="0" r="0" t="0"/>
                <wp:wrapSquare wrapText="bothSides" distB="0" distT="0" distL="0" distR="0"/>
                <wp:docPr id="7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494369" cy="56967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5953125" cy="384429"/>
                <wp:effectExtent b="0" l="0" r="0" t="0"/>
                <wp:wrapNone/>
                <wp:docPr id="70" name=""/>
                <a:graphic>
                  <a:graphicData uri="http://schemas.microsoft.com/office/word/2010/wordprocessingShape">
                    <wps:wsp>
                      <wps:cNvSpPr/>
                      <wps:cNvPr id="2" name="Shape 2"/>
                      <wps:spPr>
                        <a:xfrm>
                          <a:off x="2374200" y="3592548"/>
                          <a:ext cx="5943600" cy="374904"/>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4472c4"/>
                                <w:sz w:val="36"/>
                                <w:vertAlign w:val="baseline"/>
                              </w:rPr>
                              <w:t xml:space="preserve">Benemérito Cuerpo de Bomberos de Costa Rica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4472c4"/>
                                <w:sz w:val="36"/>
                                <w:vertAlign w:val="baseline"/>
                              </w:rPr>
                            </w:r>
                            <w:r w:rsidDel="00000000" w:rsidR="00000000" w:rsidRPr="00000000">
                              <w:rPr>
                                <w:rFonts w:ascii="Arial" w:cs="Arial" w:eastAsia="Arial" w:hAnsi="Arial"/>
                                <w:b w:val="0"/>
                                <w:i w:val="0"/>
                                <w:smallCaps w:val="0"/>
                                <w:strike w:val="0"/>
                                <w:color w:val="4472c4"/>
                                <w:sz w:val="36"/>
                                <w:vertAlign w:val="baseline"/>
                              </w:rPr>
                              <w:t xml:space="preserve">Gestión de Continuidad Operativa</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5953125" cy="384429"/>
                <wp:effectExtent b="0" l="0" r="0" t="0"/>
                <wp:wrapNone/>
                <wp:docPr id="7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53125" cy="3844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5953125" cy="923925"/>
                <wp:effectExtent b="0" l="0" r="0" t="0"/>
                <wp:wrapNone/>
                <wp:docPr id="72" name=""/>
                <a:graphic>
                  <a:graphicData uri="http://schemas.microsoft.com/office/word/2010/wordprocessingShape">
                    <wps:wsp>
                      <wps:cNvSpPr/>
                      <wps:cNvPr id="10" name="Shape 10"/>
                      <wps:spPr>
                        <a:xfrm>
                          <a:off x="2374200" y="3322800"/>
                          <a:ext cx="59436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1"/>
                                <w:strike w:val="0"/>
                                <w:color w:val="8496b0"/>
                                <w:sz w:val="64"/>
                                <w:vertAlign w:val="baseline"/>
                              </w:rPr>
                              <w:t xml:space="preserve">PLAN DE GESTIÓN DE INCIDENTES</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alibri" w:cs="Calibri" w:eastAsia="Calibri" w:hAnsi="Calibri"/>
                                <w:b w:val="0"/>
                                <w:i w:val="0"/>
                                <w:smallCaps w:val="1"/>
                                <w:strike w:val="0"/>
                                <w:color w:val="8496b0"/>
                                <w:sz w:val="68"/>
                                <w:vertAlign w:val="baseline"/>
                              </w:rPr>
                            </w:r>
                            <w:r w:rsidDel="00000000" w:rsidR="00000000" w:rsidRPr="00000000">
                              <w:rPr>
                                <w:rFonts w:ascii="Arial" w:cs="Arial" w:eastAsia="Arial" w:hAnsi="Arial"/>
                                <w:b w:val="0"/>
                                <w:i w:val="0"/>
                                <w:smallCaps w:val="0"/>
                                <w:strike w:val="0"/>
                                <w:color w:val="4472c4"/>
                                <w:sz w:val="36"/>
                                <w:vertAlign w:val="baseline"/>
                              </w:rPr>
                              <w:t xml:space="preserve">Documento Final: Dependencias</w:t>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4472c4"/>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0</wp:posOffset>
                </wp:positionV>
                <wp:extent cx="5953125" cy="923925"/>
                <wp:effectExtent b="0" l="0" r="0" t="0"/>
                <wp:wrapNone/>
                <wp:docPr id="7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5953125" cy="923925"/>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Anexo VI</w:t>
      </w: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Plan de Gestión de Incidentes</w:t>
      </w:r>
    </w:p>
    <w:p w:rsidR="00000000" w:rsidDel="00000000" w:rsidP="00000000" w:rsidRDefault="00000000" w:rsidRPr="00000000" w14:paraId="00000008">
      <w:pPr>
        <w:spacing w:after="0" w:line="240" w:lineRule="auto"/>
        <w:jc w:val="both"/>
        <w:rPr>
          <w:rFonts w:ascii="Calibri" w:cs="Calibri" w:eastAsia="Calibri" w:hAnsi="Calibri"/>
          <w:i w:val="1"/>
        </w:rPr>
      </w:pPr>
      <w:r w:rsidDel="00000000" w:rsidR="00000000" w:rsidRPr="00000000">
        <w:rPr>
          <w:rFonts w:ascii="Calibri" w:cs="Calibri" w:eastAsia="Calibri" w:hAnsi="Calibri"/>
          <w:rtl w:val="0"/>
        </w:rPr>
        <w:t xml:space="preserve">Benemérito Cuerpo Bomberos de Costa Rica</w:t>
      </w:r>
      <w:r w:rsidDel="00000000" w:rsidR="00000000" w:rsidRPr="00000000">
        <w:rPr>
          <w:rtl w:val="0"/>
        </w:rPr>
      </w:r>
    </w:p>
    <w:p w:rsidR="00000000" w:rsidDel="00000000" w:rsidP="00000000" w:rsidRDefault="00000000" w:rsidRPr="00000000" w14:paraId="00000009">
      <w:pPr>
        <w:spacing w:after="480" w:before="360" w:line="240" w:lineRule="auto"/>
        <w:jc w:val="both"/>
        <w:rPr>
          <w:rFonts w:ascii="Calibri" w:cs="Calibri" w:eastAsia="Calibri" w:hAnsi="Calibri"/>
          <w:b w:val="1"/>
          <w:i w:val="1"/>
          <w:smallCaps w:val="1"/>
          <w:u w:val="single"/>
        </w:rPr>
      </w:pP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E">
      <w:pPr>
        <w:spacing w:after="0" w:line="240" w:lineRule="auto"/>
        <w:ind w:left="360"/>
        <w:jc w:val="both"/>
        <w:rPr>
          <w:rFonts w:ascii="Calibri" w:cs="Calibri" w:eastAsia="Calibri" w:hAnsi="Calibri"/>
          <w:b w:val="1"/>
          <w:i w:val="1"/>
          <w:color w:val="000000"/>
        </w:rPr>
      </w:pPr>
      <w:r w:rsidDel="00000000" w:rsidR="00000000" w:rsidRPr="00000000">
        <w:rPr>
          <w:rFonts w:ascii="Calibri" w:cs="Calibri" w:eastAsia="Calibri" w:hAnsi="Calibri"/>
          <w:b w:val="1"/>
          <w:i w:val="1"/>
          <w:rtl w:val="0"/>
        </w:rPr>
        <w:t xml:space="preserve">Dependencia: </w:t>
      </w:r>
      <w:r w:rsidDel="00000000" w:rsidR="00000000" w:rsidRPr="00000000">
        <w:rPr>
          <w:rFonts w:ascii="Calibri" w:cs="Calibri" w:eastAsia="Calibri" w:hAnsi="Calibri"/>
          <w:b w:val="1"/>
          <w:i w:val="1"/>
          <w:u w:val="single"/>
          <w:rtl w:val="0"/>
        </w:rPr>
        <w:t xml:space="preserve">Academia Nacional de Bomberos.</w:t>
      </w:r>
      <w:r w:rsidDel="00000000" w:rsidR="00000000" w:rsidRPr="00000000">
        <w:rPr>
          <w:rtl w:val="0"/>
        </w:rPr>
      </w:r>
    </w:p>
    <w:p w:rsidR="00000000" w:rsidDel="00000000" w:rsidP="00000000" w:rsidRDefault="00000000" w:rsidRPr="00000000" w14:paraId="0000000F">
      <w:pPr>
        <w:shd w:fill="ffffff" w:val="clear"/>
        <w:tabs>
          <w:tab w:val="left" w:pos="8040"/>
          <w:tab w:val="right" w:pos="9576"/>
        </w:tabs>
        <w:spacing w:after="0" w:line="240" w:lineRule="auto"/>
        <w:ind w:left="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Revisión: 0.0</w:t>
      </w:r>
    </w:p>
    <w:p w:rsidR="00000000" w:rsidDel="00000000" w:rsidP="00000000" w:rsidRDefault="00000000" w:rsidRPr="00000000" w14:paraId="00000010">
      <w:pPr>
        <w:shd w:fill="ffffff" w:val="clear"/>
        <w:spacing w:after="0" w:line="240" w:lineRule="auto"/>
        <w:ind w:left="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Fecha de Revisión: _________</w:t>
      </w:r>
    </w:p>
    <w:p w:rsidR="00000000" w:rsidDel="00000000" w:rsidP="00000000" w:rsidRDefault="00000000" w:rsidRPr="00000000" w14:paraId="00000011">
      <w:pPr>
        <w:spacing w:after="0" w:line="240" w:lineRule="auto"/>
        <w:jc w:val="both"/>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smallCaps w:val="1"/>
        </w:rPr>
      </w:pPr>
      <w:bookmarkStart w:colFirst="0" w:colLast="0" w:name="_heading=h.30j0zll" w:id="1"/>
      <w:bookmarkEnd w:id="1"/>
      <w:r w:rsidDel="00000000" w:rsidR="00000000" w:rsidRPr="00000000">
        <w:br w:type="page"/>
      </w:r>
      <w:r w:rsidDel="00000000" w:rsidR="00000000" w:rsidRPr="00000000">
        <w:rPr>
          <w:rFonts w:ascii="Calibri" w:cs="Calibri" w:eastAsia="Calibri" w:hAnsi="Calibri"/>
          <w:smallCaps w:val="1"/>
          <w:rtl w:val="0"/>
        </w:rPr>
        <w:t xml:space="preserve">1.0</w:t>
        <w:tab/>
        <w:t xml:space="preserve">Responsable del Plan y Distribución autorizada</w:t>
      </w:r>
    </w:p>
    <w:p w:rsidR="00000000" w:rsidDel="00000000" w:rsidP="00000000" w:rsidRDefault="00000000" w:rsidRPr="00000000" w14:paraId="0000001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1"/>
          <w:numId w:val="11"/>
        </w:numPr>
        <w:spacing w:after="0" w:line="240" w:lineRule="auto"/>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Responsable: Kembly Alfaro y Herlinda Méndez.</w:t>
      </w:r>
    </w:p>
    <w:p w:rsidR="00000000" w:rsidDel="00000000" w:rsidP="00000000" w:rsidRDefault="00000000" w:rsidRPr="00000000" w14:paraId="00000015">
      <w:pPr>
        <w:spacing w:after="0" w:line="240" w:lineRule="auto"/>
        <w:ind w:left="705"/>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240" w:lineRule="auto"/>
        <w:ind w:left="705"/>
        <w:jc w:val="both"/>
        <w:rPr>
          <w:rFonts w:ascii="Calibri" w:cs="Calibri" w:eastAsia="Calibri" w:hAnsi="Calibri"/>
        </w:rPr>
      </w:pPr>
      <w:r w:rsidDel="00000000" w:rsidR="00000000" w:rsidRPr="00000000">
        <w:rPr>
          <w:rFonts w:ascii="Calibri" w:cs="Calibri" w:eastAsia="Calibri" w:hAnsi="Calibri"/>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p>
    <w:p w:rsidR="00000000" w:rsidDel="00000000" w:rsidP="00000000" w:rsidRDefault="00000000" w:rsidRPr="00000000" w14:paraId="0000001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4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1.2 </w:t>
        <w:tab/>
        <w:t xml:space="preserve">Aprobado por Jefe de la Dependencia: Ronny La Touche Argüello.</w:t>
      </w:r>
      <w:r w:rsidDel="00000000" w:rsidR="00000000" w:rsidRPr="00000000">
        <w:rPr>
          <w:rtl w:val="0"/>
        </w:rPr>
      </w:r>
    </w:p>
    <w:p w:rsidR="00000000" w:rsidDel="00000000" w:rsidP="00000000" w:rsidRDefault="00000000" w:rsidRPr="00000000" w14:paraId="0000001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4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1.3</w:t>
        <w:tab/>
        <w:t xml:space="preserve">Distribución y Mantenimiento</w:t>
      </w:r>
      <w:r w:rsidDel="00000000" w:rsidR="00000000" w:rsidRPr="00000000">
        <w:rPr>
          <w:rtl w:val="0"/>
        </w:rPr>
      </w:r>
    </w:p>
    <w:p w:rsidR="00000000" w:rsidDel="00000000" w:rsidP="00000000" w:rsidRDefault="00000000" w:rsidRPr="00000000" w14:paraId="0000001C">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Copia electrónica almacenada en: </w:t>
      </w:r>
      <w:r w:rsidDel="00000000" w:rsidR="00000000" w:rsidRPr="00000000">
        <w:rPr>
          <w:rFonts w:ascii="Calibri" w:cs="Calibri" w:eastAsia="Calibri" w:hAnsi="Calibri"/>
          <w:u w:val="single"/>
          <w:rtl w:val="0"/>
        </w:rPr>
        <w:t xml:space="preserve">En carpeta compartida: DIRECCION OPERATIVA (X) / ACADEMIA.</w:t>
      </w:r>
      <w:r w:rsidDel="00000000" w:rsidR="00000000" w:rsidRPr="00000000">
        <w:rPr>
          <w:rtl w:val="0"/>
        </w:rPr>
      </w:r>
    </w:p>
    <w:p w:rsidR="00000000" w:rsidDel="00000000" w:rsidP="00000000" w:rsidRDefault="00000000" w:rsidRPr="00000000" w14:paraId="0000001D">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001F">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En la siguiente tabla se listan las personas autorizadas para mantener copias de este documento. </w:t>
      </w:r>
    </w:p>
    <w:p w:rsidR="00000000" w:rsidDel="00000000" w:rsidP="00000000" w:rsidRDefault="00000000" w:rsidRPr="00000000" w14:paraId="00000021">
      <w:pPr>
        <w:spacing w:after="0" w:line="240" w:lineRule="auto"/>
        <w:jc w:val="both"/>
        <w:rPr>
          <w:rFonts w:ascii="Calibri" w:cs="Calibri" w:eastAsia="Calibri" w:hAnsi="Calibri"/>
          <w:b w:val="1"/>
          <w:color w:val="0000ff"/>
        </w:rPr>
      </w:pPr>
      <w:r w:rsidDel="00000000" w:rsidR="00000000" w:rsidRPr="00000000">
        <w:rPr>
          <w:rtl w:val="0"/>
        </w:rPr>
      </w:r>
    </w:p>
    <w:tbl>
      <w:tblPr>
        <w:tblStyle w:val="Table1"/>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637"/>
        <w:gridCol w:w="2430"/>
        <w:gridCol w:w="2230"/>
        <w:tblGridChange w:id="0">
          <w:tblGrid>
            <w:gridCol w:w="1543"/>
            <w:gridCol w:w="2637"/>
            <w:gridCol w:w="2430"/>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2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24">
            <w:pPr>
              <w:spacing w:after="0" w:line="240" w:lineRule="auto"/>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Archivo Academia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Kembly Alfaro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31/10/2016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Ronny La Touche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31/10/2016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Katherine Rodríguez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31/10/2016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Casa de habitación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Ronny La Touche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31/10/2016</w:t>
            </w:r>
          </w:p>
        </w:tc>
      </w:tr>
    </w:tbl>
    <w:p w:rsidR="00000000" w:rsidDel="00000000" w:rsidP="00000000" w:rsidRDefault="00000000" w:rsidRPr="00000000" w14:paraId="00000036">
      <w:pPr>
        <w:spacing w:after="0" w:line="240" w:lineRule="auto"/>
        <w:jc w:val="both"/>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037">
      <w:pPr>
        <w:spacing w:after="480" w:before="360" w:line="240" w:lineRule="auto"/>
        <w:jc w:val="both"/>
        <w:rPr>
          <w:rFonts w:ascii="Calibri" w:cs="Calibri" w:eastAsia="Calibri" w:hAnsi="Calibri"/>
          <w:b w:val="1"/>
          <w:smallCaps w:val="1"/>
          <w:color w:val="000000"/>
        </w:rPr>
      </w:pPr>
      <w:bookmarkStart w:colFirst="0" w:colLast="0" w:name="_heading=h.3znysh7" w:id="3"/>
      <w:bookmarkEnd w:id="3"/>
      <w:r w:rsidDel="00000000" w:rsidR="00000000" w:rsidRPr="00000000">
        <w:br w:type="page"/>
      </w:r>
      <w:r w:rsidDel="00000000" w:rsidR="00000000" w:rsidRPr="00000000">
        <w:rPr>
          <w:rFonts w:ascii="Calibri" w:cs="Calibri" w:eastAsia="Calibri" w:hAnsi="Calibri"/>
          <w:b w:val="1"/>
          <w:smallCaps w:val="1"/>
          <w:color w:val="000000"/>
          <w:rtl w:val="0"/>
        </w:rPr>
        <w:t xml:space="preserve">2.0</w:t>
        <w:tab/>
        <w:t xml:space="preserve">Propósito, alcance y puntos de activación</w:t>
      </w:r>
    </w:p>
    <w:p w:rsidR="00000000" w:rsidDel="00000000" w:rsidP="00000000" w:rsidRDefault="00000000" w:rsidRPr="00000000" w14:paraId="0000003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4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w:t>
        <w:tab/>
        <w:t xml:space="preserve">Propósito &amp; Puntos de Activación</w:t>
      </w:r>
    </w:p>
    <w:p w:rsidR="00000000" w:rsidDel="00000000" w:rsidP="00000000" w:rsidRDefault="00000000" w:rsidRPr="00000000" w14:paraId="0000003A">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objetivo principal de este Plan, es reestablecer la capacidad del personal de la Academia Nacional de Bomberos,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003B">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1</w:t>
        <w:tab/>
        <w:t xml:space="preserve">Afectación de la Calidad del Servicio</w:t>
      </w:r>
    </w:p>
    <w:p w:rsidR="00000000" w:rsidDel="00000000" w:rsidP="00000000" w:rsidRDefault="00000000" w:rsidRPr="00000000" w14:paraId="0000003D">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2</w:t>
        <w:tab/>
        <w:t xml:space="preserve">Daño parcial significativo de un Departamento o Servicio</w:t>
      </w:r>
    </w:p>
    <w:p w:rsidR="00000000" w:rsidDel="00000000" w:rsidP="00000000" w:rsidRDefault="00000000" w:rsidRPr="00000000" w14:paraId="0000003E">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3</w:t>
        <w:tab/>
        <w:t xml:space="preserve">Pérdida o daño de la información o datos</w:t>
      </w:r>
    </w:p>
    <w:p w:rsidR="00000000" w:rsidDel="00000000" w:rsidP="00000000" w:rsidRDefault="00000000" w:rsidRPr="00000000" w14:paraId="0000003F">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4</w:t>
        <w:tab/>
        <w:t xml:space="preserve">Pérdida de Imagen</w:t>
      </w:r>
    </w:p>
    <w:p w:rsidR="00000000" w:rsidDel="00000000" w:rsidP="00000000" w:rsidRDefault="00000000" w:rsidRPr="00000000" w14:paraId="00000040">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5</w:t>
        <w:tab/>
        <w:t xml:space="preserve">Fraude/Conflicto de Intereses</w:t>
      </w:r>
    </w:p>
    <w:p w:rsidR="00000000" w:rsidDel="00000000" w:rsidP="00000000" w:rsidRDefault="00000000" w:rsidRPr="00000000" w14:paraId="00000041">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6</w:t>
        <w:tab/>
        <w:t xml:space="preserve">Interrupción de la Operación</w:t>
      </w:r>
    </w:p>
    <w:p w:rsidR="00000000" w:rsidDel="00000000" w:rsidP="00000000" w:rsidRDefault="00000000" w:rsidRPr="00000000" w14:paraId="00000042">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7</w:t>
        <w:tab/>
        <w:t xml:space="preserve">Información Gerencial Errónea</w:t>
      </w:r>
    </w:p>
    <w:p w:rsidR="00000000" w:rsidDel="00000000" w:rsidP="00000000" w:rsidRDefault="00000000" w:rsidRPr="00000000" w14:paraId="00000043">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8</w:t>
        <w:tab/>
        <w:t xml:space="preserve">Penalización Legal</w:t>
      </w:r>
    </w:p>
    <w:p w:rsidR="00000000" w:rsidDel="00000000" w:rsidP="00000000" w:rsidRDefault="00000000" w:rsidRPr="00000000" w14:paraId="00000044">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9</w:t>
        <w:tab/>
        <w:t xml:space="preserve">Incumplimiento Legal</w:t>
      </w:r>
    </w:p>
    <w:p w:rsidR="00000000" w:rsidDel="00000000" w:rsidP="00000000" w:rsidRDefault="00000000" w:rsidRPr="00000000" w14:paraId="0000004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w:t>
        <w:tab/>
        <w:t xml:space="preserve">Punto de Activación</w:t>
      </w:r>
    </w:p>
    <w:p w:rsidR="00000000" w:rsidDel="00000000" w:rsidP="00000000" w:rsidRDefault="00000000" w:rsidRPr="00000000" w14:paraId="0000004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004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 </w:t>
      </w:r>
      <w:hyperlink w:anchor="_heading=h.3dy6vkm">
        <w:r w:rsidDel="00000000" w:rsidR="00000000" w:rsidRPr="00000000">
          <w:rPr>
            <w:rFonts w:ascii="Calibri" w:cs="Calibri" w:eastAsia="Calibri" w:hAnsi="Calibri"/>
            <w:u w:val="single"/>
            <w:rtl w:val="0"/>
          </w:rPr>
          <w:t xml:space="preserve">12.0 ANÁLISIS DE RIESGO Y FUNCIÓN CRÍTICA</w:t>
        </w:r>
      </w:hyperlink>
      <w:r w:rsidDel="00000000" w:rsidR="00000000" w:rsidRPr="00000000">
        <w:rPr>
          <w:rFonts w:ascii="Calibri" w:cs="Calibri" w:eastAsia="Calibri" w:hAnsi="Calibri"/>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004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4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2.3</w:t>
        <w:tab/>
        <w:t xml:space="preserve">Alcance</w:t>
      </w:r>
    </w:p>
    <w:p w:rsidR="00000000" w:rsidDel="00000000" w:rsidP="00000000" w:rsidRDefault="00000000" w:rsidRPr="00000000" w14:paraId="0000004D">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documento solo aplica a las operaciones de la Academia Nacional de Bomberos.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004E">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jc w:val="both"/>
        <w:rPr>
          <w:rFonts w:ascii="Calibri" w:cs="Calibri" w:eastAsia="Calibri" w:hAnsi="Calibri"/>
        </w:rPr>
        <w:sectPr>
          <w:headerReference r:id="rId11" w:type="default"/>
          <w:footerReference r:id="rId12" w:type="default"/>
          <w:pgSz w:h="15840" w:w="12240"/>
          <w:pgMar w:bottom="1440" w:top="1440" w:left="1152" w:right="1152" w:header="360" w:footer="720"/>
          <w:pgNumType w:start="1"/>
          <w:cols w:equalWidth="0"/>
        </w:sectPr>
      </w:pPr>
      <w:r w:rsidDel="00000000" w:rsidR="00000000" w:rsidRPr="00000000">
        <w:rPr>
          <w:rtl w:val="0"/>
        </w:rPr>
      </w:r>
    </w:p>
    <w:p w:rsidR="00000000" w:rsidDel="00000000" w:rsidP="00000000" w:rsidRDefault="00000000" w:rsidRPr="00000000" w14:paraId="00000050">
      <w:pPr>
        <w:spacing w:after="480" w:before="360" w:line="240" w:lineRule="auto"/>
        <w:jc w:val="both"/>
        <w:rPr>
          <w:rFonts w:ascii="Calibri" w:cs="Calibri" w:eastAsia="Calibri" w:hAnsi="Calibri"/>
          <w:b w:val="1"/>
          <w:smallCaps w:val="1"/>
        </w:rPr>
      </w:pPr>
      <w:bookmarkStart w:colFirst="0" w:colLast="0" w:name="_heading=h.2et92p0" w:id="4"/>
      <w:bookmarkEnd w:id="4"/>
      <w:r w:rsidDel="00000000" w:rsidR="00000000" w:rsidRPr="00000000">
        <w:rPr>
          <w:rFonts w:ascii="Calibri" w:cs="Calibri" w:eastAsia="Calibri" w:hAnsi="Calibri"/>
          <w:b w:val="1"/>
          <w:smallCaps w:val="1"/>
          <w:rtl w:val="0"/>
        </w:rPr>
        <w:t xml:space="preserve">3.0</w:t>
        <w:tab/>
        <w:t xml:space="preserve">Lista de Contactos</w:t>
      </w:r>
    </w:p>
    <w:p w:rsidR="00000000" w:rsidDel="00000000" w:rsidP="00000000" w:rsidRDefault="00000000" w:rsidRPr="00000000" w14:paraId="00000051">
      <w:pPr>
        <w:spacing w:after="4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3.1</w:t>
        <w:tab/>
        <w:t xml:space="preserve"> Descripción de esta dependencia.</w:t>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personal de esta dependencia está ubicado en las siguientes áreas/pisos/edificios: </w:t>
      </w:r>
    </w:p>
    <w:tbl>
      <w:tblPr>
        <w:tblStyle w:val="Table2"/>
        <w:tblW w:w="96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6"/>
        <w:gridCol w:w="1217"/>
        <w:gridCol w:w="1807"/>
        <w:gridCol w:w="1455"/>
        <w:gridCol w:w="1134"/>
        <w:gridCol w:w="1318"/>
        <w:gridCol w:w="1515"/>
        <w:tblGridChange w:id="0">
          <w:tblGrid>
            <w:gridCol w:w="1216"/>
            <w:gridCol w:w="1217"/>
            <w:gridCol w:w="1807"/>
            <w:gridCol w:w="1455"/>
            <w:gridCol w:w="1134"/>
            <w:gridCol w:w="1318"/>
            <w:gridCol w:w="1515"/>
          </w:tblGrid>
        </w:tblGridChange>
      </w:tblGrid>
      <w:tr>
        <w:tc>
          <w:tcPr>
            <w:shd w:fill="bfbfbf" w:val="clear"/>
            <w:vAlign w:val="center"/>
          </w:tcPr>
          <w:p w:rsidR="00000000" w:rsidDel="00000000" w:rsidP="00000000" w:rsidRDefault="00000000" w:rsidRPr="00000000" w14:paraId="00000053">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Área</w:t>
            </w:r>
          </w:p>
        </w:tc>
        <w:tc>
          <w:tcPr>
            <w:shd w:fill="bfbfbf" w:val="clear"/>
            <w:vAlign w:val="center"/>
          </w:tcPr>
          <w:p w:rsidR="00000000" w:rsidDel="00000000" w:rsidP="00000000" w:rsidRDefault="00000000" w:rsidRPr="00000000" w14:paraId="00000054">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Unidad</w:t>
            </w:r>
          </w:p>
        </w:tc>
        <w:tc>
          <w:tcPr>
            <w:shd w:fill="bfbfbf" w:val="clear"/>
            <w:vAlign w:val="center"/>
          </w:tcPr>
          <w:p w:rsidR="00000000" w:rsidDel="00000000" w:rsidP="00000000" w:rsidRDefault="00000000" w:rsidRPr="00000000" w14:paraId="00000055">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Dirección</w:t>
            </w:r>
          </w:p>
        </w:tc>
        <w:tc>
          <w:tcPr>
            <w:shd w:fill="bfbfbf" w:val="clear"/>
            <w:vAlign w:val="center"/>
          </w:tcPr>
          <w:p w:rsidR="00000000" w:rsidDel="00000000" w:rsidP="00000000" w:rsidRDefault="00000000" w:rsidRPr="00000000" w14:paraId="00000056">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Localización</w:t>
            </w:r>
          </w:p>
        </w:tc>
        <w:tc>
          <w:tcPr>
            <w:shd w:fill="bfbfbf" w:val="clear"/>
            <w:vAlign w:val="center"/>
          </w:tcPr>
          <w:p w:rsidR="00000000" w:rsidDel="00000000" w:rsidP="00000000" w:rsidRDefault="00000000" w:rsidRPr="00000000" w14:paraId="0000005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Cantidad   de personas</w:t>
            </w:r>
          </w:p>
        </w:tc>
        <w:tc>
          <w:tcPr>
            <w:shd w:fill="bfbfbf" w:val="clear"/>
            <w:vAlign w:val="center"/>
          </w:tcPr>
          <w:p w:rsidR="00000000" w:rsidDel="00000000" w:rsidP="00000000" w:rsidRDefault="00000000" w:rsidRPr="00000000" w14:paraId="00000058">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Empleados</w:t>
            </w:r>
          </w:p>
        </w:tc>
        <w:tc>
          <w:tcPr>
            <w:shd w:fill="bfbfbf" w:val="clear"/>
            <w:vAlign w:val="center"/>
          </w:tcPr>
          <w:p w:rsidR="00000000" w:rsidDel="00000000" w:rsidP="00000000" w:rsidRDefault="00000000" w:rsidRPr="00000000" w14:paraId="0000005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Contratistas</w:t>
            </w:r>
          </w:p>
        </w:tc>
      </w:tr>
      <w:tr>
        <w:tc>
          <w:tcPr>
            <w:shd w:fill="auto" w:val="clear"/>
            <w:vAlign w:val="center"/>
          </w:tcPr>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shd w:fill="auto" w:val="clear"/>
            <w:vAlign w:val="center"/>
          </w:tcPr>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shd w:fill="auto" w:val="clear"/>
            <w:vAlign w:val="center"/>
          </w:tcPr>
          <w:p w:rsidR="00000000" w:rsidDel="00000000" w:rsidP="00000000" w:rsidRDefault="00000000" w:rsidRPr="00000000" w14:paraId="0000005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San Antonio de Desamparados.</w:t>
            </w:r>
          </w:p>
        </w:tc>
        <w:tc>
          <w:tcPr>
            <w:shd w:fill="auto" w:val="clear"/>
            <w:vAlign w:val="center"/>
          </w:tcPr>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Segunda entrada, edificio a mano derecha, primer y segundo piso</w:t>
            </w:r>
          </w:p>
        </w:tc>
        <w:tc>
          <w:tcPr>
            <w:shd w:fill="auto" w:val="clear"/>
            <w:vAlign w:val="center"/>
          </w:tcPr>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40</w:t>
            </w:r>
          </w:p>
        </w:tc>
        <w:tc>
          <w:tcPr>
            <w:shd w:fill="auto" w:val="clear"/>
            <w:vAlign w:val="center"/>
          </w:tcPr>
          <w:p w:rsidR="00000000" w:rsidDel="00000000" w:rsidP="00000000" w:rsidRDefault="00000000" w:rsidRPr="00000000" w14:paraId="000000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21</w:t>
            </w:r>
          </w:p>
        </w:tc>
        <w:tc>
          <w:tcPr>
            <w:shd w:fill="auto" w:val="clear"/>
            <w:vAlign w:val="center"/>
          </w:tcPr>
          <w:p w:rsidR="00000000" w:rsidDel="00000000" w:rsidP="00000000" w:rsidRDefault="00000000" w:rsidRPr="00000000" w14:paraId="0000006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19</w:t>
            </w:r>
          </w:p>
        </w:tc>
      </w:tr>
    </w:tbl>
    <w:p w:rsidR="00000000" w:rsidDel="00000000" w:rsidP="00000000" w:rsidRDefault="00000000" w:rsidRPr="00000000" w14:paraId="00000061">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48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3.2</w:t>
        <w:tab/>
        <w:t xml:space="preserve">Responsables del proceso de Continuidad Operativa</w:t>
      </w:r>
    </w:p>
    <w:tbl>
      <w:tblPr>
        <w:tblStyle w:val="Table3"/>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561"/>
        <w:gridCol w:w="1220"/>
        <w:gridCol w:w="1444"/>
        <w:gridCol w:w="1743"/>
        <w:gridCol w:w="2608"/>
        <w:tblGridChange w:id="0">
          <w:tblGrid>
            <w:gridCol w:w="990"/>
            <w:gridCol w:w="1561"/>
            <w:gridCol w:w="1220"/>
            <w:gridCol w:w="1444"/>
            <w:gridCol w:w="1743"/>
            <w:gridCol w:w="2608"/>
          </w:tblGrid>
        </w:tblGridChange>
      </w:tblGrid>
      <w:tr>
        <w:tc>
          <w:tcPr>
            <w:shd w:fill="bcbdbb" w:val="clear"/>
            <w:vAlign w:val="center"/>
          </w:tcPr>
          <w:p w:rsidR="00000000" w:rsidDel="00000000" w:rsidP="00000000" w:rsidRDefault="00000000" w:rsidRPr="00000000" w14:paraId="00000063">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ROL</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tc>
        <w:tc>
          <w:tcPr>
            <w:shd w:fill="bcbdbb" w:val="clear"/>
            <w:vAlign w:val="center"/>
          </w:tcPr>
          <w:p w:rsidR="00000000" w:rsidDel="00000000" w:rsidP="00000000" w:rsidRDefault="00000000" w:rsidRPr="00000000" w14:paraId="00000065">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shd w:fill="bcbdbb" w:val="clear"/>
            <w:vAlign w:val="center"/>
          </w:tcPr>
          <w:p w:rsidR="00000000" w:rsidDel="00000000" w:rsidP="00000000" w:rsidRDefault="00000000" w:rsidRPr="00000000" w14:paraId="00000066">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Tel. oficina</w:t>
            </w:r>
          </w:p>
        </w:tc>
        <w:tc>
          <w:tcPr>
            <w:shd w:fill="bcbdbb" w:val="clear"/>
            <w:vAlign w:val="center"/>
          </w:tcPr>
          <w:p w:rsidR="00000000" w:rsidDel="00000000" w:rsidP="00000000" w:rsidRDefault="00000000" w:rsidRPr="00000000" w14:paraId="0000006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shd w:fill="bcbdbb" w:val="clear"/>
            <w:vAlign w:val="center"/>
          </w:tcPr>
          <w:p w:rsidR="00000000" w:rsidDel="00000000" w:rsidP="00000000" w:rsidRDefault="00000000" w:rsidRPr="00000000" w14:paraId="00000068">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Tel. Habitación</w:t>
            </w:r>
          </w:p>
        </w:tc>
        <w:tc>
          <w:tcPr>
            <w:shd w:fill="bcbdbb" w:val="clear"/>
            <w:vAlign w:val="center"/>
          </w:tcPr>
          <w:p w:rsidR="00000000" w:rsidDel="00000000" w:rsidP="00000000" w:rsidRDefault="00000000" w:rsidRPr="00000000" w14:paraId="0000006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Otro</w:t>
            </w:r>
          </w:p>
        </w:tc>
      </w:tr>
      <w:tr>
        <w:tc>
          <w:tcPr>
            <w:shd w:fill="ffffff" w:val="clear"/>
            <w:vAlign w:val="center"/>
          </w:tcPr>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shd w:fill="ffffff" w:val="clear"/>
            <w:vAlign w:val="center"/>
          </w:tcPr>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Kembly Alfaro Chacón</w:t>
            </w:r>
          </w:p>
        </w:tc>
        <w:tc>
          <w:tcPr>
            <w:shd w:fill="ffffff" w:val="clear"/>
            <w:vAlign w:val="center"/>
          </w:tcPr>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2217-7908</w:t>
            </w:r>
          </w:p>
        </w:tc>
        <w:tc>
          <w:tcPr>
            <w:shd w:fill="ffffff" w:val="clear"/>
            <w:vAlign w:val="center"/>
          </w:tcPr>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70">
            <w:pPr>
              <w:spacing w:after="0" w:line="240" w:lineRule="auto"/>
              <w:jc w:val="both"/>
              <w:rPr>
                <w:rFonts w:ascii="Calibri" w:cs="Calibri" w:eastAsia="Calibri" w:hAnsi="Calibri"/>
              </w:rPr>
            </w:pPr>
            <w:hyperlink r:id="rId13">
              <w:r w:rsidDel="00000000" w:rsidR="00000000" w:rsidRPr="00000000">
                <w:rPr>
                  <w:rFonts w:ascii="Calibri" w:cs="Calibri" w:eastAsia="Calibri" w:hAnsi="Calibri"/>
                  <w:color w:val="0563c1"/>
                  <w:u w:val="single"/>
                  <w:rtl w:val="0"/>
                </w:rPr>
                <w:t xml:space="preserve">kalfaro@bomberos.go.cr</w:t>
              </w:r>
            </w:hyperlink>
            <w:r w:rsidDel="00000000" w:rsidR="00000000" w:rsidRPr="00000000">
              <w:rPr>
                <w:rtl w:val="0"/>
              </w:rPr>
            </w:r>
          </w:p>
        </w:tc>
      </w:tr>
      <w:tr>
        <w:tc>
          <w:tcPr>
            <w:shd w:fill="ffffff" w:val="clear"/>
            <w:vAlign w:val="center"/>
          </w:tcPr>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shd w:fill="ffffff" w:val="clear"/>
            <w:vAlign w:val="center"/>
          </w:tcPr>
          <w:p w:rsidR="00000000" w:rsidDel="00000000" w:rsidP="00000000" w:rsidRDefault="00000000" w:rsidRPr="00000000" w14:paraId="0000007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Herlinda Méndez Vargas</w:t>
            </w:r>
          </w:p>
        </w:tc>
        <w:tc>
          <w:tcPr>
            <w:shd w:fill="ffffff" w:val="clear"/>
            <w:vAlign w:val="center"/>
          </w:tcPr>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2217-7948</w:t>
            </w:r>
          </w:p>
        </w:tc>
        <w:tc>
          <w:tcPr>
            <w:shd w:fill="ffffff" w:val="clear"/>
            <w:vAlign w:val="center"/>
          </w:tcPr>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076">
            <w:pPr>
              <w:spacing w:after="0" w:line="240" w:lineRule="auto"/>
              <w:jc w:val="both"/>
              <w:rPr>
                <w:rFonts w:ascii="Calibri" w:cs="Calibri" w:eastAsia="Calibri" w:hAnsi="Calibri"/>
              </w:rPr>
            </w:pPr>
            <w:hyperlink r:id="rId14">
              <w:r w:rsidDel="00000000" w:rsidR="00000000" w:rsidRPr="00000000">
                <w:rPr>
                  <w:rFonts w:ascii="Calibri" w:cs="Calibri" w:eastAsia="Calibri" w:hAnsi="Calibri"/>
                  <w:color w:val="0563c1"/>
                  <w:u w:val="single"/>
                  <w:rtl w:val="0"/>
                </w:rPr>
                <w:t xml:space="preserve">hmendezv@bomberos.go.cr</w:t>
              </w:r>
            </w:hyperlink>
            <w:r w:rsidDel="00000000" w:rsidR="00000000" w:rsidRPr="00000000">
              <w:rPr>
                <w:rtl w:val="0"/>
              </w:rPr>
            </w:r>
          </w:p>
        </w:tc>
      </w:tr>
    </w:tbl>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1"/>
        <w:spacing w:after="0" w:line="240" w:lineRule="auto"/>
        <w:jc w:val="both"/>
        <w:rPr>
          <w:rFonts w:ascii="Calibri" w:cs="Calibri" w:eastAsia="Calibri" w:hAnsi="Calibri"/>
        </w:rPr>
      </w:pPr>
      <w:bookmarkStart w:colFirst="0" w:colLast="0" w:name="_heading=h.tyjcwt" w:id="5"/>
      <w:bookmarkEnd w:id="5"/>
      <w:r w:rsidDel="00000000" w:rsidR="00000000" w:rsidRPr="00000000">
        <w:rPr>
          <w:rtl w:val="0"/>
        </w:rPr>
      </w:r>
    </w:p>
    <w:p w:rsidR="00000000" w:rsidDel="00000000" w:rsidP="00000000" w:rsidRDefault="00000000" w:rsidRPr="00000000" w14:paraId="00000079">
      <w:pPr>
        <w:spacing w:after="48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3.3 </w:t>
        <w:tab/>
      </w:r>
      <w:r w:rsidDel="00000000" w:rsidR="00000000" w:rsidRPr="00000000">
        <w:rPr>
          <w:rFonts w:ascii="Calibri" w:cs="Calibri" w:eastAsia="Calibri" w:hAnsi="Calibri"/>
          <w:b w:val="1"/>
          <w:rtl w:val="0"/>
        </w:rPr>
        <w:t xml:space="preserve">Lista del personal de ésta dependencia</w:t>
      </w:r>
    </w:p>
    <w:tbl>
      <w:tblPr>
        <w:tblStyle w:val="Table4"/>
        <w:tblW w:w="1035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30"/>
        <w:gridCol w:w="2066"/>
        <w:gridCol w:w="1560"/>
        <w:gridCol w:w="1701"/>
        <w:gridCol w:w="1417"/>
        <w:gridCol w:w="1478"/>
        <w:tblGridChange w:id="0">
          <w:tblGrid>
            <w:gridCol w:w="2130"/>
            <w:gridCol w:w="2066"/>
            <w:gridCol w:w="1560"/>
            <w:gridCol w:w="1701"/>
            <w:gridCol w:w="1417"/>
            <w:gridCol w:w="1478"/>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7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7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7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7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7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Otro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8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ALLAN RODRIGUEZ ZAMORA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2217-7915</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ALEXIS VILLALOBOS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2217 -7917</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ANA CEA CAÑAS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2217-7918</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8F">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ERICK ALBERTO MÉNDEZ FERNÁNDEZ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2217-7922</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HERLINDA MÉNDEZ VARGAS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2217-7916</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IGNACIO RIBA DIANDA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2217-7919</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1">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JOSÉ ÁNGEL VILLALTA FERNÁNDEZ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2217-7919</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8">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MIGUEL VALDIVIA QUESADA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2217-7921</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D">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E">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A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No Tengo</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B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JOSÉ GOMEZ GRANADOS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2217-7938</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B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DANIEL GARITA MADRIGAL</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2217-7936</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9">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B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SHIRLEY LEWIS PADILLA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2217-7937</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BF">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C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LINNETH RAMÍREZ BARQUERO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2217-7957</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C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LEONARDO GOMEZ VALVERDE</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D">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C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BAYRON SALAS HERNÁNDEZ</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1">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2">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JAVIER VARGAS SUAREZ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D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MARIO ALFARO RODRÍGUEZ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D">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DF">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E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REYVIN CANO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E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VINICIO CORRALES CHANTO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A">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B">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E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DIEGO SEGURA QUESADA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EF">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1">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F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GABRIEL ROJAS SANABRIA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F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ALEXANDRA VARGAS MEJIA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2217-7956</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B">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F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JORDAN UMAÑA NUÑEZ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0F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1">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0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WILLIAM VEGA MORA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7">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0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JORGE GUSTAVO QUESADA RODRÍGUEZ</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2217-7945</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D">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0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JORGE BARRIOS QUESADA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2217-7946</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1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RUBEN SAENZ VARGAS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2217-7935</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9">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NATALIA CALDERÓN HERRERA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2217-7905</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1F">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ISAAC CRUZ RODAS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2217-7950</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2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JOSÉ IBARRA VARGAS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2217-7947</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B">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2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RONNY LA TOUCHE ARGÜELLO</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2217-7901</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1">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2">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3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KATHERINE RODRÍGUEZ DE LA ROCHA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2217-7902</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7">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9">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3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JORGE VEGA BOZA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2217-79-58</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D">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3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4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YOLANDA SOLIS JARQUIN</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3">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4">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4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MARIA CRUZ TIKAI</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9">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4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DANIEL LOPEZ LOPEZ</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4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5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SARA BONILLA CERDAS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2217-7903</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5">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5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MARIAM MONGE MORA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2217-7920</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B">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C">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5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KEMBLY ALFARO CHACÓN</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2217-7908</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1">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6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JOSE MANUEL HERNANDEZ VARGAS</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2217-7909</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7">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8">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16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ARGIERE CHINCHILLA ZÚÑIGA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ACADEMIA</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2217-7959</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D">
            <w:pPr>
              <w:spacing w:after="0" w:line="240" w:lineRule="auto"/>
              <w:jc w:val="both"/>
              <w:rPr>
                <w:rFonts w:ascii="Calibri" w:cs="Calibri" w:eastAsia="Calibri" w:hAnsi="Calibri"/>
              </w:rPr>
            </w:pPr>
            <w:r w:rsidDel="00000000" w:rsidR="00000000" w:rsidRPr="00000000">
              <w:rPr>
                <w:rtl w:val="0"/>
              </w:rPr>
              <w:t xml:space="preserv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12" w:val="single"/>
              <w:left w:color="000000" w:space="0" w:sz="12" w:val="single"/>
              <w:bottom w:color="000000" w:space="0" w:sz="12" w:val="single"/>
              <w:right w:color="000000" w:space="0" w:sz="12" w:val="single"/>
            </w:tcBorders>
            <w:shd w:fill="ffffff" w:val="clear"/>
            <w:vAlign w:val="center"/>
          </w:tcPr>
          <w:p w:rsidR="00000000" w:rsidDel="00000000" w:rsidP="00000000" w:rsidRDefault="00000000" w:rsidRPr="00000000" w14:paraId="0000016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7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1">
      <w:pPr>
        <w:spacing w:after="0" w:line="240" w:lineRule="auto"/>
        <w:jc w:val="both"/>
        <w:rPr>
          <w:rFonts w:ascii="Calibri" w:cs="Calibri" w:eastAsia="Calibri" w:hAnsi="Calibri"/>
        </w:rPr>
      </w:pPr>
      <w:r w:rsidDel="00000000" w:rsidR="00000000" w:rsidRPr="00000000">
        <w:rPr>
          <w:rtl w:val="0"/>
        </w:rPr>
      </w:r>
    </w:p>
    <w:tbl>
      <w:tblPr>
        <w:tblStyle w:val="Table5"/>
        <w:tblW w:w="9018.0" w:type="dxa"/>
        <w:jc w:val="left"/>
        <w:tblInd w:w="0.0" w:type="dxa"/>
        <w:tblLayout w:type="fixed"/>
        <w:tblLook w:val="0000"/>
      </w:tblPr>
      <w:tblGrid>
        <w:gridCol w:w="9018"/>
        <w:tblGridChange w:id="0">
          <w:tblGrid>
            <w:gridCol w:w="901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2">
            <w:pPr>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73">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4.0 </w:t>
        <w:tab/>
        <w:t xml:space="preserve">Medios de Comunicación</w:t>
      </w:r>
    </w:p>
    <w:p w:rsidR="00000000" w:rsidDel="00000000" w:rsidP="00000000" w:rsidRDefault="00000000" w:rsidRPr="00000000" w14:paraId="0000017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Comunicación por radio, teléfonos fijos, teléfonos celulares y correos son los medios que utiliza el personal de la Academia, para comunicarse. Si estos métodos no están disponibles entonces la comunicación entre nuestro personal se hará de la siguiente manera:</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17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no contar con la disponibilidad de ninguno de los medios citados anteriormente, deberá valorar la posibilidad de trasladarse a la zona de trabajo con el fin de poder reportar su estado y condiciones para brindar ayuda para solucionar el problema que se presenta. De lo contrario, el colaborador debe reportar su estado con la Estación de Bomberos y/o Dependencia administrativa más cercana de modo que desde la misma se brinden instrucciones para su colaboración o brindar su apoyo aplicando sus conocimientos de modo proactivo. </w:t>
      </w:r>
    </w:p>
    <w:p w:rsidR="00000000" w:rsidDel="00000000" w:rsidP="00000000" w:rsidRDefault="00000000" w:rsidRPr="00000000" w14:paraId="0000017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no tener accesibilidad a lo anterior, debe valorar la posibilidad de movilizarse y comunicar su estado a un compañero de trabajo o de otra dependencia para que en conjunto puedan buscar el modo de comunicarse y colaborar ante la situación que se presenta. </w:t>
      </w:r>
    </w:p>
    <w:p w:rsidR="00000000" w:rsidDel="00000000" w:rsidP="00000000" w:rsidRDefault="00000000" w:rsidRPr="00000000" w14:paraId="0000017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Además, es importante que, en caso de tener medios de comunicación como televisión y radio, estar atentos ante cualquier instrucción que se brinde por este medio como son los puntos de reunión o las zonas de trabajo temporal.     </w:t>
      </w:r>
    </w:p>
    <w:p w:rsidR="00000000" w:rsidDel="00000000" w:rsidP="00000000" w:rsidRDefault="00000000" w:rsidRPr="00000000" w14:paraId="00000178">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5.0 </w:t>
        <w:tab/>
        <w:t xml:space="preserve">Sitios alternativos</w:t>
      </w:r>
    </w:p>
    <w:p w:rsidR="00000000" w:rsidDel="00000000" w:rsidP="00000000" w:rsidRDefault="00000000" w:rsidRPr="00000000" w14:paraId="0000017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017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Como punto inicial de reunión se tiene la Academia Nacional de Bomberos, lugar en el cual se puede disponer de alguna aula para montar una zona de trabajo temporal y se dispone de suficiente espacio para que otras dependencias se instalen de modo que se pueda estar más informado de lo que sucede y su avance. </w:t>
      </w:r>
    </w:p>
    <w:p w:rsidR="00000000" w:rsidDel="00000000" w:rsidP="00000000" w:rsidRDefault="00000000" w:rsidRPr="00000000" w14:paraId="0000017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contrario se puede buscar como alternativa ubicarse en oficinas centrales, punto central donde se ubican la mayoría de las dependencias administrativas, por lo que se tendría una mayor comunicación, lo cual es importante para afrontar un momento de crisis.</w:t>
      </w:r>
    </w:p>
    <w:p w:rsidR="00000000" w:rsidDel="00000000" w:rsidP="00000000" w:rsidRDefault="00000000" w:rsidRPr="00000000" w14:paraId="0000017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tercer punto de reunión sería la estación de bomberos de Desamparados, ya que como punto estratégico de accesibilidad para los colaboradores de la unidad sería el más cercano, sobre todo por estar cerca de la zona de trabajo. </w:t>
      </w:r>
    </w:p>
    <w:p w:rsidR="00000000" w:rsidDel="00000000" w:rsidP="00000000" w:rsidRDefault="00000000" w:rsidRPr="00000000" w14:paraId="0000017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edificio F5 sería el cuarto punto de reunión, ya que este dispone de todos los recursos para la comunicación tanto con dependencias administrativas como operativas y sería un lugar de fácil acceso para saber el avance del problema que se enfrenta.</w:t>
      </w:r>
    </w:p>
    <w:p w:rsidR="00000000" w:rsidDel="00000000" w:rsidP="00000000" w:rsidRDefault="00000000" w:rsidRPr="00000000" w14:paraId="0000017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 por último, si no pudiera tener acceso a alguna de estas instalaciones, debe presentarse en la estación de bomberos más cercana a su lugar de residencia en las seis horas posteriores a que suceda el evento.</w:t>
      </w:r>
    </w:p>
    <w:p w:rsidR="00000000" w:rsidDel="00000000" w:rsidP="00000000" w:rsidRDefault="00000000" w:rsidRPr="00000000" w14:paraId="0000017F">
      <w:pPr>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180">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0181">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6.0 </w:t>
        <w:tab/>
        <w:t xml:space="preserve">Respuesta y Prioridades de recuperación</w:t>
      </w:r>
    </w:p>
    <w:p w:rsidR="00000000" w:rsidDel="00000000" w:rsidP="00000000" w:rsidRDefault="00000000" w:rsidRPr="00000000" w14:paraId="000001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rFonts w:ascii="Calibri" w:cs="Calibri" w:eastAsia="Calibri" w:hAnsi="Calibri"/>
            <w:color w:val="0000ff"/>
            <w:u w:val="single"/>
            <w:rtl w:val="0"/>
          </w:rPr>
          <w:t xml:space="preserve">La sección 12.0</w:t>
        </w:r>
      </w:hyperlink>
      <w:r w:rsidDel="00000000" w:rsidR="00000000" w:rsidRPr="00000000">
        <w:rPr>
          <w:rFonts w:ascii="Calibri" w:cs="Calibri" w:eastAsia="Calibri" w:hAnsi="Calibri"/>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01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Respuesta </w:t>
      </w:r>
    </w:p>
    <w:p w:rsidR="00000000" w:rsidDel="00000000" w:rsidP="00000000" w:rsidRDefault="00000000" w:rsidRPr="00000000" w14:paraId="00000185">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(Se indican como ejemplo, por favor valide las que se apliquen a su dependencia, pero principalmente ajuste o indique sus propias prioridades)</w:t>
      </w:r>
    </w:p>
    <w:p w:rsidR="00000000" w:rsidDel="00000000" w:rsidP="00000000" w:rsidRDefault="00000000" w:rsidRPr="00000000" w14:paraId="00000186">
      <w:pPr>
        <w:spacing w:after="0"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87">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Reunir al personal adecuado para el evento </w:t>
      </w:r>
    </w:p>
    <w:p w:rsidR="00000000" w:rsidDel="00000000" w:rsidP="00000000" w:rsidRDefault="00000000" w:rsidRPr="00000000" w14:paraId="00000188">
      <w:pPr>
        <w:numPr>
          <w:ilvl w:val="1"/>
          <w:numId w:val="2"/>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Considerando otras dependencias que puedan reforzarle, contratistas, consultores, etc.</w:t>
      </w:r>
    </w:p>
    <w:p w:rsidR="00000000" w:rsidDel="00000000" w:rsidP="00000000" w:rsidRDefault="00000000" w:rsidRPr="00000000" w14:paraId="00000189">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Obtener las herramientas y equipos necesarios para responder a la emergencia</w:t>
      </w:r>
    </w:p>
    <w:p w:rsidR="00000000" w:rsidDel="00000000" w:rsidP="00000000" w:rsidRDefault="00000000" w:rsidRPr="00000000" w14:paraId="0000018A">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Consultar con los encargados de respuesta de la emergencia sobre la línea de mando para asegurar que todo el personal está a salvo.</w:t>
      </w:r>
    </w:p>
    <w:p w:rsidR="00000000" w:rsidDel="00000000" w:rsidP="00000000" w:rsidRDefault="00000000" w:rsidRPr="00000000" w14:paraId="0000018B">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Entender los impactos de la situación al ambiente (si los hay)</w:t>
      </w:r>
    </w:p>
    <w:p w:rsidR="00000000" w:rsidDel="00000000" w:rsidP="00000000" w:rsidRDefault="00000000" w:rsidRPr="00000000" w14:paraId="0000018C">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Compilar los impactos relativos a esta dependencia que puedan afectar las operaciones de la Institución</w:t>
      </w:r>
    </w:p>
    <w:p w:rsidR="00000000" w:rsidDel="00000000" w:rsidP="00000000" w:rsidRDefault="00000000" w:rsidRPr="00000000" w14:paraId="0000018D">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Reunir los documentos necesarios para referenciar durante el evento</w:t>
      </w:r>
    </w:p>
    <w:p w:rsidR="00000000" w:rsidDel="00000000" w:rsidP="00000000" w:rsidRDefault="00000000" w:rsidRPr="00000000" w14:paraId="0000018E">
      <w:pPr>
        <w:numPr>
          <w:ilvl w:val="1"/>
          <w:numId w:val="2"/>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Manuales de operación, guías, procedimientos de mantenimiento, etc.</w:t>
      </w:r>
    </w:p>
    <w:p w:rsidR="00000000" w:rsidDel="00000000" w:rsidP="00000000" w:rsidRDefault="00000000" w:rsidRPr="00000000" w14:paraId="0000018F">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si se requieren recursos externos como contratistas para el evento</w:t>
      </w:r>
    </w:p>
    <w:p w:rsidR="00000000" w:rsidDel="00000000" w:rsidP="00000000" w:rsidRDefault="00000000" w:rsidRPr="00000000" w14:paraId="00000190">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los lugares más afectados y con mayor necesidad de atención.</w:t>
      </w:r>
    </w:p>
    <w:p w:rsidR="00000000" w:rsidDel="00000000" w:rsidP="00000000" w:rsidRDefault="00000000" w:rsidRPr="00000000" w14:paraId="00000191">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Analizar formas de acceso a los lugares afectados para brindar los servicios de reparación o asistencia técnica.</w:t>
      </w:r>
    </w:p>
    <w:p w:rsidR="00000000" w:rsidDel="00000000" w:rsidP="00000000" w:rsidRDefault="00000000" w:rsidRPr="00000000" w14:paraId="00000192">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la cantidad de unidades que requieren servicio de reparación.</w:t>
      </w:r>
    </w:p>
    <w:p w:rsidR="00000000" w:rsidDel="00000000" w:rsidP="00000000" w:rsidRDefault="00000000" w:rsidRPr="00000000" w14:paraId="00000193">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los vehículos disponibles que se encuentren en condiciones para brindar asistencia y sean idóneas para el acceso a los sitios afectados.</w:t>
      </w:r>
    </w:p>
    <w:p w:rsidR="00000000" w:rsidDel="00000000" w:rsidP="00000000" w:rsidRDefault="00000000" w:rsidRPr="00000000" w14:paraId="00000194">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Recuperación</w:t>
      </w:r>
    </w:p>
    <w:p w:rsidR="00000000" w:rsidDel="00000000" w:rsidP="00000000" w:rsidRDefault="00000000" w:rsidRPr="00000000" w14:paraId="00000195">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Asegurarse que esta dependencia está representada en el planeamiento de recuperación que realice la Sala de Crisis</w:t>
      </w:r>
    </w:p>
    <w:p w:rsidR="00000000" w:rsidDel="00000000" w:rsidP="00000000" w:rsidRDefault="00000000" w:rsidRPr="00000000" w14:paraId="00000196">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son las prioridades de recuperación de los clientes de esta dependencia?</w:t>
      </w:r>
    </w:p>
    <w:p w:rsidR="00000000" w:rsidDel="00000000" w:rsidP="00000000" w:rsidRDefault="00000000" w:rsidRPr="00000000" w14:paraId="00000197">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el grado de alineación entre las prioridades de esta dependencia y las prioridades de nuestros clientes</w:t>
      </w:r>
    </w:p>
    <w:p w:rsidR="00000000" w:rsidDel="00000000" w:rsidP="00000000" w:rsidRDefault="00000000" w:rsidRPr="00000000" w14:paraId="00000198">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los requerimientos del personal que necesito para los planes de recuperación de esta dependencia.</w:t>
      </w:r>
    </w:p>
    <w:p w:rsidR="00000000" w:rsidDel="00000000" w:rsidP="00000000" w:rsidRDefault="00000000" w:rsidRPr="00000000" w14:paraId="00000199">
      <w:pPr>
        <w:numPr>
          <w:ilvl w:val="1"/>
          <w:numId w:val="3"/>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¿Se necesita rotación de personal?</w:t>
      </w:r>
    </w:p>
    <w:p w:rsidR="00000000" w:rsidDel="00000000" w:rsidP="00000000" w:rsidRDefault="00000000" w:rsidRPr="00000000" w14:paraId="0000019A">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si se requiere el apoyo de suplidores externos.</w:t>
      </w:r>
    </w:p>
    <w:p w:rsidR="00000000" w:rsidDel="00000000" w:rsidP="00000000" w:rsidRDefault="00000000" w:rsidRPr="00000000" w14:paraId="0000019B">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la cantidad de personal técnico que se dispone para brindar soporte ante la emergencia.</w:t>
      </w:r>
    </w:p>
    <w:p w:rsidR="00000000" w:rsidDel="00000000" w:rsidP="00000000" w:rsidRDefault="00000000" w:rsidRPr="00000000" w14:paraId="0000019C">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Verificar cuales unidades requieren de reparación y a cuáles se les puede brindar ayuda (según su grado de complejidad).</w:t>
      </w:r>
    </w:p>
    <w:p w:rsidR="00000000" w:rsidDel="00000000" w:rsidP="00000000" w:rsidRDefault="00000000" w:rsidRPr="00000000" w14:paraId="0000019D">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7.0 </w:t>
        <w:tab/>
        <w:t xml:space="preserve">Lista de verificación para la ejecución del plan</w:t>
      </w:r>
    </w:p>
    <w:p w:rsidR="00000000" w:rsidDel="00000000" w:rsidP="00000000" w:rsidRDefault="00000000" w:rsidRPr="00000000" w14:paraId="000001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019F">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¿Está reunido y completo el equipo de trabajo de esta dependencia?</w:t>
      </w:r>
    </w:p>
    <w:p w:rsidR="00000000" w:rsidDel="00000000" w:rsidP="00000000" w:rsidRDefault="00000000" w:rsidRPr="00000000" w14:paraId="000001A0">
      <w:pPr>
        <w:numPr>
          <w:ilvl w:val="1"/>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¿Tenemos a los funcionarios correctos, incluyendo Jefaturas?</w:t>
      </w:r>
    </w:p>
    <w:p w:rsidR="00000000" w:rsidDel="00000000" w:rsidP="00000000" w:rsidRDefault="00000000" w:rsidRPr="00000000" w14:paraId="000001A1">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 equipo de trabajo de esta dependencia ya revisó este plan?</w:t>
      </w:r>
    </w:p>
    <w:p w:rsidR="00000000" w:rsidDel="00000000" w:rsidP="00000000" w:rsidRDefault="00000000" w:rsidRPr="00000000" w14:paraId="000001A2">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han entendido claramente el incidente que enfrentamos y su impacto?</w:t>
      </w:r>
    </w:p>
    <w:p w:rsidR="00000000" w:rsidDel="00000000" w:rsidP="00000000" w:rsidRDefault="00000000" w:rsidRPr="00000000" w14:paraId="000001A3">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Tenemos y entendemos las prioridades dictadas por la Sala de Crisis para este evento.</w:t>
      </w:r>
    </w:p>
    <w:p w:rsidR="00000000" w:rsidDel="00000000" w:rsidP="00000000" w:rsidRDefault="00000000" w:rsidRPr="00000000" w14:paraId="000001A4">
      <w:pPr>
        <w:numPr>
          <w:ilvl w:val="1"/>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i w:val="1"/>
          <w:rtl w:val="0"/>
        </w:rPr>
        <w:t xml:space="preserve">Recuerde que las prioridades pueden cambiar durante el evento</w:t>
      </w:r>
      <w:r w:rsidDel="00000000" w:rsidR="00000000" w:rsidRPr="00000000">
        <w:rPr>
          <w:rFonts w:ascii="Calibri" w:cs="Calibri" w:eastAsia="Calibri" w:hAnsi="Calibri"/>
          <w:rtl w:val="0"/>
        </w:rPr>
        <w:t xml:space="preserve">.</w:t>
      </w:r>
    </w:p>
    <w:p w:rsidR="00000000" w:rsidDel="00000000" w:rsidP="00000000" w:rsidRDefault="00000000" w:rsidRPr="00000000" w14:paraId="000001A5">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 estabilizado suficientemente el evento para hacer la transición de la respuesta a la recuperación?</w:t>
      </w:r>
    </w:p>
    <w:p w:rsidR="00000000" w:rsidDel="00000000" w:rsidP="00000000" w:rsidRDefault="00000000" w:rsidRPr="00000000" w14:paraId="000001A6">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esta dependencia bien documentadas las prioridades de recuperación?</w:t>
      </w:r>
    </w:p>
    <w:p w:rsidR="00000000" w:rsidDel="00000000" w:rsidP="00000000" w:rsidRDefault="00000000" w:rsidRPr="00000000" w14:paraId="000001A7">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¿Está la dependencia representada en la Sala de Crisis y se han compartido nuestras prioridades de recuperación? </w:t>
      </w:r>
    </w:p>
    <w:p w:rsidR="00000000" w:rsidDel="00000000" w:rsidP="00000000" w:rsidRDefault="00000000" w:rsidRPr="00000000" w14:paraId="000001A8">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esta dependencia reunidos los funcionarios correctos para iniciar la recuperación? </w:t>
      </w:r>
    </w:p>
    <w:p w:rsidR="00000000" w:rsidDel="00000000" w:rsidP="00000000" w:rsidRDefault="00000000" w:rsidRPr="00000000" w14:paraId="000001A9">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han considerado rotaciones de personal?</w:t>
      </w:r>
    </w:p>
    <w:p w:rsidR="00000000" w:rsidDel="00000000" w:rsidP="00000000" w:rsidRDefault="00000000" w:rsidRPr="00000000" w14:paraId="000001AA">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¿Dónde se va a instalar físicamente esta dependencia durante la fase de recuperación? </w:t>
      </w:r>
    </w:p>
    <w:p w:rsidR="00000000" w:rsidDel="00000000" w:rsidP="00000000" w:rsidRDefault="00000000" w:rsidRPr="00000000" w14:paraId="000001AB">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¿Tenemos los recursos que necesitamos o están disponibles?</w:t>
      </w:r>
    </w:p>
    <w:p w:rsidR="00000000" w:rsidDel="00000000" w:rsidP="00000000" w:rsidRDefault="00000000" w:rsidRPr="00000000" w14:paraId="000001AC">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Ponga aquí otros elementos que considere pertinentes para su dependencia </w:t>
      </w:r>
    </w:p>
    <w:p w:rsidR="00000000" w:rsidDel="00000000" w:rsidP="00000000" w:rsidRDefault="00000000" w:rsidRPr="00000000" w14:paraId="000001AD">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dispone de la colaboración de talleres externos para la reparación de las unidades con daños reparables a corto plazo para brindar soporte ante la emergencia.</w:t>
      </w:r>
    </w:p>
    <w:p w:rsidR="00000000" w:rsidDel="00000000" w:rsidP="00000000" w:rsidRDefault="00000000" w:rsidRPr="00000000" w14:paraId="000001AE">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8.0 </w:t>
        <w:tab/>
        <w:t xml:space="preserve">Procedimientos de recuperación de datos perdidos o dañados</w:t>
      </w:r>
    </w:p>
    <w:p w:rsidR="00000000" w:rsidDel="00000000" w:rsidP="00000000" w:rsidRDefault="00000000" w:rsidRPr="00000000" w14:paraId="000001A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Tecnología de la Información y Comunicación (TIC), realiza periódicamente copias de seguridad de los principales sistemas y datos que son almacenados en lugar seguro en localización externa. Verifique cuales de sus sistemas y datos están incluidos en ese proceso. Coordine con TIC cualquier necesidad no incluida para asegurar su protección.</w:t>
      </w:r>
    </w:p>
    <w:p w:rsidR="00000000" w:rsidDel="00000000" w:rsidP="00000000" w:rsidRDefault="00000000" w:rsidRPr="00000000" w14:paraId="000001B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01B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el sistema de copias de seguridad establecido por </w:t>
      </w:r>
      <w:r w:rsidDel="00000000" w:rsidR="00000000" w:rsidRPr="00000000">
        <w:rPr>
          <w:rFonts w:ascii="Calibri" w:cs="Calibri" w:eastAsia="Calibri" w:hAnsi="Calibri"/>
          <w:b w:val="1"/>
          <w:rtl w:val="0"/>
        </w:rPr>
        <w:t xml:space="preserve">su dependencia</w:t>
      </w:r>
      <w:r w:rsidDel="00000000" w:rsidR="00000000" w:rsidRPr="00000000">
        <w:rPr>
          <w:rFonts w:ascii="Calibri" w:cs="Calibri" w:eastAsia="Calibri" w:hAnsi="Calibri"/>
          <w:rtl w:val="0"/>
        </w:rPr>
        <w:t xml:space="preserve"> internamente, así como la forma de su recuperación, si se tiene un método propio. </w:t>
      </w:r>
    </w:p>
    <w:p w:rsidR="00000000" w:rsidDel="00000000" w:rsidP="00000000" w:rsidRDefault="00000000" w:rsidRPr="00000000" w14:paraId="000001B4">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Se cuenta con un proceso quincenal de respaldos en discos duros por dependencias.</w:t>
      </w:r>
    </w:p>
    <w:p w:rsidR="00000000" w:rsidDel="00000000" w:rsidP="00000000" w:rsidRDefault="00000000" w:rsidRPr="00000000" w14:paraId="000001B5">
      <w:pPr>
        <w:spacing w:before="24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9.0 </w:t>
        <w:tab/>
        <w:t xml:space="preserve">Acceso a las localizaciones de la academia nacional de bomberos.</w:t>
      </w:r>
    </w:p>
    <w:p w:rsidR="00000000" w:rsidDel="00000000" w:rsidP="00000000" w:rsidRDefault="00000000" w:rsidRPr="00000000" w14:paraId="000001B6">
      <w:pPr>
        <w:spacing w:after="480" w:line="240" w:lineRule="auto"/>
        <w:jc w:val="both"/>
        <w:rPr>
          <w:rFonts w:ascii="Calibri" w:cs="Calibri" w:eastAsia="Calibri" w:hAnsi="Calibri"/>
        </w:rPr>
      </w:pPr>
      <w:r w:rsidDel="00000000" w:rsidR="00000000" w:rsidRPr="00000000">
        <w:rPr>
          <w:rFonts w:ascii="Calibri" w:cs="Calibri" w:eastAsia="Calibri" w:hAnsi="Calibri"/>
          <w:rtl w:val="0"/>
        </w:rPr>
        <w:t xml:space="preserve">9.1</w:t>
        <w:tab/>
        <w:t xml:space="preserve">Requerimiento de accesos</w:t>
      </w:r>
    </w:p>
    <w:p w:rsidR="00000000" w:rsidDel="00000000" w:rsidP="00000000" w:rsidRDefault="00000000" w:rsidRPr="00000000" w14:paraId="000001B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cualquier requerimiento único o específico de acceso que requiera su dependencia para sus edificios o áreas de trabajo, que deban ser consideradas especialmente durante una emergencia. </w:t>
      </w:r>
    </w:p>
    <w:p w:rsidR="00000000" w:rsidDel="00000000" w:rsidP="00000000" w:rsidRDefault="00000000" w:rsidRPr="00000000" w14:paraId="000001B8">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Para el acceso habitual a las instalaciones de la Academia, es necesario registrarse con el guarda de seguridad en la entrada y seguidamente dirigirse a las instalaciones. En caso de ser la primera persona en ingresar, se debe disponer de llave de la entrada principal y de la zona de trabajo y código de alarma de seguridad.</w:t>
      </w:r>
    </w:p>
    <w:p w:rsidR="00000000" w:rsidDel="00000000" w:rsidP="00000000" w:rsidRDefault="00000000" w:rsidRPr="00000000" w14:paraId="000001B9">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Según lo expuesto anteriormente, los accesos críticos en caso de emergencia serían las llaves de la entrada principal y zona de trabajo, así como el acceso al código de desactivación de la alarma. Sin embargo, actualmente 09 colaboradores disponen de llaves y código de acceso, los cuales se mencionan a continuación:</w:t>
      </w:r>
    </w:p>
    <w:p w:rsidR="00000000" w:rsidDel="00000000" w:rsidP="00000000" w:rsidRDefault="00000000" w:rsidRPr="00000000" w14:paraId="000001BA">
      <w:pPr>
        <w:numPr>
          <w:ilvl w:val="0"/>
          <w:numId w:val="5"/>
        </w:numPr>
        <w:spacing w:after="0" w:before="16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Ronny La Touche Argüello</w:t>
      </w:r>
    </w:p>
    <w:p w:rsidR="00000000" w:rsidDel="00000000" w:rsidP="00000000" w:rsidRDefault="00000000" w:rsidRPr="00000000" w14:paraId="000001BB">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Katherine Rodríguez de la Rocha.</w:t>
      </w:r>
    </w:p>
    <w:p w:rsidR="00000000" w:rsidDel="00000000" w:rsidP="00000000" w:rsidRDefault="00000000" w:rsidRPr="00000000" w14:paraId="000001BC">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Rubén Sáenz Vargas</w:t>
      </w:r>
    </w:p>
    <w:p w:rsidR="00000000" w:rsidDel="00000000" w:rsidP="00000000" w:rsidRDefault="00000000" w:rsidRPr="00000000" w14:paraId="000001BD">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Allan Rodríguez Zamora</w:t>
      </w:r>
    </w:p>
    <w:p w:rsidR="00000000" w:rsidDel="00000000" w:rsidP="00000000" w:rsidRDefault="00000000" w:rsidRPr="00000000" w14:paraId="000001BE">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Gustavo Quesada Rodríguez</w:t>
      </w:r>
    </w:p>
    <w:p w:rsidR="00000000" w:rsidDel="00000000" w:rsidP="00000000" w:rsidRDefault="00000000" w:rsidRPr="00000000" w14:paraId="000001BF">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Alejandro Rosales Castillo</w:t>
      </w:r>
    </w:p>
    <w:p w:rsidR="00000000" w:rsidDel="00000000" w:rsidP="00000000" w:rsidRDefault="00000000" w:rsidRPr="00000000" w14:paraId="000001C0">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Kembly Alfaro Chacón</w:t>
      </w:r>
    </w:p>
    <w:p w:rsidR="00000000" w:rsidDel="00000000" w:rsidP="00000000" w:rsidRDefault="00000000" w:rsidRPr="00000000" w14:paraId="000001C1">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Herlinda Méndez Vargas</w:t>
      </w:r>
    </w:p>
    <w:p w:rsidR="00000000" w:rsidDel="00000000" w:rsidP="00000000" w:rsidRDefault="00000000" w:rsidRPr="00000000" w14:paraId="000001C2">
      <w:pPr>
        <w:numPr>
          <w:ilvl w:val="0"/>
          <w:numId w:val="5"/>
        </w:numPr>
        <w:spacing w:after="8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Linneth Ramírez Barquero</w:t>
      </w:r>
    </w:p>
    <w:p w:rsidR="00000000" w:rsidDel="00000000" w:rsidP="00000000" w:rsidRDefault="00000000" w:rsidRPr="00000000" w14:paraId="000001C3">
      <w:pPr>
        <w:spacing w:before="8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emergencia, estos colaboradores disponen de acceso y la mayoría viven cerca de la zona de trabajo, por lo que podrían desplazarse y ser los primeros en llegar.</w:t>
      </w:r>
    </w:p>
    <w:p w:rsidR="00000000" w:rsidDel="00000000" w:rsidP="00000000" w:rsidRDefault="00000000" w:rsidRPr="00000000" w14:paraId="000001C4">
      <w:pPr>
        <w:spacing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after="16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C6">
      <w:pPr>
        <w:spacing w:after="200" w:before="160" w:line="240" w:lineRule="auto"/>
        <w:jc w:val="both"/>
        <w:rPr>
          <w:rFonts w:ascii="Calibri" w:cs="Calibri" w:eastAsia="Calibri" w:hAnsi="Calibri"/>
        </w:rPr>
      </w:pPr>
      <w:r w:rsidDel="00000000" w:rsidR="00000000" w:rsidRPr="00000000">
        <w:rPr>
          <w:rFonts w:ascii="Calibri" w:cs="Calibri" w:eastAsia="Calibri" w:hAnsi="Calibri"/>
          <w:rtl w:val="0"/>
        </w:rPr>
        <w:t xml:space="preserve">9.2 </w:t>
        <w:tab/>
        <w:t xml:space="preserve">Registro de Sistemas y Activos Críticos.</w:t>
      </w:r>
    </w:p>
    <w:tbl>
      <w:tblPr>
        <w:tblStyle w:val="Table6"/>
        <w:tblW w:w="9556.0" w:type="dxa"/>
        <w:jc w:val="center"/>
        <w:tblLayout w:type="fixed"/>
        <w:tblLook w:val="0400"/>
      </w:tblPr>
      <w:tblGrid>
        <w:gridCol w:w="1867"/>
        <w:gridCol w:w="1118"/>
        <w:gridCol w:w="2370"/>
        <w:gridCol w:w="988"/>
        <w:gridCol w:w="975"/>
        <w:gridCol w:w="1256"/>
        <w:gridCol w:w="982"/>
        <w:tblGridChange w:id="0">
          <w:tblGrid>
            <w:gridCol w:w="1867"/>
            <w:gridCol w:w="1118"/>
            <w:gridCol w:w="2370"/>
            <w:gridCol w:w="988"/>
            <w:gridCol w:w="975"/>
            <w:gridCol w:w="1256"/>
            <w:gridCol w:w="982"/>
          </w:tblGrid>
        </w:tblGridChange>
      </w:tblGrid>
      <w:tr>
        <w:trPr>
          <w:trHeight w:val="340" w:hRule="atLeast"/>
        </w:trPr>
        <w:tc>
          <w:tcPr>
            <w:gridSpan w:val="7"/>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7">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Tabla 2. Registro de Sistemas</w:t>
            </w:r>
          </w:p>
        </w:tc>
      </w:tr>
      <w:tr>
        <w:trPr>
          <w:trHeight w:val="34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CE">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Dirección:  500 m Norte de la Iglesia de San Antonio de Desamparados</w:t>
            </w:r>
          </w:p>
        </w:tc>
        <w:tc>
          <w:tcPr>
            <w:gridSpan w:val="3"/>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D2">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Unidad: Academia</w:t>
            </w:r>
          </w:p>
        </w:tc>
      </w:tr>
      <w:tr>
        <w:trPr>
          <w:trHeight w:val="38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D5">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Área: Academia</w:t>
            </w:r>
          </w:p>
        </w:tc>
        <w:tc>
          <w:tcPr>
            <w:gridSpan w:val="3"/>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D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Responsable: Ronny La Touche</w:t>
            </w:r>
          </w:p>
        </w:tc>
      </w:tr>
      <w:tr>
        <w:trPr>
          <w:trHeight w:val="300" w:hRule="atLeast"/>
        </w:trPr>
        <w:tc>
          <w:tcPr>
            <w:gridSpan w:val="7"/>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DC">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Registro de sistema que contiene el Proceso</w:t>
            </w:r>
          </w:p>
        </w:tc>
      </w:tr>
      <w:tr>
        <w:trPr>
          <w:trHeight w:val="58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1E3">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Proceso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4">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del Sistema</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5">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6">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Criticidad</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7">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 de equipos con la aplicación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8">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Responsable</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E9">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Contactos Técnicos</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Gestión del proceso de formación para el personal operativo del Cuerpo de Bomberos de Costa Rica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SIABO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Calendario de cursos, matrícula, inclusión de notas, cierre de cursos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Media.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Kembly Alfaro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Andrés Rodríguez. Ext. 8745</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F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Desarrollo del programa de capacitación para el personal de nuevo ingreso (inducción) operativo al CBCR.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2">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SICOF</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Selección de personal por parte de RRHH y emisión del listado definitivo de participantes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4">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Media.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5">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6">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Allan Rodríguez</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7">
            <w:pPr>
              <w:spacing w:after="0" w:line="240" w:lineRule="auto"/>
              <w:jc w:val="both"/>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F8">
      <w:pPr>
        <w:spacing w:after="20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sistema para el funcionamiento de la Unidad </w:t>
      </w:r>
    </w:p>
    <w:p w:rsidR="00000000" w:rsidDel="00000000" w:rsidP="00000000" w:rsidRDefault="00000000" w:rsidRPr="00000000" w14:paraId="000001F9">
      <w:pP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Rangos de Criticidad:   </w:t>
      </w:r>
    </w:p>
    <w:tbl>
      <w:tblPr>
        <w:tblStyle w:val="Table7"/>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01F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1F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Proceso no puede funcionar sin el sistema</w:t>
            </w:r>
          </w:p>
        </w:tc>
        <w:tc>
          <w:tcPr>
            <w:shd w:fill="auto" w:val="clear"/>
          </w:tcPr>
          <w:p w:rsidR="00000000" w:rsidDel="00000000" w:rsidP="00000000" w:rsidRDefault="00000000" w:rsidRPr="00000000" w14:paraId="000001F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Alta</w:t>
            </w:r>
          </w:p>
        </w:tc>
      </w:tr>
      <w:tr>
        <w:trPr>
          <w:trHeight w:val="240" w:hRule="atLeast"/>
        </w:trPr>
        <w:tc>
          <w:tcPr>
            <w:shd w:fill="auto" w:val="clear"/>
          </w:tcPr>
          <w:p w:rsidR="00000000" w:rsidDel="00000000" w:rsidP="00000000" w:rsidRDefault="00000000" w:rsidRPr="00000000" w14:paraId="000001F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1F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Proceso puede funcionar parcialmente sin el sistema</w:t>
            </w:r>
          </w:p>
        </w:tc>
        <w:tc>
          <w:tcPr>
            <w:shd w:fill="auto" w:val="clear"/>
          </w:tcPr>
          <w:p w:rsidR="00000000" w:rsidDel="00000000" w:rsidP="00000000" w:rsidRDefault="00000000" w:rsidRPr="00000000" w14:paraId="000001F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Media</w:t>
            </w:r>
          </w:p>
        </w:tc>
      </w:tr>
      <w:tr>
        <w:tc>
          <w:tcPr>
            <w:shd w:fill="auto" w:val="clear"/>
          </w:tcPr>
          <w:p w:rsidR="00000000" w:rsidDel="00000000" w:rsidP="00000000" w:rsidRDefault="00000000" w:rsidRPr="00000000" w14:paraId="0000020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20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Proceso puede funcionar sin el sistema</w:t>
            </w:r>
          </w:p>
        </w:tc>
        <w:tc>
          <w:tcPr>
            <w:shd w:fill="auto" w:val="clear"/>
          </w:tcPr>
          <w:p w:rsidR="00000000" w:rsidDel="00000000" w:rsidP="00000000" w:rsidRDefault="00000000" w:rsidRPr="00000000" w14:paraId="0000020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Baja</w:t>
            </w:r>
          </w:p>
        </w:tc>
      </w:tr>
    </w:tbl>
    <w:p w:rsidR="00000000" w:rsidDel="00000000" w:rsidP="00000000" w:rsidRDefault="00000000" w:rsidRPr="00000000" w14:paraId="00000203">
      <w:pPr>
        <w:spacing w:after="0" w:before="24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4">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5">
      <w:pPr>
        <w:spacing w:after="16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206">
      <w:pPr>
        <w:numPr>
          <w:ilvl w:val="0"/>
          <w:numId w:val="16"/>
        </w:numPr>
        <w:spacing w:before="16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 continuación, se enlistan todos los activos que forman parte del proceso y que son necesarios para ejecutarlo. </w:t>
      </w:r>
    </w:p>
    <w:tbl>
      <w:tblPr>
        <w:tblStyle w:val="Table8"/>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8"/>
        <w:gridCol w:w="2493"/>
        <w:gridCol w:w="538"/>
        <w:gridCol w:w="710"/>
        <w:gridCol w:w="2397"/>
        <w:tblGridChange w:id="0">
          <w:tblGrid>
            <w:gridCol w:w="3428"/>
            <w:gridCol w:w="2493"/>
            <w:gridCol w:w="538"/>
            <w:gridCol w:w="710"/>
            <w:gridCol w:w="2397"/>
          </w:tblGrid>
        </w:tblGridChange>
      </w:tblGrid>
      <w:tr>
        <w:trPr>
          <w:trHeight w:val="340" w:hRule="atLeast"/>
        </w:trPr>
        <w:tc>
          <w:tcPr>
            <w:gridSpan w:val="5"/>
            <w:shd w:fill="d9d9d9" w:val="clear"/>
          </w:tcPr>
          <w:p w:rsidR="00000000" w:rsidDel="00000000" w:rsidP="00000000" w:rsidRDefault="00000000" w:rsidRPr="00000000" w14:paraId="00000207">
            <w:pPr>
              <w:jc w:val="both"/>
              <w:rPr>
                <w:b w:val="1"/>
              </w:rPr>
            </w:pPr>
            <w:r w:rsidDel="00000000" w:rsidR="00000000" w:rsidRPr="00000000">
              <w:rPr>
                <w:b w:val="1"/>
                <w:rtl w:val="0"/>
              </w:rPr>
              <w:t xml:space="preserve">Tabla 3. Registro de Activos</w:t>
            </w:r>
          </w:p>
        </w:tc>
      </w:tr>
      <w:tr>
        <w:trPr>
          <w:trHeight w:val="340" w:hRule="atLeast"/>
        </w:trPr>
        <w:tc>
          <w:tcPr>
            <w:gridSpan w:val="3"/>
            <w:shd w:fill="d9d9d9" w:val="clear"/>
            <w:vAlign w:val="center"/>
          </w:tcPr>
          <w:p w:rsidR="00000000" w:rsidDel="00000000" w:rsidP="00000000" w:rsidRDefault="00000000" w:rsidRPr="00000000" w14:paraId="0000020C">
            <w:pPr>
              <w:jc w:val="both"/>
              <w:rPr>
                <w:b w:val="1"/>
              </w:rPr>
            </w:pPr>
            <w:r w:rsidDel="00000000" w:rsidR="00000000" w:rsidRPr="00000000">
              <w:rPr>
                <w:b w:val="1"/>
                <w:rtl w:val="0"/>
              </w:rPr>
              <w:t xml:space="preserve">Dirección:  500 m Norte de la Iglesia de San Antonio de Desamparados</w:t>
            </w:r>
          </w:p>
        </w:tc>
        <w:tc>
          <w:tcPr>
            <w:gridSpan w:val="2"/>
            <w:shd w:fill="d9d9d9" w:val="clear"/>
            <w:vAlign w:val="center"/>
          </w:tcPr>
          <w:p w:rsidR="00000000" w:rsidDel="00000000" w:rsidP="00000000" w:rsidRDefault="00000000" w:rsidRPr="00000000" w14:paraId="0000020F">
            <w:pPr>
              <w:jc w:val="both"/>
              <w:rPr>
                <w:b w:val="1"/>
              </w:rPr>
            </w:pPr>
            <w:r w:rsidDel="00000000" w:rsidR="00000000" w:rsidRPr="00000000">
              <w:rPr>
                <w:b w:val="1"/>
                <w:rtl w:val="0"/>
              </w:rPr>
              <w:t xml:space="preserve">Unidad: Academia</w:t>
            </w:r>
          </w:p>
        </w:tc>
      </w:tr>
      <w:tr>
        <w:trPr>
          <w:trHeight w:val="300" w:hRule="atLeast"/>
        </w:trPr>
        <w:tc>
          <w:tcPr>
            <w:gridSpan w:val="3"/>
            <w:shd w:fill="d9d9d9" w:val="clear"/>
            <w:vAlign w:val="center"/>
          </w:tcPr>
          <w:p w:rsidR="00000000" w:rsidDel="00000000" w:rsidP="00000000" w:rsidRDefault="00000000" w:rsidRPr="00000000" w14:paraId="00000211">
            <w:pPr>
              <w:jc w:val="both"/>
              <w:rPr>
                <w:b w:val="1"/>
              </w:rPr>
            </w:pPr>
            <w:r w:rsidDel="00000000" w:rsidR="00000000" w:rsidRPr="00000000">
              <w:rPr>
                <w:b w:val="1"/>
                <w:rtl w:val="0"/>
              </w:rPr>
              <w:t xml:space="preserve">Área: Academia</w:t>
            </w:r>
          </w:p>
        </w:tc>
        <w:tc>
          <w:tcPr>
            <w:gridSpan w:val="2"/>
            <w:shd w:fill="d9d9d9" w:val="clear"/>
            <w:vAlign w:val="center"/>
          </w:tcPr>
          <w:p w:rsidR="00000000" w:rsidDel="00000000" w:rsidP="00000000" w:rsidRDefault="00000000" w:rsidRPr="00000000" w14:paraId="00000214">
            <w:pPr>
              <w:jc w:val="both"/>
              <w:rPr>
                <w:b w:val="1"/>
              </w:rPr>
            </w:pPr>
            <w:r w:rsidDel="00000000" w:rsidR="00000000" w:rsidRPr="00000000">
              <w:rPr>
                <w:b w:val="1"/>
                <w:rtl w:val="0"/>
              </w:rPr>
              <w:t xml:space="preserve">Responsable: Ronny La Touche</w:t>
            </w:r>
          </w:p>
        </w:tc>
      </w:tr>
      <w:tr>
        <w:trPr>
          <w:trHeight w:val="440" w:hRule="atLeast"/>
        </w:trPr>
        <w:tc>
          <w:tcPr>
            <w:vAlign w:val="center"/>
          </w:tcPr>
          <w:p w:rsidR="00000000" w:rsidDel="00000000" w:rsidP="00000000" w:rsidRDefault="00000000" w:rsidRPr="00000000" w14:paraId="00000216">
            <w:pPr>
              <w:jc w:val="both"/>
              <w:rPr>
                <w:b w:val="1"/>
                <w:color w:val="000000"/>
              </w:rPr>
            </w:pPr>
            <w:r w:rsidDel="00000000" w:rsidR="00000000" w:rsidRPr="00000000">
              <w:rPr>
                <w:b w:val="1"/>
                <w:color w:val="000000"/>
                <w:rtl w:val="0"/>
              </w:rPr>
              <w:t xml:space="preserve">Proceso</w:t>
            </w:r>
          </w:p>
        </w:tc>
        <w:tc>
          <w:tcPr>
            <w:vAlign w:val="center"/>
          </w:tcPr>
          <w:p w:rsidR="00000000" w:rsidDel="00000000" w:rsidP="00000000" w:rsidRDefault="00000000" w:rsidRPr="00000000" w14:paraId="00000217">
            <w:pPr>
              <w:jc w:val="both"/>
              <w:rPr>
                <w:b w:val="1"/>
                <w:color w:val="000000"/>
              </w:rPr>
            </w:pPr>
            <w:r w:rsidDel="00000000" w:rsidR="00000000" w:rsidRPr="00000000">
              <w:rPr>
                <w:b w:val="1"/>
                <w:color w:val="000000"/>
                <w:rtl w:val="0"/>
              </w:rPr>
              <w:t xml:space="preserve">Descripción de Activos</w:t>
            </w:r>
          </w:p>
        </w:tc>
        <w:tc>
          <w:tcPr>
            <w:gridSpan w:val="2"/>
            <w:vAlign w:val="center"/>
          </w:tcPr>
          <w:p w:rsidR="00000000" w:rsidDel="00000000" w:rsidP="00000000" w:rsidRDefault="00000000" w:rsidRPr="00000000" w14:paraId="00000218">
            <w:pPr>
              <w:jc w:val="both"/>
              <w:rPr>
                <w:b w:val="1"/>
                <w:color w:val="000000"/>
              </w:rPr>
            </w:pPr>
            <w:r w:rsidDel="00000000" w:rsidR="00000000" w:rsidRPr="00000000">
              <w:rPr>
                <w:b w:val="1"/>
                <w:color w:val="000000"/>
                <w:rtl w:val="0"/>
              </w:rPr>
              <w:t xml:space="preserve">Criticidad</w:t>
            </w:r>
          </w:p>
        </w:tc>
        <w:tc>
          <w:tcPr>
            <w:vAlign w:val="center"/>
          </w:tcPr>
          <w:p w:rsidR="00000000" w:rsidDel="00000000" w:rsidP="00000000" w:rsidRDefault="00000000" w:rsidRPr="00000000" w14:paraId="0000021A">
            <w:pPr>
              <w:jc w:val="both"/>
              <w:rPr>
                <w:b w:val="1"/>
                <w:color w:val="000000"/>
              </w:rPr>
            </w:pPr>
            <w:r w:rsidDel="00000000" w:rsidR="00000000" w:rsidRPr="00000000">
              <w:rPr>
                <w:b w:val="1"/>
                <w:color w:val="000000"/>
                <w:rtl w:val="0"/>
              </w:rPr>
              <w:t xml:space="preserve">Localización</w:t>
            </w:r>
          </w:p>
        </w:tc>
      </w:tr>
      <w:tr>
        <w:trPr>
          <w:trHeight w:val="300" w:hRule="atLeast"/>
        </w:trPr>
        <w:tc>
          <w:tcPr>
            <w:vAlign w:val="center"/>
          </w:tcPr>
          <w:p w:rsidR="00000000" w:rsidDel="00000000" w:rsidP="00000000" w:rsidRDefault="00000000" w:rsidRPr="00000000" w14:paraId="0000021B">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1C">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1D">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1F">
            <w:pPr>
              <w:jc w:val="both"/>
              <w:rPr>
                <w:color w:val="000000"/>
              </w:rPr>
            </w:pPr>
            <w:r w:rsidDel="00000000" w:rsidR="00000000" w:rsidRPr="00000000">
              <w:rPr>
                <w:color w:val="000000"/>
                <w:rtl w:val="0"/>
              </w:rPr>
              <w:t xml:space="preserve">Oficinas Alejandro Rosales</w:t>
            </w:r>
          </w:p>
        </w:tc>
      </w:tr>
      <w:tr>
        <w:trPr>
          <w:trHeight w:val="300" w:hRule="atLeast"/>
        </w:trPr>
        <w:tc>
          <w:tcPr>
            <w:vAlign w:val="center"/>
          </w:tcPr>
          <w:p w:rsidR="00000000" w:rsidDel="00000000" w:rsidP="00000000" w:rsidRDefault="00000000" w:rsidRPr="00000000" w14:paraId="00000220">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21">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22">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24">
            <w:pPr>
              <w:jc w:val="both"/>
              <w:rPr>
                <w:color w:val="000000"/>
              </w:rPr>
            </w:pPr>
            <w:r w:rsidDel="00000000" w:rsidR="00000000" w:rsidRPr="00000000">
              <w:rPr>
                <w:color w:val="000000"/>
                <w:rtl w:val="0"/>
              </w:rPr>
              <w:t xml:space="preserve">Recepción</w:t>
            </w:r>
          </w:p>
        </w:tc>
      </w:tr>
      <w:tr>
        <w:trPr>
          <w:trHeight w:val="300" w:hRule="atLeast"/>
        </w:trPr>
        <w:tc>
          <w:tcPr>
            <w:vAlign w:val="center"/>
          </w:tcPr>
          <w:p w:rsidR="00000000" w:rsidDel="00000000" w:rsidP="00000000" w:rsidRDefault="00000000" w:rsidRPr="00000000" w14:paraId="00000225">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26">
            <w:pPr>
              <w:jc w:val="both"/>
              <w:rPr>
                <w:color w:val="000000"/>
              </w:rPr>
            </w:pPr>
            <w:r w:rsidDel="00000000" w:rsidR="00000000" w:rsidRPr="00000000">
              <w:rPr>
                <w:color w:val="000000"/>
                <w:rtl w:val="0"/>
              </w:rPr>
              <w:t xml:space="preserve">Conmutador de red</w:t>
            </w:r>
          </w:p>
        </w:tc>
        <w:tc>
          <w:tcPr>
            <w:gridSpan w:val="2"/>
            <w:vAlign w:val="center"/>
          </w:tcPr>
          <w:p w:rsidR="00000000" w:rsidDel="00000000" w:rsidP="00000000" w:rsidRDefault="00000000" w:rsidRPr="00000000" w14:paraId="00000227">
            <w:pPr>
              <w:jc w:val="both"/>
              <w:rPr>
                <w:color w:val="000000"/>
              </w:rPr>
            </w:pPr>
            <w:r w:rsidDel="00000000" w:rsidR="00000000" w:rsidRPr="00000000">
              <w:rPr>
                <w:color w:val="000000"/>
                <w:rtl w:val="0"/>
              </w:rPr>
              <w:t xml:space="preserve">A</w:t>
            </w:r>
          </w:p>
        </w:tc>
        <w:tc>
          <w:tcPr>
            <w:vAlign w:val="center"/>
          </w:tcPr>
          <w:p w:rsidR="00000000" w:rsidDel="00000000" w:rsidP="00000000" w:rsidRDefault="00000000" w:rsidRPr="00000000" w14:paraId="00000229">
            <w:pPr>
              <w:jc w:val="both"/>
              <w:rPr>
                <w:color w:val="000000"/>
              </w:rPr>
            </w:pPr>
            <w:r w:rsidDel="00000000" w:rsidR="00000000" w:rsidRPr="00000000">
              <w:rPr>
                <w:color w:val="000000"/>
                <w:rtl w:val="0"/>
              </w:rPr>
              <w:t xml:space="preserve">Cuarto de Computo</w:t>
            </w:r>
          </w:p>
        </w:tc>
      </w:tr>
      <w:tr>
        <w:trPr>
          <w:trHeight w:val="300" w:hRule="atLeast"/>
        </w:trPr>
        <w:tc>
          <w:tcPr>
            <w:vAlign w:val="center"/>
          </w:tcPr>
          <w:p w:rsidR="00000000" w:rsidDel="00000000" w:rsidP="00000000" w:rsidRDefault="00000000" w:rsidRPr="00000000" w14:paraId="0000022A">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2B">
            <w:pPr>
              <w:jc w:val="both"/>
              <w:rPr>
                <w:color w:val="000000"/>
              </w:rPr>
            </w:pPr>
            <w:r w:rsidDel="00000000" w:rsidR="00000000" w:rsidRPr="00000000">
              <w:rPr>
                <w:color w:val="000000"/>
                <w:rtl w:val="0"/>
              </w:rPr>
              <w:t xml:space="preserve">Conmutador de red</w:t>
            </w:r>
          </w:p>
        </w:tc>
        <w:tc>
          <w:tcPr>
            <w:gridSpan w:val="2"/>
            <w:vAlign w:val="center"/>
          </w:tcPr>
          <w:p w:rsidR="00000000" w:rsidDel="00000000" w:rsidP="00000000" w:rsidRDefault="00000000" w:rsidRPr="00000000" w14:paraId="0000022C">
            <w:pPr>
              <w:jc w:val="both"/>
              <w:rPr>
                <w:color w:val="000000"/>
              </w:rPr>
            </w:pPr>
            <w:r w:rsidDel="00000000" w:rsidR="00000000" w:rsidRPr="00000000">
              <w:rPr>
                <w:color w:val="000000"/>
                <w:rtl w:val="0"/>
              </w:rPr>
              <w:t xml:space="preserve">A</w:t>
            </w:r>
          </w:p>
        </w:tc>
        <w:tc>
          <w:tcPr>
            <w:vAlign w:val="center"/>
          </w:tcPr>
          <w:p w:rsidR="00000000" w:rsidDel="00000000" w:rsidP="00000000" w:rsidRDefault="00000000" w:rsidRPr="00000000" w14:paraId="0000022E">
            <w:pPr>
              <w:jc w:val="both"/>
              <w:rPr>
                <w:color w:val="000000"/>
              </w:rPr>
            </w:pPr>
            <w:r w:rsidDel="00000000" w:rsidR="00000000" w:rsidRPr="00000000">
              <w:rPr>
                <w:color w:val="000000"/>
                <w:rtl w:val="0"/>
              </w:rPr>
              <w:t xml:space="preserve">Cuarto de Computo</w:t>
            </w:r>
          </w:p>
        </w:tc>
      </w:tr>
      <w:tr>
        <w:trPr>
          <w:trHeight w:val="300" w:hRule="atLeast"/>
        </w:trPr>
        <w:tc>
          <w:tcPr>
            <w:vAlign w:val="center"/>
          </w:tcPr>
          <w:p w:rsidR="00000000" w:rsidDel="00000000" w:rsidP="00000000" w:rsidRDefault="00000000" w:rsidRPr="00000000" w14:paraId="0000022F">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30">
            <w:pPr>
              <w:jc w:val="both"/>
              <w:rPr>
                <w:color w:val="000000"/>
              </w:rPr>
            </w:pPr>
            <w:r w:rsidDel="00000000" w:rsidR="00000000" w:rsidRPr="00000000">
              <w:rPr>
                <w:color w:val="000000"/>
                <w:rtl w:val="0"/>
              </w:rPr>
              <w:t xml:space="preserve">Conmutador de red</w:t>
            </w:r>
          </w:p>
        </w:tc>
        <w:tc>
          <w:tcPr>
            <w:gridSpan w:val="2"/>
            <w:vAlign w:val="center"/>
          </w:tcPr>
          <w:p w:rsidR="00000000" w:rsidDel="00000000" w:rsidP="00000000" w:rsidRDefault="00000000" w:rsidRPr="00000000" w14:paraId="00000231">
            <w:pPr>
              <w:jc w:val="both"/>
              <w:rPr>
                <w:color w:val="000000"/>
              </w:rPr>
            </w:pPr>
            <w:r w:rsidDel="00000000" w:rsidR="00000000" w:rsidRPr="00000000">
              <w:rPr>
                <w:color w:val="000000"/>
                <w:rtl w:val="0"/>
              </w:rPr>
              <w:t xml:space="preserve">A</w:t>
            </w:r>
          </w:p>
        </w:tc>
        <w:tc>
          <w:tcPr>
            <w:vAlign w:val="center"/>
          </w:tcPr>
          <w:p w:rsidR="00000000" w:rsidDel="00000000" w:rsidP="00000000" w:rsidRDefault="00000000" w:rsidRPr="00000000" w14:paraId="00000233">
            <w:pPr>
              <w:jc w:val="both"/>
              <w:rPr>
                <w:color w:val="000000"/>
              </w:rPr>
            </w:pPr>
            <w:r w:rsidDel="00000000" w:rsidR="00000000" w:rsidRPr="00000000">
              <w:rPr>
                <w:color w:val="000000"/>
                <w:rtl w:val="0"/>
              </w:rPr>
              <w:t xml:space="preserve">Cuarto de Computo</w:t>
            </w:r>
          </w:p>
        </w:tc>
      </w:tr>
      <w:tr>
        <w:trPr>
          <w:trHeight w:val="300" w:hRule="atLeast"/>
        </w:trPr>
        <w:tc>
          <w:tcPr>
            <w:vAlign w:val="center"/>
          </w:tcPr>
          <w:p w:rsidR="00000000" w:rsidDel="00000000" w:rsidP="00000000" w:rsidRDefault="00000000" w:rsidRPr="00000000" w14:paraId="00000234">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35">
            <w:pPr>
              <w:jc w:val="both"/>
              <w:rPr>
                <w:color w:val="000000"/>
              </w:rPr>
            </w:pPr>
            <w:r w:rsidDel="00000000" w:rsidR="00000000" w:rsidRPr="00000000">
              <w:rPr>
                <w:color w:val="000000"/>
                <w:rtl w:val="0"/>
              </w:rPr>
              <w:t xml:space="preserve">Computadora portátil</w:t>
            </w:r>
          </w:p>
        </w:tc>
        <w:tc>
          <w:tcPr>
            <w:gridSpan w:val="2"/>
            <w:vAlign w:val="center"/>
          </w:tcPr>
          <w:p w:rsidR="00000000" w:rsidDel="00000000" w:rsidP="00000000" w:rsidRDefault="00000000" w:rsidRPr="00000000" w14:paraId="00000236">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38">
            <w:pPr>
              <w:jc w:val="both"/>
              <w:rPr>
                <w:color w:val="000000"/>
              </w:rPr>
            </w:pPr>
            <w:r w:rsidDel="00000000" w:rsidR="00000000" w:rsidRPr="00000000">
              <w:rPr>
                <w:color w:val="000000"/>
                <w:rtl w:val="0"/>
              </w:rPr>
              <w:t xml:space="preserve">Edificio Administrativo</w:t>
            </w:r>
          </w:p>
        </w:tc>
      </w:tr>
      <w:tr>
        <w:trPr>
          <w:trHeight w:val="300" w:hRule="atLeast"/>
        </w:trPr>
        <w:tc>
          <w:tcPr>
            <w:vAlign w:val="center"/>
          </w:tcPr>
          <w:p w:rsidR="00000000" w:rsidDel="00000000" w:rsidP="00000000" w:rsidRDefault="00000000" w:rsidRPr="00000000" w14:paraId="00000239">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3A">
            <w:pPr>
              <w:jc w:val="both"/>
              <w:rPr>
                <w:color w:val="000000"/>
              </w:rPr>
            </w:pPr>
            <w:r w:rsidDel="00000000" w:rsidR="00000000" w:rsidRPr="00000000">
              <w:rPr>
                <w:color w:val="000000"/>
                <w:rtl w:val="0"/>
              </w:rPr>
              <w:t xml:space="preserve">Computadora portátil</w:t>
            </w:r>
          </w:p>
        </w:tc>
        <w:tc>
          <w:tcPr>
            <w:gridSpan w:val="2"/>
            <w:vAlign w:val="center"/>
          </w:tcPr>
          <w:p w:rsidR="00000000" w:rsidDel="00000000" w:rsidP="00000000" w:rsidRDefault="00000000" w:rsidRPr="00000000" w14:paraId="0000023B">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3D">
            <w:pPr>
              <w:jc w:val="both"/>
              <w:rPr>
                <w:color w:val="000000"/>
              </w:rPr>
            </w:pPr>
            <w:r w:rsidDel="00000000" w:rsidR="00000000" w:rsidRPr="00000000">
              <w:rPr>
                <w:color w:val="000000"/>
                <w:rtl w:val="0"/>
              </w:rPr>
              <w:t xml:space="preserve">Edificio Administrativo</w:t>
            </w:r>
          </w:p>
        </w:tc>
      </w:tr>
      <w:tr>
        <w:trPr>
          <w:trHeight w:val="300" w:hRule="atLeast"/>
        </w:trPr>
        <w:tc>
          <w:tcPr>
            <w:vAlign w:val="center"/>
          </w:tcPr>
          <w:p w:rsidR="00000000" w:rsidDel="00000000" w:rsidP="00000000" w:rsidRDefault="00000000" w:rsidRPr="00000000" w14:paraId="0000023E">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3F">
            <w:pPr>
              <w:jc w:val="both"/>
              <w:rPr/>
            </w:pPr>
            <w:r w:rsidDel="00000000" w:rsidR="00000000" w:rsidRPr="00000000">
              <w:rPr>
                <w:rtl w:val="0"/>
              </w:rPr>
              <w:t xml:space="preserve">Computadora portátil</w:t>
            </w:r>
          </w:p>
        </w:tc>
        <w:tc>
          <w:tcPr>
            <w:gridSpan w:val="2"/>
            <w:vAlign w:val="center"/>
          </w:tcPr>
          <w:p w:rsidR="00000000" w:rsidDel="00000000" w:rsidP="00000000" w:rsidRDefault="00000000" w:rsidRPr="00000000" w14:paraId="00000240">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42">
            <w:pPr>
              <w:jc w:val="both"/>
              <w:rPr>
                <w:color w:val="000000"/>
              </w:rPr>
            </w:pPr>
            <w:r w:rsidDel="00000000" w:rsidR="00000000" w:rsidRPr="00000000">
              <w:rPr>
                <w:color w:val="000000"/>
                <w:rtl w:val="0"/>
              </w:rPr>
              <w:t xml:space="preserve">Edificio Administrativo</w:t>
            </w:r>
          </w:p>
        </w:tc>
      </w:tr>
      <w:tr>
        <w:trPr>
          <w:trHeight w:val="300" w:hRule="atLeast"/>
        </w:trPr>
        <w:tc>
          <w:tcPr>
            <w:vAlign w:val="center"/>
          </w:tcPr>
          <w:p w:rsidR="00000000" w:rsidDel="00000000" w:rsidP="00000000" w:rsidRDefault="00000000" w:rsidRPr="00000000" w14:paraId="00000243">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44">
            <w:pPr>
              <w:jc w:val="both"/>
              <w:rPr>
                <w:color w:val="000000"/>
              </w:rPr>
            </w:pPr>
            <w:r w:rsidDel="00000000" w:rsidR="00000000" w:rsidRPr="00000000">
              <w:rPr>
                <w:color w:val="000000"/>
                <w:rtl w:val="0"/>
              </w:rPr>
              <w:t xml:space="preserve">Computador portátil</w:t>
            </w:r>
          </w:p>
        </w:tc>
        <w:tc>
          <w:tcPr>
            <w:gridSpan w:val="2"/>
            <w:vAlign w:val="center"/>
          </w:tcPr>
          <w:p w:rsidR="00000000" w:rsidDel="00000000" w:rsidP="00000000" w:rsidRDefault="00000000" w:rsidRPr="00000000" w14:paraId="00000245">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47">
            <w:pPr>
              <w:jc w:val="both"/>
              <w:rPr>
                <w:color w:val="000000"/>
              </w:rPr>
            </w:pPr>
            <w:r w:rsidDel="00000000" w:rsidR="00000000" w:rsidRPr="00000000">
              <w:rPr>
                <w:color w:val="000000"/>
                <w:rtl w:val="0"/>
              </w:rPr>
              <w:t xml:space="preserve">Aula 3</w:t>
            </w:r>
          </w:p>
        </w:tc>
      </w:tr>
      <w:tr>
        <w:trPr>
          <w:trHeight w:val="300" w:hRule="atLeast"/>
        </w:trPr>
        <w:tc>
          <w:tcPr>
            <w:vAlign w:val="center"/>
          </w:tcPr>
          <w:p w:rsidR="00000000" w:rsidDel="00000000" w:rsidP="00000000" w:rsidRDefault="00000000" w:rsidRPr="00000000" w14:paraId="00000248">
            <w:pPr>
              <w:jc w:val="both"/>
              <w:rPr>
                <w:color w:val="000000"/>
              </w:rPr>
            </w:pPr>
            <w:r w:rsidDel="00000000" w:rsidR="00000000" w:rsidRPr="00000000">
              <w:rPr>
                <w:color w:val="000000"/>
                <w:rtl w:val="0"/>
              </w:rPr>
              <w:t xml:space="preserve">Administrativo</w:t>
            </w:r>
          </w:p>
        </w:tc>
        <w:tc>
          <w:tcPr>
            <w:vAlign w:val="center"/>
          </w:tcPr>
          <w:p w:rsidR="00000000" w:rsidDel="00000000" w:rsidP="00000000" w:rsidRDefault="00000000" w:rsidRPr="00000000" w14:paraId="00000249">
            <w:pPr>
              <w:jc w:val="both"/>
              <w:rPr>
                <w:color w:val="000000"/>
              </w:rPr>
            </w:pPr>
            <w:r w:rsidDel="00000000" w:rsidR="00000000" w:rsidRPr="00000000">
              <w:rPr>
                <w:color w:val="000000"/>
                <w:rtl w:val="0"/>
              </w:rPr>
              <w:t xml:space="preserve">Computador portátil</w:t>
            </w:r>
          </w:p>
        </w:tc>
        <w:tc>
          <w:tcPr>
            <w:gridSpan w:val="2"/>
            <w:vAlign w:val="center"/>
          </w:tcPr>
          <w:p w:rsidR="00000000" w:rsidDel="00000000" w:rsidP="00000000" w:rsidRDefault="00000000" w:rsidRPr="00000000" w14:paraId="0000024A">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4C">
            <w:pPr>
              <w:jc w:val="both"/>
              <w:rPr>
                <w:color w:val="000000"/>
              </w:rPr>
            </w:pPr>
            <w:r w:rsidDel="00000000" w:rsidR="00000000" w:rsidRPr="00000000">
              <w:rPr>
                <w:color w:val="000000"/>
                <w:rtl w:val="0"/>
              </w:rPr>
              <w:t xml:space="preserve">Aula 3</w:t>
            </w:r>
          </w:p>
        </w:tc>
      </w:tr>
      <w:tr>
        <w:trPr>
          <w:trHeight w:val="300" w:hRule="atLeast"/>
        </w:trPr>
        <w:tc>
          <w:tcPr>
            <w:vAlign w:val="center"/>
          </w:tcPr>
          <w:p w:rsidR="00000000" w:rsidDel="00000000" w:rsidP="00000000" w:rsidRDefault="00000000" w:rsidRPr="00000000" w14:paraId="0000024D">
            <w:pPr>
              <w:jc w:val="both"/>
              <w:rPr>
                <w:color w:val="000000"/>
              </w:rPr>
            </w:pPr>
            <w:r w:rsidDel="00000000" w:rsidR="00000000" w:rsidRPr="00000000">
              <w:rPr>
                <w:color w:val="000000"/>
                <w:rtl w:val="0"/>
              </w:rPr>
              <w:t xml:space="preserve">Servicios Empresariales </w:t>
            </w:r>
          </w:p>
        </w:tc>
        <w:tc>
          <w:tcPr>
            <w:vAlign w:val="center"/>
          </w:tcPr>
          <w:p w:rsidR="00000000" w:rsidDel="00000000" w:rsidP="00000000" w:rsidRDefault="00000000" w:rsidRPr="00000000" w14:paraId="0000024E">
            <w:pPr>
              <w:jc w:val="both"/>
              <w:rPr>
                <w:color w:val="000000"/>
              </w:rPr>
            </w:pPr>
            <w:r w:rsidDel="00000000" w:rsidR="00000000" w:rsidRPr="00000000">
              <w:rPr>
                <w:color w:val="000000"/>
                <w:rtl w:val="0"/>
              </w:rPr>
              <w:t xml:space="preserve">Computador portátil</w:t>
            </w:r>
          </w:p>
        </w:tc>
        <w:tc>
          <w:tcPr>
            <w:gridSpan w:val="2"/>
            <w:vAlign w:val="center"/>
          </w:tcPr>
          <w:p w:rsidR="00000000" w:rsidDel="00000000" w:rsidP="00000000" w:rsidRDefault="00000000" w:rsidRPr="00000000" w14:paraId="0000024F">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51">
            <w:pPr>
              <w:jc w:val="both"/>
              <w:rPr>
                <w:color w:val="000000"/>
              </w:rPr>
            </w:pPr>
            <w:r w:rsidDel="00000000" w:rsidR="00000000" w:rsidRPr="00000000">
              <w:rPr>
                <w:color w:val="000000"/>
                <w:rtl w:val="0"/>
              </w:rPr>
              <w:t xml:space="preserve">Aula 1</w:t>
            </w:r>
          </w:p>
        </w:tc>
      </w:tr>
      <w:tr>
        <w:trPr>
          <w:trHeight w:val="300" w:hRule="atLeast"/>
        </w:trPr>
        <w:tc>
          <w:tcPr>
            <w:vAlign w:val="center"/>
          </w:tcPr>
          <w:p w:rsidR="00000000" w:rsidDel="00000000" w:rsidP="00000000" w:rsidRDefault="00000000" w:rsidRPr="00000000" w14:paraId="00000252">
            <w:pPr>
              <w:jc w:val="both"/>
              <w:rPr>
                <w:color w:val="000000"/>
              </w:rPr>
            </w:pPr>
            <w:r w:rsidDel="00000000" w:rsidR="00000000" w:rsidRPr="00000000">
              <w:rPr>
                <w:color w:val="000000"/>
                <w:rtl w:val="0"/>
              </w:rPr>
              <w:t xml:space="preserve">Docencia</w:t>
            </w:r>
          </w:p>
        </w:tc>
        <w:tc>
          <w:tcPr>
            <w:vAlign w:val="center"/>
          </w:tcPr>
          <w:p w:rsidR="00000000" w:rsidDel="00000000" w:rsidP="00000000" w:rsidRDefault="00000000" w:rsidRPr="00000000" w14:paraId="00000253">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54">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56">
            <w:pPr>
              <w:jc w:val="both"/>
              <w:rPr>
                <w:color w:val="000000"/>
              </w:rPr>
            </w:pPr>
            <w:r w:rsidDel="00000000" w:rsidR="00000000" w:rsidRPr="00000000">
              <w:rPr>
                <w:color w:val="000000"/>
                <w:rtl w:val="0"/>
              </w:rPr>
              <w:t xml:space="preserve">Cubículo Ignacio Riba</w:t>
            </w:r>
          </w:p>
        </w:tc>
      </w:tr>
      <w:tr>
        <w:trPr>
          <w:trHeight w:val="300" w:hRule="atLeast"/>
        </w:trPr>
        <w:tc>
          <w:tcPr>
            <w:vAlign w:val="center"/>
          </w:tcPr>
          <w:p w:rsidR="00000000" w:rsidDel="00000000" w:rsidP="00000000" w:rsidRDefault="00000000" w:rsidRPr="00000000" w14:paraId="00000257">
            <w:pPr>
              <w:jc w:val="both"/>
              <w:rPr>
                <w:color w:val="000000"/>
              </w:rPr>
            </w:pPr>
            <w:r w:rsidDel="00000000" w:rsidR="00000000" w:rsidRPr="00000000">
              <w:rPr>
                <w:color w:val="000000"/>
                <w:rtl w:val="0"/>
              </w:rPr>
              <w:t xml:space="preserve">Campus</w:t>
            </w:r>
          </w:p>
        </w:tc>
        <w:tc>
          <w:tcPr>
            <w:vAlign w:val="center"/>
          </w:tcPr>
          <w:p w:rsidR="00000000" w:rsidDel="00000000" w:rsidP="00000000" w:rsidRDefault="00000000" w:rsidRPr="00000000" w14:paraId="00000258">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59">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5B">
            <w:pPr>
              <w:jc w:val="both"/>
              <w:rPr>
                <w:color w:val="000000"/>
              </w:rPr>
            </w:pPr>
            <w:r w:rsidDel="00000000" w:rsidR="00000000" w:rsidRPr="00000000">
              <w:rPr>
                <w:color w:val="000000"/>
                <w:rtl w:val="0"/>
              </w:rPr>
              <w:t xml:space="preserve">Cubículo Linneth Ramírez</w:t>
            </w:r>
          </w:p>
        </w:tc>
      </w:tr>
      <w:tr>
        <w:trPr>
          <w:trHeight w:val="300" w:hRule="atLeast"/>
        </w:trPr>
        <w:tc>
          <w:tcPr>
            <w:vAlign w:val="center"/>
          </w:tcPr>
          <w:p w:rsidR="00000000" w:rsidDel="00000000" w:rsidP="00000000" w:rsidRDefault="00000000" w:rsidRPr="00000000" w14:paraId="0000025C">
            <w:pPr>
              <w:jc w:val="both"/>
              <w:rPr>
                <w:color w:val="000000"/>
              </w:rPr>
            </w:pPr>
            <w:r w:rsidDel="00000000" w:rsidR="00000000" w:rsidRPr="00000000">
              <w:rPr>
                <w:color w:val="000000"/>
                <w:rtl w:val="0"/>
              </w:rPr>
              <w:t xml:space="preserve">Campus</w:t>
            </w:r>
          </w:p>
        </w:tc>
        <w:tc>
          <w:tcPr>
            <w:vAlign w:val="bottom"/>
          </w:tcPr>
          <w:p w:rsidR="00000000" w:rsidDel="00000000" w:rsidP="00000000" w:rsidRDefault="00000000" w:rsidRPr="00000000" w14:paraId="0000025D">
            <w:pPr>
              <w:jc w:val="both"/>
              <w:rPr>
                <w:color w:val="000000"/>
              </w:rPr>
            </w:pPr>
            <w:r w:rsidDel="00000000" w:rsidR="00000000" w:rsidRPr="00000000">
              <w:rPr>
                <w:color w:val="000000"/>
                <w:rtl w:val="0"/>
              </w:rPr>
              <w:t xml:space="preserve">Generador eléctrico</w:t>
            </w:r>
          </w:p>
        </w:tc>
        <w:tc>
          <w:tcPr>
            <w:gridSpan w:val="2"/>
            <w:vAlign w:val="center"/>
          </w:tcPr>
          <w:p w:rsidR="00000000" w:rsidDel="00000000" w:rsidP="00000000" w:rsidRDefault="00000000" w:rsidRPr="00000000" w14:paraId="0000025E">
            <w:pPr>
              <w:jc w:val="both"/>
              <w:rPr>
                <w:color w:val="000000"/>
              </w:rPr>
            </w:pPr>
            <w:r w:rsidDel="00000000" w:rsidR="00000000" w:rsidRPr="00000000">
              <w:rPr>
                <w:color w:val="000000"/>
                <w:rtl w:val="0"/>
              </w:rPr>
              <w:t xml:space="preserve">A</w:t>
            </w:r>
          </w:p>
        </w:tc>
        <w:tc>
          <w:tcPr>
            <w:vAlign w:val="bottom"/>
          </w:tcPr>
          <w:p w:rsidR="00000000" w:rsidDel="00000000" w:rsidP="00000000" w:rsidRDefault="00000000" w:rsidRPr="00000000" w14:paraId="00000260">
            <w:pPr>
              <w:jc w:val="both"/>
              <w:rPr>
                <w:color w:val="000000"/>
              </w:rPr>
            </w:pPr>
            <w:r w:rsidDel="00000000" w:rsidR="00000000" w:rsidRPr="00000000">
              <w:rPr>
                <w:color w:val="000000"/>
                <w:rtl w:val="0"/>
              </w:rPr>
              <w:t xml:space="preserve">Cuarto de compresores</w:t>
            </w:r>
          </w:p>
        </w:tc>
      </w:tr>
      <w:tr>
        <w:trPr>
          <w:trHeight w:val="300" w:hRule="atLeast"/>
        </w:trPr>
        <w:tc>
          <w:tcPr>
            <w:vAlign w:val="center"/>
          </w:tcPr>
          <w:p w:rsidR="00000000" w:rsidDel="00000000" w:rsidP="00000000" w:rsidRDefault="00000000" w:rsidRPr="00000000" w14:paraId="00000261">
            <w:pPr>
              <w:jc w:val="both"/>
              <w:rPr>
                <w:color w:val="000000"/>
              </w:rPr>
            </w:pPr>
            <w:r w:rsidDel="00000000" w:rsidR="00000000" w:rsidRPr="00000000">
              <w:rPr>
                <w:color w:val="000000"/>
                <w:rtl w:val="0"/>
              </w:rPr>
              <w:t xml:space="preserve">Campus</w:t>
            </w:r>
          </w:p>
        </w:tc>
        <w:tc>
          <w:tcPr>
            <w:vAlign w:val="bottom"/>
          </w:tcPr>
          <w:p w:rsidR="00000000" w:rsidDel="00000000" w:rsidP="00000000" w:rsidRDefault="00000000" w:rsidRPr="00000000" w14:paraId="00000262">
            <w:pPr>
              <w:jc w:val="both"/>
              <w:rPr>
                <w:color w:val="000000"/>
              </w:rPr>
            </w:pPr>
            <w:r w:rsidDel="00000000" w:rsidR="00000000" w:rsidRPr="00000000">
              <w:rPr>
                <w:color w:val="000000"/>
                <w:rtl w:val="0"/>
              </w:rPr>
              <w:t xml:space="preserve">Generador eléctrico</w:t>
            </w:r>
          </w:p>
        </w:tc>
        <w:tc>
          <w:tcPr>
            <w:gridSpan w:val="2"/>
            <w:vAlign w:val="center"/>
          </w:tcPr>
          <w:p w:rsidR="00000000" w:rsidDel="00000000" w:rsidP="00000000" w:rsidRDefault="00000000" w:rsidRPr="00000000" w14:paraId="00000263">
            <w:pPr>
              <w:jc w:val="both"/>
              <w:rPr>
                <w:color w:val="000000"/>
              </w:rPr>
            </w:pPr>
            <w:r w:rsidDel="00000000" w:rsidR="00000000" w:rsidRPr="00000000">
              <w:rPr>
                <w:color w:val="000000"/>
                <w:rtl w:val="0"/>
              </w:rPr>
              <w:t xml:space="preserve">A</w:t>
            </w:r>
          </w:p>
        </w:tc>
        <w:tc>
          <w:tcPr>
            <w:vAlign w:val="bottom"/>
          </w:tcPr>
          <w:p w:rsidR="00000000" w:rsidDel="00000000" w:rsidP="00000000" w:rsidRDefault="00000000" w:rsidRPr="00000000" w14:paraId="00000265">
            <w:pPr>
              <w:jc w:val="both"/>
              <w:rPr>
                <w:color w:val="000000"/>
              </w:rPr>
            </w:pPr>
            <w:r w:rsidDel="00000000" w:rsidR="00000000" w:rsidRPr="00000000">
              <w:rPr>
                <w:color w:val="000000"/>
                <w:rtl w:val="0"/>
              </w:rPr>
              <w:t xml:space="preserve">Cuarto de compresores</w:t>
            </w:r>
          </w:p>
        </w:tc>
      </w:tr>
      <w:tr>
        <w:trPr>
          <w:trHeight w:val="300" w:hRule="atLeast"/>
        </w:trPr>
        <w:tc>
          <w:tcPr>
            <w:vAlign w:val="center"/>
          </w:tcPr>
          <w:p w:rsidR="00000000" w:rsidDel="00000000" w:rsidP="00000000" w:rsidRDefault="00000000" w:rsidRPr="00000000" w14:paraId="00000266">
            <w:pPr>
              <w:jc w:val="both"/>
              <w:rPr>
                <w:color w:val="000000"/>
              </w:rPr>
            </w:pPr>
            <w:r w:rsidDel="00000000" w:rsidR="00000000" w:rsidRPr="00000000">
              <w:rPr>
                <w:color w:val="000000"/>
                <w:rtl w:val="0"/>
              </w:rPr>
              <w:t xml:space="preserve">Dirección</w:t>
            </w:r>
          </w:p>
        </w:tc>
        <w:tc>
          <w:tcPr>
            <w:vAlign w:val="center"/>
          </w:tcPr>
          <w:p w:rsidR="00000000" w:rsidDel="00000000" w:rsidP="00000000" w:rsidRDefault="00000000" w:rsidRPr="00000000" w14:paraId="00000267">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68">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6A">
            <w:pPr>
              <w:jc w:val="both"/>
              <w:rPr>
                <w:color w:val="000000"/>
              </w:rPr>
            </w:pPr>
            <w:r w:rsidDel="00000000" w:rsidR="00000000" w:rsidRPr="00000000">
              <w:rPr>
                <w:color w:val="000000"/>
                <w:rtl w:val="0"/>
              </w:rPr>
              <w:t xml:space="preserve">Oficina Director </w:t>
            </w:r>
          </w:p>
        </w:tc>
      </w:tr>
      <w:tr>
        <w:trPr>
          <w:trHeight w:val="300" w:hRule="atLeast"/>
        </w:trPr>
        <w:tc>
          <w:tcPr>
            <w:vAlign w:val="center"/>
          </w:tcPr>
          <w:p w:rsidR="00000000" w:rsidDel="00000000" w:rsidP="00000000" w:rsidRDefault="00000000" w:rsidRPr="00000000" w14:paraId="0000026B">
            <w:pPr>
              <w:jc w:val="both"/>
              <w:rPr>
                <w:color w:val="000000"/>
              </w:rPr>
            </w:pPr>
            <w:r w:rsidDel="00000000" w:rsidR="00000000" w:rsidRPr="00000000">
              <w:rPr>
                <w:color w:val="000000"/>
                <w:rtl w:val="0"/>
              </w:rPr>
              <w:t xml:space="preserve">Dirección</w:t>
            </w:r>
          </w:p>
        </w:tc>
        <w:tc>
          <w:tcPr>
            <w:vAlign w:val="center"/>
          </w:tcPr>
          <w:p w:rsidR="00000000" w:rsidDel="00000000" w:rsidP="00000000" w:rsidRDefault="00000000" w:rsidRPr="00000000" w14:paraId="0000026C">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6D">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6F">
            <w:pPr>
              <w:jc w:val="both"/>
              <w:rPr>
                <w:color w:val="000000"/>
              </w:rPr>
            </w:pPr>
            <w:r w:rsidDel="00000000" w:rsidR="00000000" w:rsidRPr="00000000">
              <w:rPr>
                <w:color w:val="000000"/>
                <w:rtl w:val="0"/>
              </w:rPr>
              <w:t xml:space="preserve">Oficina Director </w:t>
            </w:r>
          </w:p>
        </w:tc>
      </w:tr>
      <w:tr>
        <w:trPr>
          <w:trHeight w:val="300" w:hRule="atLeast"/>
        </w:trPr>
        <w:tc>
          <w:tcPr>
            <w:vAlign w:val="center"/>
          </w:tcPr>
          <w:p w:rsidR="00000000" w:rsidDel="00000000" w:rsidP="00000000" w:rsidRDefault="00000000" w:rsidRPr="00000000" w14:paraId="00000270">
            <w:pPr>
              <w:jc w:val="both"/>
              <w:rPr>
                <w:color w:val="000000"/>
              </w:rPr>
            </w:pPr>
            <w:r w:rsidDel="00000000" w:rsidR="00000000" w:rsidRPr="00000000">
              <w:rPr>
                <w:color w:val="000000"/>
                <w:rtl w:val="0"/>
              </w:rPr>
              <w:t xml:space="preserve">STAFF</w:t>
            </w:r>
          </w:p>
        </w:tc>
        <w:tc>
          <w:tcPr>
            <w:vAlign w:val="center"/>
          </w:tcPr>
          <w:p w:rsidR="00000000" w:rsidDel="00000000" w:rsidP="00000000" w:rsidRDefault="00000000" w:rsidRPr="00000000" w14:paraId="00000271">
            <w:pPr>
              <w:jc w:val="both"/>
              <w:rPr>
                <w:color w:val="000000"/>
              </w:rPr>
            </w:pPr>
            <w:r w:rsidDel="00000000" w:rsidR="00000000" w:rsidRPr="00000000">
              <w:rPr>
                <w:color w:val="000000"/>
                <w:rtl w:val="0"/>
              </w:rPr>
              <w:t xml:space="preserve">Teléfono IP</w:t>
            </w:r>
          </w:p>
        </w:tc>
        <w:tc>
          <w:tcPr>
            <w:gridSpan w:val="2"/>
            <w:vAlign w:val="center"/>
          </w:tcPr>
          <w:p w:rsidR="00000000" w:rsidDel="00000000" w:rsidP="00000000" w:rsidRDefault="00000000" w:rsidRPr="00000000" w14:paraId="00000272">
            <w:pPr>
              <w:jc w:val="both"/>
              <w:rPr>
                <w:color w:val="000000"/>
              </w:rPr>
            </w:pPr>
            <w:r w:rsidDel="00000000" w:rsidR="00000000" w:rsidRPr="00000000">
              <w:rPr>
                <w:color w:val="000000"/>
                <w:rtl w:val="0"/>
              </w:rPr>
              <w:t xml:space="preserve">M</w:t>
            </w:r>
          </w:p>
        </w:tc>
        <w:tc>
          <w:tcPr>
            <w:vAlign w:val="center"/>
          </w:tcPr>
          <w:p w:rsidR="00000000" w:rsidDel="00000000" w:rsidP="00000000" w:rsidRDefault="00000000" w:rsidRPr="00000000" w14:paraId="00000274">
            <w:pPr>
              <w:jc w:val="both"/>
              <w:rPr>
                <w:color w:val="000000"/>
              </w:rPr>
            </w:pPr>
            <w:r w:rsidDel="00000000" w:rsidR="00000000" w:rsidRPr="00000000">
              <w:rPr>
                <w:color w:val="000000"/>
                <w:rtl w:val="0"/>
              </w:rPr>
              <w:t xml:space="preserve">Cubículo Katherine Rodríguez</w:t>
            </w:r>
          </w:p>
        </w:tc>
      </w:tr>
    </w:tbl>
    <w:p w:rsidR="00000000" w:rsidDel="00000000" w:rsidP="00000000" w:rsidRDefault="00000000" w:rsidRPr="00000000" w14:paraId="00000275">
      <w:pPr>
        <w:spacing w:after="20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activo para el funcionamiento de la Unidad </w:t>
      </w:r>
    </w:p>
    <w:p w:rsidR="00000000" w:rsidDel="00000000" w:rsidP="00000000" w:rsidRDefault="00000000" w:rsidRPr="00000000" w14:paraId="00000276">
      <w:pPr>
        <w:spacing w:after="0" w:before="20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Rangos de Criticidad:</w:t>
      </w:r>
    </w:p>
    <w:p w:rsidR="00000000" w:rsidDel="00000000" w:rsidP="00000000" w:rsidRDefault="00000000" w:rsidRPr="00000000" w14:paraId="00000277">
      <w:pPr>
        <w:numPr>
          <w:ilvl w:val="0"/>
          <w:numId w:val="17"/>
        </w:numPr>
        <w:spacing w:after="0" w:before="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no puede funcionar sin el activo.</w:t>
      </w:r>
    </w:p>
    <w:p w:rsidR="00000000" w:rsidDel="00000000" w:rsidP="00000000" w:rsidRDefault="00000000" w:rsidRPr="00000000" w14:paraId="00000278">
      <w:pPr>
        <w:numPr>
          <w:ilvl w:val="0"/>
          <w:numId w:val="17"/>
        </w:numPr>
        <w:spacing w:after="0" w:before="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parcialmente sin el activo.</w:t>
      </w:r>
    </w:p>
    <w:p w:rsidR="00000000" w:rsidDel="00000000" w:rsidP="00000000" w:rsidRDefault="00000000" w:rsidRPr="00000000" w14:paraId="00000279">
      <w:pPr>
        <w:numPr>
          <w:ilvl w:val="0"/>
          <w:numId w:val="17"/>
        </w:numPr>
        <w:spacing w:after="0" w:before="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sin el activo.</w:t>
      </w:r>
    </w:p>
    <w:p w:rsidR="00000000" w:rsidDel="00000000" w:rsidP="00000000" w:rsidRDefault="00000000" w:rsidRPr="00000000" w14:paraId="0000027A">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B">
      <w:pPr>
        <w:spacing w:after="48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9.3</w:t>
        <w:tab/>
        <w:t xml:space="preserve">Documentos sugeridos para mantener en dispositivos personales de almacenamiento (memorias USB, etc.…)</w:t>
      </w:r>
    </w:p>
    <w:p w:rsidR="00000000" w:rsidDel="00000000" w:rsidP="00000000" w:rsidRDefault="00000000" w:rsidRPr="00000000" w14:paraId="0000027C">
      <w:pPr>
        <w:numPr>
          <w:ilvl w:val="0"/>
          <w:numId w:val="18"/>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Solicitud, entrega y devolución de materiales</w:t>
      </w:r>
    </w:p>
    <w:p w:rsidR="00000000" w:rsidDel="00000000" w:rsidP="00000000" w:rsidRDefault="00000000" w:rsidRPr="00000000" w14:paraId="0000027D">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Elaboración y entrega de actas de recepción de servicios y suministros</w:t>
      </w:r>
    </w:p>
    <w:p w:rsidR="00000000" w:rsidDel="00000000" w:rsidP="00000000" w:rsidRDefault="00000000" w:rsidRPr="00000000" w14:paraId="0000027E">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Suministro de combustible</w:t>
      </w:r>
    </w:p>
    <w:p w:rsidR="00000000" w:rsidDel="00000000" w:rsidP="00000000" w:rsidRDefault="00000000" w:rsidRPr="00000000" w14:paraId="0000027F">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Convalidación de cursos de capacitación</w:t>
      </w:r>
    </w:p>
    <w:p w:rsidR="00000000" w:rsidDel="00000000" w:rsidP="00000000" w:rsidRDefault="00000000" w:rsidRPr="00000000" w14:paraId="00000280">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transmisión de conocimientos por capacitación externa</w:t>
      </w:r>
    </w:p>
    <w:p w:rsidR="00000000" w:rsidDel="00000000" w:rsidP="00000000" w:rsidRDefault="00000000" w:rsidRPr="00000000" w14:paraId="00000281">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capacitación para Bomberos Aeroportuarios</w:t>
      </w:r>
    </w:p>
    <w:p w:rsidR="00000000" w:rsidDel="00000000" w:rsidP="00000000" w:rsidRDefault="00000000" w:rsidRPr="00000000" w14:paraId="00000282">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Solicitud de cursos administrativos u operativos en el exterior o interior del país</w:t>
      </w:r>
    </w:p>
    <w:p w:rsidR="00000000" w:rsidDel="00000000" w:rsidP="00000000" w:rsidRDefault="00000000" w:rsidRPr="00000000" w14:paraId="00000283">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Solicitud servicio de alimentación</w:t>
      </w:r>
    </w:p>
    <w:p w:rsidR="00000000" w:rsidDel="00000000" w:rsidP="00000000" w:rsidRDefault="00000000" w:rsidRPr="00000000" w14:paraId="00000284">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Respaldo de información</w:t>
      </w:r>
    </w:p>
    <w:p w:rsidR="00000000" w:rsidDel="00000000" w:rsidP="00000000" w:rsidRDefault="00000000" w:rsidRPr="00000000" w14:paraId="00000285">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y devolución de equipo externo</w:t>
      </w:r>
    </w:p>
    <w:p w:rsidR="00000000" w:rsidDel="00000000" w:rsidP="00000000" w:rsidRDefault="00000000" w:rsidRPr="00000000" w14:paraId="00000286">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para reservación de las instalaciones de la Academia</w:t>
      </w:r>
    </w:p>
    <w:p w:rsidR="00000000" w:rsidDel="00000000" w:rsidP="00000000" w:rsidRDefault="00000000" w:rsidRPr="00000000" w14:paraId="00000287">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Solicitud y uso de vehículos</w:t>
      </w:r>
    </w:p>
    <w:p w:rsidR="00000000" w:rsidDel="00000000" w:rsidP="00000000" w:rsidRDefault="00000000" w:rsidRPr="00000000" w14:paraId="00000288">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de gastos extraordinarios</w:t>
      </w:r>
    </w:p>
    <w:p w:rsidR="00000000" w:rsidDel="00000000" w:rsidP="00000000" w:rsidRDefault="00000000" w:rsidRPr="00000000" w14:paraId="00000289">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Ingreso a la Academia Nacional de Bomberos</w:t>
      </w:r>
    </w:p>
    <w:p w:rsidR="00000000" w:rsidDel="00000000" w:rsidP="00000000" w:rsidRDefault="00000000" w:rsidRPr="00000000" w14:paraId="0000028A">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Solicitud y uso de los simuladores y áreas para la capacitación</w:t>
      </w:r>
    </w:p>
    <w:p w:rsidR="00000000" w:rsidDel="00000000" w:rsidP="00000000" w:rsidRDefault="00000000" w:rsidRPr="00000000" w14:paraId="0000028B">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Procedimiento de matrícula</w:t>
      </w:r>
    </w:p>
    <w:p w:rsidR="00000000" w:rsidDel="00000000" w:rsidP="00000000" w:rsidRDefault="00000000" w:rsidRPr="00000000" w14:paraId="0000028C">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solicitud de fotocopiado de material didáctico</w:t>
      </w:r>
    </w:p>
    <w:p w:rsidR="00000000" w:rsidDel="00000000" w:rsidP="00000000" w:rsidRDefault="00000000" w:rsidRPr="00000000" w14:paraId="0000028D">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Uso del laboratorio de cómputo</w:t>
      </w:r>
    </w:p>
    <w:p w:rsidR="00000000" w:rsidDel="00000000" w:rsidP="00000000" w:rsidRDefault="00000000" w:rsidRPr="00000000" w14:paraId="0000028E">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Justificación de pago a instructores del Programa de Acondicionamiento Físico</w:t>
      </w:r>
    </w:p>
    <w:p w:rsidR="00000000" w:rsidDel="00000000" w:rsidP="00000000" w:rsidRDefault="00000000" w:rsidRPr="00000000" w14:paraId="0000028F">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de constancias y certificaciones</w:t>
      </w:r>
    </w:p>
    <w:p w:rsidR="00000000" w:rsidDel="00000000" w:rsidP="00000000" w:rsidRDefault="00000000" w:rsidRPr="00000000" w14:paraId="00000290">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Confección, modificación y publicación del calendario de cursos</w:t>
      </w:r>
    </w:p>
    <w:p w:rsidR="00000000" w:rsidDel="00000000" w:rsidP="00000000" w:rsidRDefault="00000000" w:rsidRPr="00000000" w14:paraId="00000291">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Retiro justificado o injustificado de un curso </w:t>
      </w:r>
    </w:p>
    <w:p w:rsidR="00000000" w:rsidDel="00000000" w:rsidP="00000000" w:rsidRDefault="00000000" w:rsidRPr="00000000" w14:paraId="00000292">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Tratamiento de accidentes de participantes internos</w:t>
      </w:r>
    </w:p>
    <w:p w:rsidR="00000000" w:rsidDel="00000000" w:rsidP="00000000" w:rsidRDefault="00000000" w:rsidRPr="00000000" w14:paraId="00000293">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Solicitud de capacitación para el personal voluntario</w:t>
      </w:r>
    </w:p>
    <w:p w:rsidR="00000000" w:rsidDel="00000000" w:rsidP="00000000" w:rsidRDefault="00000000" w:rsidRPr="00000000" w14:paraId="00000294">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Matrícula de cursos contratados a empresas</w:t>
      </w:r>
    </w:p>
    <w:p w:rsidR="00000000" w:rsidDel="00000000" w:rsidP="00000000" w:rsidRDefault="00000000" w:rsidRPr="00000000" w14:paraId="00000295">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Contratación de cursos a empresas externas</w:t>
      </w:r>
    </w:p>
    <w:p w:rsidR="00000000" w:rsidDel="00000000" w:rsidP="00000000" w:rsidRDefault="00000000" w:rsidRPr="00000000" w14:paraId="00000296">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Procedimiento para la venta de capacitaciones externas</w:t>
      </w:r>
    </w:p>
    <w:p w:rsidR="00000000" w:rsidDel="00000000" w:rsidP="00000000" w:rsidRDefault="00000000" w:rsidRPr="00000000" w14:paraId="00000297">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Procedimiento para la ejecución y cierre de la capacitación externa</w:t>
      </w:r>
    </w:p>
    <w:p w:rsidR="00000000" w:rsidDel="00000000" w:rsidP="00000000" w:rsidRDefault="00000000" w:rsidRPr="00000000" w14:paraId="00000298">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Procedimiento para la acreditación de conductores del BCBCR</w:t>
      </w:r>
    </w:p>
    <w:p w:rsidR="00000000" w:rsidDel="00000000" w:rsidP="00000000" w:rsidRDefault="00000000" w:rsidRPr="00000000" w14:paraId="00000299">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Entrada o salida de materiales de la Academia Nacional de Bomberos</w:t>
      </w:r>
    </w:p>
    <w:p w:rsidR="00000000" w:rsidDel="00000000" w:rsidP="00000000" w:rsidRDefault="00000000" w:rsidRPr="00000000" w14:paraId="0000029A">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Convalidación de cursos de capacitación</w:t>
      </w:r>
    </w:p>
    <w:p w:rsidR="00000000" w:rsidDel="00000000" w:rsidP="00000000" w:rsidRDefault="00000000" w:rsidRPr="00000000" w14:paraId="0000029B">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transmisión de conocimientos por capacitación externa</w:t>
      </w:r>
    </w:p>
    <w:p w:rsidR="00000000" w:rsidDel="00000000" w:rsidP="00000000" w:rsidRDefault="00000000" w:rsidRPr="00000000" w14:paraId="0000029C">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capacitación para bomberos aeroportuarios</w:t>
      </w:r>
    </w:p>
    <w:p w:rsidR="00000000" w:rsidDel="00000000" w:rsidP="00000000" w:rsidRDefault="00000000" w:rsidRPr="00000000" w14:paraId="0000029D">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de cursos administrativos u operativos en el exterior o interior del país</w:t>
      </w:r>
    </w:p>
    <w:p w:rsidR="00000000" w:rsidDel="00000000" w:rsidP="00000000" w:rsidRDefault="00000000" w:rsidRPr="00000000" w14:paraId="0000029E">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de servicios de alimentación</w:t>
      </w:r>
    </w:p>
    <w:p w:rsidR="00000000" w:rsidDel="00000000" w:rsidP="00000000" w:rsidRDefault="00000000" w:rsidRPr="00000000" w14:paraId="0000029F">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Ingreso a la Academia Nacional de bomberos</w:t>
      </w:r>
    </w:p>
    <w:p w:rsidR="00000000" w:rsidDel="00000000" w:rsidP="00000000" w:rsidRDefault="00000000" w:rsidRPr="00000000" w14:paraId="000002A0">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Procedimiento para la solicitud de matrícula e instructores para la impartición de capacitación interna</w:t>
      </w:r>
    </w:p>
    <w:p w:rsidR="00000000" w:rsidDel="00000000" w:rsidP="00000000" w:rsidRDefault="00000000" w:rsidRPr="00000000" w14:paraId="000002A1">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Uso de simuladores y áreas para capacitación</w:t>
      </w:r>
    </w:p>
    <w:p w:rsidR="00000000" w:rsidDel="00000000" w:rsidP="00000000" w:rsidRDefault="00000000" w:rsidRPr="00000000" w14:paraId="000002A2">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Justificación de las ausencias y tardías al programa de acondicionamiento físico</w:t>
      </w:r>
    </w:p>
    <w:p w:rsidR="00000000" w:rsidDel="00000000" w:rsidP="00000000" w:rsidRDefault="00000000" w:rsidRPr="00000000" w14:paraId="000002A3">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para reservación y uso de las instalaciones de la Academia</w:t>
      </w:r>
    </w:p>
    <w:p w:rsidR="00000000" w:rsidDel="00000000" w:rsidP="00000000" w:rsidRDefault="00000000" w:rsidRPr="00000000" w14:paraId="000002A4">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Gestión de solicitud y devolución de equipo externo</w:t>
      </w:r>
    </w:p>
    <w:p w:rsidR="00000000" w:rsidDel="00000000" w:rsidP="00000000" w:rsidRDefault="00000000" w:rsidRPr="00000000" w14:paraId="000002A5">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Copia de todos los formatos que se utilizan por las diferentes gestiones.</w:t>
      </w:r>
    </w:p>
    <w:p w:rsidR="00000000" w:rsidDel="00000000" w:rsidP="00000000" w:rsidRDefault="00000000" w:rsidRPr="00000000" w14:paraId="000002A6">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Planes de cursos y perfiles curriculares</w:t>
      </w:r>
    </w:p>
    <w:p w:rsidR="00000000" w:rsidDel="00000000" w:rsidP="00000000" w:rsidRDefault="00000000" w:rsidRPr="00000000" w14:paraId="000002A7">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Archivos multimedia de todos los cursos</w:t>
      </w:r>
    </w:p>
    <w:p w:rsidR="00000000" w:rsidDel="00000000" w:rsidP="00000000" w:rsidRDefault="00000000" w:rsidRPr="00000000" w14:paraId="000002A8">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Y toda la documentación relacionada con cursos</w:t>
      </w:r>
    </w:p>
    <w:p w:rsidR="00000000" w:rsidDel="00000000" w:rsidP="00000000" w:rsidRDefault="00000000" w:rsidRPr="00000000" w14:paraId="000002A9">
      <w:pPr>
        <w:numPr>
          <w:ilvl w:val="0"/>
          <w:numId w:val="18"/>
        </w:numPr>
        <w:spacing w:after="0" w:before="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Respaldos de presupuesto quincenales</w:t>
      </w:r>
    </w:p>
    <w:p w:rsidR="00000000" w:rsidDel="00000000" w:rsidP="00000000" w:rsidRDefault="00000000" w:rsidRPr="00000000" w14:paraId="000002AA">
      <w:pPr>
        <w:spacing w:after="0" w:before="0" w:line="240" w:lineRule="auto"/>
        <w:ind w:left="1080"/>
        <w:jc w:val="both"/>
        <w:rPr>
          <w:rFonts w:ascii="Calibri" w:cs="Calibri" w:eastAsia="Calibri" w:hAnsi="Calibri"/>
        </w:rPr>
      </w:pPr>
      <w:r w:rsidDel="00000000" w:rsidR="00000000" w:rsidRPr="00000000">
        <w:rPr>
          <w:rtl w:val="0"/>
        </w:rPr>
      </w:r>
    </w:p>
    <w:p w:rsidR="00000000" w:rsidDel="00000000" w:rsidP="00000000" w:rsidRDefault="00000000" w:rsidRPr="00000000" w14:paraId="000002AB">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AC">
      <w:pPr>
        <w:spacing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10.0 </w:t>
        <w:tab/>
        <w:t xml:space="preserve">Lista de contactos externos: Vendedores, proveedores, consultores, autoridades reguladoras.</w:t>
      </w:r>
    </w:p>
    <w:p w:rsidR="00000000" w:rsidDel="00000000" w:rsidP="00000000" w:rsidRDefault="00000000" w:rsidRPr="00000000" w14:paraId="000002AD">
      <w:pPr>
        <w:spacing w:line="240" w:lineRule="auto"/>
        <w:jc w:val="both"/>
        <w:rPr>
          <w:rFonts w:ascii="Calibri" w:cs="Calibri" w:eastAsia="Calibri" w:hAnsi="Calibri"/>
          <w:smallCaps w:val="1"/>
        </w:rPr>
      </w:pPr>
      <w:r w:rsidDel="00000000" w:rsidR="00000000" w:rsidRPr="00000000">
        <w:rPr>
          <w:rtl w:val="0"/>
        </w:rPr>
      </w:r>
    </w:p>
    <w:tbl>
      <w:tblPr>
        <w:tblStyle w:val="Table9"/>
        <w:tblW w:w="9781.0" w:type="dxa"/>
        <w:jc w:val="left"/>
        <w:tblInd w:w="-72.0" w:type="dxa"/>
        <w:tblLayout w:type="fixed"/>
        <w:tblLook w:val="0400"/>
      </w:tblPr>
      <w:tblGrid>
        <w:gridCol w:w="1843"/>
        <w:gridCol w:w="1350"/>
        <w:gridCol w:w="2374"/>
        <w:gridCol w:w="2230"/>
        <w:gridCol w:w="1984"/>
        <w:tblGridChange w:id="0">
          <w:tblGrid>
            <w:gridCol w:w="1843"/>
            <w:gridCol w:w="1350"/>
            <w:gridCol w:w="2374"/>
            <w:gridCol w:w="2230"/>
            <w:gridCol w:w="1984"/>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E">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Contacto de Emergencia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F">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Suministro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0">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Nombre/Dirección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Personas Contactos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Teléfonos #</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2B3">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Proveedores</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8">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9">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Alimentación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A">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SASOMA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Michelle Méndez</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C">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2518-5555</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D">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Servicios de fotocopiado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Calderón y Alvarado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Laura Vega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2234-6500</w:t>
            </w:r>
          </w:p>
        </w:tc>
      </w:tr>
    </w:tbl>
    <w:p w:rsidR="00000000" w:rsidDel="00000000" w:rsidP="00000000" w:rsidRDefault="00000000" w:rsidRPr="00000000" w14:paraId="000002C2">
      <w:pPr>
        <w:spacing w:after="480" w:before="240" w:line="240"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2C3">
      <w:pPr>
        <w:spacing w:after="480" w:before="24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11.0 </w:t>
        <w:tab/>
        <w:t xml:space="preserve">Equipos e insumos críticos para su dependencia</w:t>
      </w:r>
    </w:p>
    <w:tbl>
      <w:tblPr>
        <w:tblStyle w:val="Table10"/>
        <w:tblW w:w="9566.0" w:type="dxa"/>
        <w:jc w:val="left"/>
        <w:tblInd w:w="0.0" w:type="dxa"/>
        <w:tblLayout w:type="fixed"/>
        <w:tblLook w:val="0000"/>
      </w:tblPr>
      <w:tblGrid>
        <w:gridCol w:w="1545"/>
        <w:gridCol w:w="1829"/>
        <w:gridCol w:w="1911"/>
        <w:gridCol w:w="1976"/>
        <w:gridCol w:w="2305"/>
        <w:tblGridChange w:id="0">
          <w:tblGrid>
            <w:gridCol w:w="1545"/>
            <w:gridCol w:w="1829"/>
            <w:gridCol w:w="1911"/>
            <w:gridCol w:w="1976"/>
            <w:gridCol w:w="230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spacing w:after="12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Lista de equipos y suministros críticos que pueda necesitar durante una emergencia y su fuente potencial de adquisición.</w:t>
            </w:r>
          </w:p>
        </w:tc>
      </w:tr>
      <w:tr>
        <w:tc>
          <w:tcPr>
            <w:tcBorders>
              <w:top w:color="000000" w:space="0" w:sz="8" w:val="single"/>
              <w:left w:color="000000" w:space="0" w:sz="8" w:val="single"/>
              <w:bottom w:color="000000" w:space="0" w:sz="8" w:val="single"/>
              <w:right w:color="000000" w:space="0" w:sz="8"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9">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Articulo</w:t>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A">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Fuente</w:t>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B">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Costo Estimado</w:t>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C">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Tiempo de espera</w:t>
            </w:r>
          </w:p>
        </w:tc>
        <w:tc>
          <w:tcPr>
            <w:tcBorders>
              <w:top w:color="000000" w:space="0" w:sz="8" w:val="single"/>
              <w:left w:color="000000" w:space="0" w:sz="0" w:val="nil"/>
              <w:bottom w:color="000000" w:space="0" w:sz="8" w:val="single"/>
              <w:right w:color="000000" w:space="0" w:sz="8" w:val="single"/>
            </w:tcBorders>
            <w:shd w:fill="d9d9d9" w:val="clear"/>
            <w:tcMar>
              <w:top w:w="0.0" w:type="dxa"/>
              <w:left w:w="108.0" w:type="dxa"/>
              <w:bottom w:w="0.0" w:type="dxa"/>
              <w:right w:w="108.0" w:type="dxa"/>
            </w:tcMar>
            <w:vAlign w:val="center"/>
          </w:tcPr>
          <w:p w:rsidR="00000000" w:rsidDel="00000000" w:rsidP="00000000" w:rsidRDefault="00000000" w:rsidRPr="00000000" w14:paraId="000002CD">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Comentarios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CE">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Materiales didácticos para los cursos</w:t>
            </w:r>
          </w:p>
        </w:tc>
        <w:tc>
          <w:tcPr>
            <w:gridSpan w:val="4"/>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CF">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El material didáctico para los procesos de capacitación es primordial, si se presentará una emerge ncia en la que no podamos contar con los materiales didácticos, se impartirían los procesos de capacitación con los materiales con que cuenta cada uno de los instructores (manuales y presentaciones) y una vez restablecidas las condiciones óptimas de operación, por vía digital se haría entrega de los recursos a los estudiantes como respaldo de las capacitaciones recibidas.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3">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Equipos audiovisuales para el desarrollo de los cursos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4">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Distribuidoras de equipo de cómputo, Tecnologías de Información y Comunicación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5">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Costo promedio de una computadora: 250.000 - 800.000 colones </w:t>
            </w:r>
          </w:p>
          <w:p w:rsidR="00000000" w:rsidDel="00000000" w:rsidP="00000000" w:rsidRDefault="00000000" w:rsidRPr="00000000" w14:paraId="000002D6">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Costo promedio de un proyector multimedia: 350.000 – 700.000colones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7">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Dependiendo de la disponibilidad de ser adquiridos o de ser proporcionados por TIC</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8">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Los principales equipos audiovisuales en la organización son adquiridos por otras instancias en la organización.</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9">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Alimentación</w:t>
            </w:r>
          </w:p>
        </w:tc>
        <w:tc>
          <w:tcPr>
            <w:gridSpan w:val="4"/>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2DA">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que se requiera prescindir de los servicios de alimentación, tal y como se están ejecutando hasta este momento, se recurriría a modificar el servicio o a cancelación de viáticos por parte de la organización hacia los participantes en los procesos de capacitación.</w:t>
            </w:r>
          </w:p>
        </w:tc>
      </w:tr>
    </w:tbl>
    <w:p w:rsidR="00000000" w:rsidDel="00000000" w:rsidP="00000000" w:rsidRDefault="00000000" w:rsidRPr="00000000" w14:paraId="000002DE">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DF">
      <w:pPr>
        <w:spacing w:after="0" w:before="240" w:line="240" w:lineRule="auto"/>
        <w:jc w:val="both"/>
        <w:rPr>
          <w:rFonts w:ascii="Calibri" w:cs="Calibri" w:eastAsia="Calibri" w:hAnsi="Calibri"/>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02E0">
      <w:pPr>
        <w:spacing w:after="480" w:before="240" w:line="240" w:lineRule="auto"/>
        <w:jc w:val="both"/>
        <w:rPr>
          <w:rFonts w:ascii="Calibri" w:cs="Calibri" w:eastAsia="Calibri" w:hAnsi="Calibri"/>
          <w:smallCaps w:val="1"/>
        </w:rPr>
      </w:pPr>
      <w:bookmarkStart w:colFirst="0" w:colLast="0" w:name="_heading=h.3dy6vkm" w:id="6"/>
      <w:bookmarkEnd w:id="6"/>
      <w:r w:rsidDel="00000000" w:rsidR="00000000" w:rsidRPr="00000000">
        <w:rPr>
          <w:rFonts w:ascii="Calibri" w:cs="Calibri" w:eastAsia="Calibri" w:hAnsi="Calibri"/>
          <w:smallCaps w:val="1"/>
          <w:rtl w:val="0"/>
        </w:rPr>
        <w:t xml:space="preserve">12.0 </w:t>
        <w:tab/>
        <w:t xml:space="preserve">Análisis de riesgo y función crítica</w:t>
      </w:r>
    </w:p>
    <w:p w:rsidR="00000000" w:rsidDel="00000000" w:rsidP="00000000" w:rsidRDefault="00000000" w:rsidRPr="00000000" w14:paraId="000002E1">
      <w:pPr>
        <w:spacing w:after="0" w:before="240" w:line="240" w:lineRule="auto"/>
        <w:jc w:val="both"/>
        <w:rPr>
          <w:rFonts w:ascii="Calibri" w:cs="Calibri" w:eastAsia="Calibri" w:hAnsi="Calibri"/>
        </w:rPr>
      </w:pPr>
      <w:r w:rsidDel="00000000" w:rsidR="00000000" w:rsidRPr="00000000">
        <w:rPr>
          <w:rtl w:val="0"/>
        </w:rPr>
      </w:r>
    </w:p>
    <w:tbl>
      <w:tblPr>
        <w:tblStyle w:val="Table11"/>
        <w:tblW w:w="14533.999999999998" w:type="dxa"/>
        <w:jc w:val="left"/>
        <w:tblInd w:w="0.0" w:type="dxa"/>
        <w:tblLayout w:type="fixed"/>
        <w:tblLook w:val="0000"/>
      </w:tblPr>
      <w:tblGrid>
        <w:gridCol w:w="2261"/>
        <w:gridCol w:w="12273"/>
        <w:tblGridChange w:id="0">
          <w:tblGrid>
            <w:gridCol w:w="2261"/>
            <w:gridCol w:w="1227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240" w:before="240" w:line="240" w:lineRule="auto"/>
              <w:jc w:val="both"/>
              <w:rPr>
                <w:rFonts w:ascii="Calibri" w:cs="Calibri" w:eastAsia="Calibri" w:hAnsi="Calibri"/>
                <w:b w:val="1"/>
              </w:rPr>
            </w:pPr>
            <w:bookmarkStart w:colFirst="0" w:colLast="0" w:name="_heading=h.1t3h5sf" w:id="7"/>
            <w:bookmarkEnd w:id="7"/>
            <w:r w:rsidDel="00000000" w:rsidR="00000000" w:rsidRPr="00000000">
              <w:rPr>
                <w:rFonts w:ascii="Calibri" w:cs="Calibri" w:eastAsia="Calibri" w:hAnsi="Calibri"/>
                <w:b w:val="1"/>
                <w:rtl w:val="0"/>
              </w:rPr>
              <w:t xml:space="preserve">Descripción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4">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 continuación, se presenta el análisis de riesgos y procesos críticos para (su Dependencia)</w:t>
            </w:r>
          </w:p>
        </w:tc>
      </w:tr>
    </w:tbl>
    <w:p w:rsidR="00000000" w:rsidDel="00000000" w:rsidP="00000000" w:rsidRDefault="00000000" w:rsidRPr="00000000" w14:paraId="000002E5">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6">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12.1 </w:t>
        <w:tab/>
        <w:t xml:space="preserve">Guía de severidad de impacto</w:t>
      </w:r>
    </w:p>
    <w:p w:rsidR="00000000" w:rsidDel="00000000" w:rsidP="00000000" w:rsidRDefault="00000000" w:rsidRPr="00000000" w14:paraId="000002E7">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8">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A</w:t>
        <w:tab/>
        <w:t xml:space="preserve">= </w:t>
      </w:r>
      <w:r w:rsidDel="00000000" w:rsidR="00000000" w:rsidRPr="00000000">
        <w:rPr>
          <w:rFonts w:ascii="Calibri" w:cs="Calibri" w:eastAsia="Calibri" w:hAnsi="Calibri"/>
          <w:rtl w:val="0"/>
        </w:rPr>
        <w:t xml:space="preserve">Interrupción significativa a la operación por un periodo de tiempo importante</w:t>
      </w:r>
    </w:p>
    <w:p w:rsidR="00000000" w:rsidDel="00000000" w:rsidP="00000000" w:rsidRDefault="00000000" w:rsidRPr="00000000" w14:paraId="000002E9">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M </w:t>
        <w:tab/>
        <w:t xml:space="preserve">= Tiene potencial para causar la interrupción temporal de las operaciones</w:t>
      </w:r>
    </w:p>
    <w:p w:rsidR="00000000" w:rsidDel="00000000" w:rsidP="00000000" w:rsidRDefault="00000000" w:rsidRPr="00000000" w14:paraId="000002EA">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w:t>
        <w:tab/>
        <w:t xml:space="preserve">= Interrupciones menores o molestas</w:t>
      </w:r>
    </w:p>
    <w:p w:rsidR="00000000" w:rsidDel="00000000" w:rsidP="00000000" w:rsidRDefault="00000000" w:rsidRPr="00000000" w14:paraId="000002EB">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C">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12.2</w:t>
        <w:tab/>
        <w:t xml:space="preserve">Guía de la probabilidad de fallo</w:t>
      </w:r>
    </w:p>
    <w:p w:rsidR="00000000" w:rsidDel="00000000" w:rsidP="00000000" w:rsidRDefault="00000000" w:rsidRPr="00000000" w14:paraId="000002ED">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E">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 </w:t>
        <w:tab/>
        <w:t xml:space="preserve">Sin redundancia, tiempo prolongado de reparación o implementación</w:t>
      </w:r>
    </w:p>
    <w:p w:rsidR="00000000" w:rsidDel="00000000" w:rsidP="00000000" w:rsidRDefault="00000000" w:rsidRPr="00000000" w14:paraId="000002EF">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rtl w:val="0"/>
        </w:rPr>
        <w:t xml:space="preserve"> = </w:t>
        <w:tab/>
        <w:t xml:space="preserve">Poca o sin redundancia, tiempo corto de reparación o implementación</w:t>
      </w:r>
    </w:p>
    <w:p w:rsidR="00000000" w:rsidDel="00000000" w:rsidP="00000000" w:rsidRDefault="00000000" w:rsidRPr="00000000" w14:paraId="000002F0">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 </w:t>
        <w:tab/>
        <w:t xml:space="preserve">Se cuenta con suficiente redundancia</w:t>
      </w:r>
    </w:p>
    <w:p w:rsidR="00000000" w:rsidDel="00000000" w:rsidP="00000000" w:rsidRDefault="00000000" w:rsidRPr="00000000" w14:paraId="000002F1">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2">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12.3</w:t>
        <w:tab/>
        <w:t xml:space="preserve">Impactos</w:t>
      </w:r>
    </w:p>
    <w:p w:rsidR="00000000" w:rsidDel="00000000" w:rsidP="00000000" w:rsidRDefault="00000000" w:rsidRPr="00000000" w14:paraId="000002F3">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F4">
      <w:pPr>
        <w:numPr>
          <w:ilvl w:val="0"/>
          <w:numId w:val="6"/>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de espacio o área de la oficina</w:t>
      </w:r>
    </w:p>
    <w:p w:rsidR="00000000" w:rsidDel="00000000" w:rsidP="00000000" w:rsidRDefault="00000000" w:rsidRPr="00000000" w14:paraId="000002F5">
      <w:pPr>
        <w:numPr>
          <w:ilvl w:val="0"/>
          <w:numId w:val="6"/>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de red y conectividad</w:t>
      </w:r>
    </w:p>
    <w:p w:rsidR="00000000" w:rsidDel="00000000" w:rsidP="00000000" w:rsidRDefault="00000000" w:rsidRPr="00000000" w14:paraId="000002F6">
      <w:pPr>
        <w:numPr>
          <w:ilvl w:val="0"/>
          <w:numId w:val="6"/>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o daño de la información o datos</w:t>
      </w:r>
    </w:p>
    <w:p w:rsidR="00000000" w:rsidDel="00000000" w:rsidP="00000000" w:rsidRDefault="00000000" w:rsidRPr="00000000" w14:paraId="000002F7">
      <w:pPr>
        <w:numPr>
          <w:ilvl w:val="0"/>
          <w:numId w:val="6"/>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de infraestructura externa (Electricidad, Agua, Accesos).</w:t>
      </w:r>
    </w:p>
    <w:p w:rsidR="00000000" w:rsidDel="00000000" w:rsidP="00000000" w:rsidRDefault="00000000" w:rsidRPr="00000000" w14:paraId="000002F8">
      <w:pPr>
        <w:numPr>
          <w:ilvl w:val="0"/>
          <w:numId w:val="6"/>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Daño parcial significativo de un Departamento o Servicio</w:t>
      </w:r>
    </w:p>
    <w:p w:rsidR="00000000" w:rsidDel="00000000" w:rsidP="00000000" w:rsidRDefault="00000000" w:rsidRPr="00000000" w14:paraId="000002F9">
      <w:pPr>
        <w:numPr>
          <w:ilvl w:val="0"/>
          <w:numId w:val="6"/>
        </w:numPr>
        <w:spacing w:after="0" w:before="24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parcial y significativa del Recurso Humano (+30%, 60%)</w:t>
      </w:r>
    </w:p>
    <w:p w:rsidR="00000000" w:rsidDel="00000000" w:rsidP="00000000" w:rsidRDefault="00000000" w:rsidRPr="00000000" w14:paraId="000002FA">
      <w:pPr>
        <w:spacing w:after="0" w:before="240" w:line="240" w:lineRule="auto"/>
        <w:jc w:val="both"/>
        <w:rPr>
          <w:rFonts w:ascii="Calibri" w:cs="Calibri" w:eastAsia="Calibri" w:hAnsi="Calibri"/>
        </w:rPr>
      </w:pPr>
      <w:r w:rsidDel="00000000" w:rsidR="00000000" w:rsidRPr="00000000">
        <w:br w:type="page"/>
      </w:r>
      <w:r w:rsidDel="00000000" w:rsidR="00000000" w:rsidRPr="00000000">
        <w:rPr>
          <w:rtl w:val="0"/>
        </w:rPr>
      </w:r>
    </w:p>
    <w:tbl>
      <w:tblPr>
        <w:tblStyle w:val="Table12"/>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52"/>
        <w:gridCol w:w="787"/>
        <w:gridCol w:w="87"/>
        <w:gridCol w:w="857"/>
        <w:gridCol w:w="15"/>
        <w:gridCol w:w="6"/>
        <w:gridCol w:w="2115"/>
        <w:gridCol w:w="2368"/>
        <w:gridCol w:w="2563"/>
        <w:gridCol w:w="2016"/>
        <w:gridCol w:w="139"/>
        <w:gridCol w:w="1723"/>
        <w:tblGridChange w:id="0">
          <w:tblGrid>
            <w:gridCol w:w="1852"/>
            <w:gridCol w:w="787"/>
            <w:gridCol w:w="87"/>
            <w:gridCol w:w="857"/>
            <w:gridCol w:w="15"/>
            <w:gridCol w:w="6"/>
            <w:gridCol w:w="2115"/>
            <w:gridCol w:w="2368"/>
            <w:gridCol w:w="2563"/>
            <w:gridCol w:w="2016"/>
            <w:gridCol w:w="139"/>
            <w:gridCol w:w="1723"/>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2FB">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2FC">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2FE">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01">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02">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03">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04">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05">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06">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307">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08">
            <w:pPr>
              <w:spacing w:after="0" w:line="240" w:lineRule="auto"/>
              <w:jc w:val="both"/>
              <w:rPr>
                <w:rFonts w:ascii="Calibri" w:cs="Calibri" w:eastAsia="Calibri" w:hAnsi="Calibri"/>
                <w:b w:val="1"/>
                <w:sz w:val="20"/>
                <w:szCs w:val="20"/>
              </w:rPr>
            </w:pPr>
            <w:r w:rsidDel="00000000" w:rsidR="00000000" w:rsidRPr="00000000">
              <w:rPr>
                <w:rtl w:val="0"/>
              </w:rPr>
            </w:r>
          </w:p>
        </w:tc>
      </w:tr>
      <w:tr>
        <w:trPr>
          <w:trHeight w:val="420" w:hRule="atLeast"/>
        </w:trP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A">
            <w:pPr>
              <w:spacing w:after="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w:t>
              <w:tab/>
              <w:t xml:space="preserve">Pérdida de espacio o área de la oficina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4">
            <w:pPr>
              <w:spacing w:after="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B">
            <w:pPr>
              <w:tabs>
                <w:tab w:val="left" w:pos="720"/>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Otras dependencias administrativas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D">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habría impacto, por cuanto las labores asignadas a este proceso se pueden realizar desde una computadora en cualquier sitio o con algún teléfono o radio.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E">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Coordinar un espacio de trabajo en algún otro sitio, como una estación de bomberos o alguna oficina externa, que cuente con acceso a computadora y telefonía fija o celular o radio.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F">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computadoras y teléfonos.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Alejandro Rosales Castillo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7">
            <w:pPr>
              <w:tabs>
                <w:tab w:val="left" w:pos="720"/>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Funcionarios del BCBCR, Clientes externos.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9">
            <w:pPr>
              <w:tabs>
                <w:tab w:val="left" w:pos="720"/>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pueden llevar a cabo las prácticas. No se pueden dar los cursos programados. Deben movilizarse las operaciones a otro espacio fuera de la academia.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A">
            <w:pPr>
              <w:tabs>
                <w:tab w:val="left" w:pos="720"/>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Desplazarse a un espacio fuera de la academia (estación, oficina, etc.). Se podrían impartir cursos de manera virtual (creando la plataforma para ellos).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B">
            <w:pPr>
              <w:tabs>
                <w:tab w:val="left" w:pos="720"/>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plan alternativo escrito, que establezca que hacer en caso de ausencia de instalaciones físicas.  Pre-determinar los posibles lugares que podrían funcionar para nuestras necesidades.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2C">
            <w:pPr>
              <w:tabs>
                <w:tab w:val="left" w:pos="720"/>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Rubén Sáenz Vargas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Personal del BCBCR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Dificultad para impartir las clases teóricas.</w:t>
            </w:r>
          </w:p>
          <w:p w:rsidR="00000000" w:rsidDel="00000000" w:rsidP="00000000" w:rsidRDefault="00000000" w:rsidRPr="00000000" w14:paraId="0000033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Dificultad para desarrollar los materiales didácticos de los cursos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Impartir los cursos en otras sedes</w:t>
            </w:r>
          </w:p>
          <w:p w:rsidR="00000000" w:rsidDel="00000000" w:rsidP="00000000" w:rsidRDefault="00000000" w:rsidRPr="00000000" w14:paraId="0000033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Utilizar los toldos para impartir las clases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Coordinar con las demás dependencias de la organización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Allan Rodríguez Zamora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de Capacitación Empresarial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Personal Interno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se cumple con eficiencia y eficacia las tareas asignadas a cada colaborador.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Los compañeros pueden ubicarse en algún cubículo libre.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más cubículos y agrandar el espacio físico.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Jorge Gustavo Quesada</w:t>
            </w:r>
          </w:p>
        </w:tc>
      </w:tr>
      <w:tr>
        <w:trPr>
          <w:trHeight w:val="196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48">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49">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4A">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4D">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4F">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50">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51">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53">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54">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355">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56">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7">
            <w:pPr>
              <w:spacing w:after="48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2">
            <w:pPr>
              <w:spacing w:after="48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Administrativo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Otras dependencias administrativas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Afecta por cuanto en la red están todos los modelos y auxiliares actualizados.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 trámites en papel, contar con formatos físicos de la documentación y respaldos.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respaldos en físico actualizados, cada semana. </w:t>
              <w:br w:type="textWrapping"/>
              <w:t xml:space="preserve">Acceso a computadoras.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Alejandro Rosales Castillo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Funcionarios del BCBCR.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habría conexión al servidor de la Academia. No habría acceso al correo electrónico.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Tener un respaldo en un servidor físico de la información más importante.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Respaldar la información en un servidor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Rubén Saenz Vargas</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Docencia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TIC </w:t>
            </w:r>
          </w:p>
          <w:p w:rsidR="00000000" w:rsidDel="00000000" w:rsidP="00000000" w:rsidRDefault="00000000" w:rsidRPr="00000000" w14:paraId="0000038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Gestión administrativa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Dificultad de acceso a los documentos y materiales almacenados en 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Mantener actualizados los respaldos en los dispositivos externos </w:t>
            </w:r>
          </w:p>
          <w:p w:rsidR="00000000" w:rsidDel="00000000" w:rsidP="00000000" w:rsidRDefault="00000000" w:rsidRPr="00000000" w14:paraId="0000038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un stock de materiales didácticos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Revisión y actualización de inventarios de existencia de materiales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Allan Rodríguez Zamora</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de Capacitación Empresarial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Empresas contratantes, Gestión de Cobro.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se puede contactar al cliente, ni enviar cotizaciones, no se podría facturar el servicio lo cual daría pérdida de imagen y de potenciales clientes, con Gestión de Cobro no se daría el debido seguimiento y control de la facturación y pagos.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Guardar los contactos en un disco duro y así contactar al cliente por otros medios y dar seguimiento al proceso de venta.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Realizarlo de forma semanal o mensual.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Jorge Gustavo Quesada</w:t>
            </w:r>
          </w:p>
        </w:tc>
      </w:tr>
    </w:tbl>
    <w:p w:rsidR="00000000" w:rsidDel="00000000" w:rsidP="00000000" w:rsidRDefault="00000000" w:rsidRPr="00000000" w14:paraId="00000395">
      <w:pPr>
        <w:spacing w:after="0" w:before="240" w:line="240" w:lineRule="auto"/>
        <w:jc w:val="both"/>
        <w:rPr>
          <w:rFonts w:ascii="Calibri" w:cs="Calibri" w:eastAsia="Calibri" w:hAnsi="Calibri"/>
        </w:rPr>
      </w:pPr>
      <w:r w:rsidDel="00000000" w:rsidR="00000000" w:rsidRPr="00000000">
        <w:rPr>
          <w:rtl w:val="0"/>
        </w:rPr>
      </w:r>
    </w:p>
    <w:tbl>
      <w:tblPr>
        <w:tblStyle w:val="Table13"/>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50"/>
        <w:gridCol w:w="12"/>
        <w:gridCol w:w="758"/>
        <w:gridCol w:w="23"/>
        <w:gridCol w:w="12"/>
        <w:gridCol w:w="70"/>
        <w:gridCol w:w="866"/>
        <w:gridCol w:w="15"/>
        <w:gridCol w:w="2150"/>
        <w:gridCol w:w="32"/>
        <w:gridCol w:w="2380"/>
        <w:gridCol w:w="87"/>
        <w:gridCol w:w="177"/>
        <w:gridCol w:w="2246"/>
        <w:gridCol w:w="26"/>
        <w:gridCol w:w="2054"/>
        <w:gridCol w:w="38"/>
        <w:gridCol w:w="163"/>
        <w:gridCol w:w="1569"/>
        <w:tblGridChange w:id="0">
          <w:tblGrid>
            <w:gridCol w:w="1850"/>
            <w:gridCol w:w="12"/>
            <w:gridCol w:w="758"/>
            <w:gridCol w:w="23"/>
            <w:gridCol w:w="12"/>
            <w:gridCol w:w="70"/>
            <w:gridCol w:w="866"/>
            <w:gridCol w:w="15"/>
            <w:gridCol w:w="2150"/>
            <w:gridCol w:w="32"/>
            <w:gridCol w:w="2380"/>
            <w:gridCol w:w="87"/>
            <w:gridCol w:w="177"/>
            <w:gridCol w:w="2246"/>
            <w:gridCol w:w="26"/>
            <w:gridCol w:w="2054"/>
            <w:gridCol w:w="38"/>
            <w:gridCol w:w="163"/>
            <w:gridCol w:w="1569"/>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96">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5"/>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97">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9C">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9E">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9F">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A2">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A4">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3A6">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A7">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3A8">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3A9">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1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C">
            <w:pPr>
              <w:spacing w:after="48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III.</w:t>
              <w:tab/>
              <w:t xml:space="preserve">Pérdida o daño de la información o datos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C">
            <w:pPr>
              <w:spacing w:after="48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Administrativo</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Otras dependencias administrativas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Dificultad para realizar los trámites, por la falta de información y formatos establecidos institucionalmente.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información física o respaldos actualizados.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Acceso remoto a las carpetas de red, para conectarse desde cualquier ubicación.</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Alejandro Rosales Castillo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Funcionarios del BCBCR.</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Pérdida de horas de trabajo, conocimiento e inventarios. Pérdida de trámites (como compras, contratos, etc.) realizados.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Mantener la información con respaldos en varios lugares. Tanto físicos como en la nube.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Tramitarse más de dos servidores, en donde uno sea mínimo en la nube y otro físico (disco duro externo).</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Rubén Sáenz Vargas</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Docencia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TIC</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Imposibilidad para desarrollar los procesos de capacitación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Respaldar la información en la nube y en dispositivos de almacenamiento masivo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el acceso a la nube y con los dispositivos de almacenamiento disponibles mensualmente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Allan Rodríguez Zamora</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de Capacitación Empresariales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este caso sólo la Gestión de Servicios de Capacitación cuenta con la información o datos relacionados con Empresas.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Seguimiento del proceso de contratación.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Respaldo en un disco duro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Realizarlo de forma semanal o mensual.</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Jorge Gustavo Quesada</w:t>
            </w:r>
          </w:p>
        </w:tc>
      </w:tr>
      <w:tr>
        <w:trPr>
          <w:trHeight w:val="1820" w:hRule="atLeast"/>
        </w:trPr>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0B">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0D">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0E">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12">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15">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16">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1A">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1C">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1D">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41E">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1F">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18"/>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1">
            <w:pPr>
              <w:spacing w:after="48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3">
            <w:pPr>
              <w:spacing w:after="48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Administrativo</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No podrían realizarse los trámites digitalmente.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Trasladarse a otro centro de trabajo en el cual se cuente con la infraestructura respectiva.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Coordinaciones internas entre unidades y dependencias.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Alejandro Rosales Castillo</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Funcionarios del BCBCR, Clientes externos.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funcionarían los servicios sanitarios. No se podrían impartir las clases con artefactos tecnológicos. No podría atenderse el mantenimiento de las instalaciones que requiera de agua.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Contar con tanques (reservas de agua) para subsistir determinado tiempo. Contar con plantas eléctricas y suministros de combustible para que las plantas funcionen por un determinado tiempo.</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Contar con el stock de artefactos (plantas eléctricas, combustible, etc.) para poder solucionar de 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Rubén Saenz</w:t>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Docencia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Otras dependencias del CBCR</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Imposibilidad para desarrollar los cursos y actividades propias de la Gestión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un generador eléctrico que supla las necesidades de la Academia y reservas de agua para uso exclusivo de la Academia</w:t>
            </w:r>
          </w:p>
          <w:p w:rsidR="00000000" w:rsidDel="00000000" w:rsidP="00000000" w:rsidRDefault="00000000" w:rsidRPr="00000000" w14:paraId="0000046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Trasladar los procesos de capacitación a sedes externas (estaciones)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Adquirir el generador y construir los espacios de almacenamiento de aguas </w:t>
            </w:r>
          </w:p>
          <w:p w:rsidR="00000000" w:rsidDel="00000000" w:rsidP="00000000" w:rsidRDefault="00000000" w:rsidRPr="00000000" w14:paraId="0000046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Acuerdos previos con otras sedes para poder trasladar los procesos de 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Allan Rodríguez Zamora</w:t>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Servicios de Capacitación Empresarial</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Empresas contratantes.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Incomodidad en el momento de utilizar servicios sanitarios, servicio de alimentación para los participantes lo cual afecta el proceso efectivo de capacitación.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puede optar por trasladar la capacitación a una sede externa ya sea propiamente en la empresa contratante o en alguna Estación de Bomberos que se adecue a las necesidades del curso, por ejemplo, espacio físico, seguridad del participante, contratar servicios externos, contenedores de agua y aquellos servicios que se requieran.</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Buscar con anterioridad lugares o proveedores que nos suplan lo requerido en situaciones antes mencionadas.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Gestión Administrativa</w:t>
            </w:r>
          </w:p>
        </w:tc>
      </w:tr>
    </w:tbl>
    <w:p w:rsidR="00000000" w:rsidDel="00000000" w:rsidP="00000000" w:rsidRDefault="00000000" w:rsidRPr="00000000" w14:paraId="00000482">
      <w:pPr>
        <w:spacing w:after="0" w:before="240" w:line="240" w:lineRule="auto"/>
        <w:jc w:val="both"/>
        <w:rPr>
          <w:rFonts w:ascii="Calibri" w:cs="Calibri" w:eastAsia="Calibri" w:hAnsi="Calibri"/>
        </w:rPr>
      </w:pPr>
      <w:r w:rsidDel="00000000" w:rsidR="00000000" w:rsidRPr="00000000">
        <w:rPr>
          <w:rtl w:val="0"/>
        </w:rPr>
      </w:r>
    </w:p>
    <w:tbl>
      <w:tblPr>
        <w:tblStyle w:val="Table14"/>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578"/>
        <w:gridCol w:w="99"/>
        <w:gridCol w:w="744"/>
        <w:gridCol w:w="20"/>
        <w:gridCol w:w="2162"/>
        <w:gridCol w:w="2696"/>
        <w:gridCol w:w="2333"/>
        <w:gridCol w:w="2130"/>
        <w:gridCol w:w="1865"/>
        <w:tblGridChange w:id="0">
          <w:tblGrid>
            <w:gridCol w:w="1901"/>
            <w:gridCol w:w="578"/>
            <w:gridCol w:w="99"/>
            <w:gridCol w:w="744"/>
            <w:gridCol w:w="20"/>
            <w:gridCol w:w="2162"/>
            <w:gridCol w:w="2696"/>
            <w:gridCol w:w="2333"/>
            <w:gridCol w:w="2130"/>
            <w:gridCol w:w="186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3">
            <w:pPr>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4">
            <w:pPr>
              <w:spacing w:after="0" w:before="24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5">
            <w:pPr>
              <w:spacing w:after="0" w:before="24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8">
            <w:pPr>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9">
            <w:pPr>
              <w:keepNext w:val="1"/>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A">
            <w:pPr>
              <w:keepNext w:val="1"/>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B">
            <w:pPr>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8C">
            <w:pPr>
              <w:spacing w:after="0" w:before="24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8D">
            <w:pPr>
              <w:spacing w:after="0" w:before="24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48E">
            <w:pPr>
              <w:spacing w:after="0" w:before="24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8F">
            <w:pPr>
              <w:spacing w:after="0" w:before="240" w:line="240" w:lineRule="auto"/>
              <w:jc w:val="both"/>
              <w:rPr>
                <w:rFonts w:ascii="Calibri" w:cs="Calibri" w:eastAsia="Calibri" w:hAnsi="Calibri"/>
                <w:b w:val="1"/>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0">
            <w:pPr>
              <w:spacing w:after="480" w:before="24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9">
            <w:pPr>
              <w:spacing w:after="480" w:before="24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Administrativo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contar con sistemas y no tener la forma de adquirir los datos. No tener ERP.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Trasladarse a trabajar a TIC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Alejandro Rosales Castillo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4">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5">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7">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Funcionarios del BCBCR.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Minimizaría la fuerza laboral temporalmente. Recargaría las labores sobre otros funcionarios o departamento.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Capacitar el personal en varias áreas, para poder utilizarle en caso de ser necesario. Establecer nuevas prioridades, según los objetivos de la Academia y el BCBCR.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Determinar las falencias actuales y capacitar al personal de manera estratégica.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Rubén Saenz</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E">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Docencia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F">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1">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2">
            <w:pPr>
              <w:tabs>
                <w:tab w:val="left" w:pos="720"/>
              </w:tabs>
              <w:spacing w:after="0" w:before="24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Funcionarios del BCBCR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4">
            <w:pPr>
              <w:tabs>
                <w:tab w:val="left" w:pos="360"/>
                <w:tab w:val="left" w:pos="882"/>
              </w:tabs>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Podría interrumpirse parcialmente el desarrollo de los procesos de capacitación por falta de recursos.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5">
            <w:pPr>
              <w:tabs>
                <w:tab w:val="left" w:pos="1206"/>
              </w:tabs>
              <w:spacing w:after="0" w:before="24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Valorar realizar un cambio del tipo de curso, por ejemplo, impartir cursos administrativos, que sean desarrollados por empresas externas.</w:t>
            </w:r>
          </w:p>
          <w:p w:rsidR="00000000" w:rsidDel="00000000" w:rsidP="00000000" w:rsidRDefault="00000000" w:rsidRPr="00000000" w14:paraId="000004B6">
            <w:pPr>
              <w:tabs>
                <w:tab w:val="left" w:pos="1206"/>
              </w:tabs>
              <w:spacing w:after="0" w:before="24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las partes teóricas del proceso y reprogramar las prácticas.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7">
            <w:pPr>
              <w:tabs>
                <w:tab w:val="left" w:pos="844"/>
              </w:tabs>
              <w:spacing w:after="0" w:before="24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Coordinación con otras dependencias o instituciones externas, como el TEC.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8">
            <w:pPr>
              <w:spacing w:after="0" w:before="24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Allan Rodríguez Zamora</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9">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de Capacitación Empresarial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A">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C">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Gestión de Campus y Administrativo.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B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tener la logística adecuada y a tiempo para la realización de un curso. Si hablamos de la alimentación, si falla el Catering Service repercute en gran medida ya que el costo del curso incluye dicho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Gestiones Campus y Administrativa: Tener contingencia donde la adquisición de los materiales este a disposición controlado por la jefatura de Academia y poder contar con los materiales en cualquier momento. Catering Service e impresión: Asignar presupuesto o utilización de la tarjeta Institucional para comprar alimentación o impresión fuera del contrato.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la autorización de jefatura para estos trámites inmediatos.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C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Jorge Gustavo Quesada</w:t>
            </w:r>
          </w:p>
        </w:tc>
      </w:tr>
    </w:tbl>
    <w:p w:rsidR="00000000" w:rsidDel="00000000" w:rsidP="00000000" w:rsidRDefault="00000000" w:rsidRPr="00000000" w14:paraId="000004C3">
      <w:pPr>
        <w:spacing w:after="0" w:before="240" w:line="240" w:lineRule="auto"/>
        <w:jc w:val="both"/>
        <w:rPr>
          <w:rFonts w:ascii="Calibri" w:cs="Calibri" w:eastAsia="Calibri" w:hAnsi="Calibri"/>
        </w:rPr>
      </w:pPr>
      <w:r w:rsidDel="00000000" w:rsidR="00000000" w:rsidRPr="00000000">
        <w:rPr>
          <w:rtl w:val="0"/>
        </w:rPr>
      </w:r>
    </w:p>
    <w:tbl>
      <w:tblPr>
        <w:tblStyle w:val="Table15"/>
        <w:tblW w:w="14478.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579"/>
        <w:gridCol w:w="98"/>
        <w:gridCol w:w="744"/>
        <w:gridCol w:w="20"/>
        <w:gridCol w:w="2163"/>
        <w:gridCol w:w="43"/>
        <w:gridCol w:w="2650"/>
        <w:gridCol w:w="29"/>
        <w:gridCol w:w="2207"/>
        <w:gridCol w:w="104"/>
        <w:gridCol w:w="2131"/>
        <w:gridCol w:w="1810"/>
        <w:tblGridChange w:id="0">
          <w:tblGrid>
            <w:gridCol w:w="1901"/>
            <w:gridCol w:w="579"/>
            <w:gridCol w:w="98"/>
            <w:gridCol w:w="744"/>
            <w:gridCol w:w="20"/>
            <w:gridCol w:w="2163"/>
            <w:gridCol w:w="43"/>
            <w:gridCol w:w="2650"/>
            <w:gridCol w:w="29"/>
            <w:gridCol w:w="2207"/>
            <w:gridCol w:w="104"/>
            <w:gridCol w:w="2131"/>
            <w:gridCol w:w="1810"/>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4">
            <w:pPr>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5">
            <w:pPr>
              <w:spacing w:after="0" w:before="24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6">
            <w:pPr>
              <w:spacing w:after="0" w:before="24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9">
            <w:pPr>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A">
            <w:pPr>
              <w:keepNext w:val="1"/>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D">
            <w:pPr>
              <w:keepNext w:val="1"/>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CF">
            <w:pPr>
              <w:spacing w:after="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4D0">
            <w:pPr>
              <w:spacing w:after="0" w:before="24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D1">
            <w:pPr>
              <w:spacing w:after="0" w:before="24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4D2">
            <w:pPr>
              <w:spacing w:after="0" w:before="24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4D3">
            <w:pPr>
              <w:spacing w:after="0" w:before="240" w:line="240" w:lineRule="auto"/>
              <w:jc w:val="both"/>
              <w:rPr>
                <w:rFonts w:ascii="Calibri" w:cs="Calibri" w:eastAsia="Calibri" w:hAnsi="Calibri"/>
                <w:b w:val="1"/>
                <w:sz w:val="20"/>
                <w:szCs w:val="20"/>
              </w:rPr>
            </w:pPr>
            <w:r w:rsidDel="00000000" w:rsidR="00000000" w:rsidRPr="00000000">
              <w:rPr>
                <w:rtl w:val="0"/>
              </w:rPr>
            </w:r>
          </w:p>
        </w:tc>
      </w:tr>
      <w:tr>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D4">
            <w:pPr>
              <w:numPr>
                <w:ilvl w:val="0"/>
                <w:numId w:val="8"/>
              </w:numPr>
              <w:spacing w:after="480" w:before="240" w:line="240" w:lineRule="auto"/>
              <w:ind w:left="108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0">
            <w:pPr>
              <w:spacing w:after="480" w:before="24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Administrativo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5">
            <w:pPr>
              <w:spacing w:line="240" w:lineRule="auto"/>
              <w:jc w:val="both"/>
              <w:rPr>
                <w:rFonts w:ascii="Calibri" w:cs="Calibri" w:eastAsia="Calibri" w:hAnsi="Calibri"/>
                <w:color w:val="000000"/>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el ERP, se cuenta con tres niveles de aprobación, por lo que la pérdida de recurso puede afectar críticamente el proceso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algún funcionario de otra dependencia apoye en el proceso.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Establecer un procedimiento que indique que en caso de que no se cuente con algún funcionario, se pueda contar con apoyo por parte de Tesorería.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Alejandro Rosales Castillo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E">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EF">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1">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Funcionarios del BCBCR, Clientes externos.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Se retardarían los procesos directamente relacionados con la gestión (entrega y recepción de equipo, mantenimiento de las instalaciones, etc.)</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Se re-ajustarían las prioridades, según los objetivos de la Academia y el BCBCR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Crear un plan que estipule las labores y priorice, según importancia las mismas.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Rubén Saenz</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Docencia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F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Otras dependencias del CBCR</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Dificultades importantes para cumplir con el calendario de capacitaciones establecido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Acudir a otras gestiones de la Academia para que apoyen en la cobertura del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Establecer coordinaciones previas con las gestiones y prioridades de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Allan Rodríguez Zamora</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Servicios de Capacitación Empresarial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Empresas, Instituciones y público en general</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0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se utiliza personal que está destinado para otras funciones se pueden ver afectados otros procesos de la Academia.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Tener más personal interno capacitado como instructor que pueda asumir el papel de facilitador.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 talleres de capacitación.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Jorge Gustavo Quesada</w:t>
            </w:r>
          </w:p>
        </w:tc>
      </w:tr>
      <w:tr>
        <w:tc>
          <w:tcPr>
            <w:gridSpan w:val="1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15">
            <w:pPr>
              <w:spacing w:after="480" w:before="240" w:line="240" w:lineRule="auto"/>
              <w:ind w:left="108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Pérdida parcial y significativa del Recurso Humano (+60%)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2">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Administrativo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3"/>
            <w:tcBorders>
              <w:top w:color="000000" w:space="0" w:sz="6" w:val="single"/>
              <w:left w:color="000000" w:space="0" w:sz="6" w:val="single"/>
              <w:right w:color="000000" w:space="0" w:sz="6" w:val="single"/>
            </w:tcBorders>
          </w:tcPr>
          <w:p w:rsidR="00000000" w:rsidDel="00000000" w:rsidP="00000000" w:rsidRDefault="00000000" w:rsidRPr="00000000" w14:paraId="00000526">
            <w:pPr>
              <w:spacing w:line="240" w:lineRule="auto"/>
              <w:jc w:val="both"/>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52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el ERP, se cuenta con tres niveles de aprobación, por lo que la pérdida de recurso puede afectar críticamente el proceso</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52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Que alguien de otra dependencia apoye en el proceso</w:t>
            </w:r>
          </w:p>
        </w:tc>
        <w:tc>
          <w:tcPr>
            <w:gridSpan w:val="2"/>
            <w:tcBorders>
              <w:top w:color="000000" w:space="0" w:sz="6" w:val="single"/>
              <w:left w:color="000000" w:space="0" w:sz="6" w:val="single"/>
              <w:right w:color="000000" w:space="0" w:sz="6" w:val="single"/>
            </w:tcBorders>
          </w:tcPr>
          <w:p w:rsidR="00000000" w:rsidDel="00000000" w:rsidP="00000000" w:rsidRDefault="00000000" w:rsidRPr="00000000" w14:paraId="0000052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Establecer un procedimiento que indique en caso de que no se cuente con algún funcionario, pueda dar apoyo Tesorería.</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52E">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Alejandro Rosales Castillo</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2F">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Campo de entrenamiento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0">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2">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3"/>
            <w:tcBorders>
              <w:left w:color="000000" w:space="0" w:sz="6" w:val="single"/>
              <w:right w:color="000000" w:space="0" w:sz="6" w:val="single"/>
            </w:tcBorders>
          </w:tcPr>
          <w:p w:rsidR="00000000" w:rsidDel="00000000" w:rsidP="00000000" w:rsidRDefault="00000000" w:rsidRPr="00000000" w14:paraId="0000053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Funcionarios del BCBCR, Clientes externos.</w:t>
            </w:r>
          </w:p>
        </w:tc>
        <w:tc>
          <w:tcPr>
            <w:tcBorders>
              <w:left w:color="000000" w:space="0" w:sz="6" w:val="single"/>
              <w:right w:color="000000" w:space="0" w:sz="6" w:val="single"/>
            </w:tcBorders>
          </w:tcPr>
          <w:p w:rsidR="00000000" w:rsidDel="00000000" w:rsidP="00000000" w:rsidRDefault="00000000" w:rsidRPr="00000000" w14:paraId="0000053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Se retardarían los procesos directamente relacionados con la gestión (entrega y recepción de equipo, mantenimiento de las instalaciones, etc.). Se cancelarían algunos procesos, según prioridad.</w:t>
            </w:r>
          </w:p>
        </w:tc>
        <w:tc>
          <w:tcPr>
            <w:gridSpan w:val="2"/>
            <w:tcBorders>
              <w:left w:color="000000" w:space="0" w:sz="6" w:val="single"/>
              <w:right w:color="000000" w:space="0" w:sz="6" w:val="single"/>
            </w:tcBorders>
          </w:tcPr>
          <w:p w:rsidR="00000000" w:rsidDel="00000000" w:rsidP="00000000" w:rsidRDefault="00000000" w:rsidRPr="00000000" w14:paraId="00000537">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Se re-ajustarían las prioridades, según los objetivos de la Academia y el BCBCR.  Se definirían cuales procesos no son tan prioritarios y se cancelarían para re-asignar el personal a otras funciones.</w:t>
            </w:r>
          </w:p>
        </w:tc>
        <w:tc>
          <w:tcPr>
            <w:gridSpan w:val="2"/>
            <w:tcBorders>
              <w:left w:color="000000" w:space="0" w:sz="6" w:val="single"/>
              <w:right w:color="000000" w:space="0" w:sz="6" w:val="single"/>
            </w:tcBorders>
          </w:tcPr>
          <w:p w:rsidR="00000000" w:rsidDel="00000000" w:rsidP="00000000" w:rsidRDefault="00000000" w:rsidRPr="00000000" w14:paraId="0000053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Crear un plan que estipule las labores y priorice, según importancia las mismas.</w:t>
            </w:r>
          </w:p>
        </w:tc>
        <w:tc>
          <w:tcPr>
            <w:tcBorders>
              <w:left w:color="000000" w:space="0" w:sz="6" w:val="single"/>
              <w:right w:color="000000" w:space="0" w:sz="6" w:val="single"/>
            </w:tcBorders>
          </w:tcPr>
          <w:p w:rsidR="00000000" w:rsidDel="00000000" w:rsidP="00000000" w:rsidRDefault="00000000" w:rsidRPr="00000000" w14:paraId="0000053B">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Rubén Saenz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Docencia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3F">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3"/>
            <w:tcBorders>
              <w:left w:color="000000" w:space="0" w:sz="6" w:val="single"/>
              <w:right w:color="000000" w:space="0" w:sz="6" w:val="single"/>
            </w:tcBorders>
          </w:tcPr>
          <w:p w:rsidR="00000000" w:rsidDel="00000000" w:rsidP="00000000" w:rsidRDefault="00000000" w:rsidRPr="00000000" w14:paraId="0000054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Otras dependencias del CBCR</w:t>
            </w:r>
          </w:p>
        </w:tc>
        <w:tc>
          <w:tcPr>
            <w:tcBorders>
              <w:left w:color="000000" w:space="0" w:sz="6" w:val="single"/>
              <w:right w:color="000000" w:space="0" w:sz="6" w:val="single"/>
            </w:tcBorders>
          </w:tcPr>
          <w:p w:rsidR="00000000" w:rsidDel="00000000" w:rsidP="00000000" w:rsidRDefault="00000000" w:rsidRPr="00000000" w14:paraId="0000054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Imposibilidad de impartir los cursos</w:t>
            </w:r>
          </w:p>
        </w:tc>
        <w:tc>
          <w:tcPr>
            <w:gridSpan w:val="2"/>
            <w:tcBorders>
              <w:left w:color="000000" w:space="0" w:sz="6" w:val="single"/>
              <w:right w:color="000000" w:space="0" w:sz="6" w:val="single"/>
            </w:tcBorders>
          </w:tcPr>
          <w:p w:rsidR="00000000" w:rsidDel="00000000" w:rsidP="00000000" w:rsidRDefault="00000000" w:rsidRPr="00000000" w14:paraId="00000544">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Establecer una escala de priorización para impartir los procesos de formación, con instructores externos Suspender las actividades de formación</w:t>
            </w:r>
          </w:p>
        </w:tc>
        <w:tc>
          <w:tcPr>
            <w:gridSpan w:val="2"/>
            <w:tcBorders>
              <w:left w:color="000000" w:space="0" w:sz="6" w:val="single"/>
              <w:right w:color="000000" w:space="0" w:sz="6" w:val="single"/>
            </w:tcBorders>
          </w:tcPr>
          <w:p w:rsidR="00000000" w:rsidDel="00000000" w:rsidP="00000000" w:rsidRDefault="00000000" w:rsidRPr="00000000" w14:paraId="00000546">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Gestionar la coordinación respectiva con las estructuras organizacionales que corresponda</w:t>
            </w:r>
          </w:p>
        </w:tc>
        <w:tc>
          <w:tcPr>
            <w:tcBorders>
              <w:left w:color="000000" w:space="0" w:sz="6" w:val="single"/>
              <w:right w:color="000000" w:space="0" w:sz="6" w:val="single"/>
            </w:tcBorders>
          </w:tcPr>
          <w:p w:rsidR="00000000" w:rsidDel="00000000" w:rsidP="00000000" w:rsidRDefault="00000000" w:rsidRPr="00000000" w14:paraId="00000548">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Allan Rodríguez Zamora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9">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Servicios de Capacitación Empresarial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A">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4C">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gridSpan w:val="3"/>
            <w:tcBorders>
              <w:left w:color="000000" w:space="0" w:sz="6" w:val="single"/>
              <w:bottom w:color="000000" w:space="0" w:sz="6" w:val="single"/>
              <w:right w:color="000000" w:space="0" w:sz="6" w:val="single"/>
            </w:tcBorders>
          </w:tcPr>
          <w:p w:rsidR="00000000" w:rsidDel="00000000" w:rsidP="00000000" w:rsidRDefault="00000000" w:rsidRPr="00000000" w14:paraId="0000054D">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Empresas, Instituciones y público en general</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550">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se utiliza personal que está destinado para otras funciones se pueden ver afectados otros procesos de la Academia.</w:t>
            </w:r>
          </w:p>
        </w:tc>
        <w:tc>
          <w:tcPr>
            <w:gridSpan w:val="2"/>
            <w:tcBorders>
              <w:left w:color="000000" w:space="0" w:sz="6" w:val="single"/>
              <w:bottom w:color="000000" w:space="0" w:sz="6" w:val="single"/>
              <w:right w:color="000000" w:space="0" w:sz="6" w:val="single"/>
            </w:tcBorders>
          </w:tcPr>
          <w:p w:rsidR="00000000" w:rsidDel="00000000" w:rsidP="00000000" w:rsidRDefault="00000000" w:rsidRPr="00000000" w14:paraId="00000551">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Traer personal externo que sean instructores para darle continuidad al proceso</w:t>
            </w:r>
          </w:p>
        </w:tc>
        <w:tc>
          <w:tcPr>
            <w:gridSpan w:val="2"/>
            <w:tcBorders>
              <w:left w:color="000000" w:space="0" w:sz="6" w:val="single"/>
              <w:bottom w:color="000000" w:space="0" w:sz="6" w:val="single"/>
              <w:right w:color="000000" w:space="0" w:sz="6" w:val="single"/>
            </w:tcBorders>
          </w:tcPr>
          <w:p w:rsidR="00000000" w:rsidDel="00000000" w:rsidP="00000000" w:rsidRDefault="00000000" w:rsidRPr="00000000" w14:paraId="00000553">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Contar con el personal autorizado que cumpla un perfil ya establecido para desarrollar estas actividades.</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555">
            <w:pPr>
              <w:spacing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Jorge Gustavo Quesada</w:t>
            </w:r>
          </w:p>
        </w:tc>
      </w:tr>
    </w:tbl>
    <w:p w:rsidR="00000000" w:rsidDel="00000000" w:rsidP="00000000" w:rsidRDefault="00000000" w:rsidRPr="00000000" w14:paraId="00000556">
      <w:pPr>
        <w:spacing w:after="240" w:before="240" w:line="240" w:lineRule="auto"/>
        <w:jc w:val="both"/>
        <w:rPr>
          <w:rFonts w:ascii="Calibri" w:cs="Calibri" w:eastAsia="Calibri" w:hAnsi="Calibri"/>
          <w:b w:val="1"/>
        </w:rPr>
        <w:sectPr>
          <w:headerReference r:id="rId15" w:type="default"/>
          <w:footerReference r:id="rId16"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0557">
      <w:pPr>
        <w:spacing w:after="480" w:before="240" w:line="240" w:lineRule="auto"/>
        <w:jc w:val="both"/>
        <w:rPr>
          <w:rFonts w:ascii="Calibri" w:cs="Calibri" w:eastAsia="Calibri" w:hAnsi="Calibri"/>
          <w:smallCaps w:val="1"/>
          <w:u w:val="single"/>
        </w:rPr>
      </w:pPr>
      <w:bookmarkStart w:colFirst="0" w:colLast="0" w:name="_heading=h.4d34og8" w:id="8"/>
      <w:bookmarkEnd w:id="8"/>
      <w:r w:rsidDel="00000000" w:rsidR="00000000" w:rsidRPr="00000000">
        <w:rPr>
          <w:rFonts w:ascii="Calibri" w:cs="Calibri" w:eastAsia="Calibri" w:hAnsi="Calibri"/>
          <w:smallCaps w:val="1"/>
          <w:u w:val="single"/>
          <w:rtl w:val="0"/>
        </w:rPr>
        <w:t xml:space="preserve">13.0</w:t>
        <w:tab/>
        <w:t xml:space="preserve">Plan de mantenimiento e historial de revisiones</w:t>
      </w:r>
    </w:p>
    <w:p w:rsidR="00000000" w:rsidDel="00000000" w:rsidP="00000000" w:rsidRDefault="00000000" w:rsidRPr="00000000" w14:paraId="00000558">
      <w:pPr>
        <w:spacing w:after="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59">
      <w:pPr>
        <w:spacing w:after="48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13.1</w:t>
        <w:tab/>
        <w:t xml:space="preserve">Mantenimiento</w:t>
      </w:r>
    </w:p>
    <w:p w:rsidR="00000000" w:rsidDel="00000000" w:rsidP="00000000" w:rsidRDefault="00000000" w:rsidRPr="00000000" w14:paraId="0000055A">
      <w:pPr>
        <w:spacing w:after="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5B">
      <w:pPr>
        <w:spacing w:after="0" w:before="24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responsable de este plan de </w:t>
      </w:r>
      <w:r w:rsidDel="00000000" w:rsidR="00000000" w:rsidRPr="00000000">
        <w:rPr>
          <w:rFonts w:ascii="Calibri" w:cs="Calibri" w:eastAsia="Calibri" w:hAnsi="Calibri"/>
          <w:i w:val="1"/>
          <w:rtl w:val="0"/>
        </w:rPr>
        <w:t xml:space="preserve">(Dependencia)</w:t>
      </w:r>
      <w:r w:rsidDel="00000000" w:rsidR="00000000" w:rsidRPr="00000000">
        <w:rPr>
          <w:rFonts w:ascii="Calibri" w:cs="Calibri" w:eastAsia="Calibri" w:hAnsi="Calibri"/>
          <w:rtl w:val="0"/>
        </w:rPr>
        <w:t xml:space="preserve"> se asegurará de que al menos cada 6 meses, sea actualizado con información correcta y vigente.</w:t>
      </w:r>
    </w:p>
    <w:p w:rsidR="00000000" w:rsidDel="00000000" w:rsidP="00000000" w:rsidRDefault="00000000" w:rsidRPr="00000000" w14:paraId="0000055C">
      <w:pPr>
        <w:spacing w:after="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5D">
      <w:pPr>
        <w:spacing w:after="48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13.2</w:t>
        <w:tab/>
        <w:t xml:space="preserve">Historial de Revisiones</w:t>
      </w:r>
    </w:p>
    <w:p w:rsidR="00000000" w:rsidDel="00000000" w:rsidP="00000000" w:rsidRDefault="00000000" w:rsidRPr="00000000" w14:paraId="0000055E">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5F">
      <w:pPr>
        <w:spacing w:after="0" w:before="240"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Fecha</w:t>
        <w:tab/>
        <w:tab/>
        <w:tab/>
        <w:tab/>
        <w:tab/>
        <w:t xml:space="preserve">Autor</w:t>
        <w:tab/>
        <w:tab/>
        <w:tab/>
        <w:tab/>
        <w:t xml:space="preserve">Acción</w:t>
        <w:tab/>
        <w:tab/>
      </w:r>
    </w:p>
    <w:tbl>
      <w:tblPr>
        <w:tblStyle w:val="Table16"/>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1"/>
        <w:gridCol w:w="3185"/>
        <w:gridCol w:w="3190"/>
        <w:tblGridChange w:id="0">
          <w:tblGrid>
            <w:gridCol w:w="3191"/>
            <w:gridCol w:w="3185"/>
            <w:gridCol w:w="3190"/>
          </w:tblGrid>
        </w:tblGridChange>
      </w:tblGrid>
      <w:tr>
        <w:tc>
          <w:tcPr>
            <w:shd w:fill="auto" w:val="clear"/>
          </w:tcPr>
          <w:p w:rsidR="00000000" w:rsidDel="00000000" w:rsidP="00000000" w:rsidRDefault="00000000" w:rsidRPr="00000000" w14:paraId="00000560">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02/11/2016</w:t>
            </w:r>
          </w:p>
        </w:tc>
        <w:tc>
          <w:tcPr>
            <w:shd w:fill="auto" w:val="clear"/>
          </w:tcPr>
          <w:p w:rsidR="00000000" w:rsidDel="00000000" w:rsidP="00000000" w:rsidRDefault="00000000" w:rsidRPr="00000000" w14:paraId="00000561">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Kembly Alfaro / Herlinda Méndez.</w:t>
            </w:r>
          </w:p>
        </w:tc>
        <w:tc>
          <w:tcPr>
            <w:shd w:fill="auto" w:val="clear"/>
          </w:tcPr>
          <w:p w:rsidR="00000000" w:rsidDel="00000000" w:rsidP="00000000" w:rsidRDefault="00000000" w:rsidRPr="00000000" w14:paraId="00000562">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Confección y redacción</w:t>
            </w:r>
          </w:p>
        </w:tc>
      </w:tr>
      <w:tr>
        <w:tc>
          <w:tcPr>
            <w:shd w:fill="auto" w:val="clear"/>
          </w:tcPr>
          <w:p w:rsidR="00000000" w:rsidDel="00000000" w:rsidP="00000000" w:rsidRDefault="00000000" w:rsidRPr="00000000" w14:paraId="00000563">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04/11/2016</w:t>
            </w:r>
          </w:p>
        </w:tc>
        <w:tc>
          <w:tcPr>
            <w:shd w:fill="auto" w:val="clear"/>
          </w:tcPr>
          <w:p w:rsidR="00000000" w:rsidDel="00000000" w:rsidP="00000000" w:rsidRDefault="00000000" w:rsidRPr="00000000" w14:paraId="00000564">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Ronny La Touche Argüello</w:t>
            </w:r>
          </w:p>
        </w:tc>
        <w:tc>
          <w:tcPr>
            <w:shd w:fill="auto" w:val="clear"/>
          </w:tcPr>
          <w:p w:rsidR="00000000" w:rsidDel="00000000" w:rsidP="00000000" w:rsidRDefault="00000000" w:rsidRPr="00000000" w14:paraId="00000565">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Revisión</w:t>
            </w:r>
          </w:p>
        </w:tc>
      </w:tr>
      <w:tr>
        <w:tc>
          <w:tcPr>
            <w:shd w:fill="auto" w:val="clear"/>
          </w:tcPr>
          <w:p w:rsidR="00000000" w:rsidDel="00000000" w:rsidP="00000000" w:rsidRDefault="00000000" w:rsidRPr="00000000" w14:paraId="00000566">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67">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68">
            <w:pPr>
              <w:spacing w:after="0" w:before="240" w:line="240" w:lineRule="auto"/>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569">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6A">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56B">
            <w:pPr>
              <w:spacing w:after="0" w:before="24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56C">
      <w:pPr>
        <w:rPr/>
      </w:pPr>
      <w:r w:rsidDel="00000000" w:rsidR="00000000" w:rsidRPr="00000000">
        <w:rPr>
          <w:rtl w:val="0"/>
        </w:rPr>
      </w:r>
    </w:p>
    <w:p w:rsidR="00000000" w:rsidDel="00000000" w:rsidP="00000000" w:rsidRDefault="00000000" w:rsidRPr="00000000" w14:paraId="0000056D">
      <w:pPr>
        <w:rPr/>
      </w:pPr>
      <w:r w:rsidDel="00000000" w:rsidR="00000000" w:rsidRPr="00000000">
        <w:br w:type="page"/>
      </w:r>
      <w:r w:rsidDel="00000000" w:rsidR="00000000" w:rsidRPr="00000000">
        <w:rPr>
          <w:rtl w:val="0"/>
        </w:rPr>
      </w:r>
    </w:p>
    <w:p w:rsidR="00000000" w:rsidDel="00000000" w:rsidP="00000000" w:rsidRDefault="00000000" w:rsidRPr="00000000" w14:paraId="0000056E">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56F">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570">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571">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Anexo VI</w:t>
      </w:r>
      <w:r w:rsidDel="00000000" w:rsidR="00000000" w:rsidRPr="00000000">
        <w:rPr>
          <w:rFonts w:ascii="Calibri" w:cs="Calibri" w:eastAsia="Calibri" w:hAnsi="Calibri"/>
          <w:rtl w:val="0"/>
        </w:rPr>
        <w:t xml:space="preserve"> </w:t>
      </w:r>
    </w:p>
    <w:p w:rsidR="00000000" w:rsidDel="00000000" w:rsidP="00000000" w:rsidRDefault="00000000" w:rsidRPr="00000000" w14:paraId="0000057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Plan de Gestión de Incidentes</w:t>
      </w:r>
    </w:p>
    <w:p w:rsidR="00000000" w:rsidDel="00000000" w:rsidP="00000000" w:rsidRDefault="00000000" w:rsidRPr="00000000" w14:paraId="00000573">
      <w:pPr>
        <w:spacing w:after="0"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Benemérito Cuerpo Bomberos de Costa Rica</w:t>
      </w:r>
      <w:r w:rsidDel="00000000" w:rsidR="00000000" w:rsidRPr="00000000">
        <w:rPr>
          <w:rtl w:val="0"/>
        </w:rPr>
      </w:r>
    </w:p>
    <w:p w:rsidR="00000000" w:rsidDel="00000000" w:rsidP="00000000" w:rsidRDefault="00000000" w:rsidRPr="00000000" w14:paraId="00000574">
      <w:pPr>
        <w:spacing w:after="480" w:before="360" w:line="240" w:lineRule="auto"/>
        <w:jc w:val="center"/>
        <w:rPr>
          <w:rFonts w:ascii="Calibri" w:cs="Calibri" w:eastAsia="Calibri" w:hAnsi="Calibri"/>
          <w:b w:val="1"/>
          <w:i w:val="1"/>
          <w:smallCaps w:val="1"/>
          <w:u w:val="single"/>
        </w:rPr>
      </w:pPr>
      <w:r w:rsidDel="00000000" w:rsidR="00000000" w:rsidRPr="00000000">
        <w:rPr>
          <w:rtl w:val="0"/>
        </w:rPr>
      </w:r>
    </w:p>
    <w:p w:rsidR="00000000" w:rsidDel="00000000" w:rsidP="00000000" w:rsidRDefault="00000000" w:rsidRPr="00000000" w14:paraId="00000575">
      <w:pPr>
        <w:spacing w:after="0" w:line="240" w:lineRule="auto"/>
        <w:jc w:val="righ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576">
      <w:pPr>
        <w:spacing w:after="0" w:line="240" w:lineRule="auto"/>
        <w:jc w:val="righ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577">
      <w:pPr>
        <w:spacing w:after="0"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578">
      <w:pPr>
        <w:spacing w:after="0"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579">
      <w:pPr>
        <w:spacing w:after="0" w:line="240" w:lineRule="auto"/>
        <w:ind w:left="360"/>
        <w:jc w:val="right"/>
        <w:rPr>
          <w:rFonts w:ascii="Calibri" w:cs="Calibri" w:eastAsia="Calibri" w:hAnsi="Calibri"/>
          <w:b w:val="1"/>
          <w:i w:val="1"/>
          <w:color w:val="000000"/>
        </w:rPr>
      </w:pPr>
      <w:r w:rsidDel="00000000" w:rsidR="00000000" w:rsidRPr="00000000">
        <w:rPr>
          <w:rFonts w:ascii="Calibri" w:cs="Calibri" w:eastAsia="Calibri" w:hAnsi="Calibri"/>
          <w:b w:val="1"/>
          <w:i w:val="1"/>
          <w:rtl w:val="0"/>
        </w:rPr>
        <w:t xml:space="preserve">Dependencia: </w:t>
      </w:r>
      <w:r w:rsidDel="00000000" w:rsidR="00000000" w:rsidRPr="00000000">
        <w:rPr>
          <w:rFonts w:ascii="Calibri" w:cs="Calibri" w:eastAsia="Calibri" w:hAnsi="Calibri"/>
          <w:b w:val="1"/>
          <w:i w:val="1"/>
          <w:u w:val="single"/>
          <w:rtl w:val="0"/>
        </w:rPr>
        <w:t xml:space="preserve">Unidad de Mantenimiento Vehicular.</w:t>
      </w:r>
      <w:r w:rsidDel="00000000" w:rsidR="00000000" w:rsidRPr="00000000">
        <w:rPr>
          <w:rtl w:val="0"/>
        </w:rPr>
      </w:r>
    </w:p>
    <w:p w:rsidR="00000000" w:rsidDel="00000000" w:rsidP="00000000" w:rsidRDefault="00000000" w:rsidRPr="00000000" w14:paraId="0000057A">
      <w:pPr>
        <w:shd w:fill="ffffff" w:val="clear"/>
        <w:tabs>
          <w:tab w:val="left" w:pos="8040"/>
          <w:tab w:val="right" w:pos="9576"/>
        </w:tabs>
        <w:spacing w:after="0" w:line="240" w:lineRule="auto"/>
        <w:ind w:left="36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Revisión: 0.0</w:t>
      </w:r>
    </w:p>
    <w:p w:rsidR="00000000" w:rsidDel="00000000" w:rsidP="00000000" w:rsidRDefault="00000000" w:rsidRPr="00000000" w14:paraId="0000057B">
      <w:pPr>
        <w:shd w:fill="ffffff" w:val="clear"/>
        <w:spacing w:after="0" w:line="240" w:lineRule="auto"/>
        <w:ind w:left="36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Fecha de Revisión: _________</w:t>
      </w:r>
    </w:p>
    <w:p w:rsidR="00000000" w:rsidDel="00000000" w:rsidP="00000000" w:rsidRDefault="00000000" w:rsidRPr="00000000" w14:paraId="0000057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D">
      <w:pPr>
        <w:spacing w:after="0" w:line="240" w:lineRule="auto"/>
        <w:jc w:val="center"/>
        <w:rPr>
          <w:rFonts w:ascii="Calibri" w:cs="Calibri" w:eastAsia="Calibri" w:hAnsi="Calibri"/>
          <w:smallCaps w:val="1"/>
        </w:rPr>
      </w:pPr>
      <w:r w:rsidDel="00000000" w:rsidR="00000000" w:rsidRPr="00000000">
        <w:br w:type="page"/>
      </w:r>
      <w:r w:rsidDel="00000000" w:rsidR="00000000" w:rsidRPr="00000000">
        <w:rPr>
          <w:rFonts w:ascii="Calibri" w:cs="Calibri" w:eastAsia="Calibri" w:hAnsi="Calibri"/>
          <w:smallCaps w:val="1"/>
          <w:rtl w:val="0"/>
        </w:rPr>
        <w:t xml:space="preserve"> </w:t>
      </w:r>
    </w:p>
    <w:p w:rsidR="00000000" w:rsidDel="00000000" w:rsidP="00000000" w:rsidRDefault="00000000" w:rsidRPr="00000000" w14:paraId="0000057E">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1.0</w:t>
        <w:tab/>
        <w:t xml:space="preserve">Responsable del Plan y Distribución autorizada</w:t>
      </w:r>
    </w:p>
    <w:p w:rsidR="00000000" w:rsidDel="00000000" w:rsidP="00000000" w:rsidRDefault="00000000" w:rsidRPr="00000000" w14:paraId="0000057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80">
      <w:pPr>
        <w:numPr>
          <w:ilvl w:val="1"/>
          <w:numId w:val="11"/>
        </w:numPr>
        <w:spacing w:after="0" w:line="240" w:lineRule="auto"/>
        <w:ind w:left="705" w:hanging="705"/>
        <w:jc w:val="both"/>
        <w:rPr>
          <w:rFonts w:ascii="Calibri" w:cs="Calibri" w:eastAsia="Calibri" w:hAnsi="Calibri"/>
          <w:b w:val="1"/>
        </w:rPr>
      </w:pPr>
      <w:r w:rsidDel="00000000" w:rsidR="00000000" w:rsidRPr="00000000">
        <w:rPr>
          <w:rFonts w:ascii="Calibri" w:cs="Calibri" w:eastAsia="Calibri" w:hAnsi="Calibri"/>
          <w:b w:val="1"/>
          <w:rtl w:val="0"/>
        </w:rPr>
        <w:t xml:space="preserve">Responsable: Alejandra Gómez Martínez.</w:t>
      </w:r>
    </w:p>
    <w:p w:rsidR="00000000" w:rsidDel="00000000" w:rsidP="00000000" w:rsidRDefault="00000000" w:rsidRPr="00000000" w14:paraId="00000581">
      <w:pPr>
        <w:spacing w:after="0" w:line="240" w:lineRule="auto"/>
        <w:ind w:left="705"/>
        <w:jc w:val="both"/>
        <w:rPr>
          <w:rFonts w:ascii="Calibri" w:cs="Calibri" w:eastAsia="Calibri" w:hAnsi="Calibri"/>
        </w:rPr>
      </w:pPr>
      <w:r w:rsidDel="00000000" w:rsidR="00000000" w:rsidRPr="00000000">
        <w:rPr>
          <w:rtl w:val="0"/>
        </w:rPr>
      </w:r>
    </w:p>
    <w:p w:rsidR="00000000" w:rsidDel="00000000" w:rsidP="00000000" w:rsidRDefault="00000000" w:rsidRPr="00000000" w14:paraId="00000582">
      <w:pPr>
        <w:spacing w:after="0" w:line="240" w:lineRule="auto"/>
        <w:ind w:left="705"/>
        <w:jc w:val="both"/>
        <w:rPr>
          <w:rFonts w:ascii="Calibri" w:cs="Calibri" w:eastAsia="Calibri" w:hAnsi="Calibri"/>
        </w:rPr>
      </w:pPr>
      <w:r w:rsidDel="00000000" w:rsidR="00000000" w:rsidRPr="00000000">
        <w:rPr>
          <w:rFonts w:ascii="Calibri" w:cs="Calibri" w:eastAsia="Calibri" w:hAnsi="Calibri"/>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p>
    <w:p w:rsidR="00000000" w:rsidDel="00000000" w:rsidP="00000000" w:rsidRDefault="00000000" w:rsidRPr="00000000" w14:paraId="000005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84">
      <w:pPr>
        <w:spacing w:after="4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1.2 </w:t>
        <w:tab/>
        <w:t xml:space="preserve">Aprobado por Jefe de la Dependencia: </w:t>
      </w:r>
      <w:r w:rsidDel="00000000" w:rsidR="00000000" w:rsidRPr="00000000">
        <w:rPr>
          <w:rFonts w:ascii="Calibri" w:cs="Calibri" w:eastAsia="Calibri" w:hAnsi="Calibri"/>
          <w:b w:val="1"/>
          <w:u w:val="single"/>
          <w:rtl w:val="0"/>
        </w:rPr>
        <w:t xml:space="preserve">Ing. Allen Moya Solano.</w:t>
      </w:r>
      <w:r w:rsidDel="00000000" w:rsidR="00000000" w:rsidRPr="00000000">
        <w:rPr>
          <w:rtl w:val="0"/>
        </w:rPr>
      </w:r>
    </w:p>
    <w:p w:rsidR="00000000" w:rsidDel="00000000" w:rsidP="00000000" w:rsidRDefault="00000000" w:rsidRPr="00000000" w14:paraId="00000585">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058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87">
      <w:pPr>
        <w:spacing w:after="4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w:t>
        <w:tab/>
        <w:t xml:space="preserve">Distribución y Mantenimiento</w:t>
      </w:r>
    </w:p>
    <w:p w:rsidR="00000000" w:rsidDel="00000000" w:rsidP="00000000" w:rsidRDefault="00000000" w:rsidRPr="00000000" w14:paraId="0000058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8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Copia electrónica almacenada en: </w:t>
      </w:r>
      <w:r w:rsidDel="00000000" w:rsidR="00000000" w:rsidRPr="00000000">
        <w:rPr>
          <w:rFonts w:ascii="Calibri" w:cs="Calibri" w:eastAsia="Calibri" w:hAnsi="Calibri"/>
          <w:u w:val="single"/>
          <w:rtl w:val="0"/>
        </w:rPr>
        <w:t xml:space="preserve">En carpeta compartida: INDIA/ PCO.</w:t>
      </w:r>
      <w:r w:rsidDel="00000000" w:rsidR="00000000" w:rsidRPr="00000000">
        <w:rPr>
          <w:rtl w:val="0"/>
        </w:rPr>
      </w:r>
    </w:p>
    <w:p w:rsidR="00000000" w:rsidDel="00000000" w:rsidP="00000000" w:rsidRDefault="00000000" w:rsidRPr="00000000" w14:paraId="0000058A">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58B">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058C">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58D">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En la siguiente tabla se listan las personas autorizadas para mantener copias de este documento. </w:t>
      </w:r>
    </w:p>
    <w:p w:rsidR="00000000" w:rsidDel="00000000" w:rsidP="00000000" w:rsidRDefault="00000000" w:rsidRPr="00000000" w14:paraId="0000058E">
      <w:pPr>
        <w:spacing w:after="0" w:line="240" w:lineRule="auto"/>
        <w:jc w:val="both"/>
        <w:rPr>
          <w:rFonts w:ascii="Calibri" w:cs="Calibri" w:eastAsia="Calibri" w:hAnsi="Calibri"/>
          <w:b w:val="1"/>
          <w:color w:val="0000ff"/>
        </w:rPr>
      </w:pPr>
      <w:r w:rsidDel="00000000" w:rsidR="00000000" w:rsidRPr="00000000">
        <w:rPr>
          <w:rtl w:val="0"/>
        </w:rPr>
      </w:r>
    </w:p>
    <w:tbl>
      <w:tblPr>
        <w:tblStyle w:val="Table17"/>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637"/>
        <w:gridCol w:w="2430"/>
        <w:gridCol w:w="2230"/>
        <w:tblGridChange w:id="0">
          <w:tblGrid>
            <w:gridCol w:w="1543"/>
            <w:gridCol w:w="2637"/>
            <w:gridCol w:w="2430"/>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58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59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5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59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UMV: AMPO en zona de archivo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Francisco León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29-09-2016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Allen Moya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29-09-2016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Alejandra Gómez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29-09-2016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Sala de crisis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Alejandra Gómez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A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29-09-2016</w:t>
            </w:r>
          </w:p>
        </w:tc>
      </w:tr>
    </w:tbl>
    <w:p w:rsidR="00000000" w:rsidDel="00000000" w:rsidP="00000000" w:rsidRDefault="00000000" w:rsidRPr="00000000" w14:paraId="000005A3">
      <w:pPr>
        <w:spacing w:after="0" w:line="240" w:lineRule="auto"/>
        <w:jc w:val="both"/>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05A4">
      <w:pPr>
        <w:spacing w:after="480" w:before="360" w:line="240" w:lineRule="auto"/>
        <w:jc w:val="both"/>
        <w:rPr>
          <w:rFonts w:ascii="Calibri" w:cs="Calibri" w:eastAsia="Calibri" w:hAnsi="Calibri"/>
          <w:b w:val="1"/>
          <w:smallCaps w:val="1"/>
          <w:color w:val="000000"/>
        </w:rPr>
      </w:pPr>
      <w:r w:rsidDel="00000000" w:rsidR="00000000" w:rsidRPr="00000000">
        <w:br w:type="page"/>
      </w:r>
      <w:r w:rsidDel="00000000" w:rsidR="00000000" w:rsidRPr="00000000">
        <w:rPr>
          <w:rFonts w:ascii="Calibri" w:cs="Calibri" w:eastAsia="Calibri" w:hAnsi="Calibri"/>
          <w:b w:val="1"/>
          <w:smallCaps w:val="1"/>
          <w:color w:val="000000"/>
          <w:rtl w:val="0"/>
        </w:rPr>
        <w:t xml:space="preserve">2.0</w:t>
        <w:tab/>
        <w:t xml:space="preserve">Propósito, alcance y puntos de activación</w:t>
      </w:r>
    </w:p>
    <w:p w:rsidR="00000000" w:rsidDel="00000000" w:rsidP="00000000" w:rsidRDefault="00000000" w:rsidRPr="00000000" w14:paraId="000005A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A6">
      <w:pPr>
        <w:spacing w:after="4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2.1</w:t>
        <w:tab/>
        <w:t xml:space="preserve">Propósito &amp; Puntos de Activación</w:t>
      </w:r>
    </w:p>
    <w:p w:rsidR="00000000" w:rsidDel="00000000" w:rsidP="00000000" w:rsidRDefault="00000000" w:rsidRPr="00000000" w14:paraId="000005A7">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objetivo principal de este Plan, es reestablecer la capacidad del personal de la Unidad de Mantenimiento Vehicular,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05A8">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5A9">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1</w:t>
        <w:tab/>
        <w:t xml:space="preserve">Afectación de la Calidad del Servicio</w:t>
      </w:r>
    </w:p>
    <w:p w:rsidR="00000000" w:rsidDel="00000000" w:rsidP="00000000" w:rsidRDefault="00000000" w:rsidRPr="00000000" w14:paraId="000005AA">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2</w:t>
        <w:tab/>
        <w:t xml:space="preserve">Daño parcial significativo de un Departamento o Servicio</w:t>
      </w:r>
    </w:p>
    <w:p w:rsidR="00000000" w:rsidDel="00000000" w:rsidP="00000000" w:rsidRDefault="00000000" w:rsidRPr="00000000" w14:paraId="000005AB">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3</w:t>
        <w:tab/>
        <w:t xml:space="preserve">Pérdida o daño de la información o datos</w:t>
      </w:r>
    </w:p>
    <w:p w:rsidR="00000000" w:rsidDel="00000000" w:rsidP="00000000" w:rsidRDefault="00000000" w:rsidRPr="00000000" w14:paraId="000005AC">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4</w:t>
        <w:tab/>
        <w:t xml:space="preserve">Pérdida de Imagen</w:t>
      </w:r>
    </w:p>
    <w:p w:rsidR="00000000" w:rsidDel="00000000" w:rsidP="00000000" w:rsidRDefault="00000000" w:rsidRPr="00000000" w14:paraId="000005AD">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5</w:t>
        <w:tab/>
        <w:t xml:space="preserve">Fraude/Conflicto de Intereses</w:t>
      </w:r>
    </w:p>
    <w:p w:rsidR="00000000" w:rsidDel="00000000" w:rsidP="00000000" w:rsidRDefault="00000000" w:rsidRPr="00000000" w14:paraId="000005AE">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6</w:t>
        <w:tab/>
        <w:t xml:space="preserve">Interrupción de la Operación</w:t>
      </w:r>
    </w:p>
    <w:p w:rsidR="00000000" w:rsidDel="00000000" w:rsidP="00000000" w:rsidRDefault="00000000" w:rsidRPr="00000000" w14:paraId="000005AF">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7</w:t>
        <w:tab/>
        <w:t xml:space="preserve">Información Gerencial Errónea</w:t>
      </w:r>
    </w:p>
    <w:p w:rsidR="00000000" w:rsidDel="00000000" w:rsidP="00000000" w:rsidRDefault="00000000" w:rsidRPr="00000000" w14:paraId="000005B0">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8</w:t>
        <w:tab/>
        <w:t xml:space="preserve">Penalización Legal</w:t>
      </w:r>
    </w:p>
    <w:p w:rsidR="00000000" w:rsidDel="00000000" w:rsidP="00000000" w:rsidRDefault="00000000" w:rsidRPr="00000000" w14:paraId="000005B1">
      <w:pPr>
        <w:spacing w:after="0" w:line="240" w:lineRule="auto"/>
        <w:ind w:left="1080"/>
        <w:jc w:val="both"/>
        <w:rPr>
          <w:rFonts w:ascii="Calibri" w:cs="Calibri" w:eastAsia="Calibri" w:hAnsi="Calibri"/>
        </w:rPr>
      </w:pPr>
      <w:r w:rsidDel="00000000" w:rsidR="00000000" w:rsidRPr="00000000">
        <w:rPr>
          <w:rFonts w:ascii="Calibri" w:cs="Calibri" w:eastAsia="Calibri" w:hAnsi="Calibri"/>
          <w:rtl w:val="0"/>
        </w:rPr>
        <w:t xml:space="preserve">9</w:t>
        <w:tab/>
        <w:t xml:space="preserve">Incumplimiento Legal</w:t>
      </w:r>
    </w:p>
    <w:p w:rsidR="00000000" w:rsidDel="00000000" w:rsidP="00000000" w:rsidRDefault="00000000" w:rsidRPr="00000000" w14:paraId="000005B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B3">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w:t>
        <w:tab/>
        <w:t xml:space="preserve">Punto de Activación</w:t>
      </w:r>
    </w:p>
    <w:p w:rsidR="00000000" w:rsidDel="00000000" w:rsidP="00000000" w:rsidRDefault="00000000" w:rsidRPr="00000000" w14:paraId="000005B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B5">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05B6">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 </w:t>
      </w:r>
      <w:hyperlink w:anchor="_heading=h.3dy6vkm">
        <w:r w:rsidDel="00000000" w:rsidR="00000000" w:rsidRPr="00000000">
          <w:rPr>
            <w:rFonts w:ascii="Calibri" w:cs="Calibri" w:eastAsia="Calibri" w:hAnsi="Calibri"/>
            <w:u w:val="single"/>
            <w:rtl w:val="0"/>
          </w:rPr>
          <w:t xml:space="preserve">12.0 ANÁLISIS DE RIESGO Y FUNCIÓN CRÍTICA</w:t>
        </w:r>
      </w:hyperlink>
      <w:r w:rsidDel="00000000" w:rsidR="00000000" w:rsidRPr="00000000">
        <w:rPr>
          <w:rFonts w:ascii="Calibri" w:cs="Calibri" w:eastAsia="Calibri" w:hAnsi="Calibri"/>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05B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B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B9">
      <w:pPr>
        <w:spacing w:after="4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2.3</w:t>
        <w:tab/>
        <w:t xml:space="preserve">Alcance</w:t>
      </w:r>
    </w:p>
    <w:p w:rsidR="00000000" w:rsidDel="00000000" w:rsidP="00000000" w:rsidRDefault="00000000" w:rsidRPr="00000000" w14:paraId="000005BA">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documento solo aplica a las operaciones de la Unidad de Mantenimiento Vehicular.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05BB">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5BC">
      <w:pPr>
        <w:spacing w:after="0" w:line="240" w:lineRule="auto"/>
        <w:jc w:val="both"/>
        <w:rPr>
          <w:rFonts w:ascii="Calibri" w:cs="Calibri" w:eastAsia="Calibri" w:hAnsi="Calibri"/>
        </w:rPr>
        <w:sectPr>
          <w:footerReference r:id="rId17" w:type="default"/>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05BD">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3.0</w:t>
        <w:tab/>
        <w:t xml:space="preserve">Lista de Contactos</w:t>
      </w:r>
    </w:p>
    <w:p w:rsidR="00000000" w:rsidDel="00000000" w:rsidP="00000000" w:rsidRDefault="00000000" w:rsidRPr="00000000" w14:paraId="000005BE">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3.1</w:t>
        <w:tab/>
        <w:t xml:space="preserve"> Descripción de esta dependencia.</w:t>
      </w:r>
    </w:p>
    <w:p w:rsidR="00000000" w:rsidDel="00000000" w:rsidP="00000000" w:rsidRDefault="00000000" w:rsidRPr="00000000" w14:paraId="000005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 personal de esta dependencia está ubicado en las siguientes áreas/pisos/edificios: </w:t>
      </w:r>
    </w:p>
    <w:tbl>
      <w:tblPr>
        <w:tblStyle w:val="Table18"/>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1"/>
        <w:gridCol w:w="877"/>
        <w:gridCol w:w="1796"/>
        <w:gridCol w:w="2469"/>
        <w:gridCol w:w="1212"/>
        <w:gridCol w:w="1218"/>
        <w:gridCol w:w="1323"/>
        <w:tblGridChange w:id="0">
          <w:tblGrid>
            <w:gridCol w:w="671"/>
            <w:gridCol w:w="877"/>
            <w:gridCol w:w="1796"/>
            <w:gridCol w:w="2469"/>
            <w:gridCol w:w="1212"/>
            <w:gridCol w:w="1218"/>
            <w:gridCol w:w="1323"/>
          </w:tblGrid>
        </w:tblGridChange>
      </w:tblGrid>
      <w:tr>
        <w:tc>
          <w:tcPr>
            <w:shd w:fill="bfbfbf" w:val="clear"/>
            <w:vAlign w:val="center"/>
          </w:tcPr>
          <w:p w:rsidR="00000000" w:rsidDel="00000000" w:rsidP="00000000" w:rsidRDefault="00000000" w:rsidRPr="00000000" w14:paraId="000005C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Área</w:t>
            </w:r>
          </w:p>
        </w:tc>
        <w:tc>
          <w:tcPr>
            <w:shd w:fill="bfbfbf" w:val="clear"/>
            <w:vAlign w:val="center"/>
          </w:tcPr>
          <w:p w:rsidR="00000000" w:rsidDel="00000000" w:rsidP="00000000" w:rsidRDefault="00000000" w:rsidRPr="00000000" w14:paraId="000005C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Unidad</w:t>
            </w:r>
          </w:p>
        </w:tc>
        <w:tc>
          <w:tcPr>
            <w:shd w:fill="bfbfbf" w:val="clear"/>
            <w:vAlign w:val="center"/>
          </w:tcPr>
          <w:p w:rsidR="00000000" w:rsidDel="00000000" w:rsidP="00000000" w:rsidRDefault="00000000" w:rsidRPr="00000000" w14:paraId="000005C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Dirección</w:t>
            </w:r>
          </w:p>
        </w:tc>
        <w:tc>
          <w:tcPr>
            <w:shd w:fill="bfbfbf" w:val="clear"/>
            <w:vAlign w:val="center"/>
          </w:tcPr>
          <w:p w:rsidR="00000000" w:rsidDel="00000000" w:rsidP="00000000" w:rsidRDefault="00000000" w:rsidRPr="00000000" w14:paraId="000005C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Localización</w:t>
            </w:r>
          </w:p>
        </w:tc>
        <w:tc>
          <w:tcPr>
            <w:shd w:fill="bfbfbf" w:val="clear"/>
            <w:vAlign w:val="center"/>
          </w:tcPr>
          <w:p w:rsidR="00000000" w:rsidDel="00000000" w:rsidP="00000000" w:rsidRDefault="00000000" w:rsidRPr="00000000" w14:paraId="000005C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Cantidad   de personas</w:t>
            </w:r>
          </w:p>
        </w:tc>
        <w:tc>
          <w:tcPr>
            <w:shd w:fill="bfbfbf" w:val="clear"/>
            <w:vAlign w:val="center"/>
          </w:tcPr>
          <w:p w:rsidR="00000000" w:rsidDel="00000000" w:rsidP="00000000" w:rsidRDefault="00000000" w:rsidRPr="00000000" w14:paraId="000005C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Empleados</w:t>
            </w:r>
          </w:p>
        </w:tc>
        <w:tc>
          <w:tcPr>
            <w:shd w:fill="bfbfbf" w:val="clear"/>
            <w:vAlign w:val="center"/>
          </w:tcPr>
          <w:p w:rsidR="00000000" w:rsidDel="00000000" w:rsidP="00000000" w:rsidRDefault="00000000" w:rsidRPr="00000000" w14:paraId="000005C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Contratistas</w:t>
            </w:r>
          </w:p>
        </w:tc>
      </w:tr>
      <w:tr>
        <w:tc>
          <w:tcPr>
            <w:shd w:fill="auto" w:val="clear"/>
            <w:vAlign w:val="center"/>
          </w:tcPr>
          <w:p w:rsidR="00000000" w:rsidDel="00000000" w:rsidP="00000000" w:rsidRDefault="00000000" w:rsidRPr="00000000" w14:paraId="000005C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UMV</w:t>
            </w:r>
          </w:p>
        </w:tc>
        <w:tc>
          <w:tcPr>
            <w:shd w:fill="auto" w:val="clear"/>
            <w:vAlign w:val="center"/>
          </w:tcPr>
          <w:p w:rsidR="00000000" w:rsidDel="00000000" w:rsidP="00000000" w:rsidRDefault="00000000" w:rsidRPr="00000000" w14:paraId="000005C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UMV</w:t>
            </w:r>
          </w:p>
        </w:tc>
        <w:tc>
          <w:tcPr>
            <w:shd w:fill="auto" w:val="clear"/>
            <w:vAlign w:val="center"/>
          </w:tcPr>
          <w:p w:rsidR="00000000" w:rsidDel="00000000" w:rsidP="00000000" w:rsidRDefault="00000000" w:rsidRPr="00000000" w14:paraId="000005C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San Antonio de Desamparados.</w:t>
            </w:r>
          </w:p>
        </w:tc>
        <w:tc>
          <w:tcPr>
            <w:shd w:fill="auto" w:val="clear"/>
            <w:vAlign w:val="center"/>
          </w:tcPr>
          <w:p w:rsidR="00000000" w:rsidDel="00000000" w:rsidP="00000000" w:rsidRDefault="00000000" w:rsidRPr="00000000" w14:paraId="000005C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Segunda entrada, edificio a mano izquierda, segundo piso, primer departamento a la derecha.</w:t>
            </w:r>
          </w:p>
        </w:tc>
        <w:tc>
          <w:tcPr>
            <w:shd w:fill="auto" w:val="clear"/>
            <w:vAlign w:val="center"/>
          </w:tcPr>
          <w:p w:rsidR="00000000" w:rsidDel="00000000" w:rsidP="00000000" w:rsidRDefault="00000000" w:rsidRPr="00000000" w14:paraId="000005C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12</w:t>
            </w:r>
          </w:p>
        </w:tc>
        <w:tc>
          <w:tcPr>
            <w:shd w:fill="auto" w:val="clear"/>
            <w:vAlign w:val="center"/>
          </w:tcPr>
          <w:p w:rsidR="00000000" w:rsidDel="00000000" w:rsidP="00000000" w:rsidRDefault="00000000" w:rsidRPr="00000000" w14:paraId="000005C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vAlign w:val="center"/>
          </w:tcPr>
          <w:p w:rsidR="00000000" w:rsidDel="00000000" w:rsidP="00000000" w:rsidRDefault="00000000" w:rsidRPr="00000000" w14:paraId="000005C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3</w:t>
            </w:r>
          </w:p>
        </w:tc>
      </w:tr>
    </w:tbl>
    <w:p w:rsidR="00000000" w:rsidDel="00000000" w:rsidP="00000000" w:rsidRDefault="00000000" w:rsidRPr="00000000" w14:paraId="000005CE">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5CF">
      <w:pPr>
        <w:spacing w:after="48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3.2</w:t>
        <w:tab/>
        <w:t xml:space="preserve">Responsables del proceso de Continuidad Operativa</w:t>
      </w:r>
    </w:p>
    <w:tbl>
      <w:tblPr>
        <w:tblStyle w:val="Table19"/>
        <w:tblW w:w="9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
        <w:gridCol w:w="2426"/>
        <w:gridCol w:w="1061"/>
        <w:gridCol w:w="1061"/>
        <w:gridCol w:w="1403"/>
        <w:gridCol w:w="2628"/>
        <w:tblGridChange w:id="0">
          <w:tblGrid>
            <w:gridCol w:w="478"/>
            <w:gridCol w:w="2426"/>
            <w:gridCol w:w="1061"/>
            <w:gridCol w:w="1061"/>
            <w:gridCol w:w="1403"/>
            <w:gridCol w:w="2628"/>
          </w:tblGrid>
        </w:tblGridChange>
      </w:tblGrid>
      <w:tr>
        <w:tc>
          <w:tcPr>
            <w:shd w:fill="bcbdbb" w:val="clear"/>
            <w:vAlign w:val="center"/>
          </w:tcPr>
          <w:p w:rsidR="00000000" w:rsidDel="00000000" w:rsidP="00000000" w:rsidRDefault="00000000" w:rsidRPr="00000000" w14:paraId="000005D0">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5D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w:t>
            </w:r>
            <w:r w:rsidDel="00000000" w:rsidR="00000000" w:rsidRPr="00000000">
              <w:rPr>
                <w:rFonts w:ascii="Calibri" w:cs="Calibri" w:eastAsia="Calibri" w:hAnsi="Calibri"/>
                <w:b w:val="1"/>
                <w:vertAlign w:val="superscript"/>
              </w:rPr>
              <w:footnoteReference w:customMarkFollows="0" w:id="2"/>
            </w:r>
            <w:r w:rsidDel="00000000" w:rsidR="00000000" w:rsidRPr="00000000">
              <w:rPr>
                <w:rtl w:val="0"/>
              </w:rPr>
            </w:r>
          </w:p>
        </w:tc>
        <w:tc>
          <w:tcPr>
            <w:shd w:fill="bcbdbb" w:val="clear"/>
            <w:vAlign w:val="center"/>
          </w:tcPr>
          <w:p w:rsidR="00000000" w:rsidDel="00000000" w:rsidP="00000000" w:rsidRDefault="00000000" w:rsidRPr="00000000" w14:paraId="000005D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shd w:fill="bcbdbb" w:val="clear"/>
            <w:vAlign w:val="center"/>
          </w:tcPr>
          <w:p w:rsidR="00000000" w:rsidDel="00000000" w:rsidP="00000000" w:rsidRDefault="00000000" w:rsidRPr="00000000" w14:paraId="000005D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oficina</w:t>
            </w:r>
          </w:p>
        </w:tc>
        <w:tc>
          <w:tcPr>
            <w:shd w:fill="bcbdbb" w:val="clear"/>
            <w:vAlign w:val="center"/>
          </w:tcPr>
          <w:p w:rsidR="00000000" w:rsidDel="00000000" w:rsidP="00000000" w:rsidRDefault="00000000" w:rsidRPr="00000000" w14:paraId="000005D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shd w:fill="bcbdbb" w:val="clear"/>
            <w:vAlign w:val="center"/>
          </w:tcPr>
          <w:p w:rsidR="00000000" w:rsidDel="00000000" w:rsidP="00000000" w:rsidRDefault="00000000" w:rsidRPr="00000000" w14:paraId="000005D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Habitación</w:t>
            </w:r>
          </w:p>
        </w:tc>
        <w:tc>
          <w:tcPr>
            <w:shd w:fill="bcbdbb" w:val="clear"/>
            <w:vAlign w:val="center"/>
          </w:tcPr>
          <w:p w:rsidR="00000000" w:rsidDel="00000000" w:rsidP="00000000" w:rsidRDefault="00000000" w:rsidRPr="00000000" w14:paraId="000005D6">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5D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Otro</w:t>
            </w:r>
          </w:p>
        </w:tc>
      </w:tr>
      <w:tr>
        <w:tc>
          <w:tcPr>
            <w:shd w:fill="ffffff" w:val="clear"/>
            <w:vAlign w:val="center"/>
          </w:tcPr>
          <w:p w:rsidR="00000000" w:rsidDel="00000000" w:rsidP="00000000" w:rsidRDefault="00000000" w:rsidRPr="00000000" w14:paraId="000005D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ffffff" w:val="clear"/>
            <w:vAlign w:val="center"/>
          </w:tcPr>
          <w:p w:rsidR="00000000" w:rsidDel="00000000" w:rsidP="00000000" w:rsidRDefault="00000000" w:rsidRPr="00000000" w14:paraId="000005D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Alejandra Gómez Martínez</w:t>
            </w:r>
          </w:p>
        </w:tc>
        <w:tc>
          <w:tcPr>
            <w:shd w:fill="ffffff" w:val="clear"/>
            <w:vAlign w:val="center"/>
          </w:tcPr>
          <w:p w:rsidR="00000000" w:rsidDel="00000000" w:rsidP="00000000" w:rsidRDefault="00000000" w:rsidRPr="00000000" w14:paraId="000005D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2217-79-72</w:t>
            </w:r>
          </w:p>
        </w:tc>
        <w:tc>
          <w:tcPr>
            <w:shd w:fill="ffffff" w:val="clear"/>
            <w:vAlign w:val="center"/>
          </w:tcPr>
          <w:p w:rsidR="00000000" w:rsidDel="00000000" w:rsidP="00000000" w:rsidRDefault="00000000" w:rsidRPr="00000000" w14:paraId="000005D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8880-24-23</w:t>
            </w:r>
          </w:p>
        </w:tc>
        <w:tc>
          <w:tcPr>
            <w:shd w:fill="ffffff" w:val="clear"/>
            <w:vAlign w:val="center"/>
          </w:tcPr>
          <w:p w:rsidR="00000000" w:rsidDel="00000000" w:rsidP="00000000" w:rsidRDefault="00000000" w:rsidRPr="00000000" w14:paraId="000005D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2552-02-80</w:t>
            </w:r>
          </w:p>
        </w:tc>
        <w:tc>
          <w:tcPr>
            <w:shd w:fill="ffffff" w:val="clear"/>
            <w:vAlign w:val="center"/>
          </w:tcPr>
          <w:p w:rsidR="00000000" w:rsidDel="00000000" w:rsidP="00000000" w:rsidRDefault="00000000" w:rsidRPr="00000000" w14:paraId="000005DD">
            <w:pPr>
              <w:spacing w:after="0" w:line="240" w:lineRule="auto"/>
              <w:jc w:val="center"/>
              <w:rPr>
                <w:rFonts w:ascii="Calibri" w:cs="Calibri" w:eastAsia="Calibri" w:hAnsi="Calibri"/>
              </w:rPr>
            </w:pPr>
            <w:hyperlink r:id="rId18">
              <w:r w:rsidDel="00000000" w:rsidR="00000000" w:rsidRPr="00000000">
                <w:rPr>
                  <w:rFonts w:ascii="Calibri" w:cs="Calibri" w:eastAsia="Calibri" w:hAnsi="Calibri"/>
                  <w:color w:val="0563c1"/>
                  <w:u w:val="single"/>
                  <w:rtl w:val="0"/>
                </w:rPr>
                <w:t xml:space="preserve">agomezma@bomberos.go.cr</w:t>
              </w:r>
            </w:hyperlink>
            <w:r w:rsidDel="00000000" w:rsidR="00000000" w:rsidRPr="00000000">
              <w:rPr>
                <w:rtl w:val="0"/>
              </w:rPr>
            </w:r>
          </w:p>
        </w:tc>
      </w:tr>
      <w:tr>
        <w:tc>
          <w:tcPr>
            <w:shd w:fill="ffffff" w:val="clear"/>
            <w:vAlign w:val="center"/>
          </w:tcPr>
          <w:p w:rsidR="00000000" w:rsidDel="00000000" w:rsidP="00000000" w:rsidRDefault="00000000" w:rsidRPr="00000000" w14:paraId="000005D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ffffff" w:val="clear"/>
            <w:vAlign w:val="center"/>
          </w:tcPr>
          <w:p w:rsidR="00000000" w:rsidDel="00000000" w:rsidP="00000000" w:rsidRDefault="00000000" w:rsidRPr="00000000" w14:paraId="000005D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Francisco León Vásquez</w:t>
            </w:r>
          </w:p>
        </w:tc>
        <w:tc>
          <w:tcPr>
            <w:shd w:fill="ffffff" w:val="clear"/>
            <w:vAlign w:val="center"/>
          </w:tcPr>
          <w:p w:rsidR="00000000" w:rsidDel="00000000" w:rsidP="00000000" w:rsidRDefault="00000000" w:rsidRPr="00000000" w14:paraId="000005E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2217-79-71</w:t>
            </w:r>
          </w:p>
        </w:tc>
        <w:tc>
          <w:tcPr>
            <w:shd w:fill="ffffff" w:val="clear"/>
            <w:vAlign w:val="center"/>
          </w:tcPr>
          <w:p w:rsidR="00000000" w:rsidDel="00000000" w:rsidP="00000000" w:rsidRDefault="00000000" w:rsidRPr="00000000" w14:paraId="000005E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8624-40-93</w:t>
            </w:r>
          </w:p>
        </w:tc>
        <w:tc>
          <w:tcPr>
            <w:shd w:fill="ffffff" w:val="clear"/>
            <w:vAlign w:val="center"/>
          </w:tcPr>
          <w:p w:rsidR="00000000" w:rsidDel="00000000" w:rsidP="00000000" w:rsidRDefault="00000000" w:rsidRPr="00000000" w14:paraId="000005E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2433-90-63</w:t>
            </w:r>
          </w:p>
        </w:tc>
        <w:tc>
          <w:tcPr>
            <w:shd w:fill="ffffff" w:val="clear"/>
            <w:vAlign w:val="center"/>
          </w:tcPr>
          <w:p w:rsidR="00000000" w:rsidDel="00000000" w:rsidP="00000000" w:rsidRDefault="00000000" w:rsidRPr="00000000" w14:paraId="000005E3">
            <w:pPr>
              <w:spacing w:after="0" w:line="240" w:lineRule="auto"/>
              <w:jc w:val="center"/>
              <w:rPr>
                <w:rFonts w:ascii="Calibri" w:cs="Calibri" w:eastAsia="Calibri" w:hAnsi="Calibri"/>
              </w:rPr>
            </w:pPr>
            <w:hyperlink r:id="rId19">
              <w:r w:rsidDel="00000000" w:rsidR="00000000" w:rsidRPr="00000000">
                <w:rPr>
                  <w:rFonts w:ascii="Calibri" w:cs="Calibri" w:eastAsia="Calibri" w:hAnsi="Calibri"/>
                  <w:color w:val="0563c1"/>
                  <w:u w:val="single"/>
                  <w:rtl w:val="0"/>
                </w:rPr>
                <w:t xml:space="preserve">fleon@bomberos.go.cr</w:t>
              </w:r>
            </w:hyperlink>
            <w:r w:rsidDel="00000000" w:rsidR="00000000" w:rsidRPr="00000000">
              <w:rPr>
                <w:rtl w:val="0"/>
              </w:rPr>
            </w:r>
          </w:p>
        </w:tc>
      </w:tr>
    </w:tbl>
    <w:p w:rsidR="00000000" w:rsidDel="00000000" w:rsidP="00000000" w:rsidRDefault="00000000" w:rsidRPr="00000000" w14:paraId="000005E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5">
      <w:pPr>
        <w:keepNext w:val="1"/>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6">
      <w:pPr>
        <w:spacing w:after="480" w:line="240" w:lineRule="auto"/>
        <w:rPr>
          <w:rFonts w:ascii="Calibri" w:cs="Calibri" w:eastAsia="Calibri" w:hAnsi="Calibri"/>
          <w:b w:val="1"/>
        </w:rPr>
      </w:pPr>
      <w:r w:rsidDel="00000000" w:rsidR="00000000" w:rsidRPr="00000000">
        <w:rPr>
          <w:rFonts w:ascii="Calibri" w:cs="Calibri" w:eastAsia="Calibri" w:hAnsi="Calibri"/>
          <w:rtl w:val="0"/>
        </w:rPr>
        <w:t xml:space="preserve">3.3 </w:t>
        <w:tab/>
      </w:r>
      <w:r w:rsidDel="00000000" w:rsidR="00000000" w:rsidRPr="00000000">
        <w:rPr>
          <w:rFonts w:ascii="Calibri" w:cs="Calibri" w:eastAsia="Calibri" w:hAnsi="Calibri"/>
          <w:b w:val="1"/>
          <w:rtl w:val="0"/>
        </w:rPr>
        <w:t xml:space="preserve">Lista del personal de ésta dependencia</w:t>
      </w:r>
    </w:p>
    <w:tbl>
      <w:tblPr>
        <w:tblStyle w:val="Table20"/>
        <w:tblW w:w="9546.000000000002"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24"/>
        <w:gridCol w:w="2188"/>
        <w:gridCol w:w="892"/>
        <w:gridCol w:w="914"/>
        <w:gridCol w:w="1225"/>
        <w:gridCol w:w="2803"/>
        <w:tblGridChange w:id="0">
          <w:tblGrid>
            <w:gridCol w:w="1524"/>
            <w:gridCol w:w="2188"/>
            <w:gridCol w:w="892"/>
            <w:gridCol w:w="914"/>
            <w:gridCol w:w="1225"/>
            <w:gridCol w:w="2803"/>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5E7">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5E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5E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5EA">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5E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5EC">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5E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5EE">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5E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5F0">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5F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Otro</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María Fabiola Mora Alfaro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Correctivo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2217-79-83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8552-63-73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2278-78-32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7">
            <w:pPr>
              <w:spacing w:after="0" w:line="240" w:lineRule="auto"/>
              <w:jc w:val="center"/>
              <w:rPr>
                <w:rFonts w:ascii="Calibri" w:cs="Calibri" w:eastAsia="Calibri" w:hAnsi="Calibri"/>
              </w:rPr>
            </w:pPr>
            <w:hyperlink r:id="rId20">
              <w:r w:rsidDel="00000000" w:rsidR="00000000" w:rsidRPr="00000000">
                <w:rPr>
                  <w:rFonts w:ascii="Calibri" w:cs="Calibri" w:eastAsia="Calibri" w:hAnsi="Calibri"/>
                  <w:rtl w:val="0"/>
                </w:rPr>
                <w:t xml:space="preserve">mmora@bomberos.go.cr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Edwin Moya Brenes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Mantenimiento Correctivo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2217-79-86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8603-08-23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2552-56-52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emoya@bomberos.go.cr</w:t>
            </w:r>
          </w:p>
          <w:p w:rsidR="00000000" w:rsidDel="00000000" w:rsidP="00000000" w:rsidRDefault="00000000" w:rsidRPr="00000000" w14:paraId="000005FE">
            <w:pPr>
              <w:spacing w:after="0" w:line="240" w:lineRule="auto"/>
              <w:jc w:val="center"/>
              <w:rPr>
                <w:rFonts w:ascii="Calibri" w:cs="Calibri" w:eastAsia="Calibri" w:hAnsi="Calibri"/>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José Humberto Portuguéz Méndez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Correctivo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2217-79-85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8603-08-30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2233-22-83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jportugues@bomberos.go.cr</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José Alberto Ramos Vindas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Correctivo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8603-08-27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2270-13-19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A">
            <w:pPr>
              <w:spacing w:after="0" w:line="240" w:lineRule="auto"/>
              <w:jc w:val="center"/>
              <w:rPr>
                <w:rFonts w:ascii="Calibri" w:cs="Calibri" w:eastAsia="Calibri" w:hAnsi="Calibri"/>
              </w:rPr>
            </w:pPr>
            <w:hyperlink r:id="rId21">
              <w:r w:rsidDel="00000000" w:rsidR="00000000" w:rsidRPr="00000000">
                <w:rPr>
                  <w:rFonts w:ascii="Calibri" w:cs="Calibri" w:eastAsia="Calibri" w:hAnsi="Calibri"/>
                  <w:rtl w:val="0"/>
                </w:rPr>
                <w:t xml:space="preserve">jramos@bomberos.go.cr</w:t>
              </w:r>
            </w:hyperlink>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Gregory Vargas Salas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Preventivo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8995-81-88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2259-45-15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gvargas@bomberos.go.cr</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Valeria Cárdenas Ballestero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Preventivo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6015-18-18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2500-03-78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vcardenas@bomberos.go.cr</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José Luis Ríos Pérez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Preventivo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8315-85-01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C">
            <w:pPr>
              <w:spacing w:after="0" w:line="240" w:lineRule="auto"/>
              <w:jc w:val="center"/>
              <w:rPr>
                <w:rFonts w:ascii="Calibri" w:cs="Calibri" w:eastAsia="Calibri" w:hAnsi="Calibri"/>
              </w:rPr>
            </w:pPr>
            <w:hyperlink r:id="rId22">
              <w:r w:rsidDel="00000000" w:rsidR="00000000" w:rsidRPr="00000000">
                <w:rPr>
                  <w:rFonts w:ascii="Calibri" w:cs="Calibri" w:eastAsia="Calibri" w:hAnsi="Calibri"/>
                  <w:rtl w:val="0"/>
                </w:rPr>
                <w:t xml:space="preserve">jrios@bomberos.go.cr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Karol Ortega Morales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Preventivo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1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8369-97-32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2418-30-17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2">
            <w:pPr>
              <w:spacing w:after="0" w:line="240" w:lineRule="auto"/>
              <w:jc w:val="center"/>
              <w:rPr>
                <w:rFonts w:ascii="Calibri" w:cs="Calibri" w:eastAsia="Calibri" w:hAnsi="Calibri"/>
              </w:rPr>
            </w:pPr>
            <w:hyperlink r:id="rId23">
              <w:r w:rsidDel="00000000" w:rsidR="00000000" w:rsidRPr="00000000">
                <w:rPr>
                  <w:rFonts w:ascii="Calibri" w:cs="Calibri" w:eastAsia="Calibri" w:hAnsi="Calibri"/>
                  <w:rtl w:val="0"/>
                </w:rPr>
                <w:t xml:space="preserve">kortega@bomberos.go.cr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Juan Carlos Muñoz Marín.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Programa de Mantenimiento Preventivo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5">
            <w:pPr>
              <w:spacing w:after="0" w:line="240" w:lineRule="auto"/>
              <w:jc w:val="center"/>
              <w:rPr>
                <w:rFonts w:ascii="Calibri" w:cs="Calibri" w:eastAsia="Calibri" w:hAnsi="Calibri"/>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7103-58-37</w:t>
            </w:r>
          </w:p>
          <w:p w:rsidR="00000000" w:rsidDel="00000000" w:rsidP="00000000" w:rsidRDefault="00000000" w:rsidRPr="00000000" w14:paraId="0000062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7011-69-72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jmunozm@bomberos.go.cr</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Katherine Morales Monge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Asistente de Jefatura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8322-04-16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2F">
            <w:pPr>
              <w:spacing w:after="0" w:line="240" w:lineRule="auto"/>
              <w:jc w:val="center"/>
              <w:rPr>
                <w:rFonts w:ascii="Calibri" w:cs="Calibri" w:eastAsia="Calibri" w:hAnsi="Calibri"/>
              </w:rPr>
            </w:pPr>
            <w:hyperlink r:id="rId24">
              <w:r w:rsidDel="00000000" w:rsidR="00000000" w:rsidRPr="00000000">
                <w:rPr>
                  <w:rFonts w:ascii="Calibri" w:cs="Calibri" w:eastAsia="Calibri" w:hAnsi="Calibri"/>
                  <w:rtl w:val="0"/>
                </w:rPr>
                <w:t xml:space="preserve">kmorales@bomberos.go.cr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Allen Moya Solano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Jefatura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8309-97-59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2430-09-02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5">
            <w:pPr>
              <w:spacing w:after="0" w:line="240" w:lineRule="auto"/>
              <w:jc w:val="center"/>
              <w:rPr>
                <w:rFonts w:ascii="Calibri" w:cs="Calibri" w:eastAsia="Calibri" w:hAnsi="Calibri"/>
              </w:rPr>
            </w:pPr>
            <w:hyperlink r:id="rId25">
              <w:r w:rsidDel="00000000" w:rsidR="00000000" w:rsidRPr="00000000">
                <w:rPr>
                  <w:rFonts w:ascii="Calibri" w:cs="Calibri" w:eastAsia="Calibri" w:hAnsi="Calibri"/>
                  <w:rtl w:val="0"/>
                </w:rPr>
                <w:t xml:space="preserve">amoya@bomberos.go.cr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Alejandra Gómez Martínez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Encargada Programa de Mantenimiento Preventivo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8880-24-23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2552-02-80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B">
            <w:pPr>
              <w:spacing w:after="0" w:line="240" w:lineRule="auto"/>
              <w:jc w:val="center"/>
              <w:rPr>
                <w:rFonts w:ascii="Calibri" w:cs="Calibri" w:eastAsia="Calibri" w:hAnsi="Calibri"/>
              </w:rPr>
            </w:pPr>
            <w:hyperlink r:id="rId26">
              <w:r w:rsidDel="00000000" w:rsidR="00000000" w:rsidRPr="00000000">
                <w:rPr>
                  <w:rFonts w:ascii="Calibri" w:cs="Calibri" w:eastAsia="Calibri" w:hAnsi="Calibri"/>
                  <w:rtl w:val="0"/>
                </w:rPr>
                <w:t xml:space="preserve">agomezma@bomberos.go.cr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Francisco León Vásquez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Encargado Programa de Mantenimiento Correctivo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2217-79-71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3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8624-40-93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2433-90-63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41">
            <w:pPr>
              <w:spacing w:after="0" w:line="240" w:lineRule="auto"/>
              <w:jc w:val="center"/>
              <w:rPr>
                <w:rFonts w:ascii="Calibri" w:cs="Calibri" w:eastAsia="Calibri" w:hAnsi="Calibri"/>
              </w:rPr>
            </w:pPr>
            <w:hyperlink r:id="rId27">
              <w:r w:rsidDel="00000000" w:rsidR="00000000" w:rsidRPr="00000000">
                <w:rPr>
                  <w:rFonts w:ascii="Calibri" w:cs="Calibri" w:eastAsia="Calibri" w:hAnsi="Calibri"/>
                  <w:rtl w:val="0"/>
                </w:rPr>
                <w:t xml:space="preserve">fleon@bomberos.go.cr</w:t>
              </w:r>
            </w:hyperlink>
            <w:r w:rsidDel="00000000" w:rsidR="00000000" w:rsidRPr="00000000">
              <w:rPr>
                <w:rtl w:val="0"/>
              </w:rPr>
            </w:r>
          </w:p>
        </w:tc>
      </w:tr>
    </w:tbl>
    <w:p w:rsidR="00000000" w:rsidDel="00000000" w:rsidP="00000000" w:rsidRDefault="00000000" w:rsidRPr="00000000" w14:paraId="000006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44">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4.0 </w:t>
        <w:tab/>
        <w:t xml:space="preserve">Medios de Comunicación</w:t>
      </w:r>
    </w:p>
    <w:p w:rsidR="00000000" w:rsidDel="00000000" w:rsidP="00000000" w:rsidRDefault="00000000" w:rsidRPr="00000000" w14:paraId="000006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Teléfonos fijos y celulares son el medio principal de comunicación entre el personal de la Unidad de Mantenimiento Vehicular. Si estos métodos no están disponibles entonces la comunicación entre nuestro personal se hará de la siguiente manera:</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64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no contar con la disponibilidad de ninguno de los medios citados anteriormente, deberá valorar la posibilidad de trasladarse a la zona de trabajo con el fin de poder reportar su estado y condiciones para brindar ayuda para solucionar el problema que se presenta. De lo contrario, el colaborador debe reportar su estado con la Estación de Bomberos y/o Dependencia administrativa más cercana de modo que desde la misma se brinden instrucciones para su colaboración o brindar su apoyo aplicando sus conocimientos de modo proactivo. </w:t>
      </w:r>
    </w:p>
    <w:p w:rsidR="00000000" w:rsidDel="00000000" w:rsidP="00000000" w:rsidRDefault="00000000" w:rsidRPr="00000000" w14:paraId="0000064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no tener accesibilidad a lo anterior, debe valorar la posibilidad de movilizarse y comunicar su estado a un compañero de trabajo o de otra dependencia para que en conjunto puedan buscar el modo de comunicarse y colaborar ante la situación que se presenta. </w:t>
      </w:r>
    </w:p>
    <w:p w:rsidR="00000000" w:rsidDel="00000000" w:rsidP="00000000" w:rsidRDefault="00000000" w:rsidRPr="00000000" w14:paraId="0000064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Además, es importante que, en caso de tener medios de comunicación como televisión y radio, estar atentos ante cualquier instrucción que se brinde por este medio como son los puntos de reunión o las zonas de trabajo temporal.     </w:t>
      </w:r>
    </w:p>
    <w:p w:rsidR="00000000" w:rsidDel="00000000" w:rsidP="00000000" w:rsidRDefault="00000000" w:rsidRPr="00000000" w14:paraId="00000649">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5.0 </w:t>
        <w:tab/>
        <w:t xml:space="preserve">Sitios alternativos</w:t>
      </w:r>
    </w:p>
    <w:p w:rsidR="00000000" w:rsidDel="00000000" w:rsidP="00000000" w:rsidRDefault="00000000" w:rsidRPr="00000000" w14:paraId="0000064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064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Como punto inicial de reunión se tiene la Academia Nacional de Bomberos, lugar en el cual se puede disponer de alguna aula para montar una zona de trabajo temporal y se dispone de suficiente espacio para que otras dependencias se instalen de modo que se pueda estar más informado de lo que sucede y su avance. </w:t>
      </w:r>
    </w:p>
    <w:p w:rsidR="00000000" w:rsidDel="00000000" w:rsidP="00000000" w:rsidRDefault="00000000" w:rsidRPr="00000000" w14:paraId="0000064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contrario se puede buscar como alternativa ubicarse en oficinas centrales, punto central donde se ubican la mayoría de las dependencias administrativas, por lo que se tendría una mayor comunicación, lo cual es importante para afrontar un momento de crisis.</w:t>
      </w:r>
    </w:p>
    <w:p w:rsidR="00000000" w:rsidDel="00000000" w:rsidP="00000000" w:rsidRDefault="00000000" w:rsidRPr="00000000" w14:paraId="000006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tercer punto de reunión sería la estación de bomberos de Desamparados, ya que como punto estratégico de accesibilidad para los colaboradores de la unidad sería el más cercano, sobre todo por estar cerca de la zona de trabajo. </w:t>
      </w:r>
    </w:p>
    <w:p w:rsidR="00000000" w:rsidDel="00000000" w:rsidP="00000000" w:rsidRDefault="00000000" w:rsidRPr="00000000" w14:paraId="0000064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edificio F5 sería el cuarto punto de reunión, ya que este dispone de todos los recursos para la comunicación tanto con dependencias administrativas como operativas y sería un lugar de fácil acceso para saber el avance del problema que se enfrenta.</w:t>
      </w:r>
    </w:p>
    <w:p w:rsidR="00000000" w:rsidDel="00000000" w:rsidP="00000000" w:rsidRDefault="00000000" w:rsidRPr="00000000" w14:paraId="0000064F">
      <w:pPr>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 </w:t>
      </w:r>
      <w:r w:rsidDel="00000000" w:rsidR="00000000" w:rsidRPr="00000000">
        <w:rPr>
          <w:rtl w:val="0"/>
        </w:rPr>
      </w:r>
    </w:p>
    <w:p w:rsidR="00000000" w:rsidDel="00000000" w:rsidP="00000000" w:rsidRDefault="00000000" w:rsidRPr="00000000" w14:paraId="00000650">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0651">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6.0 </w:t>
        <w:tab/>
        <w:t xml:space="preserve">Respuesta y Prioridades de recuperación</w:t>
      </w:r>
    </w:p>
    <w:p w:rsidR="00000000" w:rsidDel="00000000" w:rsidP="00000000" w:rsidRDefault="00000000" w:rsidRPr="00000000" w14:paraId="0000065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rFonts w:ascii="Calibri" w:cs="Calibri" w:eastAsia="Calibri" w:hAnsi="Calibri"/>
            <w:color w:val="0000ff"/>
            <w:u w:val="single"/>
            <w:rtl w:val="0"/>
          </w:rPr>
          <w:t xml:space="preserve">La sección 12.0</w:t>
        </w:r>
      </w:hyperlink>
      <w:r w:rsidDel="00000000" w:rsidR="00000000" w:rsidRPr="00000000">
        <w:rPr>
          <w:rFonts w:ascii="Calibri" w:cs="Calibri" w:eastAsia="Calibri" w:hAnsi="Calibri"/>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065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54">
      <w:pPr>
        <w:spacing w:after="480" w:before="360" w:line="240"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655">
      <w:pPr>
        <w:spacing w:after="480" w:before="360" w:line="240"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656">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Respuesta </w:t>
      </w:r>
    </w:p>
    <w:p w:rsidR="00000000" w:rsidDel="00000000" w:rsidP="00000000" w:rsidRDefault="00000000" w:rsidRPr="00000000" w14:paraId="00000657">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(Se indican como ejemplo, por favor valide las que se apliquen a su dependencia, pero principalmente ajuste o indique sus propias prioridades)</w:t>
      </w:r>
    </w:p>
    <w:p w:rsidR="00000000" w:rsidDel="00000000" w:rsidP="00000000" w:rsidRDefault="00000000" w:rsidRPr="00000000" w14:paraId="00000658">
      <w:pPr>
        <w:spacing w:after="0"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659">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Reunir al personal adecuado para el evento </w:t>
      </w:r>
    </w:p>
    <w:p w:rsidR="00000000" w:rsidDel="00000000" w:rsidP="00000000" w:rsidRDefault="00000000" w:rsidRPr="00000000" w14:paraId="0000065A">
      <w:pPr>
        <w:numPr>
          <w:ilvl w:val="1"/>
          <w:numId w:val="2"/>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Considerando otras dependencias que puedan reforzarle, contratistas, consultores, etc.</w:t>
      </w:r>
    </w:p>
    <w:p w:rsidR="00000000" w:rsidDel="00000000" w:rsidP="00000000" w:rsidRDefault="00000000" w:rsidRPr="00000000" w14:paraId="0000065B">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Obtener las herramientas y equipos necesarios para responder a la emergencia</w:t>
      </w:r>
    </w:p>
    <w:p w:rsidR="00000000" w:rsidDel="00000000" w:rsidP="00000000" w:rsidRDefault="00000000" w:rsidRPr="00000000" w14:paraId="0000065C">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Consultar con los encargados de respuesta de la emergencia sobre la línea de mando para asegurar que todo el personal está a salvo.</w:t>
      </w:r>
    </w:p>
    <w:p w:rsidR="00000000" w:rsidDel="00000000" w:rsidP="00000000" w:rsidRDefault="00000000" w:rsidRPr="00000000" w14:paraId="0000065D">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Entender los impactos de la situación al ambiente (si los hay)</w:t>
      </w:r>
    </w:p>
    <w:p w:rsidR="00000000" w:rsidDel="00000000" w:rsidP="00000000" w:rsidRDefault="00000000" w:rsidRPr="00000000" w14:paraId="0000065E">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Compilar los impactos relativos a esta dependencia que puedan afectar las operaciones de la Institución</w:t>
      </w:r>
    </w:p>
    <w:p w:rsidR="00000000" w:rsidDel="00000000" w:rsidP="00000000" w:rsidRDefault="00000000" w:rsidRPr="00000000" w14:paraId="0000065F">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Reunir los documentos necesarios para referenciar durante el evento</w:t>
      </w:r>
    </w:p>
    <w:p w:rsidR="00000000" w:rsidDel="00000000" w:rsidP="00000000" w:rsidRDefault="00000000" w:rsidRPr="00000000" w14:paraId="00000660">
      <w:pPr>
        <w:numPr>
          <w:ilvl w:val="1"/>
          <w:numId w:val="2"/>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Manuales de operación, guías, procedimientos de mantenimiento, etc.</w:t>
      </w:r>
    </w:p>
    <w:p w:rsidR="00000000" w:rsidDel="00000000" w:rsidP="00000000" w:rsidRDefault="00000000" w:rsidRPr="00000000" w14:paraId="00000661">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si se requieren recursos externos como contratistas para el evento.</w:t>
      </w:r>
    </w:p>
    <w:p w:rsidR="00000000" w:rsidDel="00000000" w:rsidP="00000000" w:rsidRDefault="00000000" w:rsidRPr="00000000" w14:paraId="00000662">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los lugares más afectados y con mayor necesidad de atención.</w:t>
      </w:r>
    </w:p>
    <w:p w:rsidR="00000000" w:rsidDel="00000000" w:rsidP="00000000" w:rsidRDefault="00000000" w:rsidRPr="00000000" w14:paraId="00000663">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Informar en tiempo real sobre el estado de disponibilidad de la flotilla y la gravedad de la falla por la que se encuentra en taller estableciendo prioridades de salida.</w:t>
      </w:r>
    </w:p>
    <w:p w:rsidR="00000000" w:rsidDel="00000000" w:rsidP="00000000" w:rsidRDefault="00000000" w:rsidRPr="00000000" w14:paraId="00000664">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Analizar formas de acceso a los lugares afectados para brindar los servicios de reparación o asistencia técnica.</w:t>
      </w:r>
    </w:p>
    <w:p w:rsidR="00000000" w:rsidDel="00000000" w:rsidP="00000000" w:rsidRDefault="00000000" w:rsidRPr="00000000" w14:paraId="00000665">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la cantidad de unidades que requieren servicio de reparación.</w:t>
      </w:r>
    </w:p>
    <w:p w:rsidR="00000000" w:rsidDel="00000000" w:rsidP="00000000" w:rsidRDefault="00000000" w:rsidRPr="00000000" w14:paraId="0000066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Determinar los vehículos disponibles que se encuentren en condiciones para brindar asistencia y sean idóneas para el acceso a los sitios afectados.</w:t>
      </w:r>
    </w:p>
    <w:p w:rsidR="00000000" w:rsidDel="00000000" w:rsidP="00000000" w:rsidRDefault="00000000" w:rsidRPr="00000000" w14:paraId="00000667">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Recuperación</w:t>
      </w:r>
    </w:p>
    <w:p w:rsidR="00000000" w:rsidDel="00000000" w:rsidP="00000000" w:rsidRDefault="00000000" w:rsidRPr="00000000" w14:paraId="00000668">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Asegurarse que esta dependencia está representada en el planeamiento de recuperación que realice la Sala de Crisis</w:t>
      </w:r>
    </w:p>
    <w:p w:rsidR="00000000" w:rsidDel="00000000" w:rsidP="00000000" w:rsidRDefault="00000000" w:rsidRPr="00000000" w14:paraId="00000669">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son las prioridades de recuperación de los clientes de esta dependencia?</w:t>
      </w:r>
    </w:p>
    <w:p w:rsidR="00000000" w:rsidDel="00000000" w:rsidP="00000000" w:rsidRDefault="00000000" w:rsidRPr="00000000" w14:paraId="0000066A">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el grado de alineación entre las prioridades de esta dependencia y las prioridades de nuestros clientes</w:t>
      </w:r>
    </w:p>
    <w:p w:rsidR="00000000" w:rsidDel="00000000" w:rsidP="00000000" w:rsidRDefault="00000000" w:rsidRPr="00000000" w14:paraId="0000066B">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los requerimientos del personal que necesito para los planes de recuperación de esta dependencia.</w:t>
      </w:r>
    </w:p>
    <w:p w:rsidR="00000000" w:rsidDel="00000000" w:rsidP="00000000" w:rsidRDefault="00000000" w:rsidRPr="00000000" w14:paraId="0000066C">
      <w:pPr>
        <w:numPr>
          <w:ilvl w:val="1"/>
          <w:numId w:val="3"/>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¿Se necesita rotación de personal?</w:t>
      </w:r>
    </w:p>
    <w:p w:rsidR="00000000" w:rsidDel="00000000" w:rsidP="00000000" w:rsidRDefault="00000000" w:rsidRPr="00000000" w14:paraId="0000066D">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si se requiere el apoyo de suplidores externos.</w:t>
      </w:r>
    </w:p>
    <w:p w:rsidR="00000000" w:rsidDel="00000000" w:rsidP="00000000" w:rsidRDefault="00000000" w:rsidRPr="00000000" w14:paraId="0000066E">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la cantidad de personal técnico que se dispone para brindar soporte ante la emergencia.</w:t>
      </w:r>
    </w:p>
    <w:p w:rsidR="00000000" w:rsidDel="00000000" w:rsidP="00000000" w:rsidRDefault="00000000" w:rsidRPr="00000000" w14:paraId="0000066F">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Verificar cuales unidades requieren de reparación y a cuáles se les puede brindar ayuda (según su grado de complejidad).</w:t>
      </w:r>
    </w:p>
    <w:p w:rsidR="00000000" w:rsidDel="00000000" w:rsidP="00000000" w:rsidRDefault="00000000" w:rsidRPr="00000000" w14:paraId="00000670">
      <w:pPr>
        <w:rPr>
          <w:rFonts w:ascii="Calibri" w:cs="Calibri" w:eastAsia="Calibri" w:hAnsi="Calibri"/>
          <w:smallCaps w:val="1"/>
        </w:rPr>
      </w:pPr>
      <w:r w:rsidDel="00000000" w:rsidR="00000000" w:rsidRPr="00000000">
        <w:br w:type="page"/>
      </w:r>
      <w:r w:rsidDel="00000000" w:rsidR="00000000" w:rsidRPr="00000000">
        <w:rPr>
          <w:rtl w:val="0"/>
        </w:rPr>
      </w:r>
    </w:p>
    <w:p w:rsidR="00000000" w:rsidDel="00000000" w:rsidP="00000000" w:rsidRDefault="00000000" w:rsidRPr="00000000" w14:paraId="00000671">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7.0 </w:t>
        <w:tab/>
        <w:t xml:space="preserve">Lista de verificación para la ejecución del plan</w:t>
      </w:r>
    </w:p>
    <w:p w:rsidR="00000000" w:rsidDel="00000000" w:rsidP="00000000" w:rsidRDefault="00000000" w:rsidRPr="00000000" w14:paraId="0000067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0673">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¿Está reunido y completo el equipo de trabajo de esta dependencia?</w:t>
      </w:r>
    </w:p>
    <w:p w:rsidR="00000000" w:rsidDel="00000000" w:rsidP="00000000" w:rsidRDefault="00000000" w:rsidRPr="00000000" w14:paraId="00000674">
      <w:pPr>
        <w:numPr>
          <w:ilvl w:val="1"/>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¿Tenemos a los funcionarios correctos, incluyendo Jefaturas?</w:t>
      </w:r>
    </w:p>
    <w:p w:rsidR="00000000" w:rsidDel="00000000" w:rsidP="00000000" w:rsidRDefault="00000000" w:rsidRPr="00000000" w14:paraId="00000675">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 equipo de trabajo de esta dependencia ya revisó este plan?</w:t>
      </w:r>
    </w:p>
    <w:p w:rsidR="00000000" w:rsidDel="00000000" w:rsidP="00000000" w:rsidRDefault="00000000" w:rsidRPr="00000000" w14:paraId="00000676">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han entendido claramente el incidente que enfrentamos y su impacto?</w:t>
      </w:r>
    </w:p>
    <w:p w:rsidR="00000000" w:rsidDel="00000000" w:rsidP="00000000" w:rsidRDefault="00000000" w:rsidRPr="00000000" w14:paraId="00000677">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Tenemos y entendemos las prioridades dictadas por la Sala de Crisis para este evento.</w:t>
      </w:r>
    </w:p>
    <w:p w:rsidR="00000000" w:rsidDel="00000000" w:rsidP="00000000" w:rsidRDefault="00000000" w:rsidRPr="00000000" w14:paraId="00000678">
      <w:pPr>
        <w:numPr>
          <w:ilvl w:val="1"/>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i w:val="1"/>
          <w:rtl w:val="0"/>
        </w:rPr>
        <w:t xml:space="preserve">Recuerde que las prioridades pueden cambiar durante el evento</w:t>
      </w:r>
      <w:r w:rsidDel="00000000" w:rsidR="00000000" w:rsidRPr="00000000">
        <w:rPr>
          <w:rFonts w:ascii="Calibri" w:cs="Calibri" w:eastAsia="Calibri" w:hAnsi="Calibri"/>
          <w:rtl w:val="0"/>
        </w:rPr>
        <w:t xml:space="preserve">.</w:t>
      </w:r>
    </w:p>
    <w:p w:rsidR="00000000" w:rsidDel="00000000" w:rsidP="00000000" w:rsidRDefault="00000000" w:rsidRPr="00000000" w14:paraId="00000679">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 estabilizado suficientemente el evento para hacer la transición de la respuesta a la recuperación?</w:t>
      </w:r>
    </w:p>
    <w:p w:rsidR="00000000" w:rsidDel="00000000" w:rsidP="00000000" w:rsidRDefault="00000000" w:rsidRPr="00000000" w14:paraId="0000067A">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esta dependencia bien documentadas las prioridades de recuperación?</w:t>
      </w:r>
    </w:p>
    <w:p w:rsidR="00000000" w:rsidDel="00000000" w:rsidP="00000000" w:rsidRDefault="00000000" w:rsidRPr="00000000" w14:paraId="0000067B">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¿Está la dependencia representada en la Sala de Crisis y se han compartido nuestras prioridades de recuperación? </w:t>
      </w:r>
    </w:p>
    <w:p w:rsidR="00000000" w:rsidDel="00000000" w:rsidP="00000000" w:rsidRDefault="00000000" w:rsidRPr="00000000" w14:paraId="0000067C">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esta dependencia reunidos los funcionarios correctos para iniciar la recuperación? </w:t>
      </w:r>
    </w:p>
    <w:p w:rsidR="00000000" w:rsidDel="00000000" w:rsidP="00000000" w:rsidRDefault="00000000" w:rsidRPr="00000000" w14:paraId="0000067D">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han considerado rotaciones de personal?</w:t>
      </w:r>
    </w:p>
    <w:p w:rsidR="00000000" w:rsidDel="00000000" w:rsidP="00000000" w:rsidRDefault="00000000" w:rsidRPr="00000000" w14:paraId="0000067E">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¿Dónde se va a instalar físicamente esta dependencia durante la fase de recuperación? </w:t>
      </w:r>
    </w:p>
    <w:p w:rsidR="00000000" w:rsidDel="00000000" w:rsidP="00000000" w:rsidRDefault="00000000" w:rsidRPr="00000000" w14:paraId="0000067F">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¿Tenemos los recursos que necesitamos o están disponibles?</w:t>
      </w:r>
    </w:p>
    <w:p w:rsidR="00000000" w:rsidDel="00000000" w:rsidP="00000000" w:rsidRDefault="00000000" w:rsidRPr="00000000" w14:paraId="00000680">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Ponga aquí otros elementos que considere pertinentes para su dependencia </w:t>
      </w:r>
    </w:p>
    <w:p w:rsidR="00000000" w:rsidDel="00000000" w:rsidP="00000000" w:rsidRDefault="00000000" w:rsidRPr="00000000" w14:paraId="00000681">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dispone de la colaboración de talleres externos para la reparación de las unidades con daños reparables a corto plazo para brindar soporte ante la emergencia.</w:t>
      </w:r>
    </w:p>
    <w:p w:rsidR="00000000" w:rsidDel="00000000" w:rsidP="00000000" w:rsidRDefault="00000000" w:rsidRPr="00000000" w14:paraId="00000682">
      <w:pPr>
        <w:spacing w:after="480" w:before="36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8.0 </w:t>
        <w:tab/>
        <w:t xml:space="preserve">Procedimientos de recuperación de datos perdidos o dañados</w:t>
      </w:r>
    </w:p>
    <w:p w:rsidR="00000000" w:rsidDel="00000000" w:rsidP="00000000" w:rsidRDefault="00000000" w:rsidRPr="00000000" w14:paraId="0000068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068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8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068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8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el sistema de copias de seguridad establecido por </w:t>
      </w:r>
      <w:r w:rsidDel="00000000" w:rsidR="00000000" w:rsidRPr="00000000">
        <w:rPr>
          <w:rFonts w:ascii="Calibri" w:cs="Calibri" w:eastAsia="Calibri" w:hAnsi="Calibri"/>
          <w:b w:val="1"/>
          <w:rtl w:val="0"/>
        </w:rPr>
        <w:t xml:space="preserve">su dependencia</w:t>
      </w:r>
      <w:r w:rsidDel="00000000" w:rsidR="00000000" w:rsidRPr="00000000">
        <w:rPr>
          <w:rFonts w:ascii="Calibri" w:cs="Calibri" w:eastAsia="Calibri" w:hAnsi="Calibri"/>
          <w:rtl w:val="0"/>
        </w:rPr>
        <w:t xml:space="preserve"> internamente, así como la forma de su recuperación, si se tiene un método propio. </w:t>
      </w:r>
    </w:p>
    <w:p w:rsidR="00000000" w:rsidDel="00000000" w:rsidP="00000000" w:rsidRDefault="00000000" w:rsidRPr="00000000" w14:paraId="00000688">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Evolution: </w:t>
      </w:r>
    </w:p>
    <w:p w:rsidR="00000000" w:rsidDel="00000000" w:rsidP="00000000" w:rsidRDefault="00000000" w:rsidRPr="00000000" w14:paraId="00000689">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Por parte de TI, el respaldo de la información del programa se realiza diariamente a las 6:00 a.m. En caso de presentar un problema con el mismo, el primer contacto es el señor Luis Méndez Jiménez, el cual se puede contactar al número 2507-8744 o al correo </w:t>
      </w:r>
      <w:hyperlink r:id="rId28">
        <w:r w:rsidDel="00000000" w:rsidR="00000000" w:rsidRPr="00000000">
          <w:rPr>
            <w:rFonts w:ascii="Calibri" w:cs="Calibri" w:eastAsia="Calibri" w:hAnsi="Calibri"/>
            <w:color w:val="0563c1"/>
            <w:u w:val="single"/>
            <w:rtl w:val="0"/>
          </w:rPr>
          <w:t xml:space="preserve">lmendezj@bomberos.go.cr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68A">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 nivel interno de la unidad, se dispone de una carpeta en INDIA en el que se lleva el control de los mantenimientos efectuados con sus respectivas rutinas de mantenimiento. En estas últimas, se indica la fecha en que se genera la misma y la fecha en que se debe realizar el mantenimiento (como sugerencia), dicha información se encuentra en modo resumen en un cuadro de Excel.</w:t>
      </w:r>
    </w:p>
    <w:p w:rsidR="00000000" w:rsidDel="00000000" w:rsidP="00000000" w:rsidRDefault="00000000" w:rsidRPr="00000000" w14:paraId="0000068B">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Además, diariamente con fecha de corte durante las primeras y últimas horas de la jornada laboral se genera un informe con los reportes de avería pendientes de tramitar. En el mismo se lleva control de la unidad vehicular a la que pertenece el reporte, el día y hora en que se realiza el reporte y un indicador de los días que han transcurrido del momento en que se realiza el reporte a la fecha en que se genera el mismo. Lo anterior permite a la unidad tener un control de los reportes sin atender y en caso de pérdida de información se podría saber cuáles fueron atendidos y cuales aún se tienen pendientes de trámite.</w:t>
      </w:r>
    </w:p>
    <w:p w:rsidR="00000000" w:rsidDel="00000000" w:rsidP="00000000" w:rsidRDefault="00000000" w:rsidRPr="00000000" w14:paraId="0000068C">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En el caso de los mantenimientos finalizados por la unidad, se dispone de un documento de Excel en el que se tiene el control de las órdenes de trabajo cerradas mes a mes. En la misma se tiene el número de unidad, UMV y los costos respectivos del mantenimiento.</w:t>
      </w:r>
    </w:p>
    <w:p w:rsidR="00000000" w:rsidDel="00000000" w:rsidP="00000000" w:rsidRDefault="00000000" w:rsidRPr="00000000" w14:paraId="0000068D">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INDIA: </w:t>
      </w:r>
    </w:p>
    <w:p w:rsidR="00000000" w:rsidDel="00000000" w:rsidP="00000000" w:rsidRDefault="00000000" w:rsidRPr="00000000" w14:paraId="0000068E">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Actualmente la unidad dispone de una carpeta compartida en la que se dispone de diferente información importante como lo es las actas de recepción de las unidades, respaldos de la información de los computadores de los colaboradores de la unidad, datos históricos de costos de reparación y sus estadísticas, entre otra información relevante. </w:t>
      </w:r>
    </w:p>
    <w:p w:rsidR="00000000" w:rsidDel="00000000" w:rsidP="00000000" w:rsidRDefault="00000000" w:rsidRPr="00000000" w14:paraId="0000068F">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Para dicha carpeta cada persona dispone de diferentes accesos según el perfil del colaborador y se solicita que toda la información de trabajo cotidiano se maneje en este. Como parte del respaldo de la información contenida en esta unidad, cada año se respalda la información en una memoria externa.  Dicha memoria se encuentra ubicada la segunda gaveta del escritorio personal de Alejandra Gómez Martínez.</w:t>
      </w:r>
    </w:p>
    <w:p w:rsidR="00000000" w:rsidDel="00000000" w:rsidP="00000000" w:rsidRDefault="00000000" w:rsidRPr="00000000" w14:paraId="00000690">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Por parte de TI, todo el contenido de la carpeta es respaldado completamente cada tres días y todos los días se realiza un respaldo incremental a diferentes horas del día en el que se respalda los últimos cambios realizados a la carpeta. Los encargados de dar soporte corresponden a Luis Alejandro Madrigal Benavides el cual se puede contactar al teléfono: 2507-8752 o correo: </w:t>
      </w:r>
      <w:hyperlink r:id="rId29">
        <w:r w:rsidDel="00000000" w:rsidR="00000000" w:rsidRPr="00000000">
          <w:rPr>
            <w:rFonts w:ascii="Calibri" w:cs="Calibri" w:eastAsia="Calibri" w:hAnsi="Calibri"/>
            <w:color w:val="0563c1"/>
            <w:u w:val="single"/>
            <w:rtl w:val="0"/>
          </w:rPr>
          <w:t xml:space="preserve">lmadrigal@bomberos.go.cr</w:t>
        </w:r>
      </w:hyperlink>
      <w:r w:rsidDel="00000000" w:rsidR="00000000" w:rsidRPr="00000000">
        <w:rPr>
          <w:rFonts w:ascii="Calibri" w:cs="Calibri" w:eastAsia="Calibri" w:hAnsi="Calibri"/>
          <w:rtl w:val="0"/>
        </w:rPr>
        <w:t xml:space="preserve">  y Mauricio Vargas Céspedes al teléfono: 2507-8750 o correo: </w:t>
      </w:r>
      <w:hyperlink r:id="rId30">
        <w:r w:rsidDel="00000000" w:rsidR="00000000" w:rsidRPr="00000000">
          <w:rPr>
            <w:rFonts w:ascii="Calibri" w:cs="Calibri" w:eastAsia="Calibri" w:hAnsi="Calibri"/>
            <w:color w:val="0563c1"/>
            <w:u w:val="single"/>
            <w:rtl w:val="0"/>
          </w:rPr>
          <w:t xml:space="preserve">mvargasc@bomberos.go.cr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691">
      <w:pPr>
        <w:spacing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2">
      <w:pPr>
        <w:spacing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3">
      <w:pPr>
        <w:spacing w:before="24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9.0 </w:t>
        <w:tab/>
        <w:t xml:space="preserve">Acceso a las localizaciones de la </w:t>
      </w:r>
      <w:r w:rsidDel="00000000" w:rsidR="00000000" w:rsidRPr="00000000">
        <w:rPr>
          <w:rFonts w:ascii="Calibri" w:cs="Calibri" w:eastAsia="Calibri" w:hAnsi="Calibri"/>
          <w:i w:val="1"/>
          <w:smallCaps w:val="1"/>
          <w:rtl w:val="0"/>
        </w:rPr>
        <w:t xml:space="preserve">Unidad de Mantenimiento Vehicular y a</w:t>
      </w:r>
      <w:r w:rsidDel="00000000" w:rsidR="00000000" w:rsidRPr="00000000">
        <w:rPr>
          <w:rFonts w:ascii="Calibri" w:cs="Calibri" w:eastAsia="Calibri" w:hAnsi="Calibri"/>
          <w:smallCaps w:val="1"/>
          <w:rtl w:val="0"/>
        </w:rPr>
        <w:t xml:space="preserve"> sus sistemas.</w:t>
      </w:r>
    </w:p>
    <w:p w:rsidR="00000000" w:rsidDel="00000000" w:rsidP="00000000" w:rsidRDefault="00000000" w:rsidRPr="00000000" w14:paraId="00000694">
      <w:pPr>
        <w:spacing w:after="480" w:line="240" w:lineRule="auto"/>
        <w:jc w:val="both"/>
        <w:rPr>
          <w:rFonts w:ascii="Calibri" w:cs="Calibri" w:eastAsia="Calibri" w:hAnsi="Calibri"/>
        </w:rPr>
      </w:pPr>
      <w:r w:rsidDel="00000000" w:rsidR="00000000" w:rsidRPr="00000000">
        <w:rPr>
          <w:rFonts w:ascii="Calibri" w:cs="Calibri" w:eastAsia="Calibri" w:hAnsi="Calibri"/>
          <w:rtl w:val="0"/>
        </w:rPr>
        <w:t xml:space="preserve">9.1</w:t>
        <w:tab/>
        <w:t xml:space="preserve">Requerimiento de accesos</w:t>
      </w:r>
    </w:p>
    <w:p w:rsidR="00000000" w:rsidDel="00000000" w:rsidP="00000000" w:rsidRDefault="00000000" w:rsidRPr="00000000" w14:paraId="0000069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cualquier requerimiento único o específico de acceso que requiera su dependencia para sus edificios o áreas de trabajo, que deban ser consideradas especialmente durante una emergencia. </w:t>
      </w:r>
    </w:p>
    <w:p w:rsidR="00000000" w:rsidDel="00000000" w:rsidP="00000000" w:rsidRDefault="00000000" w:rsidRPr="00000000" w14:paraId="0000069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97">
      <w:pPr>
        <w:spacing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Para el acceso habitual a las instalaciones de la UMV, es necesario registrarse con el guarda de seguridad en la entrada y seguidamente dirigirse a las instalaciones. En caso de ser la primera persona en ingresar, se debe disponer de llave de la entrada principal y de la zona de trabajo y código de alarma de seguridad.</w:t>
      </w:r>
    </w:p>
    <w:p w:rsidR="00000000" w:rsidDel="00000000" w:rsidP="00000000" w:rsidRDefault="00000000" w:rsidRPr="00000000" w14:paraId="00000698">
      <w:pPr>
        <w:spacing w:after="16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Según lo expuesto anteriormente, los accesos críticos en caso de emergencia serían las llaves de la entrada principal y zona de trabajo, así como el acceso al código de desactivación de la alarma. Sin embargo, actualmente siete colaboradores disponen de llaves y código de acceso, los cuales se mencionan a continuación:</w:t>
      </w:r>
    </w:p>
    <w:p w:rsidR="00000000" w:rsidDel="00000000" w:rsidP="00000000" w:rsidRDefault="00000000" w:rsidRPr="00000000" w14:paraId="00000699">
      <w:pPr>
        <w:numPr>
          <w:ilvl w:val="0"/>
          <w:numId w:val="5"/>
        </w:numPr>
        <w:spacing w:after="0" w:before="16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Allen Moya Solano.</w:t>
      </w:r>
    </w:p>
    <w:p w:rsidR="00000000" w:rsidDel="00000000" w:rsidP="00000000" w:rsidRDefault="00000000" w:rsidRPr="00000000" w14:paraId="0000069A">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Francisco León Vásquez.</w:t>
      </w:r>
    </w:p>
    <w:p w:rsidR="00000000" w:rsidDel="00000000" w:rsidP="00000000" w:rsidRDefault="00000000" w:rsidRPr="00000000" w14:paraId="0000069B">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Gregory Vargas Salas.</w:t>
      </w:r>
    </w:p>
    <w:p w:rsidR="00000000" w:rsidDel="00000000" w:rsidP="00000000" w:rsidRDefault="00000000" w:rsidRPr="00000000" w14:paraId="0000069C">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José Luis Ríos Pérez.</w:t>
      </w:r>
    </w:p>
    <w:p w:rsidR="00000000" w:rsidDel="00000000" w:rsidP="00000000" w:rsidRDefault="00000000" w:rsidRPr="00000000" w14:paraId="0000069D">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José Alberto Ramos Vindas.</w:t>
      </w:r>
    </w:p>
    <w:p w:rsidR="00000000" w:rsidDel="00000000" w:rsidP="00000000" w:rsidRDefault="00000000" w:rsidRPr="00000000" w14:paraId="0000069E">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José Humberto Portuguez Méndez.</w:t>
      </w:r>
    </w:p>
    <w:p w:rsidR="00000000" w:rsidDel="00000000" w:rsidP="00000000" w:rsidRDefault="00000000" w:rsidRPr="00000000" w14:paraId="0000069F">
      <w:pPr>
        <w:numPr>
          <w:ilvl w:val="0"/>
          <w:numId w:val="5"/>
        </w:numPr>
        <w:spacing w:after="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Edwin Moya Brenes.</w:t>
      </w:r>
    </w:p>
    <w:p w:rsidR="00000000" w:rsidDel="00000000" w:rsidP="00000000" w:rsidRDefault="00000000" w:rsidRPr="00000000" w14:paraId="000006A0">
      <w:pPr>
        <w:numPr>
          <w:ilvl w:val="0"/>
          <w:numId w:val="5"/>
        </w:numPr>
        <w:spacing w:after="80" w:before="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Alejandra Gómez Martínez.</w:t>
      </w:r>
    </w:p>
    <w:p w:rsidR="00000000" w:rsidDel="00000000" w:rsidP="00000000" w:rsidRDefault="00000000" w:rsidRPr="00000000" w14:paraId="000006A1">
      <w:pPr>
        <w:spacing w:before="80" w:line="240" w:lineRule="auto"/>
        <w:jc w:val="both"/>
        <w:rPr>
          <w:rFonts w:ascii="Calibri" w:cs="Calibri" w:eastAsia="Calibri" w:hAnsi="Calibri"/>
        </w:rPr>
      </w:pPr>
      <w:r w:rsidDel="00000000" w:rsidR="00000000" w:rsidRPr="00000000">
        <w:rPr>
          <w:rFonts w:ascii="Calibri" w:cs="Calibri" w:eastAsia="Calibri" w:hAnsi="Calibri"/>
          <w:rtl w:val="0"/>
        </w:rPr>
        <w:t xml:space="preserve">Como se aprecia en los datos anteriores, más de la mitad de los colaboradores de la unidad disponen de acceso y los colaboradores 3 y 5 viven cerca de la zona de trabajo, por lo que en caso de emergencia podrían ser los primeros en llegar y dar acceso a los otros compañeros de trabajo.</w:t>
      </w:r>
    </w:p>
    <w:p w:rsidR="00000000" w:rsidDel="00000000" w:rsidP="00000000" w:rsidRDefault="00000000" w:rsidRPr="00000000" w14:paraId="000006A2">
      <w:pPr>
        <w:spacing w:after="16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A3">
      <w:pPr>
        <w:spacing w:after="200" w:before="160" w:line="240" w:lineRule="auto"/>
        <w:jc w:val="both"/>
        <w:rPr>
          <w:rFonts w:ascii="Calibri" w:cs="Calibri" w:eastAsia="Calibri" w:hAnsi="Calibri"/>
        </w:rPr>
      </w:pPr>
      <w:r w:rsidDel="00000000" w:rsidR="00000000" w:rsidRPr="00000000">
        <w:rPr>
          <w:rFonts w:ascii="Calibri" w:cs="Calibri" w:eastAsia="Calibri" w:hAnsi="Calibri"/>
          <w:rtl w:val="0"/>
        </w:rPr>
        <w:t xml:space="preserve">9.2 </w:t>
        <w:tab/>
        <w:t xml:space="preserve">Registro de Sistemas y Activos Críticos.</w:t>
      </w:r>
    </w:p>
    <w:tbl>
      <w:tblPr>
        <w:tblStyle w:val="Table21"/>
        <w:tblW w:w="9556.000000000002" w:type="dxa"/>
        <w:jc w:val="center"/>
        <w:tblLayout w:type="fixed"/>
        <w:tblLook w:val="0400"/>
      </w:tblPr>
      <w:tblGrid>
        <w:gridCol w:w="1873"/>
        <w:gridCol w:w="1118"/>
        <w:gridCol w:w="2370"/>
        <w:gridCol w:w="982"/>
        <w:gridCol w:w="975"/>
        <w:gridCol w:w="1116"/>
        <w:gridCol w:w="1122"/>
        <w:tblGridChange w:id="0">
          <w:tblGrid>
            <w:gridCol w:w="1873"/>
            <w:gridCol w:w="1118"/>
            <w:gridCol w:w="2370"/>
            <w:gridCol w:w="982"/>
            <w:gridCol w:w="975"/>
            <w:gridCol w:w="1116"/>
            <w:gridCol w:w="1122"/>
          </w:tblGrid>
        </w:tblGridChange>
      </w:tblGrid>
      <w:tr>
        <w:trPr>
          <w:trHeight w:val="340" w:hRule="atLeast"/>
        </w:trPr>
        <w:tc>
          <w:tcPr>
            <w:gridSpan w:val="7"/>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6A4">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Tabla 2. Registro de Sistemas</w:t>
            </w:r>
          </w:p>
        </w:tc>
      </w:tr>
      <w:tr>
        <w:trPr>
          <w:trHeight w:val="34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6AB">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Dirección:  500 m Norte de la Iglesia de San Antonio de Desamparados</w:t>
            </w:r>
          </w:p>
        </w:tc>
        <w:tc>
          <w:tcPr>
            <w:gridSpan w:val="3"/>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6AF">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 Mantenimiento Vehicular</w:t>
            </w:r>
          </w:p>
        </w:tc>
      </w:tr>
      <w:tr>
        <w:trPr>
          <w:trHeight w:val="38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6B2">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Área: Programa de Mantenimiento Preventivo</w:t>
            </w:r>
          </w:p>
        </w:tc>
        <w:tc>
          <w:tcPr>
            <w:gridSpan w:val="3"/>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6B6">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Responsable: Gregory Vargas Salas.</w:t>
            </w:r>
          </w:p>
        </w:tc>
      </w:tr>
      <w:tr>
        <w:trPr>
          <w:trHeight w:val="300" w:hRule="atLeast"/>
        </w:trPr>
        <w:tc>
          <w:tcPr>
            <w:gridSpan w:val="7"/>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6B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Registro de sistema que contiene el Proceso</w:t>
            </w:r>
          </w:p>
        </w:tc>
      </w:tr>
      <w:tr>
        <w:trPr>
          <w:trHeight w:val="58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6C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Proceso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6C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Sistema</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6C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Descripción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6C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Criticidad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6C4">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 de equipos con la aplicación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6C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Responsable</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6C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Contactos Técnicos</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C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Mantenimiento Preventivo de la Flotilla del Benemérito Cuerpo de Bomberos de Costa Rica.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Evolution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Programa que lleva registro y genera alarmas de unidades que requieren mantenimiento y las rutinas que requiere aplicar.</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Gregory Vargas Salas.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Luis Méndez Jiménez. TI. Tel: 2507-8744</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6C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Atención de Reportes de Avería para la Reparación de la Flotilla del Benemérito Cuerpo de Bomberos de Costa Rica.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C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Evolution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 este se puede ver todos los reportes de avería generados por las Estaciones o Dependencias con unidades vehiculares asignadas.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José Luis Ríos Pérez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6D4">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Luis Méndez Jiménez. TI. Tel: 2507-8744</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6D5">
      <w:pPr>
        <w:spacing w:after="20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sistema para el funcionamiento de la Unidad </w:t>
      </w:r>
    </w:p>
    <w:p w:rsidR="00000000" w:rsidDel="00000000" w:rsidP="00000000" w:rsidRDefault="00000000" w:rsidRPr="00000000" w14:paraId="000006D6">
      <w:pP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Rangos de Criticidad:   </w:t>
      </w:r>
    </w:p>
    <w:tbl>
      <w:tblPr>
        <w:tblStyle w:val="Table22"/>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06D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06D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Proceso no puede funcionar sin el sistema</w:t>
            </w:r>
          </w:p>
        </w:tc>
        <w:tc>
          <w:tcPr>
            <w:shd w:fill="auto" w:val="clear"/>
          </w:tcPr>
          <w:p w:rsidR="00000000" w:rsidDel="00000000" w:rsidP="00000000" w:rsidRDefault="00000000" w:rsidRPr="00000000" w14:paraId="000006D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Alta</w:t>
            </w:r>
          </w:p>
        </w:tc>
      </w:tr>
      <w:tr>
        <w:trPr>
          <w:trHeight w:val="240" w:hRule="atLeast"/>
        </w:trPr>
        <w:tc>
          <w:tcPr>
            <w:shd w:fill="auto" w:val="clear"/>
          </w:tcPr>
          <w:p w:rsidR="00000000" w:rsidDel="00000000" w:rsidP="00000000" w:rsidRDefault="00000000" w:rsidRPr="00000000" w14:paraId="000006D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06D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Proceso puede funcionar parcialmente sin el sistema</w:t>
            </w:r>
          </w:p>
        </w:tc>
        <w:tc>
          <w:tcPr>
            <w:shd w:fill="auto" w:val="clear"/>
          </w:tcPr>
          <w:p w:rsidR="00000000" w:rsidDel="00000000" w:rsidP="00000000" w:rsidRDefault="00000000" w:rsidRPr="00000000" w14:paraId="000006D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Media</w:t>
            </w:r>
          </w:p>
        </w:tc>
      </w:tr>
      <w:tr>
        <w:tc>
          <w:tcPr>
            <w:shd w:fill="auto" w:val="clear"/>
          </w:tcPr>
          <w:p w:rsidR="00000000" w:rsidDel="00000000" w:rsidP="00000000" w:rsidRDefault="00000000" w:rsidRPr="00000000" w14:paraId="000006D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06D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Proceso puede funcionar sin el sistema</w:t>
            </w:r>
          </w:p>
        </w:tc>
        <w:tc>
          <w:tcPr>
            <w:shd w:fill="auto" w:val="clear"/>
          </w:tcPr>
          <w:p w:rsidR="00000000" w:rsidDel="00000000" w:rsidP="00000000" w:rsidRDefault="00000000" w:rsidRPr="00000000" w14:paraId="000006D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Baja</w:t>
            </w:r>
          </w:p>
        </w:tc>
      </w:tr>
    </w:tbl>
    <w:p w:rsidR="00000000" w:rsidDel="00000000" w:rsidP="00000000" w:rsidRDefault="00000000" w:rsidRPr="00000000" w14:paraId="000006E0">
      <w:pPr>
        <w:spacing w:after="0" w:before="24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1">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2">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3">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4">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5">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6">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7">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E8">
      <w:pPr>
        <w:numPr>
          <w:ilvl w:val="0"/>
          <w:numId w:val="16"/>
        </w:numPr>
        <w:spacing w:before="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 continuación, se enlistan todos los activos que forman parte del proceso y que son necesarios para ejecutarlo. </w:t>
      </w:r>
    </w:p>
    <w:tbl>
      <w:tblPr>
        <w:tblStyle w:val="Table23"/>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1"/>
        <w:gridCol w:w="1087"/>
        <w:gridCol w:w="448"/>
        <w:gridCol w:w="978"/>
        <w:gridCol w:w="1682"/>
        <w:tblGridChange w:id="0">
          <w:tblGrid>
            <w:gridCol w:w="5371"/>
            <w:gridCol w:w="1087"/>
            <w:gridCol w:w="448"/>
            <w:gridCol w:w="978"/>
            <w:gridCol w:w="1682"/>
          </w:tblGrid>
        </w:tblGridChange>
      </w:tblGrid>
      <w:tr>
        <w:trPr>
          <w:trHeight w:val="340" w:hRule="atLeast"/>
        </w:trPr>
        <w:tc>
          <w:tcPr>
            <w:gridSpan w:val="5"/>
          </w:tcPr>
          <w:p w:rsidR="00000000" w:rsidDel="00000000" w:rsidP="00000000" w:rsidRDefault="00000000" w:rsidRPr="00000000" w14:paraId="000006E9">
            <w:pPr>
              <w:jc w:val="both"/>
              <w:rPr>
                <w:b w:val="1"/>
              </w:rPr>
            </w:pPr>
            <w:r w:rsidDel="00000000" w:rsidR="00000000" w:rsidRPr="00000000">
              <w:rPr>
                <w:b w:val="1"/>
                <w:rtl w:val="0"/>
              </w:rPr>
              <w:t xml:space="preserve">Tabla 3. Registro de Activos</w:t>
            </w:r>
          </w:p>
        </w:tc>
      </w:tr>
      <w:tr>
        <w:trPr>
          <w:trHeight w:val="340" w:hRule="atLeast"/>
        </w:trPr>
        <w:tc>
          <w:tcPr>
            <w:gridSpan w:val="2"/>
          </w:tcPr>
          <w:p w:rsidR="00000000" w:rsidDel="00000000" w:rsidP="00000000" w:rsidRDefault="00000000" w:rsidRPr="00000000" w14:paraId="000006EE">
            <w:pPr>
              <w:jc w:val="both"/>
              <w:rPr>
                <w:b w:val="1"/>
              </w:rPr>
            </w:pPr>
            <w:r w:rsidDel="00000000" w:rsidR="00000000" w:rsidRPr="00000000">
              <w:rPr>
                <w:b w:val="1"/>
                <w:rtl w:val="0"/>
              </w:rPr>
              <w:t xml:space="preserve">Dirección:  500 m Norte de la Iglesia de San Antonio de Desamparados</w:t>
            </w:r>
          </w:p>
        </w:tc>
        <w:tc>
          <w:tcPr>
            <w:gridSpan w:val="3"/>
          </w:tcPr>
          <w:p w:rsidR="00000000" w:rsidDel="00000000" w:rsidP="00000000" w:rsidRDefault="00000000" w:rsidRPr="00000000" w14:paraId="000006F0">
            <w:pPr>
              <w:jc w:val="both"/>
              <w:rPr>
                <w:b w:val="1"/>
              </w:rPr>
            </w:pPr>
            <w:r w:rsidDel="00000000" w:rsidR="00000000" w:rsidRPr="00000000">
              <w:rPr>
                <w:b w:val="1"/>
                <w:rtl w:val="0"/>
              </w:rPr>
              <w:t xml:space="preserve">Unidad: Mantenimiento Vehicular</w:t>
            </w:r>
          </w:p>
        </w:tc>
      </w:tr>
      <w:tr>
        <w:trPr>
          <w:trHeight w:val="300" w:hRule="atLeast"/>
        </w:trPr>
        <w:tc>
          <w:tcPr>
            <w:gridSpan w:val="2"/>
          </w:tcPr>
          <w:p w:rsidR="00000000" w:rsidDel="00000000" w:rsidP="00000000" w:rsidRDefault="00000000" w:rsidRPr="00000000" w14:paraId="000006F3">
            <w:pPr>
              <w:jc w:val="both"/>
              <w:rPr>
                <w:b w:val="1"/>
              </w:rPr>
            </w:pPr>
            <w:r w:rsidDel="00000000" w:rsidR="00000000" w:rsidRPr="00000000">
              <w:rPr>
                <w:b w:val="1"/>
                <w:rtl w:val="0"/>
              </w:rPr>
              <w:t xml:space="preserve">Área: Programa de Mantenimiento Preventivo</w:t>
            </w:r>
          </w:p>
        </w:tc>
        <w:tc>
          <w:tcPr>
            <w:gridSpan w:val="3"/>
          </w:tcPr>
          <w:p w:rsidR="00000000" w:rsidDel="00000000" w:rsidP="00000000" w:rsidRDefault="00000000" w:rsidRPr="00000000" w14:paraId="000006F5">
            <w:pPr>
              <w:jc w:val="both"/>
              <w:rPr>
                <w:b w:val="1"/>
              </w:rPr>
            </w:pPr>
            <w:r w:rsidDel="00000000" w:rsidR="00000000" w:rsidRPr="00000000">
              <w:rPr>
                <w:b w:val="1"/>
                <w:rtl w:val="0"/>
              </w:rPr>
              <w:t xml:space="preserve">Responsable: Gregory Vargas Salas.</w:t>
            </w:r>
          </w:p>
        </w:tc>
      </w:tr>
      <w:tr>
        <w:trPr>
          <w:trHeight w:val="440" w:hRule="atLeast"/>
        </w:trPr>
        <w:tc>
          <w:tcPr/>
          <w:p w:rsidR="00000000" w:rsidDel="00000000" w:rsidP="00000000" w:rsidRDefault="00000000" w:rsidRPr="00000000" w14:paraId="000006F8">
            <w:pPr>
              <w:jc w:val="both"/>
              <w:rPr>
                <w:color w:val="000000"/>
              </w:rPr>
            </w:pPr>
            <w:r w:rsidDel="00000000" w:rsidR="00000000" w:rsidRPr="00000000">
              <w:rPr>
                <w:color w:val="000000"/>
                <w:rtl w:val="0"/>
              </w:rPr>
              <w:t xml:space="preserve">Proceso</w:t>
            </w:r>
          </w:p>
        </w:tc>
        <w:tc>
          <w:tcPr>
            <w:gridSpan w:val="2"/>
          </w:tcPr>
          <w:p w:rsidR="00000000" w:rsidDel="00000000" w:rsidP="00000000" w:rsidRDefault="00000000" w:rsidRPr="00000000" w14:paraId="000006F9">
            <w:pPr>
              <w:jc w:val="both"/>
              <w:rPr>
                <w:color w:val="000000"/>
              </w:rPr>
            </w:pPr>
            <w:r w:rsidDel="00000000" w:rsidR="00000000" w:rsidRPr="00000000">
              <w:rPr>
                <w:color w:val="000000"/>
                <w:rtl w:val="0"/>
              </w:rPr>
              <w:t xml:space="preserve">Descripción de Activos</w:t>
            </w:r>
          </w:p>
        </w:tc>
        <w:tc>
          <w:tcPr/>
          <w:p w:rsidR="00000000" w:rsidDel="00000000" w:rsidP="00000000" w:rsidRDefault="00000000" w:rsidRPr="00000000" w14:paraId="000006FB">
            <w:pPr>
              <w:jc w:val="both"/>
              <w:rPr>
                <w:color w:val="000000"/>
              </w:rPr>
            </w:pPr>
            <w:r w:rsidDel="00000000" w:rsidR="00000000" w:rsidRPr="00000000">
              <w:rPr>
                <w:color w:val="000000"/>
                <w:rtl w:val="0"/>
              </w:rPr>
              <w:t xml:space="preserve">Criticidad</w:t>
            </w:r>
          </w:p>
        </w:tc>
        <w:tc>
          <w:tcPr/>
          <w:p w:rsidR="00000000" w:rsidDel="00000000" w:rsidP="00000000" w:rsidRDefault="00000000" w:rsidRPr="00000000" w14:paraId="000006FC">
            <w:pPr>
              <w:jc w:val="both"/>
              <w:rPr>
                <w:color w:val="000000"/>
              </w:rPr>
            </w:pPr>
            <w:r w:rsidDel="00000000" w:rsidR="00000000" w:rsidRPr="00000000">
              <w:rPr>
                <w:color w:val="000000"/>
                <w:rtl w:val="0"/>
              </w:rPr>
              <w:t xml:space="preserve">Localización</w:t>
            </w:r>
          </w:p>
        </w:tc>
      </w:tr>
      <w:tr>
        <w:trPr>
          <w:trHeight w:val="300" w:hRule="atLeast"/>
        </w:trPr>
        <w:tc>
          <w:tcPr/>
          <w:p w:rsidR="00000000" w:rsidDel="00000000" w:rsidP="00000000" w:rsidRDefault="00000000" w:rsidRPr="00000000" w14:paraId="000006FD">
            <w:pPr>
              <w:jc w:val="both"/>
              <w:rPr>
                <w:color w:val="000000"/>
              </w:rPr>
            </w:pPr>
            <w:r w:rsidDel="00000000" w:rsidR="00000000" w:rsidRPr="00000000">
              <w:rPr>
                <w:color w:val="000000"/>
                <w:rtl w:val="0"/>
              </w:rPr>
              <w:t xml:space="preserve"> Mantenimiento Preventivo de la Flotilla del Benemérito Cuerpo de Bomberos de Costa Rica.</w:t>
            </w:r>
          </w:p>
        </w:tc>
        <w:tc>
          <w:tcPr>
            <w:gridSpan w:val="2"/>
            <w:vMerge w:val="restart"/>
          </w:tcPr>
          <w:p w:rsidR="00000000" w:rsidDel="00000000" w:rsidP="00000000" w:rsidRDefault="00000000" w:rsidRPr="00000000" w14:paraId="000006FE">
            <w:pPr>
              <w:jc w:val="both"/>
              <w:rPr>
                <w:color w:val="000000"/>
              </w:rPr>
            </w:pPr>
            <w:r w:rsidDel="00000000" w:rsidR="00000000" w:rsidRPr="00000000">
              <w:rPr>
                <w:color w:val="000000"/>
                <w:rtl w:val="0"/>
              </w:rPr>
              <w:t xml:space="preserve">Los activos que disponen de este programa son siete computadoras.</w:t>
            </w:r>
          </w:p>
        </w:tc>
        <w:tc>
          <w:tcPr>
            <w:vMerge w:val="restart"/>
          </w:tcPr>
          <w:p w:rsidR="00000000" w:rsidDel="00000000" w:rsidP="00000000" w:rsidRDefault="00000000" w:rsidRPr="00000000" w14:paraId="00000700">
            <w:pPr>
              <w:jc w:val="center"/>
              <w:rPr>
                <w:color w:val="000000"/>
              </w:rPr>
            </w:pPr>
            <w:r w:rsidDel="00000000" w:rsidR="00000000" w:rsidRPr="00000000">
              <w:rPr>
                <w:color w:val="000000"/>
                <w:rtl w:val="0"/>
              </w:rPr>
              <w:t xml:space="preserve">Media</w:t>
            </w:r>
          </w:p>
        </w:tc>
        <w:tc>
          <w:tcPr>
            <w:vMerge w:val="restart"/>
          </w:tcPr>
          <w:p w:rsidR="00000000" w:rsidDel="00000000" w:rsidP="00000000" w:rsidRDefault="00000000" w:rsidRPr="00000000" w14:paraId="00000701">
            <w:pPr>
              <w:jc w:val="both"/>
              <w:rPr>
                <w:color w:val="000000"/>
              </w:rPr>
            </w:pPr>
            <w:r w:rsidDel="00000000" w:rsidR="00000000" w:rsidRPr="00000000">
              <w:rPr>
                <w:color w:val="000000"/>
                <w:rtl w:val="0"/>
              </w:rPr>
              <w:t xml:space="preserve">Zona de trabajo de la UMV.</w:t>
            </w:r>
          </w:p>
        </w:tc>
      </w:tr>
      <w:tr>
        <w:trPr>
          <w:trHeight w:val="300" w:hRule="atLeast"/>
        </w:trPr>
        <w:tc>
          <w:tcPr/>
          <w:p w:rsidR="00000000" w:rsidDel="00000000" w:rsidP="00000000" w:rsidRDefault="00000000" w:rsidRPr="00000000" w14:paraId="00000702">
            <w:pPr>
              <w:jc w:val="both"/>
              <w:rPr>
                <w:color w:val="000000"/>
              </w:rPr>
            </w:pPr>
            <w:r w:rsidDel="00000000" w:rsidR="00000000" w:rsidRPr="00000000">
              <w:rPr>
                <w:color w:val="000000"/>
                <w:rtl w:val="0"/>
              </w:rPr>
              <w:t xml:space="preserve"> Atención de Reportes de Avería para la Reparación de la Flotilla del Benemérito Cuerpo de Bomberos de Costa Rica.</w:t>
            </w:r>
          </w:p>
        </w:tc>
        <w:tc>
          <w:tcPr>
            <w:gridSpan w:val="2"/>
            <w:vMerge w:val="continue"/>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1700" w:hRule="atLeast"/>
        </w:trPr>
        <w:tc>
          <w:tcPr>
            <w:vAlign w:val="center"/>
          </w:tcPr>
          <w:p w:rsidR="00000000" w:rsidDel="00000000" w:rsidP="00000000" w:rsidRDefault="00000000" w:rsidRPr="00000000" w14:paraId="00000707">
            <w:pPr>
              <w:jc w:val="both"/>
              <w:rPr>
                <w:color w:val="000000"/>
              </w:rPr>
            </w:pPr>
            <w:r w:rsidDel="00000000" w:rsidR="00000000" w:rsidRPr="00000000">
              <w:rPr>
                <w:color w:val="000000"/>
                <w:rtl w:val="0"/>
              </w:rPr>
              <w:t xml:space="preserve"> Mantenimiento Correctivo de la Flotilla del Benemérito Cuerpo de Bomberos de Costa Rica.</w:t>
            </w:r>
          </w:p>
        </w:tc>
        <w:tc>
          <w:tcPr>
            <w:gridSpan w:val="2"/>
            <w:vAlign w:val="center"/>
          </w:tcPr>
          <w:p w:rsidR="00000000" w:rsidDel="00000000" w:rsidP="00000000" w:rsidRDefault="00000000" w:rsidRPr="00000000" w14:paraId="00000708">
            <w:pPr>
              <w:jc w:val="both"/>
              <w:rPr>
                <w:color w:val="000000"/>
              </w:rPr>
            </w:pPr>
            <w:r w:rsidDel="00000000" w:rsidR="00000000" w:rsidRPr="00000000">
              <w:rPr>
                <w:color w:val="000000"/>
                <w:rtl w:val="0"/>
              </w:rPr>
              <w:t xml:space="preserve">Vehículos para realizar inspección en talleres externos y estaciones o dependencias.</w:t>
            </w:r>
          </w:p>
        </w:tc>
        <w:tc>
          <w:tcPr>
            <w:vAlign w:val="center"/>
          </w:tcPr>
          <w:p w:rsidR="00000000" w:rsidDel="00000000" w:rsidP="00000000" w:rsidRDefault="00000000" w:rsidRPr="00000000" w14:paraId="0000070A">
            <w:pPr>
              <w:jc w:val="center"/>
              <w:rPr>
                <w:color w:val="000000"/>
              </w:rPr>
            </w:pPr>
            <w:r w:rsidDel="00000000" w:rsidR="00000000" w:rsidRPr="00000000">
              <w:rPr>
                <w:color w:val="000000"/>
                <w:rtl w:val="0"/>
              </w:rPr>
              <w:t xml:space="preserve">Media</w:t>
            </w:r>
          </w:p>
        </w:tc>
        <w:tc>
          <w:tcPr>
            <w:vAlign w:val="center"/>
          </w:tcPr>
          <w:p w:rsidR="00000000" w:rsidDel="00000000" w:rsidP="00000000" w:rsidRDefault="00000000" w:rsidRPr="00000000" w14:paraId="0000070B">
            <w:pPr>
              <w:jc w:val="both"/>
              <w:rPr>
                <w:color w:val="000000"/>
              </w:rPr>
            </w:pPr>
            <w:r w:rsidDel="00000000" w:rsidR="00000000" w:rsidRPr="00000000">
              <w:rPr>
                <w:color w:val="000000"/>
                <w:rtl w:val="0"/>
              </w:rPr>
              <w:t xml:space="preserve">Taller de la UMV.</w:t>
            </w:r>
          </w:p>
        </w:tc>
      </w:tr>
    </w:tbl>
    <w:p w:rsidR="00000000" w:rsidDel="00000000" w:rsidP="00000000" w:rsidRDefault="00000000" w:rsidRPr="00000000" w14:paraId="0000070C">
      <w:pPr>
        <w:spacing w:after="20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activo para el funcionamiento de la Unidad </w:t>
      </w:r>
    </w:p>
    <w:p w:rsidR="00000000" w:rsidDel="00000000" w:rsidP="00000000" w:rsidRDefault="00000000" w:rsidRPr="00000000" w14:paraId="0000070D">
      <w:pPr>
        <w:spacing w:after="0" w:before="20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Rangos de Criticidad:</w:t>
      </w:r>
    </w:p>
    <w:p w:rsidR="00000000" w:rsidDel="00000000" w:rsidP="00000000" w:rsidRDefault="00000000" w:rsidRPr="00000000" w14:paraId="0000070E">
      <w:pPr>
        <w:numPr>
          <w:ilvl w:val="0"/>
          <w:numId w:val="17"/>
        </w:numPr>
        <w:spacing w:after="0" w:before="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no puede funcionar sin el activo.</w:t>
      </w:r>
    </w:p>
    <w:p w:rsidR="00000000" w:rsidDel="00000000" w:rsidP="00000000" w:rsidRDefault="00000000" w:rsidRPr="00000000" w14:paraId="0000070F">
      <w:pPr>
        <w:numPr>
          <w:ilvl w:val="0"/>
          <w:numId w:val="17"/>
        </w:numPr>
        <w:spacing w:after="0" w:before="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parcialmente sin el activo.</w:t>
      </w:r>
    </w:p>
    <w:p w:rsidR="00000000" w:rsidDel="00000000" w:rsidP="00000000" w:rsidRDefault="00000000" w:rsidRPr="00000000" w14:paraId="00000710">
      <w:pPr>
        <w:numPr>
          <w:ilvl w:val="0"/>
          <w:numId w:val="17"/>
        </w:numPr>
        <w:spacing w:after="0" w:before="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sin el activo.</w:t>
      </w:r>
    </w:p>
    <w:p w:rsidR="00000000" w:rsidDel="00000000" w:rsidP="00000000" w:rsidRDefault="00000000" w:rsidRPr="00000000" w14:paraId="00000711">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2">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3">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4">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5">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6">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7">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8">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9">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A">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B">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C">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D">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E">
      <w:pPr>
        <w:spacing w:after="0" w:before="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71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9.3</w:t>
        <w:tab/>
        <w:t xml:space="preserve">Documentos sugeridos para mantener en dispositivos personales de almacenamiento (memorias USB, etc.…)</w:t>
      </w:r>
    </w:p>
    <w:p w:rsidR="00000000" w:rsidDel="00000000" w:rsidP="00000000" w:rsidRDefault="00000000" w:rsidRPr="00000000" w14:paraId="00000720">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Plan de Gestión de Incidente de la Unidad de Mantenimiento Vehicular. </w:t>
      </w:r>
    </w:p>
    <w:p w:rsidR="00000000" w:rsidDel="00000000" w:rsidP="00000000" w:rsidRDefault="00000000" w:rsidRPr="00000000" w14:paraId="00000721">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Otros que considere importantes para su dependencia:</w:t>
      </w:r>
    </w:p>
    <w:p w:rsidR="00000000" w:rsidDel="00000000" w:rsidP="00000000" w:rsidRDefault="00000000" w:rsidRPr="00000000" w14:paraId="00000722">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Procedimientos de la Unidad de Mantenimiento Vehicular aprobados.</w:t>
      </w:r>
    </w:p>
    <w:p w:rsidR="00000000" w:rsidDel="00000000" w:rsidP="00000000" w:rsidRDefault="00000000" w:rsidRPr="00000000" w14:paraId="00000723">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Mantenimiento Correctivo de la Flotilla del Benemérito Cuerpo de Bomberos de Costa Rica.</w:t>
      </w:r>
    </w:p>
    <w:p w:rsidR="00000000" w:rsidDel="00000000" w:rsidP="00000000" w:rsidRDefault="00000000" w:rsidRPr="00000000" w14:paraId="00000724">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Mantenimiento Preventivo de la Flotilla del Benemérito Cuerpo de Bomberos de Costa Rica.</w:t>
      </w:r>
    </w:p>
    <w:p w:rsidR="00000000" w:rsidDel="00000000" w:rsidP="00000000" w:rsidRDefault="00000000" w:rsidRPr="00000000" w14:paraId="00000725">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Asignación de Repuestos de Vehículos en Desuso para ser Instalados en Vehículos Activos de la Flotilla del Benemérito Cuerpo de Bomberos de Costa Rica.</w:t>
      </w:r>
    </w:p>
    <w:p w:rsidR="00000000" w:rsidDel="00000000" w:rsidP="00000000" w:rsidRDefault="00000000" w:rsidRPr="00000000" w14:paraId="00000726">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Atención de Reportes de Avería para la Reparación de la Flotilla del Benemérito Cuerpo de Bomberos de Costa Rica.</w:t>
      </w:r>
    </w:p>
    <w:p w:rsidR="00000000" w:rsidDel="00000000" w:rsidP="00000000" w:rsidRDefault="00000000" w:rsidRPr="00000000" w14:paraId="00000727">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Entrega y Retiro de Unidades de Emergencia y Vehículos de Apoyo en Talleres de Servicio.</w:t>
      </w:r>
    </w:p>
    <w:p w:rsidR="00000000" w:rsidDel="00000000" w:rsidP="00000000" w:rsidRDefault="00000000" w:rsidRPr="00000000" w14:paraId="00000728">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Mantenimiento Preventivo y Reencauche de Llantas para la Flotilla Vehicular del Benemérito Cuerpo de Bomberos de Costa Rica.</w:t>
      </w:r>
    </w:p>
    <w:p w:rsidR="00000000" w:rsidDel="00000000" w:rsidP="00000000" w:rsidRDefault="00000000" w:rsidRPr="00000000" w14:paraId="00000729">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Mantenimiento Preventivo y Sustitución de Acumuladores de Corriente (Baterías) para la Flotilla Vehicular del Benemérito Cuerpo de Bomberos de Costa Rica.</w:t>
      </w:r>
    </w:p>
    <w:p w:rsidR="00000000" w:rsidDel="00000000" w:rsidP="00000000" w:rsidRDefault="00000000" w:rsidRPr="00000000" w14:paraId="0000072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2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2C">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Documentos en carpeta compartida INDIA:</w:t>
      </w:r>
    </w:p>
    <w:p w:rsidR="00000000" w:rsidDel="00000000" w:rsidP="00000000" w:rsidRDefault="00000000" w:rsidRPr="00000000" w14:paraId="000007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Jefatura y Asistente Administrativa de Jefatura.</w:t>
      </w:r>
    </w:p>
    <w:p w:rsidR="00000000" w:rsidDel="00000000" w:rsidP="00000000" w:rsidRDefault="00000000" w:rsidRPr="00000000" w14:paraId="0000072E">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Estadísticas de los mantenimientos realizados por la UMV.</w:t>
      </w:r>
    </w:p>
    <w:p w:rsidR="00000000" w:rsidDel="00000000" w:rsidP="00000000" w:rsidRDefault="00000000" w:rsidRPr="00000000" w14:paraId="0000072F">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Control del presupuesto de Mantenimientos Correctivos.</w:t>
      </w:r>
    </w:p>
    <w:p w:rsidR="00000000" w:rsidDel="00000000" w:rsidP="00000000" w:rsidRDefault="00000000" w:rsidRPr="00000000" w14:paraId="00000730">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Flujos de caja.</w:t>
      </w:r>
    </w:p>
    <w:p w:rsidR="00000000" w:rsidDel="00000000" w:rsidP="00000000" w:rsidRDefault="00000000" w:rsidRPr="00000000" w14:paraId="000007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Programa de Mantenimiento Preventivo.</w:t>
      </w:r>
    </w:p>
    <w:p w:rsidR="00000000" w:rsidDel="00000000" w:rsidP="00000000" w:rsidRDefault="00000000" w:rsidRPr="00000000" w14:paraId="00000732">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Informes mensuales de averías por mes.</w:t>
      </w:r>
    </w:p>
    <w:p w:rsidR="00000000" w:rsidDel="00000000" w:rsidP="00000000" w:rsidRDefault="00000000" w:rsidRPr="00000000" w14:paraId="00000733">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Control de Mantenimientos Preventivos realizados.</w:t>
      </w:r>
    </w:p>
    <w:p w:rsidR="00000000" w:rsidDel="00000000" w:rsidP="00000000" w:rsidRDefault="00000000" w:rsidRPr="00000000" w14:paraId="00000734">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Control del presupuesto de averías.</w:t>
      </w:r>
    </w:p>
    <w:p w:rsidR="00000000" w:rsidDel="00000000" w:rsidP="00000000" w:rsidRDefault="00000000" w:rsidRPr="00000000" w14:paraId="00000735">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Preventivo (en ella se dispone de la lista de unidades y las rutinas de mantenimiento por el tipo de unidad, evaluación de PAO).</w:t>
      </w:r>
    </w:p>
    <w:p w:rsidR="00000000" w:rsidDel="00000000" w:rsidP="00000000" w:rsidRDefault="00000000" w:rsidRPr="00000000" w14:paraId="00000736">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Archivos CETAC.</w:t>
      </w:r>
    </w:p>
    <w:p w:rsidR="00000000" w:rsidDel="00000000" w:rsidP="00000000" w:rsidRDefault="00000000" w:rsidRPr="00000000" w14:paraId="00000737">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Control de cambios de llantas realizado a la flotilla.</w:t>
      </w:r>
    </w:p>
    <w:p w:rsidR="00000000" w:rsidDel="00000000" w:rsidP="00000000" w:rsidRDefault="00000000" w:rsidRPr="00000000" w14:paraId="00000738">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Control de cambios de baterías realizado a la flotilla.</w:t>
      </w:r>
    </w:p>
    <w:p w:rsidR="00000000" w:rsidDel="00000000" w:rsidP="00000000" w:rsidRDefault="00000000" w:rsidRPr="00000000" w14:paraId="0000073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Programa de Mantenimiento Correctivo.</w:t>
      </w:r>
    </w:p>
    <w:p w:rsidR="00000000" w:rsidDel="00000000" w:rsidP="00000000" w:rsidRDefault="00000000" w:rsidRPr="00000000" w14:paraId="0000073A">
      <w:pPr>
        <w:numPr>
          <w:ilvl w:val="1"/>
          <w:numId w:val="18"/>
        </w:numPr>
        <w:spacing w:after="0" w:line="24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Hoja de Control de Unidades en talleres.</w:t>
      </w:r>
    </w:p>
    <w:p w:rsidR="00000000" w:rsidDel="00000000" w:rsidP="00000000" w:rsidRDefault="00000000" w:rsidRPr="00000000" w14:paraId="0000073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3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3D">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3E">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73F">
      <w:pPr>
        <w:rPr>
          <w:rFonts w:ascii="Calibri" w:cs="Calibri" w:eastAsia="Calibri" w:hAnsi="Calibri"/>
          <w:smallCaps w:val="1"/>
        </w:rPr>
      </w:pPr>
      <w:r w:rsidDel="00000000" w:rsidR="00000000" w:rsidRPr="00000000">
        <w:br w:type="page"/>
      </w:r>
      <w:r w:rsidDel="00000000" w:rsidR="00000000" w:rsidRPr="00000000">
        <w:rPr>
          <w:rtl w:val="0"/>
        </w:rPr>
      </w:r>
    </w:p>
    <w:p w:rsidR="00000000" w:rsidDel="00000000" w:rsidP="00000000" w:rsidRDefault="00000000" w:rsidRPr="00000000" w14:paraId="00000740">
      <w:pPr>
        <w:spacing w:after="0" w:before="240" w:line="240" w:lineRule="auto"/>
        <w:jc w:val="both"/>
        <w:rPr>
          <w:rFonts w:ascii="Calibri" w:cs="Calibri" w:eastAsia="Calibri" w:hAnsi="Calibri"/>
        </w:rPr>
      </w:pPr>
      <w:r w:rsidDel="00000000" w:rsidR="00000000" w:rsidRPr="00000000">
        <w:rPr>
          <w:rFonts w:ascii="Calibri" w:cs="Calibri" w:eastAsia="Calibri" w:hAnsi="Calibri"/>
          <w:smallCaps w:val="1"/>
          <w:rtl w:val="0"/>
        </w:rPr>
        <w:t xml:space="preserve">10.0 </w:t>
        <w:tab/>
        <w:t xml:space="preserve">Lista de contactos externos: Vendedores, proveedores, consultores, autoridades reguladoras.</w:t>
      </w:r>
      <w:r w:rsidDel="00000000" w:rsidR="00000000" w:rsidRPr="00000000">
        <w:rPr>
          <w:rtl w:val="0"/>
        </w:rPr>
      </w:r>
    </w:p>
    <w:tbl>
      <w:tblPr>
        <w:tblStyle w:val="Table24"/>
        <w:tblW w:w="956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757"/>
        <w:gridCol w:w="1736"/>
        <w:gridCol w:w="2123"/>
        <w:gridCol w:w="1209"/>
        <w:gridCol w:w="2741"/>
        <w:tblGridChange w:id="0">
          <w:tblGrid>
            <w:gridCol w:w="1757"/>
            <w:gridCol w:w="1736"/>
            <w:gridCol w:w="2123"/>
            <w:gridCol w:w="1209"/>
            <w:gridCol w:w="2741"/>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Contacto de Emergencia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spacing w:after="0" w:line="240" w:lineRule="auto"/>
              <w:ind w:right="-26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Suministro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3">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Nombre/Dirección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Personas Contactos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vAlign w:val="center"/>
          </w:tcPr>
          <w:p w:rsidR="00000000" w:rsidDel="00000000" w:rsidP="00000000" w:rsidRDefault="00000000" w:rsidRPr="00000000" w14:paraId="0000074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Proveedores</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4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AUTOCORI, S. A</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4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 externo.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4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Sabanilla de Montes de Oca, 75 m sur del BCR, calle La Españolita.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Melania Salas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2224-3018/</w:t>
            </w:r>
            <w:r w:rsidDel="00000000" w:rsidR="00000000" w:rsidRPr="00000000">
              <w:rPr>
                <w:rFonts w:ascii="Calibri" w:cs="Calibri" w:eastAsia="Calibri" w:hAnsi="Calibri"/>
                <w:color w:val="000000"/>
                <w:sz w:val="20"/>
                <w:szCs w:val="20"/>
                <w:rtl w:val="0"/>
              </w:rPr>
              <w:t xml:space="preserve"> taller@autocoricr.com</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AutoStar Vehículos, S.A.</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Frente al Banco Nacional en La Uruca.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 Luis Pérez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2295-0005/</w:t>
            </w:r>
          </w:p>
          <w:p w:rsidR="00000000" w:rsidDel="00000000" w:rsidP="00000000" w:rsidRDefault="00000000" w:rsidRPr="00000000" w14:paraId="0000075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juan.perez@autostar.cr</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Comercializadora Técnica del Oeste COTISA, S.A.</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 m O, de empaques Santa Ana, Pozos, Santa 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German Rojas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2203-1818</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5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grojas@cotisa.net</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Diagnostic and Service Trucks Center</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5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500 m después del peaje de la autopista General Cañas en la carretera paralela, sentido Alajuela San José.</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Mauricio León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8872-1137/</w:t>
            </w:r>
          </w:p>
          <w:p w:rsidR="00000000" w:rsidDel="00000000" w:rsidP="00000000" w:rsidRDefault="00000000" w:rsidRPr="00000000" w14:paraId="0000076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tallerrme@hotmail.com</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FIEUYEA S.A.</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Santo Domingo de Heredia, 500 m N del MOPT, diagonal a la Ermita Bo. San Martin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Marlen Zúñiga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2244-3219/</w:t>
            </w:r>
          </w:p>
          <w:p w:rsidR="00000000" w:rsidDel="00000000" w:rsidP="00000000" w:rsidRDefault="00000000" w:rsidRPr="00000000" w14:paraId="0000076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marlen.zuniga@fieuyea.co.cr</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NASA/FORD</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Contiguo al puente sobre el Río Torres en La Uruca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Jimmy Esquivel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2523-5118/</w:t>
            </w:r>
          </w:p>
          <w:p w:rsidR="00000000" w:rsidDel="00000000" w:rsidP="00000000" w:rsidRDefault="00000000" w:rsidRPr="00000000" w14:paraId="0000076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asesor4@automotriz.co.cr</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PURDY MOTOR S.A.</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Frente a la Compañía Nacional de Fuerza y Luz (CNFL) en La Uruca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Roberto Arroyo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2519-7873</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7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rarroyos@purdymo.com</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 MS</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Frente a la Academia Nacional de Bomberos en San Antonio de Desamparados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Priscilla Vargas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2276-8376 ext:9264</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7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tallerms12@yahoo.com</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Tecnogrande, S.A.</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7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Heredia, San Francisco, diagonal al Palí de Los Lagos.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Gilberth Barquero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2261-4081</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7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soporte@tecnogrande.com</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8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Tractomotriz</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8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Frente a la entrada principal de La Pozuelo en La Uruca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Cristian Salazar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4">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2549-2539 </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8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csalazar@tractomotriz.com</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Tres Erres S.A.</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Uruca, 500 m Oeste del Hospital México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Álvaro Ocampo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2242-9090 </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78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alvaro.ocampo@3r.com</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Prevención y Seguridad Industrial.</w:t>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 José, La Uruca, 125 m Norte de Capris.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Manrique Alfaro Ramírez.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2520-07-07 / 6046-70-12 </w:t>
            </w:r>
          </w:p>
          <w:p w:rsidR="00000000" w:rsidDel="00000000" w:rsidP="00000000" w:rsidRDefault="00000000" w:rsidRPr="00000000" w14:paraId="0000079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malfaro@psindustrial.com</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Super Baterías.</w:t>
            </w:r>
          </w:p>
        </w:tc>
        <w:tc>
          <w:tcPr>
            <w:tcBorders>
              <w:left w:color="000000" w:space="0" w:sz="4" w:val="single"/>
              <w:right w:color="000000" w:space="0" w:sz="4" w:val="single"/>
            </w:tcBorders>
            <w:vAlign w:val="center"/>
          </w:tcPr>
          <w:p w:rsidR="00000000" w:rsidDel="00000000" w:rsidP="00000000" w:rsidRDefault="00000000" w:rsidRPr="00000000" w14:paraId="0000079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de baterías.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Diferentes sucursales.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 Luz Retana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2219-54-54 / aretana@superbaterias.com</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Quirós y Compañía.</w:t>
            </w:r>
          </w:p>
        </w:tc>
        <w:tc>
          <w:tcPr>
            <w:tcBorders>
              <w:left w:color="000000" w:space="0" w:sz="4" w:val="single"/>
              <w:right w:color="000000" w:space="0" w:sz="4" w:val="single"/>
            </w:tcBorders>
            <w:vAlign w:val="center"/>
          </w:tcPr>
          <w:p w:rsidR="00000000" w:rsidDel="00000000" w:rsidP="00000000" w:rsidRDefault="00000000" w:rsidRPr="00000000" w14:paraId="0000079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Contrato de Reencauche de llantas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Avenida 10, frente a mercado El Mayoreo.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Marvin Alvarado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2222-10-58 ext.: 246</w:t>
            </w:r>
          </w:p>
          <w:p w:rsidR="00000000" w:rsidDel="00000000" w:rsidP="00000000" w:rsidRDefault="00000000" w:rsidRPr="00000000" w14:paraId="0000079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8308-96-24</w:t>
            </w:r>
          </w:p>
        </w:tc>
      </w:tr>
      <w:tr>
        <w:trPr>
          <w:trHeight w:val="30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Otros contactos.</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Importaciones GM.</w:t>
            </w:r>
          </w:p>
        </w:tc>
        <w:tc>
          <w:tcPr>
            <w:tcBorders>
              <w:left w:color="000000" w:space="0" w:sz="4" w:val="single"/>
              <w:right w:color="000000" w:space="0" w:sz="4" w:val="single"/>
            </w:tcBorders>
            <w:vAlign w:val="center"/>
          </w:tcPr>
          <w:p w:rsidR="00000000" w:rsidDel="00000000" w:rsidP="00000000" w:rsidRDefault="00000000" w:rsidRPr="00000000" w14:paraId="000007A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Repuestos para equipo pesado Diésel y reconstructora nacional de cabezotes.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Transversal 26, San José, Costa Rica.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Allan Arguedas Varela.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2256-18-28 / 2233-08-05</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Vargas Matamoros.</w:t>
            </w:r>
          </w:p>
        </w:tc>
        <w:tc>
          <w:tcPr>
            <w:tcBorders>
              <w:left w:color="000000" w:space="0" w:sz="4" w:val="single"/>
              <w:right w:color="000000" w:space="0" w:sz="4" w:val="single"/>
            </w:tcBorders>
            <w:vAlign w:val="center"/>
          </w:tcPr>
          <w:p w:rsidR="00000000" w:rsidDel="00000000" w:rsidP="00000000" w:rsidRDefault="00000000" w:rsidRPr="00000000" w14:paraId="000007A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Repuestos, entre otros.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Diagonal a la Bomba Texaco, La Uruca.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Héctor Azofeifa Chacón.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2291-15-15</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 Q.</w:t>
            </w:r>
          </w:p>
        </w:tc>
        <w:tc>
          <w:tcPr>
            <w:tcBorders>
              <w:left w:color="000000" w:space="0" w:sz="4" w:val="single"/>
              <w:right w:color="000000" w:space="0" w:sz="4" w:val="single"/>
            </w:tcBorders>
            <w:vAlign w:val="center"/>
          </w:tcPr>
          <w:p w:rsidR="00000000" w:rsidDel="00000000" w:rsidP="00000000" w:rsidRDefault="00000000" w:rsidRPr="00000000" w14:paraId="000007A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Llantas, lubricantes, entre otros.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166, San José, Costa Rica.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Albin Solano Sequeira. / Moisés Gutiérrez Badilla.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2522-75-75 / 8994-47-78</w:t>
            </w:r>
          </w:p>
          <w:p w:rsidR="00000000" w:rsidDel="00000000" w:rsidP="00000000" w:rsidRDefault="00000000" w:rsidRPr="00000000" w14:paraId="000007B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2522-75-14 / 6056-47-68</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VIPERSA</w:t>
            </w:r>
          </w:p>
        </w:tc>
        <w:tc>
          <w:tcPr>
            <w:tcBorders>
              <w:left w:color="000000" w:space="0" w:sz="4" w:val="single"/>
              <w:right w:color="000000" w:space="0" w:sz="4" w:val="single"/>
            </w:tcBorders>
            <w:vAlign w:val="center"/>
          </w:tcPr>
          <w:p w:rsidR="00000000" w:rsidDel="00000000" w:rsidP="00000000" w:rsidRDefault="00000000" w:rsidRPr="00000000" w14:paraId="000007B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de grúa.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4">
            <w:pPr>
              <w:numPr>
                <w:ilvl w:val="0"/>
                <w:numId w:val="9"/>
              </w:numPr>
              <w:spacing w:after="0" w:line="240" w:lineRule="auto"/>
              <w:ind w:left="720" w:hanging="360"/>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Erick Sandí Chavarría.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2203-62-27 / 8613-14-13</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William Pérez Badilla.</w:t>
            </w:r>
          </w:p>
        </w:tc>
        <w:tc>
          <w:tcPr>
            <w:tcBorders>
              <w:left w:color="000000" w:space="0" w:sz="4" w:val="single"/>
              <w:right w:color="000000" w:space="0" w:sz="4" w:val="single"/>
            </w:tcBorders>
            <w:vAlign w:val="center"/>
          </w:tcPr>
          <w:p w:rsidR="00000000" w:rsidDel="00000000" w:rsidP="00000000" w:rsidRDefault="00000000" w:rsidRPr="00000000" w14:paraId="000007B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Reparación y mantenimiento de sistemas fijos contra incendios.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9">
            <w:pPr>
              <w:numPr>
                <w:ilvl w:val="0"/>
                <w:numId w:val="9"/>
              </w:numPr>
              <w:spacing w:after="0" w:line="240" w:lineRule="auto"/>
              <w:ind w:left="720" w:hanging="360"/>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William Pérez Badilla.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2275-21-00 / 8884-31-94</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LTD Central Turbo Diésel S.A.</w:t>
            </w:r>
          </w:p>
        </w:tc>
        <w:tc>
          <w:tcPr>
            <w:tcBorders>
              <w:left w:color="000000" w:space="0" w:sz="4" w:val="single"/>
              <w:right w:color="000000" w:space="0" w:sz="4" w:val="single"/>
            </w:tcBorders>
            <w:vAlign w:val="center"/>
          </w:tcPr>
          <w:p w:rsidR="00000000" w:rsidDel="00000000" w:rsidP="00000000" w:rsidRDefault="00000000" w:rsidRPr="00000000" w14:paraId="000007B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Repuestos.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 m norte de la Agencia Mazda, La Uruca, San José.</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Mario Antonio Barquero.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2520-05-63 / 2296-84-39 / 2520-02-61 / 2290-61-39 / 2290-61-40</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Repuestos Tiribi.</w:t>
            </w:r>
          </w:p>
        </w:tc>
        <w:tc>
          <w:tcPr>
            <w:tcBorders>
              <w:left w:color="000000" w:space="0" w:sz="4" w:val="single"/>
              <w:right w:color="000000" w:space="0" w:sz="4" w:val="single"/>
            </w:tcBorders>
            <w:vAlign w:val="center"/>
          </w:tcPr>
          <w:p w:rsidR="00000000" w:rsidDel="00000000" w:rsidP="00000000" w:rsidRDefault="00000000" w:rsidRPr="00000000" w14:paraId="000007C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Mercedes, Volvo, Scania y Volkswagen.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 m sur del Puente Tiribi, Desamparados.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Ronald Jiménez Solís.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2259-10-98 / 8822-91-11 / 8314-74-23</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Lurbication Engineers. Talma de Costa Rica.</w:t>
            </w:r>
          </w:p>
        </w:tc>
        <w:tc>
          <w:tcPr>
            <w:tcBorders>
              <w:left w:color="000000" w:space="0" w:sz="4" w:val="single"/>
              <w:right w:color="000000" w:space="0" w:sz="4" w:val="single"/>
            </w:tcBorders>
            <w:vAlign w:val="center"/>
          </w:tcPr>
          <w:p w:rsidR="00000000" w:rsidDel="00000000" w:rsidP="00000000" w:rsidRDefault="00000000" w:rsidRPr="00000000" w14:paraId="000007C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Lubricantes.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8">
            <w:pPr>
              <w:spacing w:after="0" w:line="240" w:lineRule="auto"/>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Andrés Sequeira Alvarado.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2285-33-01 / 8867-73-38</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Tractorepuestos Italianos.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7C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Repuestos, entre otros.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Ribera de Belén, Heredia. Calle La Rusia 1er local Km Autopista General Cañas.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Martín Ulate Gamboa.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8503-90-75 / 2589- 55-55 </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Seguricentro.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Luces, controles de sirenas, parlantes, entre otros.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2">
            <w:pPr>
              <w:spacing w:after="0" w:line="240" w:lineRule="auto"/>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Sergio J. Zoch.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2258-80-80 / 6050-98-23</w:t>
            </w:r>
          </w:p>
        </w:tc>
      </w:tr>
    </w:tbl>
    <w:p w:rsidR="00000000" w:rsidDel="00000000" w:rsidP="00000000" w:rsidRDefault="00000000" w:rsidRPr="00000000" w14:paraId="000007D5">
      <w:pPr>
        <w:spacing w:after="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7D6">
      <w:pPr>
        <w:spacing w:after="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7D7">
      <w:pPr>
        <w:rPr>
          <w:rFonts w:ascii="Calibri" w:cs="Calibri" w:eastAsia="Calibri" w:hAnsi="Calibri"/>
          <w:smallCaps w:val="1"/>
        </w:rPr>
      </w:pPr>
      <w:r w:rsidDel="00000000" w:rsidR="00000000" w:rsidRPr="00000000">
        <w:br w:type="page"/>
      </w:r>
      <w:r w:rsidDel="00000000" w:rsidR="00000000" w:rsidRPr="00000000">
        <w:rPr>
          <w:rtl w:val="0"/>
        </w:rPr>
      </w:r>
    </w:p>
    <w:p w:rsidR="00000000" w:rsidDel="00000000" w:rsidP="00000000" w:rsidRDefault="00000000" w:rsidRPr="00000000" w14:paraId="000007D8">
      <w:pPr>
        <w:spacing w:after="480" w:before="24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11.0 </w:t>
        <w:tab/>
        <w:t xml:space="preserve">Equipos e insumos críticos para su dependencia </w:t>
      </w:r>
    </w:p>
    <w:tbl>
      <w:tblPr>
        <w:tblStyle w:val="Table25"/>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490"/>
        <w:gridCol w:w="1110"/>
        <w:gridCol w:w="1741"/>
        <w:gridCol w:w="2032"/>
        <w:gridCol w:w="2715"/>
        <w:tblGridChange w:id="0">
          <w:tblGrid>
            <w:gridCol w:w="1478"/>
            <w:gridCol w:w="490"/>
            <w:gridCol w:w="1110"/>
            <w:gridCol w:w="1741"/>
            <w:gridCol w:w="2032"/>
            <w:gridCol w:w="2715"/>
          </w:tblGrid>
        </w:tblGridChange>
      </w:tblGrid>
      <w:tr>
        <w:tc>
          <w:tcPr>
            <w:gridSpan w:val="2"/>
          </w:tcPr>
          <w:p w:rsidR="00000000" w:rsidDel="00000000" w:rsidP="00000000" w:rsidRDefault="00000000" w:rsidRPr="00000000" w14:paraId="000007D9">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gridSpan w:val="4"/>
          </w:tcPr>
          <w:p w:rsidR="00000000" w:rsidDel="00000000" w:rsidP="00000000" w:rsidRDefault="00000000" w:rsidRPr="00000000" w14:paraId="000007DB">
            <w:pPr>
              <w:spacing w:after="12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Lista de equipos y suministros críticos que pueda necesitar durante una emergencia y su fuente potencial de adquisición. </w:t>
            </w:r>
          </w:p>
        </w:tc>
      </w:tr>
      <w:t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7DF">
            <w:pPr>
              <w:spacing w:after="0" w:before="24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Articulo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7E0">
            <w:pPr>
              <w:spacing w:after="0" w:before="24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7E2">
            <w:pPr>
              <w:spacing w:after="0" w:before="24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7E3">
            <w:pPr>
              <w:spacing w:after="0" w:before="24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7E4">
            <w:pPr>
              <w:spacing w:after="0" w:before="24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Comentarios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5">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Vehículos</w:t>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6">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vehículos son sumamente importantes para la dependencia debido a que con ellos se desplazan los inspectores para realizar sus labores de campo en los que se incluye realizar inspecciones a los talleres, estaciones o dependencias administrativas. Sin embargo, en caso de emergencia y no disponer de vehículos, lo más factible sería solicitar el préstamo de un vehículo a otra dependencia o de ser posible utilizar el vehículo propio y luego pagar sus gastos de transporte. También se puede considerar el transporte por medio de una persona de la institución que se dirija al mismo lugar o a una zona cercana.</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B">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Cajas de herramientas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C">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Capris o Proveeduría Total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E">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500.000,00 colones en promedio.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EF">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 1 y 2 días, dependiendo de la disponibilidad de los artículos y las ferreterías abiertas.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0">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Dichas cajas de herramientas contienen diferentes artículos necesarios para realizar inspecciones o reparaciones, de las mismas se dispone de cada una para cada inspector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1">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Suministros</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2">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automotrices (aceite, filtros, luces y sirenas y frenos).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4">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Costo promedio por litro de aceite: 1500-6000 colones </w:t>
            </w:r>
          </w:p>
          <w:p w:rsidR="00000000" w:rsidDel="00000000" w:rsidP="00000000" w:rsidRDefault="00000000" w:rsidRPr="00000000" w14:paraId="000007F5">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Costo promedio de una luz, parlantes y sirenas: 120.000,00 – 1.200.000,00 colones</w:t>
            </w:r>
          </w:p>
          <w:p w:rsidR="00000000" w:rsidDel="00000000" w:rsidP="00000000" w:rsidRDefault="00000000" w:rsidRPr="00000000" w14:paraId="000007F6">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Costo promedio de Frenos: 900.000,00 – 3.500.000,00 colones.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7">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Dependiendo de la disponibilidad de taller, sin embargo, en promedio es de 30 a 45 días para los carteles de licitación.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8">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principales suministros utilizados en la flotilla como el aceite son adquiridos por medio de cartel de licitación. Los mismos son entregados en el momento que la unidad vehicular requiere realizarse un cambio de aceite.</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9">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Computadoras.</w:t>
            </w:r>
          </w:p>
        </w:tc>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7FA">
            <w:pPr>
              <w:spacing w:after="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requerir de una computadora se debe de solicitar a Tecnologías de Información, lo anterior debido a que ellos son los encargados directos de realizar todo el trámite de compra de la misma de acuerdo a las necesidades de los usuarios. En caso de emergencia y requerir una computadora se puede considerar solicitar a dicha dependencia el suministro de las mismas para los casos necesarios o el préstamo de las misma a otra dependencia.</w:t>
            </w:r>
          </w:p>
        </w:tc>
      </w:tr>
    </w:tbl>
    <w:p w:rsidR="00000000" w:rsidDel="00000000" w:rsidP="00000000" w:rsidRDefault="00000000" w:rsidRPr="00000000" w14:paraId="000007FF">
      <w:pPr>
        <w:spacing w:after="0" w:before="240" w:line="240" w:lineRule="auto"/>
        <w:jc w:val="both"/>
        <w:rPr>
          <w:rFonts w:ascii="Calibri" w:cs="Calibri" w:eastAsia="Calibri" w:hAnsi="Calibri"/>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0800">
      <w:pPr>
        <w:spacing w:after="0" w:line="240" w:lineRule="auto"/>
        <w:jc w:val="both"/>
        <w:rPr>
          <w:rFonts w:ascii="Calibri" w:cs="Calibri" w:eastAsia="Calibri" w:hAnsi="Calibri"/>
          <w:smallCaps w:val="1"/>
        </w:rPr>
      </w:pPr>
      <w:r w:rsidDel="00000000" w:rsidR="00000000" w:rsidRPr="00000000">
        <w:rPr>
          <w:rFonts w:ascii="Calibri" w:cs="Calibri" w:eastAsia="Calibri" w:hAnsi="Calibri"/>
          <w:smallCaps w:val="1"/>
          <w:rtl w:val="0"/>
        </w:rPr>
        <w:t xml:space="preserve">12.0 </w:t>
        <w:tab/>
        <w:t xml:space="preserve">Análisis de riesgo y función crítica</w:t>
      </w:r>
    </w:p>
    <w:p w:rsidR="00000000" w:rsidDel="00000000" w:rsidP="00000000" w:rsidRDefault="00000000" w:rsidRPr="00000000" w14:paraId="00000801">
      <w:pPr>
        <w:spacing w:after="0" w:line="240" w:lineRule="auto"/>
        <w:jc w:val="both"/>
        <w:rPr>
          <w:rFonts w:ascii="Calibri" w:cs="Calibri" w:eastAsia="Calibri" w:hAnsi="Calibri"/>
        </w:rPr>
      </w:pPr>
      <w:r w:rsidDel="00000000" w:rsidR="00000000" w:rsidRPr="00000000">
        <w:rPr>
          <w:rtl w:val="0"/>
        </w:rPr>
      </w:r>
    </w:p>
    <w:tbl>
      <w:tblPr>
        <w:tblStyle w:val="Table26"/>
        <w:tblW w:w="150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2708"/>
        <w:tblGridChange w:id="0">
          <w:tblGrid>
            <w:gridCol w:w="2340"/>
            <w:gridCol w:w="12708"/>
          </w:tblGrid>
        </w:tblGridChange>
      </w:tblGrid>
      <w:tr>
        <w:tc>
          <w:tcPr/>
          <w:p w:rsidR="00000000" w:rsidDel="00000000" w:rsidP="00000000" w:rsidRDefault="00000000" w:rsidRPr="00000000" w14:paraId="00000802">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p w:rsidR="00000000" w:rsidDel="00000000" w:rsidP="00000000" w:rsidRDefault="00000000" w:rsidRPr="00000000" w14:paraId="0000080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0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 continuación, se presenta el análisis de riesgos y procesos críticos para (su Dependencia)</w:t>
            </w:r>
          </w:p>
        </w:tc>
      </w:tr>
    </w:tbl>
    <w:p w:rsidR="00000000" w:rsidDel="00000000" w:rsidP="00000000" w:rsidRDefault="00000000" w:rsidRPr="00000000" w14:paraId="0000080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0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12.1 </w:t>
        <w:tab/>
        <w:t xml:space="preserve">Guía de severidad de impacto</w:t>
      </w:r>
    </w:p>
    <w:p w:rsidR="00000000" w:rsidDel="00000000" w:rsidP="00000000" w:rsidRDefault="00000000" w:rsidRPr="00000000" w14:paraId="0000080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08">
      <w:pPr>
        <w:spacing w:after="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A</w:t>
        <w:tab/>
        <w:t xml:space="preserve">= </w:t>
      </w:r>
      <w:r w:rsidDel="00000000" w:rsidR="00000000" w:rsidRPr="00000000">
        <w:rPr>
          <w:rFonts w:ascii="Calibri" w:cs="Calibri" w:eastAsia="Calibri" w:hAnsi="Calibri"/>
          <w:rtl w:val="0"/>
        </w:rPr>
        <w:t xml:space="preserve">Interrupción significativa a la operación por un periodo de tiempo importante</w:t>
      </w:r>
    </w:p>
    <w:p w:rsidR="00000000" w:rsidDel="00000000" w:rsidP="00000000" w:rsidRDefault="00000000" w:rsidRPr="00000000" w14:paraId="0000080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M </w:t>
        <w:tab/>
        <w:t xml:space="preserve">= Tiene potencial para causar la interrupción temporal de las operaciones</w:t>
      </w:r>
    </w:p>
    <w:p w:rsidR="00000000" w:rsidDel="00000000" w:rsidP="00000000" w:rsidRDefault="00000000" w:rsidRPr="00000000" w14:paraId="0000080A">
      <w:pPr>
        <w:spacing w:after="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w:t>
        <w:tab/>
        <w:t xml:space="preserve">= Interrupciones menores o molestas</w:t>
      </w:r>
    </w:p>
    <w:p w:rsidR="00000000" w:rsidDel="00000000" w:rsidP="00000000" w:rsidRDefault="00000000" w:rsidRPr="00000000" w14:paraId="0000080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12.2</w:t>
        <w:tab/>
        <w:t xml:space="preserve">Guía de la probabilidad de fallo</w:t>
      </w:r>
    </w:p>
    <w:p w:rsidR="00000000" w:rsidDel="00000000" w:rsidP="00000000" w:rsidRDefault="00000000" w:rsidRPr="00000000" w14:paraId="0000080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0E">
      <w:pPr>
        <w:spacing w:after="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 </w:t>
        <w:tab/>
        <w:t xml:space="preserve">Sin redundancia, tiempo prolongado de reparación o implementación</w:t>
      </w:r>
    </w:p>
    <w:p w:rsidR="00000000" w:rsidDel="00000000" w:rsidP="00000000" w:rsidRDefault="00000000" w:rsidRPr="00000000" w14:paraId="0000080F">
      <w:pPr>
        <w:spacing w:after="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rtl w:val="0"/>
        </w:rPr>
        <w:t xml:space="preserve"> = </w:t>
        <w:tab/>
        <w:t xml:space="preserve">Poca o sin redundancia, tiempo corto de reparación o implementación</w:t>
      </w:r>
    </w:p>
    <w:p w:rsidR="00000000" w:rsidDel="00000000" w:rsidP="00000000" w:rsidRDefault="00000000" w:rsidRPr="00000000" w14:paraId="00000810">
      <w:pPr>
        <w:spacing w:after="0" w:line="240" w:lineRule="auto"/>
        <w:ind w:left="720"/>
        <w:jc w:val="both"/>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 </w:t>
        <w:tab/>
        <w:t xml:space="preserve">Se cuenta con suficiente redundancia</w:t>
      </w:r>
    </w:p>
    <w:p w:rsidR="00000000" w:rsidDel="00000000" w:rsidP="00000000" w:rsidRDefault="00000000" w:rsidRPr="00000000" w14:paraId="0000081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1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12.3</w:t>
        <w:tab/>
        <w:t xml:space="preserve">Impactos</w:t>
      </w:r>
    </w:p>
    <w:p w:rsidR="00000000" w:rsidDel="00000000" w:rsidP="00000000" w:rsidRDefault="00000000" w:rsidRPr="00000000" w14:paraId="0000081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814">
      <w:pPr>
        <w:numPr>
          <w:ilvl w:val="0"/>
          <w:numId w:val="6"/>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de espacio o área de la oficina</w:t>
      </w:r>
    </w:p>
    <w:p w:rsidR="00000000" w:rsidDel="00000000" w:rsidP="00000000" w:rsidRDefault="00000000" w:rsidRPr="00000000" w14:paraId="00000815">
      <w:pPr>
        <w:numPr>
          <w:ilvl w:val="0"/>
          <w:numId w:val="6"/>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de red y conectividad</w:t>
      </w:r>
    </w:p>
    <w:p w:rsidR="00000000" w:rsidDel="00000000" w:rsidP="00000000" w:rsidRDefault="00000000" w:rsidRPr="00000000" w14:paraId="00000816">
      <w:pPr>
        <w:numPr>
          <w:ilvl w:val="0"/>
          <w:numId w:val="6"/>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o daño de la información o datos</w:t>
      </w:r>
    </w:p>
    <w:p w:rsidR="00000000" w:rsidDel="00000000" w:rsidP="00000000" w:rsidRDefault="00000000" w:rsidRPr="00000000" w14:paraId="00000817">
      <w:pPr>
        <w:numPr>
          <w:ilvl w:val="0"/>
          <w:numId w:val="6"/>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de infraestructura externa (Electricidad, Agua, Accesos).</w:t>
      </w:r>
    </w:p>
    <w:p w:rsidR="00000000" w:rsidDel="00000000" w:rsidP="00000000" w:rsidRDefault="00000000" w:rsidRPr="00000000" w14:paraId="00000818">
      <w:pPr>
        <w:numPr>
          <w:ilvl w:val="0"/>
          <w:numId w:val="6"/>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Daño parcial significativo de un Departamento o Servicio</w:t>
      </w:r>
    </w:p>
    <w:p w:rsidR="00000000" w:rsidDel="00000000" w:rsidP="00000000" w:rsidRDefault="00000000" w:rsidRPr="00000000" w14:paraId="00000819">
      <w:pPr>
        <w:numPr>
          <w:ilvl w:val="0"/>
          <w:numId w:val="6"/>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Pérdida parcial y significativa del Recurso Humano (+30%, 60%)</w:t>
      </w:r>
    </w:p>
    <w:p w:rsidR="00000000" w:rsidDel="00000000" w:rsidP="00000000" w:rsidRDefault="00000000" w:rsidRPr="00000000" w14:paraId="0000081A">
      <w:pPr>
        <w:spacing w:after="0" w:before="240" w:line="240" w:lineRule="auto"/>
        <w:jc w:val="both"/>
        <w:rPr>
          <w:rFonts w:ascii="Calibri" w:cs="Calibri" w:eastAsia="Calibri" w:hAnsi="Calibri"/>
        </w:rPr>
      </w:pPr>
      <w:r w:rsidDel="00000000" w:rsidR="00000000" w:rsidRPr="00000000">
        <w:br w:type="page"/>
      </w:r>
      <w:r w:rsidDel="00000000" w:rsidR="00000000" w:rsidRPr="00000000">
        <w:rPr>
          <w:rtl w:val="0"/>
        </w:rPr>
      </w:r>
    </w:p>
    <w:tbl>
      <w:tblPr>
        <w:tblStyle w:val="Table27"/>
        <w:tblW w:w="14527.999999999996"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39"/>
        <w:gridCol w:w="473"/>
        <w:gridCol w:w="473"/>
        <w:gridCol w:w="1694"/>
        <w:gridCol w:w="3182"/>
        <w:gridCol w:w="2722"/>
        <w:gridCol w:w="3084"/>
        <w:gridCol w:w="1361"/>
        <w:tblGridChange w:id="0">
          <w:tblGrid>
            <w:gridCol w:w="1539"/>
            <w:gridCol w:w="473"/>
            <w:gridCol w:w="473"/>
            <w:gridCol w:w="1694"/>
            <w:gridCol w:w="3182"/>
            <w:gridCol w:w="2722"/>
            <w:gridCol w:w="3084"/>
            <w:gridCol w:w="1361"/>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1B">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1C">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1D">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1E">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1F">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20">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21">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22">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823">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824">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825">
            <w:pPr>
              <w:spacing w:after="0" w:line="240" w:lineRule="auto"/>
              <w:jc w:val="both"/>
              <w:rPr>
                <w:rFonts w:ascii="Calibri" w:cs="Calibri" w:eastAsia="Calibri" w:hAnsi="Calibri"/>
                <w:b w:val="1"/>
                <w:sz w:val="20"/>
                <w:szCs w:val="20"/>
              </w:rPr>
            </w:pPr>
            <w:r w:rsidDel="00000000" w:rsidR="00000000" w:rsidRPr="00000000">
              <w:rPr>
                <w:rtl w:val="0"/>
              </w:rPr>
            </w:r>
          </w:p>
        </w:tc>
      </w:tr>
      <w:tr>
        <w:trPr>
          <w:trHeight w:val="64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6">
            <w:pPr>
              <w:spacing w:after="48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w:t>
              <w:tab/>
              <w:t xml:space="preserve">Pérdida de espacio o área de la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D">
            <w:pPr>
              <w:spacing w:after="48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1">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w:t>
            </w:r>
          </w:p>
          <w:p w:rsidR="00000000" w:rsidDel="00000000" w:rsidP="00000000" w:rsidRDefault="00000000" w:rsidRPr="00000000" w14:paraId="00000832">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Dependencias Administrativas.</w:t>
            </w:r>
          </w:p>
          <w:p w:rsidR="00000000" w:rsidDel="00000000" w:rsidP="00000000" w:rsidRDefault="00000000" w:rsidRPr="00000000" w14:paraId="00000833">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4">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pérdida de espacio no afectaría este proceso debido a que para llevarse a cabo se requiere de una computadora para el registro de la avería (incluso en caso de no disponer de dicho activo su control podría darse en papel) y teléfono para poder comunicarse con la estación o dependencia que requiere el servicio. Por lo que la pérdida de espacio no debería ser crítica debido a que podría instalarse en cualquier otra zona en la que se disponga de espacio y los recursos antes mencionados.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5">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Instalarse en una zona de trabajo en la que se disponga de teléfono y computadora o papel para llevar control de los reportes que se dan. En caso de no contar con teléfono de escritorio se puede utilizar teléfono celular institucional o radio de comunicación.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6">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teléfonos. </w:t>
            </w:r>
          </w:p>
          <w:p w:rsidR="00000000" w:rsidDel="00000000" w:rsidP="00000000" w:rsidRDefault="00000000" w:rsidRPr="00000000" w14:paraId="00000837">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computadora o en su caso de papel y lapicero para el control de reportes.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839">
            <w:pPr>
              <w:spacing w:after="0" w:line="240" w:lineRule="auto"/>
              <w:jc w:val="both"/>
              <w:rPr>
                <w:rFonts w:ascii="Calibri" w:cs="Calibri" w:eastAsia="Calibri" w:hAnsi="Calibri"/>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3D">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w:t>
            </w:r>
          </w:p>
          <w:p w:rsidR="00000000" w:rsidDel="00000000" w:rsidP="00000000" w:rsidRDefault="00000000" w:rsidRPr="00000000" w14:paraId="0000083E">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Dependencias Administrativas.</w:t>
            </w:r>
          </w:p>
          <w:p w:rsidR="00000000" w:rsidDel="00000000" w:rsidP="00000000" w:rsidRDefault="00000000" w:rsidRPr="00000000" w14:paraId="0000083F">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0">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la mayoría de los mantenimientos correctivos que se les realizan a las unidades se tiene la contratación de los servicios a talleres externos. En caso de emergencia el no disponer de espacio físico para atender unidades en las instalaciones de la UMV sería crítico por la importancia de que durante la reparación el vehículo se encuentre bajo techo (salvo algunas excepciones), por lo que se da un nivel de severidad medio y en su probabilidad de igual manera se clasifica como medio por la poca probabilidad que tiene de que se tenga que dar la reparación en las instalaciones.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de reparación en la estación de bomberos o dependencia a la que pertenece la unidad.</w:t>
            </w:r>
          </w:p>
          <w:p w:rsidR="00000000" w:rsidDel="00000000" w:rsidP="00000000" w:rsidRDefault="00000000" w:rsidRPr="00000000" w14:paraId="00000842">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Trasladarla a un taller para llevar a cabo su reparación.</w:t>
            </w:r>
          </w:p>
          <w:p w:rsidR="00000000" w:rsidDel="00000000" w:rsidP="00000000" w:rsidRDefault="00000000" w:rsidRPr="00000000" w14:paraId="00000843">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a una dependencia el préstamo de espacio temporal para la reparación de la unidad.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4">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Conocer posibles lugares a los que se pueda trasladar la unidad.</w:t>
            </w:r>
          </w:p>
          <w:p w:rsidR="00000000" w:rsidDel="00000000" w:rsidP="00000000" w:rsidRDefault="00000000" w:rsidRPr="00000000" w14:paraId="00000845">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del personal que realizará la reparación de trasladarse donde se encuentra la unidad.</w:t>
            </w:r>
          </w:p>
          <w:p w:rsidR="00000000" w:rsidDel="00000000" w:rsidP="00000000" w:rsidRDefault="00000000" w:rsidRPr="00000000" w14:paraId="00000846">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Espacio disponible por parte del taller para recibir la unidad y llevar a cabo la reparación.</w:t>
            </w:r>
          </w:p>
          <w:p w:rsidR="00000000" w:rsidDel="00000000" w:rsidP="00000000" w:rsidRDefault="00000000" w:rsidRPr="00000000" w14:paraId="00000847">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para trasladar la unidad a la nueva zona donde se atendería.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8">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849">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84A">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w:t>
            </w:r>
          </w:p>
          <w:p w:rsidR="00000000" w:rsidDel="00000000" w:rsidP="00000000" w:rsidRDefault="00000000" w:rsidRPr="00000000" w14:paraId="0000084B">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w:t>
            </w:r>
          </w:p>
          <w:p w:rsidR="00000000" w:rsidDel="00000000" w:rsidP="00000000" w:rsidRDefault="00000000" w:rsidRPr="00000000" w14:paraId="0000084C">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84D">
            <w:pPr>
              <w:spacing w:after="0" w:line="240" w:lineRule="auto"/>
              <w:ind w:left="34"/>
              <w:jc w:val="both"/>
              <w:rPr>
                <w:rFonts w:ascii="Calibri" w:cs="Calibri" w:eastAsia="Calibri" w:hAnsi="Calibri"/>
                <w:sz w:val="20"/>
                <w:szCs w:val="20"/>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4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1">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w:t>
            </w:r>
          </w:p>
          <w:p w:rsidR="00000000" w:rsidDel="00000000" w:rsidP="00000000" w:rsidRDefault="00000000" w:rsidRPr="00000000" w14:paraId="00000852">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Dependencias Administrativas.</w:t>
            </w:r>
          </w:p>
          <w:p w:rsidR="00000000" w:rsidDel="00000000" w:rsidP="00000000" w:rsidRDefault="00000000" w:rsidRPr="00000000" w14:paraId="00000853">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4">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igual que el Mantenimiento Correctivo, son pocas las unidades que requieren realizar el mantenimiento preventivo en la UMV, por lo que su nivel de probabilidad es medio. Su nivel de severidad se considera medio debido a que si no es posible realizar en la UMV es posible realizar en otras localidades, por lo que la interrupción sería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5">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mantenimiento en un taller local o proveedor.</w:t>
            </w:r>
          </w:p>
          <w:p w:rsidR="00000000" w:rsidDel="00000000" w:rsidP="00000000" w:rsidRDefault="00000000" w:rsidRPr="00000000" w14:paraId="00000856">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mantenimiento en la estación o dependencia a la que se encuentra asignada la unidad.</w:t>
            </w:r>
          </w:p>
          <w:p w:rsidR="00000000" w:rsidDel="00000000" w:rsidP="00000000" w:rsidRDefault="00000000" w:rsidRPr="00000000" w14:paraId="00000857">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a una dependencia el préstamo de espacio temporal para realizar los mantenimientos necesarios.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8">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Conocer posibles talleres en los que se puede realizar el mantenimiento requerido.</w:t>
            </w:r>
          </w:p>
          <w:p w:rsidR="00000000" w:rsidDel="00000000" w:rsidP="00000000" w:rsidRDefault="00000000" w:rsidRPr="00000000" w14:paraId="00000859">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del personal que realizará el mantenimiento de trasladarse donde se encuentra la unidad.</w:t>
            </w:r>
          </w:p>
          <w:p w:rsidR="00000000" w:rsidDel="00000000" w:rsidP="00000000" w:rsidRDefault="00000000" w:rsidRPr="00000000" w14:paraId="0000085A">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Espacio disponible por parte del taller para recibir la unidad y llevar a cabo el mantenimiento.</w:t>
            </w:r>
          </w:p>
          <w:p w:rsidR="00000000" w:rsidDel="00000000" w:rsidP="00000000" w:rsidRDefault="00000000" w:rsidRPr="00000000" w14:paraId="0000085B">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para trasladar la unidad a la nueva zona donde se atendería.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C">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85D">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85E">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85F">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860">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4">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 y/o dependencias administrativas.</w:t>
            </w:r>
          </w:p>
          <w:p w:rsidR="00000000" w:rsidDel="00000000" w:rsidP="00000000" w:rsidRDefault="00000000" w:rsidRPr="00000000" w14:paraId="00000865">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6">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no aceptar una unidad por disponibilidad de espacio la severidad sería alta debido a que algunos de los talleres son oferentes únicos (representantes de marca, únicos oferentes de sistema de bombeo, entre otros). Al no disponer de espacio para la reparación de un vehículo se puede incurrir en tiempos muertos en que la unidad se encuentre fuera de servicio a la espera de espacio o incluso que el daño se haga mayor.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7">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Atender la unidad en las instalaciones de la UMV.</w:t>
            </w:r>
          </w:p>
          <w:p w:rsidR="00000000" w:rsidDel="00000000" w:rsidP="00000000" w:rsidRDefault="00000000" w:rsidRPr="00000000" w14:paraId="00000868">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unidad móvil por parte del taller para atender directamente en la Estación de bomberos y/o dependencia administrativa.</w:t>
            </w:r>
          </w:p>
          <w:p w:rsidR="00000000" w:rsidDel="00000000" w:rsidP="00000000" w:rsidRDefault="00000000" w:rsidRPr="00000000" w14:paraId="00000869">
            <w:pPr>
              <w:tabs>
                <w:tab w:val="left" w:pos="1206"/>
              </w:tabs>
              <w:spacing w:after="0" w:line="240" w:lineRule="auto"/>
              <w:ind w:left="36"/>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A">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gravedad de las fallas no sea tan alta como para requerir de equipo especializado que solamente disponen en el taller y es imposible trasladar.</w:t>
            </w:r>
          </w:p>
          <w:p w:rsidR="00000000" w:rsidDel="00000000" w:rsidP="00000000" w:rsidRDefault="00000000" w:rsidRPr="00000000" w14:paraId="0000086B">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del personal por parte del taller para atender las reparaciones en las instalaciones de Bomberos de Costa Rica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86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86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86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87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871">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72">
            <w:pPr>
              <w:spacing w:after="0" w:line="240" w:lineRule="auto"/>
              <w:jc w:val="both"/>
              <w:rPr>
                <w:rFonts w:ascii="Calibri" w:cs="Calibri" w:eastAsia="Calibri" w:hAnsi="Calibri"/>
                <w:sz w:val="20"/>
                <w:szCs w:val="20"/>
              </w:rPr>
            </w:pPr>
            <w:r w:rsidDel="00000000" w:rsidR="00000000" w:rsidRPr="00000000">
              <w:rPr>
                <w:rtl w:val="0"/>
              </w:rPr>
            </w:r>
          </w:p>
        </w:tc>
      </w:tr>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3">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4">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5">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6">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7">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8">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7A">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87B">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87C">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87D">
            <w:pPr>
              <w:spacing w:after="0" w:line="240" w:lineRule="auto"/>
              <w:jc w:val="both"/>
              <w:rPr>
                <w:rFonts w:ascii="Calibri" w:cs="Calibri" w:eastAsia="Calibri" w:hAnsi="Calibri"/>
                <w:b w:val="1"/>
                <w:sz w:val="20"/>
                <w:szCs w:val="20"/>
              </w:rPr>
            </w:pPr>
            <w:r w:rsidDel="00000000" w:rsidR="00000000" w:rsidRPr="00000000">
              <w:rPr>
                <w:rtl w:val="0"/>
              </w:rPr>
            </w:r>
          </w:p>
        </w:tc>
      </w:tr>
      <w:tr>
        <w:trPr>
          <w:trHeight w:val="32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7E">
            <w:pPr>
              <w:spacing w:after="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5">
            <w:pPr>
              <w:spacing w:after="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9">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w:t>
            </w:r>
          </w:p>
          <w:p w:rsidR="00000000" w:rsidDel="00000000" w:rsidP="00000000" w:rsidRDefault="00000000" w:rsidRPr="00000000" w14:paraId="0000088A">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Dependencias Administrativas.</w:t>
            </w:r>
          </w:p>
          <w:p w:rsidR="00000000" w:rsidDel="00000000" w:rsidP="00000000" w:rsidRDefault="00000000" w:rsidRPr="00000000" w14:paraId="0000088B">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C">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disponer de red y conectividad afectaría en gran medida el proceso debido a que los reportes se realizan por medio del programa Evolution para el cual se requiere internet o en su caso por medio de teléfono. Por lo que el no disponer de estos afectaría la estructura actual que se mantiene para proceder y los reportes no se podrían atender.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8D">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no disponer de red y conectividad se tendría que optar por tratar de coordinar por radios de comunicación para comunicarse con las diferentes estaciones y dependencias que dispongan del mismo.</w:t>
            </w:r>
          </w:p>
          <w:p w:rsidR="00000000" w:rsidDel="00000000" w:rsidP="00000000" w:rsidRDefault="00000000" w:rsidRPr="00000000" w14:paraId="0000088E">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reporte directamente en las instalaciones de la UMV.</w:t>
            </w:r>
          </w:p>
          <w:p w:rsidR="00000000" w:rsidDel="00000000" w:rsidP="00000000" w:rsidRDefault="00000000" w:rsidRPr="00000000" w14:paraId="0000088F">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 de Batallón valore la gravedad del caso y decida cómo realizar la reparación.</w:t>
            </w:r>
          </w:p>
          <w:p w:rsidR="00000000" w:rsidDel="00000000" w:rsidP="00000000" w:rsidRDefault="00000000" w:rsidRPr="00000000" w14:paraId="00000890">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Acudir a un taller local para que valore el nivel de falla del vehículo y saber cómo proceder.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1">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un radio de comunicación y del buen funcionamiento de los mismos.</w:t>
            </w:r>
          </w:p>
          <w:p w:rsidR="00000000" w:rsidDel="00000000" w:rsidP="00000000" w:rsidRDefault="00000000" w:rsidRPr="00000000" w14:paraId="00000892">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Accesibilidad a las instalaciones de la UMV y conocimiento del interesado de su localización permanente o temporal.</w:t>
            </w:r>
          </w:p>
          <w:p w:rsidR="00000000" w:rsidDel="00000000" w:rsidP="00000000" w:rsidRDefault="00000000" w:rsidRPr="00000000" w14:paraId="0000089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 local con conocimiento técnico suficiente para realizar una buena valoración de la falla y brinde una recomendación adecuada de cómo proceder.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 </w:t>
            </w:r>
          </w:p>
          <w:p w:rsidR="00000000" w:rsidDel="00000000" w:rsidP="00000000" w:rsidRDefault="00000000" w:rsidRPr="00000000" w14:paraId="0000089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89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Jefes de Batallón.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A">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w:t>
            </w:r>
          </w:p>
          <w:p w:rsidR="00000000" w:rsidDel="00000000" w:rsidP="00000000" w:rsidRDefault="00000000" w:rsidRPr="00000000" w14:paraId="0000089B">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Dependencias Administrativas.</w:t>
            </w:r>
          </w:p>
          <w:p w:rsidR="00000000" w:rsidDel="00000000" w:rsidP="00000000" w:rsidRDefault="00000000" w:rsidRPr="00000000" w14:paraId="0000089C">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D">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disponer de red y conectividad imposibilitaría el contacto que se dispone tanto con las dependencias como con los talleres externos para la coordinación de las reparaciones a realizar a las unidades, así como su avance en el proceso.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9E">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la coordinación con las diferentes dependencias, en especial de las más lejanas se podría coordinar por medio de radio de comunicación en caso de que la coordinación deba ser inmediata.</w:t>
            </w:r>
          </w:p>
          <w:p w:rsidR="00000000" w:rsidDel="00000000" w:rsidP="00000000" w:rsidRDefault="00000000" w:rsidRPr="00000000" w14:paraId="0000089F">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las más cercanas y de ser muy necesario se podría incluso valorar la visita para comunicar algo que sea de suma importancia.</w:t>
            </w:r>
          </w:p>
          <w:p w:rsidR="00000000" w:rsidDel="00000000" w:rsidP="00000000" w:rsidRDefault="00000000" w:rsidRPr="00000000" w14:paraId="000008A0">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los talleres proveedores, se debería de trasladar al taller para coordinar las reapariciones de las unidades, vehículos a recibir, entre otros aspectos importantes en el momento que se le deben dar trámite. Lo anterior sería factible debido a que todos se encuentran en el GAM.</w:t>
            </w:r>
          </w:p>
          <w:p w:rsidR="00000000" w:rsidDel="00000000" w:rsidP="00000000" w:rsidRDefault="00000000" w:rsidRPr="00000000" w14:paraId="000008A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Otra posibilidad es la coordinación con un taller local o en el propio taller incluido en el cartel de contratistas oficiales, lo anterior por parte del Jefe de Batallón según la necesidad y urgencia de disponer de la unidad en buenas condiciones.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A2">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radios de comunicación y de su buen funcionamiento, así como respuesta por parte de las estaciones.</w:t>
            </w:r>
          </w:p>
          <w:p w:rsidR="00000000" w:rsidDel="00000000" w:rsidP="00000000" w:rsidRDefault="00000000" w:rsidRPr="00000000" w14:paraId="000008A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vehículos para el traslado a los talleres y disposición de los talleres para recibir a la persona encargada de realizar la coordinación de los diferentes trámites importantes.</w:t>
            </w:r>
          </w:p>
          <w:p w:rsidR="00000000" w:rsidDel="00000000" w:rsidP="00000000" w:rsidRDefault="00000000" w:rsidRPr="00000000" w14:paraId="000008A4">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Conocimiento de un taller que realice una buena reparación y de garantía de los trabajos realizados.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A5">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8A6">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8A7">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8A8">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8A9">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 de Batallón.</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A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A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A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AD">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w:t>
            </w:r>
          </w:p>
          <w:p w:rsidR="00000000" w:rsidDel="00000000" w:rsidP="00000000" w:rsidRDefault="00000000" w:rsidRPr="00000000" w14:paraId="000008AE">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Dependencias Administrativas.</w:t>
            </w:r>
          </w:p>
          <w:p w:rsidR="00000000" w:rsidDel="00000000" w:rsidP="00000000" w:rsidRDefault="00000000" w:rsidRPr="00000000" w14:paraId="000008AF">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B0">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no disponer de red o conectividad sería una molestia menor dentro del proceso debido a que la unidad ingresa cuando ya todo el proceso se encuentra coordinado con un mes de anticipación, en caso de no disponer de red retrasaría el proceso para su coordinación, pero no debería de provoca mayor daño debido a que la programación se realiza anticipadamente.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B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igual que en caso de mantenimiento correctivo, en casos muy necesarios se daría la coordinación por medio de radio de comunicación con las estaciones y en el caso de los talleres se movilizaría a la ubicación del mismo para la coordinación de estos.</w:t>
            </w:r>
          </w:p>
          <w:p w:rsidR="00000000" w:rsidDel="00000000" w:rsidP="00000000" w:rsidRDefault="00000000" w:rsidRPr="00000000" w14:paraId="000008B2">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También se maneja la posibilidad de que el Jefe de Batallón valorando el nivel de gravedad de la falla valore verla en un taller local o proveedor.</w:t>
            </w:r>
          </w:p>
          <w:p w:rsidR="00000000" w:rsidDel="00000000" w:rsidP="00000000" w:rsidRDefault="00000000" w:rsidRPr="00000000" w14:paraId="000008B3">
            <w:pPr>
              <w:tabs>
                <w:tab w:val="left" w:pos="1206"/>
              </w:tabs>
              <w:spacing w:after="0" w:line="240" w:lineRule="auto"/>
              <w:ind w:left="36"/>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B4">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radios de comunicación para coordinación del mantenimiento a realizar y tipos de aceite a utilizar.</w:t>
            </w:r>
          </w:p>
          <w:p w:rsidR="00000000" w:rsidDel="00000000" w:rsidP="00000000" w:rsidRDefault="00000000" w:rsidRPr="00000000" w14:paraId="000008B5">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personal y unidades vehiculares para movilizarse a los talleres que van a realizar el mantenimiento, además de disponibilidad por parte del taller para recibir al personal. Disposición de un taller que realice la rutina de mantenimiento tal y como se encuentra establecida, además de disposición de los suministros necesarios para realizar el cambio de fluidos respectivo.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B6">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8B7">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8B8">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8B9">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8BA">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 de Batallón.</w:t>
            </w:r>
          </w:p>
          <w:p w:rsidR="00000000" w:rsidDel="00000000" w:rsidP="00000000" w:rsidRDefault="00000000" w:rsidRPr="00000000" w14:paraId="000008BB">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tc>
      </w:tr>
    </w:tbl>
    <w:p w:rsidR="00000000" w:rsidDel="00000000" w:rsidP="00000000" w:rsidRDefault="00000000" w:rsidRPr="00000000" w14:paraId="000008BC">
      <w:pPr>
        <w:spacing w:after="0" w:before="240" w:line="240" w:lineRule="auto"/>
        <w:jc w:val="both"/>
        <w:rPr>
          <w:rFonts w:ascii="Calibri" w:cs="Calibri" w:eastAsia="Calibri" w:hAnsi="Calibri"/>
        </w:rPr>
      </w:pPr>
      <w:r w:rsidDel="00000000" w:rsidR="00000000" w:rsidRPr="00000000">
        <w:rPr>
          <w:rtl w:val="0"/>
        </w:rPr>
      </w:r>
    </w:p>
    <w:tbl>
      <w:tblPr>
        <w:tblStyle w:val="Table28"/>
        <w:tblW w:w="14527.999999999996"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50"/>
        <w:gridCol w:w="11"/>
        <w:gridCol w:w="782"/>
        <w:gridCol w:w="12"/>
        <w:gridCol w:w="70"/>
        <w:gridCol w:w="12"/>
        <w:gridCol w:w="851"/>
        <w:gridCol w:w="17"/>
        <w:gridCol w:w="7"/>
        <w:gridCol w:w="2115"/>
        <w:gridCol w:w="29"/>
        <w:gridCol w:w="2380"/>
        <w:gridCol w:w="90"/>
        <w:gridCol w:w="174"/>
        <w:gridCol w:w="2249"/>
        <w:gridCol w:w="23"/>
        <w:gridCol w:w="2057"/>
        <w:gridCol w:w="35"/>
        <w:gridCol w:w="163"/>
        <w:gridCol w:w="1601"/>
        <w:tblGridChange w:id="0">
          <w:tblGrid>
            <w:gridCol w:w="1850"/>
            <w:gridCol w:w="11"/>
            <w:gridCol w:w="782"/>
            <w:gridCol w:w="12"/>
            <w:gridCol w:w="70"/>
            <w:gridCol w:w="12"/>
            <w:gridCol w:w="851"/>
            <w:gridCol w:w="17"/>
            <w:gridCol w:w="7"/>
            <w:gridCol w:w="2115"/>
            <w:gridCol w:w="29"/>
            <w:gridCol w:w="2380"/>
            <w:gridCol w:w="90"/>
            <w:gridCol w:w="174"/>
            <w:gridCol w:w="2249"/>
            <w:gridCol w:w="23"/>
            <w:gridCol w:w="2057"/>
            <w:gridCol w:w="35"/>
            <w:gridCol w:w="163"/>
            <w:gridCol w:w="1601"/>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BD">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BE">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C2">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C5">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C7">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CA">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CC">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8CE">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8CF">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8D0">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8D1">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1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D4">
            <w:pPr>
              <w:spacing w:after="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III.</w:t>
              <w:tab/>
              <w:t xml:space="preserve">Pérdida o daño de la información o datos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E5">
            <w:pPr>
              <w:spacing w:after="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E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E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E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EF">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F2">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impacto de pérdida o daño de información sería mínimo debido a que dichos reportes se llevan al día, quedando muy pocos pendientes. Además, en caso de quedar un reporte sin atender y fuese un caso urgente se llamaría a la U.M.V. y se le daría la atención necesaria. </w:t>
            </w:r>
          </w:p>
          <w:p w:rsidR="00000000" w:rsidDel="00000000" w:rsidP="00000000" w:rsidRDefault="00000000" w:rsidRPr="00000000" w14:paraId="000008F3">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Importante resaltar que todos los días se llama a las estaciones según el informe diario de averías dado por OCO, en el que se da atención y pregunta por unidades que se reportan como fuera de servicio. </w:t>
            </w:r>
          </w:p>
          <w:p w:rsidR="00000000" w:rsidDel="00000000" w:rsidP="00000000" w:rsidRDefault="00000000" w:rsidRPr="00000000" w14:paraId="000008F4">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También se lleva un control de la cantidad de reportes de avería sin atender con corte en la mañana y tarde, por lo que dependiendo del momento en que se da la falla se contaría con información de mínimo las últimas 16 h.</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F7">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Darles seguimiento a los reportes pendientes según el último informe de unidades fuera de servicio y corte de reporte diario de averías enviado, estar pendiente de algún reporte dado por teléfono y darle un seguimiento llevando su control en papel o por medio de un documento digital. </w:t>
            </w:r>
          </w:p>
          <w:p w:rsidR="00000000" w:rsidDel="00000000" w:rsidP="00000000" w:rsidRDefault="00000000" w:rsidRPr="00000000" w14:paraId="000008F8">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Informar que todo reporte de avería pendiente o nuevo debe darse vía correo electrónico o teléfono debido al fallo dado.</w:t>
            </w:r>
          </w:p>
          <w:p w:rsidR="00000000" w:rsidDel="00000000" w:rsidP="00000000" w:rsidRDefault="00000000" w:rsidRPr="00000000" w14:paraId="000008F9">
            <w:pPr>
              <w:spacing w:line="240" w:lineRule="auto"/>
              <w:jc w:val="center"/>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FB">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teléfonos y buen funcionamiento de los mismos.</w:t>
            </w:r>
          </w:p>
          <w:p w:rsidR="00000000" w:rsidDel="00000000" w:rsidP="00000000" w:rsidRDefault="00000000" w:rsidRPr="00000000" w14:paraId="000008FC">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computadoras o bloc de notas para llevar control de los nuevos reportes de avería.</w:t>
            </w:r>
          </w:p>
          <w:p w:rsidR="00000000" w:rsidDel="00000000" w:rsidP="00000000" w:rsidRDefault="00000000" w:rsidRPr="00000000" w14:paraId="000008FD">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Envío de información a estaciones o dependencias de que los reportes pendientes y de urgencia deben ser reportados nuevamente por medio de correo o llamada telefónica.</w:t>
            </w:r>
          </w:p>
          <w:p w:rsidR="00000000" w:rsidDel="00000000" w:rsidP="00000000" w:rsidRDefault="00000000" w:rsidRPr="00000000" w14:paraId="000008FE">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Estaciones de bomberos y dependencias vean información y acaten los dispuesto en el documento.</w:t>
            </w:r>
          </w:p>
          <w:p w:rsidR="00000000" w:rsidDel="00000000" w:rsidP="00000000" w:rsidRDefault="00000000" w:rsidRPr="00000000" w14:paraId="000008FF">
            <w:pPr>
              <w:tabs>
                <w:tab w:val="left" w:pos="844"/>
              </w:tabs>
              <w:spacing w:after="0" w:line="240" w:lineRule="auto"/>
              <w:ind w:left="34"/>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0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0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0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0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0B">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0E">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impacto de la misma sería bajo debido a que todo caso que deba realizarse mantenimiento se debe realizar un expediente, por lo que en caso de pérdida de información se puede consultar cada expediente activo o documentos de historial del mismo.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1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partir de todo expediente activo crear nuevamente la base de datos con la información hasta el momento en el que se encuentra actualizado el mismo, seguidamente corroborar su avance por medio de actualización con el taller.</w:t>
            </w:r>
          </w:p>
          <w:p w:rsidR="00000000" w:rsidDel="00000000" w:rsidP="00000000" w:rsidRDefault="00000000" w:rsidRPr="00000000" w14:paraId="00000912">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Llamar a todo taller para saber que unidades se encuentran en el mismo y su avance.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14">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del expediente y que el mismo se encuentre con información actualizada.</w:t>
            </w:r>
          </w:p>
          <w:p w:rsidR="00000000" w:rsidDel="00000000" w:rsidP="00000000" w:rsidRDefault="00000000" w:rsidRPr="00000000" w14:paraId="00000915">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del taller para brindar toda la información requerida y actualizada.</w:t>
            </w:r>
          </w:p>
          <w:p w:rsidR="00000000" w:rsidDel="00000000" w:rsidP="00000000" w:rsidRDefault="00000000" w:rsidRPr="00000000" w14:paraId="00000916">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Datos con el mínimo de errores.</w:t>
            </w:r>
          </w:p>
          <w:p w:rsidR="00000000" w:rsidDel="00000000" w:rsidP="00000000" w:rsidRDefault="00000000" w:rsidRPr="00000000" w14:paraId="00000917">
            <w:pPr>
              <w:tabs>
                <w:tab w:val="left" w:pos="844"/>
              </w:tabs>
              <w:spacing w:after="0" w:line="240" w:lineRule="auto"/>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19">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91A">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91B">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91C">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91D">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91E">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2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2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2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28">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2B">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impacto mayor sería en la continuidad que se le da a los mantenimientos y el control que se tiene de los mismos al realizar un mantenimiento anticipado.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2E">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poder tener un bajo impacto en el mismo se tendría que tomar cada expediente y realizar una base de datos donde se tenga el dato del último mantenimiento realizado y la lectura de los dispositivos al realizar el mantenimiento para comparar con el actual y poder saber si se encuentra a tiempo o debe programarse pronto.</w:t>
            </w:r>
          </w:p>
          <w:p w:rsidR="00000000" w:rsidDel="00000000" w:rsidP="00000000" w:rsidRDefault="00000000" w:rsidRPr="00000000" w14:paraId="0000092F">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Consultar a los diferentes talleres que dispongan de base de datos el historial de los vehículos y cooperación para que envíen el mismo.</w:t>
            </w:r>
          </w:p>
          <w:p w:rsidR="00000000" w:rsidDel="00000000" w:rsidP="00000000" w:rsidRDefault="00000000" w:rsidRPr="00000000" w14:paraId="00000930">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 seguimiento al avance de los mantenimientos de las unidades que ya se tienen programadas.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32">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Expedientes actualizados con la información del último mantenimiento.</w:t>
            </w:r>
          </w:p>
          <w:p w:rsidR="00000000" w:rsidDel="00000000" w:rsidP="00000000" w:rsidRDefault="00000000" w:rsidRPr="00000000" w14:paraId="00000933">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Cooperación de los talleres para brindar información y disposición de los datos solicitados.</w:t>
            </w:r>
          </w:p>
          <w:p w:rsidR="00000000" w:rsidDel="00000000" w:rsidP="00000000" w:rsidRDefault="00000000" w:rsidRPr="00000000" w14:paraId="00000934">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Expedientes activos con toda la información solicitada.</w:t>
            </w:r>
          </w:p>
          <w:p w:rsidR="00000000" w:rsidDel="00000000" w:rsidP="00000000" w:rsidRDefault="00000000" w:rsidRPr="00000000" w14:paraId="00000935">
            <w:pPr>
              <w:tabs>
                <w:tab w:val="left" w:pos="844"/>
              </w:tabs>
              <w:spacing w:after="0" w:line="240" w:lineRule="auto"/>
              <w:ind w:left="34"/>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37">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938">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939">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93A">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93B">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93C">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tc>
      </w:tr>
      <w:tr>
        <w:trPr>
          <w:trHeight w:val="1820" w:hRule="atLeast"/>
        </w:trPr>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3F">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41">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45">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48">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4A">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4B">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4F">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51">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952">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953">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954">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1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56">
            <w:pPr>
              <w:spacing w:after="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69">
            <w:pPr>
              <w:spacing w:after="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6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6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6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72">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75">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dispondría de acceso para realizar ni recibir información de los reportes de avería que tienen las unidades.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78">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Comunicación por medio de radios de comunicación para realizar reportes de avería y control de reportes en papel.</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7A">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radios de comunicación para realizar reportes y darles seguimiento.</w:t>
            </w:r>
          </w:p>
          <w:p w:rsidR="00000000" w:rsidDel="00000000" w:rsidP="00000000" w:rsidRDefault="00000000" w:rsidRPr="00000000" w14:paraId="0000097B">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planta eléctrica.</w:t>
            </w:r>
          </w:p>
          <w:p w:rsidR="00000000" w:rsidDel="00000000" w:rsidP="00000000" w:rsidRDefault="00000000" w:rsidRPr="00000000" w14:paraId="0000097C">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bloc de notas para llevar control de reportes y adjuntar a los expedientes físicos.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7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8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8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8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88">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8B">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se podría dar avance a las reparaciones como normalmente ocurren (tiempos de reparación mayores). </w:t>
            </w:r>
          </w:p>
          <w:p w:rsidR="00000000" w:rsidDel="00000000" w:rsidP="00000000" w:rsidRDefault="00000000" w:rsidRPr="00000000" w14:paraId="0000098C">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coordinación de las unidades a entrar a taller y la disponibilidad de los talleres para recibir unidades se vería restringida.</w:t>
            </w:r>
          </w:p>
          <w:p w:rsidR="00000000" w:rsidDel="00000000" w:rsidP="00000000" w:rsidRDefault="00000000" w:rsidRPr="00000000" w14:paraId="0000098D">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acceso a unidades para su reparación se vería restringido al igual que el transporte de lo necesario para realizar una buena reparación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0">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movilizaría a talleres externos para saber el avance de las reparaciones y el daño de las mismas si así corresponde.</w:t>
            </w:r>
          </w:p>
          <w:p w:rsidR="00000000" w:rsidDel="00000000" w:rsidP="00000000" w:rsidRDefault="00000000" w:rsidRPr="00000000" w14:paraId="0000099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a talleres externos disposición para movilizarse a estaciones y realizar mantenimientos.</w:t>
            </w:r>
          </w:p>
          <w:p w:rsidR="00000000" w:rsidDel="00000000" w:rsidP="00000000" w:rsidRDefault="00000000" w:rsidRPr="00000000" w14:paraId="00000992">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Coordinación de espacios disponibles para realizar mantenimiento de unidades en talleres externos.</w:t>
            </w:r>
          </w:p>
          <w:p w:rsidR="00000000" w:rsidDel="00000000" w:rsidP="00000000" w:rsidRDefault="00000000" w:rsidRPr="00000000" w14:paraId="00000993">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 de Batallón debe ver a nivel local que unidades se pueden reparar (daños menores pero que las dejan fuera de servicio o con urgencia de reparación).</w:t>
            </w:r>
          </w:p>
          <w:p w:rsidR="00000000" w:rsidDel="00000000" w:rsidP="00000000" w:rsidRDefault="00000000" w:rsidRPr="00000000" w14:paraId="00000994">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Asistentes técnicos de la UMV utilicen unidades móviles para darle mantenimiento a unidades vehiculares portando repuestos con mayor demanda o que pudieron fallar por previo reporte.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6">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Acceso a talleres externos y disposición de los mismos para recibir unidades.</w:t>
            </w:r>
          </w:p>
          <w:p w:rsidR="00000000" w:rsidDel="00000000" w:rsidP="00000000" w:rsidRDefault="00000000" w:rsidRPr="00000000" w14:paraId="00000997">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Compromiso de talleres externos para agilizar trámites y tiempo de reparación.</w:t>
            </w:r>
          </w:p>
          <w:p w:rsidR="00000000" w:rsidDel="00000000" w:rsidP="00000000" w:rsidRDefault="00000000" w:rsidRPr="00000000" w14:paraId="00000998">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talleres para que unidades móviles den soporte técnico.</w:t>
            </w:r>
          </w:p>
          <w:p w:rsidR="00000000" w:rsidDel="00000000" w:rsidP="00000000" w:rsidRDefault="00000000" w:rsidRPr="00000000" w14:paraId="00000999">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vehículos en buen estado y repuestos para que la UMV improvise unidades móviles.</w:t>
            </w:r>
          </w:p>
          <w:p w:rsidR="00000000" w:rsidDel="00000000" w:rsidP="00000000" w:rsidRDefault="00000000" w:rsidRPr="00000000" w14:paraId="0000099A">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y cooperación del personal para dar servicio móvil a las unidades.</w:t>
            </w:r>
          </w:p>
          <w:p w:rsidR="00000000" w:rsidDel="00000000" w:rsidP="00000000" w:rsidRDefault="00000000" w:rsidRPr="00000000" w14:paraId="0000099B">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talleres locales con suficiente conocimiento para realizar la reparación de las unidades que se van a atender a nivel local.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9E">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99F">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9A0">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9A1">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9A2">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9A3">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9A4">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Jefes de Batallón.</w:t>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AD">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0">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Mantenimientos se retrasarían ya que su prioridad sería menor a la de un mantenimiento correctivo. Para el mantenimiento en sí aumentaría más su tiempo de ejecución en la rutina.</w:t>
            </w:r>
          </w:p>
          <w:p w:rsidR="00000000" w:rsidDel="00000000" w:rsidP="00000000" w:rsidRDefault="00000000" w:rsidRPr="00000000" w14:paraId="000009B1">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Coordinación de unidades que requieren mantenimiento se vería restringido y posiblemente dejaría a unidades que requieren del mismo sin el mismo (impacto alto para unidades fuera de servicio por fallo en acumuladores de energía).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4">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Coordinar con taller agilizar las unidades que se encuentran en taller para que estas salgan más rápido.</w:t>
            </w:r>
          </w:p>
          <w:p w:rsidR="00000000" w:rsidDel="00000000" w:rsidP="00000000" w:rsidRDefault="00000000" w:rsidRPr="00000000" w14:paraId="000009B5">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Crear unidades móviles que den mantenimiento preventivo con asistentes técnicos de la UMV.</w:t>
            </w:r>
          </w:p>
          <w:p w:rsidR="00000000" w:rsidDel="00000000" w:rsidP="00000000" w:rsidRDefault="00000000" w:rsidRPr="00000000" w14:paraId="000009B6">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de cartel den mantenimiento preventivo por medio de unidades móviles, dando mantenimiento a las urgentes cuyo caso pueda provocar daños mayores.</w:t>
            </w:r>
          </w:p>
          <w:p w:rsidR="00000000" w:rsidDel="00000000" w:rsidP="00000000" w:rsidRDefault="00000000" w:rsidRPr="00000000" w14:paraId="000009B7">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Baterías: hablar con proveedor y abrir procedimiento abreviado donde las unidades que requieran acumuladores de energía puedan ir a las diferentes sucursales y solicitar el servicio e incluso coordinar el de otras dependencias que requieran de las mismas.</w:t>
            </w:r>
          </w:p>
          <w:p w:rsidR="00000000" w:rsidDel="00000000" w:rsidP="00000000" w:rsidRDefault="00000000" w:rsidRPr="00000000" w14:paraId="000009B8">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Jefes de Batallón autoricen mantenimientos en la zona de unidades que requieran el servicio urgentemente.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BA">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y cooperación del taller para realizar mantenimientos más rápido.</w:t>
            </w:r>
          </w:p>
          <w:p w:rsidR="00000000" w:rsidDel="00000000" w:rsidP="00000000" w:rsidRDefault="00000000" w:rsidRPr="00000000" w14:paraId="000009BB">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del personal de la UMV para realizar mantenimientos por medio de unidades móviles.</w:t>
            </w:r>
          </w:p>
          <w:p w:rsidR="00000000" w:rsidDel="00000000" w:rsidP="00000000" w:rsidRDefault="00000000" w:rsidRPr="00000000" w14:paraId="000009BC">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vehículos y suministros adecuados para realizar el mantenimiento.</w:t>
            </w:r>
          </w:p>
          <w:p w:rsidR="00000000" w:rsidDel="00000000" w:rsidP="00000000" w:rsidRDefault="00000000" w:rsidRPr="00000000" w14:paraId="000009BD">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Comunicar a diferentes dependencias el procedimiento abreviado para realizar la sustitución de baterías en caso de ser necesario.</w:t>
            </w:r>
          </w:p>
          <w:p w:rsidR="00000000" w:rsidDel="00000000" w:rsidP="00000000" w:rsidRDefault="00000000" w:rsidRPr="00000000" w14:paraId="000009BE">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Aceptación de proveedor de baterías de método abreviado de sustitución de baterías.</w:t>
            </w:r>
          </w:p>
          <w:p w:rsidR="00000000" w:rsidDel="00000000" w:rsidP="00000000" w:rsidRDefault="00000000" w:rsidRPr="00000000" w14:paraId="000009BF">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un taller local con los suministros y conocimiento necesario para realizar el mantenimiento requerido a cada unidad.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C2">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9C3">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9C4">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9C5">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9C6">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9C7">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9C8">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Jefes de Batallón.</w:t>
            </w:r>
          </w:p>
        </w:tc>
      </w:tr>
    </w:tbl>
    <w:p w:rsidR="00000000" w:rsidDel="00000000" w:rsidP="00000000" w:rsidRDefault="00000000" w:rsidRPr="00000000" w14:paraId="000009C9">
      <w:pPr>
        <w:spacing w:after="0" w:before="240" w:line="240" w:lineRule="auto"/>
        <w:jc w:val="both"/>
        <w:rPr>
          <w:rFonts w:ascii="Calibri" w:cs="Calibri" w:eastAsia="Calibri" w:hAnsi="Calibri"/>
        </w:rPr>
      </w:pPr>
      <w:r w:rsidDel="00000000" w:rsidR="00000000" w:rsidRPr="00000000">
        <w:rPr>
          <w:rtl w:val="0"/>
        </w:rPr>
      </w:r>
    </w:p>
    <w:tbl>
      <w:tblPr>
        <w:tblStyle w:val="Table29"/>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8"/>
        <w:gridCol w:w="665"/>
        <w:gridCol w:w="20"/>
        <w:gridCol w:w="2162"/>
        <w:gridCol w:w="2720"/>
        <w:gridCol w:w="2310"/>
        <w:gridCol w:w="2130"/>
        <w:gridCol w:w="1865"/>
        <w:tblGridChange w:id="0">
          <w:tblGrid>
            <w:gridCol w:w="1901"/>
            <w:gridCol w:w="677"/>
            <w:gridCol w:w="78"/>
            <w:gridCol w:w="665"/>
            <w:gridCol w:w="20"/>
            <w:gridCol w:w="2162"/>
            <w:gridCol w:w="2720"/>
            <w:gridCol w:w="2310"/>
            <w:gridCol w:w="2130"/>
            <w:gridCol w:w="186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CA">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CB">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CD">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CF">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D0">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D1">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D2">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9D3">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9D4">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9D5">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9D6">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D7">
            <w:pPr>
              <w:spacing w:after="48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0">
            <w:pPr>
              <w:spacing w:after="48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5">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7">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funcionamiento regular se podría sufrir interrupción por lo que el método normal para realizar reporte y ver estado de reportes que requieren dar seguimiento se vería afectado.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8">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reporte por medio de teléfono, radios de comunicación o personalmente en la UMV y llevar su control por medio de documento digital o bloc de notas.</w:t>
            </w:r>
          </w:p>
          <w:p w:rsidR="00000000" w:rsidDel="00000000" w:rsidP="00000000" w:rsidRDefault="00000000" w:rsidRPr="00000000" w14:paraId="000009E9">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una zona de temporal de trabajo con recursos (teléfono, computadora, bloc de notas, artículos básicos de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A">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servicio telefónico y teléfonos y/o celulares en buen estado.</w:t>
            </w:r>
          </w:p>
          <w:p w:rsidR="00000000" w:rsidDel="00000000" w:rsidP="00000000" w:rsidRDefault="00000000" w:rsidRPr="00000000" w14:paraId="000009EB">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radios de comunicación en buen estado y buen servicio de los mismos.</w:t>
            </w:r>
          </w:p>
          <w:p w:rsidR="00000000" w:rsidDel="00000000" w:rsidP="00000000" w:rsidRDefault="00000000" w:rsidRPr="00000000" w14:paraId="000009EC">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Acceso a la UMV o zona temporal de trabajo y conocimiento de los interesados de su localización.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F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F2">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F4">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sufrir un daño significativo en las instalaciones de la UMV el nivel de severidad sería medio debido a que el mantenimiento correctivo se podría seguir realizando, el impacto sería sobre los activos que pueden sufrir daños como lo son los vehículos utilizados para realizar inspecciones y las computadoras utilizadas para realizar los documentos del expediente.</w:t>
            </w:r>
          </w:p>
          <w:p w:rsidR="00000000" w:rsidDel="00000000" w:rsidP="00000000" w:rsidRDefault="00000000" w:rsidRPr="00000000" w14:paraId="000009F5">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que sea otra dependencia y/o estación de bomberos, el impacto sería sobre los vehículos asignadas a las mismas y a los cuales hay que realizar la valoración para saber la gravedad de los daños.</w:t>
            </w:r>
          </w:p>
          <w:p w:rsidR="00000000" w:rsidDel="00000000" w:rsidP="00000000" w:rsidRDefault="00000000" w:rsidRPr="00000000" w14:paraId="000009F6">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departamento ligado al proceso de Mantenimiento correctivo es la Unidad de proveeduría, la cual se encarga de asignar taller de acuerdo al pre-diagnóstico realizado, por lo que el impacto sería sobre el tiempo de respuesta para saber a cuál taller se debe de asignar de acuerdo al rol.</w:t>
            </w:r>
          </w:p>
          <w:p w:rsidR="00000000" w:rsidDel="00000000" w:rsidP="00000000" w:rsidRDefault="00000000" w:rsidRPr="00000000" w14:paraId="000009F7">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se tiene la Unidad de Servicios Generales, propiamente del área de aprovisionamiento encargada de suministrar el aceite, llanta u otro activo que se encuentre en bodega, por lo que esto podría impactar en tiempo muerto que la unidad se encuentra a la espera de un suministro para continuar con la reparación.</w:t>
            </w:r>
          </w:p>
          <w:p w:rsidR="00000000" w:rsidDel="00000000" w:rsidP="00000000" w:rsidRDefault="00000000" w:rsidRPr="00000000" w14:paraId="000009F8">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el caso de los talleres externos afectaría principalmente a los vehículos que requieren de reparación y la misma la debe realizar un oferente único, por lo que el impacto sería el tiempo que la unidad se encuentra fuera de servicio por espera de entrada a taller para su reparación.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F9">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Solicitar el préstamo de un vehículo para llevar a cabo las inspecciones a los diferentes talleres externos.</w:t>
            </w:r>
          </w:p>
          <w:p w:rsidR="00000000" w:rsidDel="00000000" w:rsidP="00000000" w:rsidRDefault="00000000" w:rsidRPr="00000000" w14:paraId="000009FA">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el préstamo de activos como computadoras para realizar los documentos del expediente o realizarlos a mano siguiendo el mismo formato de los actuales y una vez que se tiene disponibilidad de recursos nombrar un encargado que digite los documentos elaborados.</w:t>
            </w:r>
          </w:p>
          <w:p w:rsidR="00000000" w:rsidDel="00000000" w:rsidP="00000000" w:rsidRDefault="00000000" w:rsidRPr="00000000" w14:paraId="000009FB">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Establecerse en una zona temporal de trabajo en la que se pueda instalar los recursos necesarios para continuar con el proceso.</w:t>
            </w:r>
          </w:p>
          <w:p w:rsidR="00000000" w:rsidDel="00000000" w:rsidP="00000000" w:rsidRDefault="00000000" w:rsidRPr="00000000" w14:paraId="000009FC">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Unidad de proveeduría: nombramiento de la asignación de taller por parte del encargo del Programa de Mantenimiento Correctivo en el que se haga una asignación transparente de acuerdo al rol y se dé un buen registro de los talleres asignados con su debida justificación en los casos necesarios.</w:t>
            </w:r>
          </w:p>
          <w:p w:rsidR="00000000" w:rsidDel="00000000" w:rsidP="00000000" w:rsidRDefault="00000000" w:rsidRPr="00000000" w14:paraId="000009FD">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la solicitud de taller vía telefónica o por el medio de comunicación disponible y llevar control de la asignación.</w:t>
            </w:r>
          </w:p>
          <w:p w:rsidR="00000000" w:rsidDel="00000000" w:rsidP="00000000" w:rsidRDefault="00000000" w:rsidRPr="00000000" w14:paraId="000009FE">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Aprovisionamiento: verificar con aprovisionamiento los suministros que se encuentran en buen estado y crear una lista de los que se encuentran disponibles, Una vez que se dispone de lo anterior solicitar una cantidad representativa de los suministros que se creen necesarios hasta que se solucione el problema actual y llevar un control de los suministros utilizados. En el caso de los suministros de los que no se dispone o es de difícil acceso debido al estado y/o peligro de acceso a la infraestructura solicitar a los talleres que lo contemplen dentro de la cotización de los trabajos para que los mismos suministre lo necesario.</w:t>
            </w:r>
          </w:p>
          <w:p w:rsidR="00000000" w:rsidDel="00000000" w:rsidP="00000000" w:rsidRDefault="00000000" w:rsidRPr="00000000" w14:paraId="000009FF">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el caso de talleres externos, verificar la disponibilidad de personal por parte del taller para la atención de las reparaciones en alguna zona disponible establecida por mutuo acuerdo entre la UMV, estación y/o dependencia que requiere del proceso y el taller.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00">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vehículos para préstamo por parte de otra dependencia para su préstamo.</w:t>
            </w:r>
          </w:p>
          <w:p w:rsidR="00000000" w:rsidDel="00000000" w:rsidP="00000000" w:rsidRDefault="00000000" w:rsidRPr="00000000" w14:paraId="00000A01">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recursos como computadoras, papel, lapiceros e impresoras para efectuar la documentación necesaria para darle continuidad a los casos.</w:t>
            </w:r>
          </w:p>
          <w:p w:rsidR="00000000" w:rsidDel="00000000" w:rsidP="00000000" w:rsidRDefault="00000000" w:rsidRPr="00000000" w14:paraId="00000A02">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espacio de otra dependencia para otorgar espacio para zona de trabajo temporal.</w:t>
            </w:r>
          </w:p>
          <w:p w:rsidR="00000000" w:rsidDel="00000000" w:rsidP="00000000" w:rsidRDefault="00000000" w:rsidRPr="00000000" w14:paraId="00000A0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cooperación y acceso para el traslado de los colaboradores a la zona temporal de trabajo.</w:t>
            </w:r>
          </w:p>
          <w:p w:rsidR="00000000" w:rsidDel="00000000" w:rsidP="00000000" w:rsidRDefault="00000000" w:rsidRPr="00000000" w14:paraId="00000A04">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Acceso al documento de asignación de taller y rol de los mismos. Comunicación disponible con aprovisionamiento para coordinar la asignación de taller. </w:t>
            </w:r>
          </w:p>
          <w:p w:rsidR="00000000" w:rsidDel="00000000" w:rsidP="00000000" w:rsidRDefault="00000000" w:rsidRPr="00000000" w14:paraId="00000A05">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Acceso al área donde se encuentran los suministros de modo que sea una zona segura.</w:t>
            </w:r>
          </w:p>
          <w:p w:rsidR="00000000" w:rsidDel="00000000" w:rsidP="00000000" w:rsidRDefault="00000000" w:rsidRPr="00000000" w14:paraId="00000A06">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personal para verificar los suministros disponibles en buen estado y realizar un inventario de los mismos.</w:t>
            </w:r>
          </w:p>
          <w:p w:rsidR="00000000" w:rsidDel="00000000" w:rsidP="00000000" w:rsidRDefault="00000000" w:rsidRPr="00000000" w14:paraId="00000A07">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espacio almacenar temporalmente suministros.</w:t>
            </w:r>
          </w:p>
          <w:p w:rsidR="00000000" w:rsidDel="00000000" w:rsidP="00000000" w:rsidRDefault="00000000" w:rsidRPr="00000000" w14:paraId="00000A08">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suministros necesarios por parte del taller.</w:t>
            </w:r>
          </w:p>
          <w:p w:rsidR="00000000" w:rsidDel="00000000" w:rsidP="00000000" w:rsidRDefault="00000000" w:rsidRPr="00000000" w14:paraId="00000A09">
            <w:pPr>
              <w:tabs>
                <w:tab w:val="left" w:pos="844"/>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0A">
            <w:pPr>
              <w:tabs>
                <w:tab w:val="left" w:pos="844"/>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0B">
            <w:pPr>
              <w:tabs>
                <w:tab w:val="left" w:pos="844"/>
              </w:tabs>
              <w:spacing w:after="0" w:line="240" w:lineRule="auto"/>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0C">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0D">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A0E">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A0F">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A10">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A11">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A12">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A13">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A14">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Unidad de Proveeduría.</w:t>
            </w:r>
          </w:p>
          <w:p w:rsidR="00000000" w:rsidDel="00000000" w:rsidP="00000000" w:rsidRDefault="00000000" w:rsidRPr="00000000" w14:paraId="00000A15">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Departamento de Aprovisionamiento.</w:t>
            </w:r>
          </w:p>
          <w:p w:rsidR="00000000" w:rsidDel="00000000" w:rsidP="00000000" w:rsidRDefault="00000000" w:rsidRPr="00000000" w14:paraId="00000A16">
            <w:pPr>
              <w:spacing w:after="0" w:line="240" w:lineRule="auto"/>
              <w:ind w:left="34"/>
              <w:jc w:val="both"/>
              <w:rPr>
                <w:rFonts w:ascii="Calibri" w:cs="Calibri" w:eastAsia="Calibri" w:hAnsi="Calibri"/>
                <w:sz w:val="20"/>
                <w:szCs w:val="20"/>
              </w:rPr>
            </w:pPr>
            <w:r w:rsidDel="00000000" w:rsidR="00000000" w:rsidRPr="00000000">
              <w:rPr>
                <w:rtl w:val="0"/>
              </w:rPr>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B">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D">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igual que en el mantenimiento correctivo, tiene los mismos impactos ligados a la Unidad de Proveeduría, Aprovisionamiento y talleres externos y los activos de los cuales requiere para llevar a cabo el proceso.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E">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recomienda lo mismo que se aplicaría con 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1F">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Aplica los mismos supuestos que 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20">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A21">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A22">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A23">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A24">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25">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A26">
            <w:pPr>
              <w:spacing w:after="0" w:line="240" w:lineRule="auto"/>
              <w:ind w:left="34"/>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A27">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A28">
      <w:pPr>
        <w:rPr>
          <w:rFonts w:ascii="Calibri" w:cs="Calibri" w:eastAsia="Calibri" w:hAnsi="Calibri"/>
        </w:rPr>
      </w:pPr>
      <w:r w:rsidDel="00000000" w:rsidR="00000000" w:rsidRPr="00000000">
        <w:br w:type="page"/>
      </w:r>
      <w:r w:rsidDel="00000000" w:rsidR="00000000" w:rsidRPr="00000000">
        <w:rPr>
          <w:rtl w:val="0"/>
        </w:rPr>
      </w:r>
    </w:p>
    <w:tbl>
      <w:tblPr>
        <w:tblStyle w:val="Table30"/>
        <w:tblW w:w="14478.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0"/>
        <w:gridCol w:w="678"/>
        <w:gridCol w:w="78"/>
        <w:gridCol w:w="666"/>
        <w:gridCol w:w="20"/>
        <w:gridCol w:w="2163"/>
        <w:gridCol w:w="2719"/>
        <w:gridCol w:w="2311"/>
        <w:gridCol w:w="2131"/>
        <w:gridCol w:w="1813"/>
        <w:tblGridChange w:id="0">
          <w:tblGrid>
            <w:gridCol w:w="1900"/>
            <w:gridCol w:w="678"/>
            <w:gridCol w:w="78"/>
            <w:gridCol w:w="666"/>
            <w:gridCol w:w="20"/>
            <w:gridCol w:w="2163"/>
            <w:gridCol w:w="2719"/>
            <w:gridCol w:w="2311"/>
            <w:gridCol w:w="2131"/>
            <w:gridCol w:w="1813"/>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2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2A">
            <w:pPr>
              <w:spacing w:after="0" w:line="240" w:lineRule="auto"/>
              <w:ind w:left="113" w:right="113"/>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2C">
            <w:pPr>
              <w:spacing w:after="0" w:line="240" w:lineRule="auto"/>
              <w:ind w:left="113" w:right="113"/>
              <w:jc w:val="both"/>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2E">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2F">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30">
            <w:pPr>
              <w:keepNext w:val="1"/>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31">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A32">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A33">
            <w:pPr>
              <w:spacing w:after="0" w:lin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w:t>
            </w:r>
          </w:p>
          <w:p w:rsidR="00000000" w:rsidDel="00000000" w:rsidP="00000000" w:rsidRDefault="00000000" w:rsidRPr="00000000" w14:paraId="00000A34">
            <w:pPr>
              <w:spacing w:after="0" w:line="240" w:lineRule="auto"/>
              <w:jc w:val="both"/>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A35">
            <w:pPr>
              <w:spacing w:after="0" w:line="240" w:lineRule="auto"/>
              <w:jc w:val="both"/>
              <w:rPr>
                <w:rFonts w:ascii="Calibri" w:cs="Calibri" w:eastAsia="Calibri" w:hAnsi="Calibri"/>
                <w:b w:val="1"/>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36">
            <w:pPr>
              <w:numPr>
                <w:ilvl w:val="0"/>
                <w:numId w:val="8"/>
              </w:numPr>
              <w:spacing w:after="480" w:line="240" w:lineRule="auto"/>
              <w:ind w:left="1080" w:hanging="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3F">
            <w:pPr>
              <w:spacing w:after="48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4">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6">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impacto sería alto debido a que la unidad actualmente solo dispone de cinco técnicos, por lo que en caso de que no se disponga del colaborador encargado de realizar dichas funciones se requeriría disponer de otro colaborador que disponga de conocimientos técnicos, desbalanceando fuertemente las otras funciones que requiere de dicho conocimiento.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7">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Dependiendo de la necesidad de técnicos para los otros procesos, asignar un encargado de los reportes de avería y asignar menor trabajo de los otros procesos (equilibrio de carga de trabajo).</w:t>
            </w:r>
          </w:p>
          <w:p w:rsidR="00000000" w:rsidDel="00000000" w:rsidP="00000000" w:rsidRDefault="00000000" w:rsidRPr="00000000" w14:paraId="00000A48">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 los colaboradores con conocimiento técnico, trabajar en equipo repartiendo las consultas realizadas según sus conocimientos y llevar control de los reportes realizados.</w:t>
            </w:r>
          </w:p>
          <w:p w:rsidR="00000000" w:rsidDel="00000000" w:rsidP="00000000" w:rsidRDefault="00000000" w:rsidRPr="00000000" w14:paraId="00000A49">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Asistente administrativa disponga de control de reportes de avería realizados e ir consultando a técnicos disponibles lo que se debe realizar y su recomendación para que la misma realice un control de dichos casos. </w:t>
            </w:r>
          </w:p>
          <w:p w:rsidR="00000000" w:rsidDel="00000000" w:rsidP="00000000" w:rsidRDefault="00000000" w:rsidRPr="00000000" w14:paraId="00000A4A">
            <w:pPr>
              <w:tabs>
                <w:tab w:val="left" w:pos="1206"/>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colaboración de Jefe de Batallón para valorar en el sitio la falla y ver la necesidad de ingresar a taller o reparar en la zona de acuerdo a la gravedad de la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B">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30% corresponde a 4 colaboradores de la unidad, para lo anterior se tendría como supuesto y necesidad de que al menos se disponga de tres colaboradores.</w:t>
            </w:r>
          </w:p>
          <w:p w:rsidR="00000000" w:rsidDel="00000000" w:rsidP="00000000" w:rsidRDefault="00000000" w:rsidRPr="00000000" w14:paraId="00000A4C">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Colaboración de Jefe de Batallón para realizar lo solicitado.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4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de asignar personal: Allen Moya Solano.</w:t>
            </w:r>
          </w:p>
          <w:p w:rsidR="00000000" w:rsidDel="00000000" w:rsidP="00000000" w:rsidRDefault="00000000" w:rsidRPr="00000000" w14:paraId="00000A4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4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Katherine Morales Monge.</w:t>
            </w:r>
          </w:p>
          <w:p w:rsidR="00000000" w:rsidDel="00000000" w:rsidP="00000000" w:rsidRDefault="00000000" w:rsidRPr="00000000" w14:paraId="00000A5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5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de labores técnicas:</w:t>
            </w:r>
          </w:p>
          <w:p w:rsidR="00000000" w:rsidDel="00000000" w:rsidP="00000000" w:rsidRDefault="00000000" w:rsidRPr="00000000" w14:paraId="00000A5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A5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A5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A5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A5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A5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Allen Moya Solano.</w:t>
            </w:r>
          </w:p>
          <w:p w:rsidR="00000000" w:rsidDel="00000000" w:rsidP="00000000" w:rsidRDefault="00000000" w:rsidRPr="00000000" w14:paraId="00000A5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5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labores administrativas:</w:t>
            </w:r>
          </w:p>
          <w:p w:rsidR="00000000" w:rsidDel="00000000" w:rsidP="00000000" w:rsidRDefault="00000000" w:rsidRPr="00000000" w14:paraId="00000A5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Katherine Morales Monge.</w:t>
            </w:r>
          </w:p>
          <w:p w:rsidR="00000000" w:rsidDel="00000000" w:rsidP="00000000" w:rsidRDefault="00000000" w:rsidRPr="00000000" w14:paraId="00000A5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A5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A5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A5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5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Administrativo y operativo del Benemérito Cuerpo de Bomberos.</w:t>
            </w:r>
          </w:p>
          <w:p w:rsidR="00000000" w:rsidDel="00000000" w:rsidP="00000000" w:rsidRDefault="00000000" w:rsidRPr="00000000" w14:paraId="00000A6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A61">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62">
            <w:pPr>
              <w:spacing w:after="0" w:line="240" w:lineRule="auto"/>
              <w:jc w:val="both"/>
              <w:rPr>
                <w:rFonts w:ascii="Calibri" w:cs="Calibri" w:eastAsia="Calibri" w:hAnsi="Calibri"/>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7">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9">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igual que en el caso de reportes de avería, los principales colabores del proceso son técnicos, por lo que en caso de que el 30% sean colaboradores de mantenimiento correctivo el proceso se vería altamente afectado ya que no se podría valorar bien las reparaciones necesarias y quedaría todo a criterio y recomendación del taller externo. No se tendría un seguimiento tan detallado como el que realiza un supervisor por cada caso.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A">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Trabajo en equipo y repartir las funciones o casos entre los colaboradores de la unidad con conocimiento técnico y según su grado de conocimiento.</w:t>
            </w:r>
          </w:p>
          <w:p w:rsidR="00000000" w:rsidDel="00000000" w:rsidP="00000000" w:rsidRDefault="00000000" w:rsidRPr="00000000" w14:paraId="00000A6B">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criterio técnico de taller y basarse en el principio de buena fe de que las reparaciones y repuestos solicitados para el mantenimiento son los necesarios, cuando se disponga nuevamente del recurso humano suficiente revisar dichas autorizaciones para saber si es congruente con lo que ocupaba la unidad.</w:t>
            </w:r>
          </w:p>
          <w:p w:rsidR="00000000" w:rsidDel="00000000" w:rsidP="00000000" w:rsidRDefault="00000000" w:rsidRPr="00000000" w14:paraId="00000A6C">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estudio de lo que requiere según fotografías y videos de la unidad y aprobar diagnóstico y cotizaciones. Para el caso de la inspección final de igual manera solicitar fotografías y videos que evidencien lo reparado y su buen funcionamiento y solicitar a encargado del vehículo de acuerdo a su experiencia recibir o no la unidad a satisfacción.</w:t>
            </w:r>
          </w:p>
          <w:p w:rsidR="00000000" w:rsidDel="00000000" w:rsidP="00000000" w:rsidRDefault="00000000" w:rsidRPr="00000000" w14:paraId="00000A6D">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Abreviar procedimiento donde las coordinaciones se realicen vía telefónica (entrada a taller, rechazo de cotizaciones, cambio de los trabajos autorizados,) y al final se realice un resumen donde ambas partes se encuentren de acuerdo en todo lo manejado.</w:t>
            </w:r>
          </w:p>
          <w:p w:rsidR="00000000" w:rsidDel="00000000" w:rsidP="00000000" w:rsidRDefault="00000000" w:rsidRPr="00000000" w14:paraId="00000A6E">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Reclutamiento de personal operativo con conocimiento en mecánica que brinden ayuda temporal mientras se reestablecen todos los colaboradores de la unidad.</w:t>
            </w:r>
          </w:p>
          <w:p w:rsidR="00000000" w:rsidDel="00000000" w:rsidP="00000000" w:rsidRDefault="00000000" w:rsidRPr="00000000" w14:paraId="00000A6F">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igual que el punto anterior, solicitar colaboración de personal administrativo que colabore con las operaciones propiamente administrativas.</w:t>
            </w:r>
          </w:p>
          <w:p w:rsidR="00000000" w:rsidDel="00000000" w:rsidP="00000000" w:rsidRDefault="00000000" w:rsidRPr="00000000" w14:paraId="00000A70">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 que colabore en las funciones y que dispongan de conocimiento técnico (al menos lo básico).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1">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al menos tres personas con conocimiento técnico que puedan repartir funciones y casos en estudio.</w:t>
            </w:r>
          </w:p>
          <w:p w:rsidR="00000000" w:rsidDel="00000000" w:rsidP="00000000" w:rsidRDefault="00000000" w:rsidRPr="00000000" w14:paraId="00000A72">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y colaboración por parte de los talleres externos para dar recomendaciones técnicas apegadas a la realidad y la necesidad.</w:t>
            </w:r>
          </w:p>
          <w:p w:rsidR="00000000" w:rsidDel="00000000" w:rsidP="00000000" w:rsidRDefault="00000000" w:rsidRPr="00000000" w14:paraId="00000A7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los recursos (videos, fotografías,) y colaboración por parte del taller para enviar lo solicitado en el tiempo oportuno y del personal administrativo u operativo.</w:t>
            </w:r>
          </w:p>
          <w:p w:rsidR="00000000" w:rsidDel="00000000" w:rsidP="00000000" w:rsidRDefault="00000000" w:rsidRPr="00000000" w14:paraId="00000A74">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Buen control por parte de los colaboradores a cargo de lo autorizado.</w:t>
            </w:r>
          </w:p>
          <w:p w:rsidR="00000000" w:rsidDel="00000000" w:rsidP="00000000" w:rsidRDefault="00000000" w:rsidRPr="00000000" w14:paraId="00000A75">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rápida de candidatos para contratar temporalmente.</w:t>
            </w:r>
          </w:p>
          <w:p w:rsidR="00000000" w:rsidDel="00000000" w:rsidP="00000000" w:rsidRDefault="00000000" w:rsidRPr="00000000" w14:paraId="00000A76">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Entendimiento del procedimiento abreviado por parte de los encargados y aceptación del cumplimiento del mismo por parte de los talleres externos.</w:t>
            </w:r>
          </w:p>
          <w:p w:rsidR="00000000" w:rsidDel="00000000" w:rsidP="00000000" w:rsidRDefault="00000000" w:rsidRPr="00000000" w14:paraId="00000A77">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personal administrativo y operativo para colaborar en funciones de la UMV.</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8">
            <w:pPr>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Igual que los planteados para los reportes de avería.</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D">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F">
            <w:pPr>
              <w:tabs>
                <w:tab w:val="left" w:pos="360"/>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mismo impacto que se tendría para mantenimiento correctivo, sin embargo, para este caso el requerimiento de conocimiento técnico es solo de una persona debido a que las operaciones realizadas son de rápido tiempo de respuesta debido a que lo que lleva mayor trámite es lo administrativo. Sin embargo, el impacto sería en los tiempos de respuesta, ya que ante una emergencia la prioridad sería los casos de 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80">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igual que el punto anterior repartir funciones de asistente técnico entre los colaboradores con dicho conocimiento.</w:t>
            </w:r>
          </w:p>
          <w:p w:rsidR="00000000" w:rsidDel="00000000" w:rsidP="00000000" w:rsidRDefault="00000000" w:rsidRPr="00000000" w14:paraId="00000A8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criterio técnico de taller y basarse en el principio de buena fe de que lo recomendado es lo que realmente requiere la unidad para su funcionamiento.</w:t>
            </w:r>
          </w:p>
          <w:p w:rsidR="00000000" w:rsidDel="00000000" w:rsidP="00000000" w:rsidRDefault="00000000" w:rsidRPr="00000000" w14:paraId="00000A82">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este programa, debido a que la mayoría de funciones las debe realizar una asistente administrativa, en caso de disponer de poco personal se debería de contratar temporalmente hasta que se disponga de los colaboradores de la UMV.</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83">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de personal técnico que colabore en funciones que se requiere.</w:t>
            </w:r>
          </w:p>
          <w:p w:rsidR="00000000" w:rsidDel="00000000" w:rsidP="00000000" w:rsidRDefault="00000000" w:rsidRPr="00000000" w14:paraId="00000A84">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Colaboración de talleres para brindar un buen servicio y que realmente soliciten lo que se requiere.</w:t>
            </w:r>
          </w:p>
          <w:p w:rsidR="00000000" w:rsidDel="00000000" w:rsidP="00000000" w:rsidRDefault="00000000" w:rsidRPr="00000000" w14:paraId="00000A85">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Disponibilidad inmediata de personal a contratar para funciones administrativas.</w:t>
            </w:r>
          </w:p>
          <w:p w:rsidR="00000000" w:rsidDel="00000000" w:rsidP="00000000" w:rsidRDefault="00000000" w:rsidRPr="00000000" w14:paraId="00000A86">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personal administrativo y operativo para colaborar con la UMV.</w:t>
            </w:r>
          </w:p>
          <w:p w:rsidR="00000000" w:rsidDel="00000000" w:rsidP="00000000" w:rsidRDefault="00000000" w:rsidRPr="00000000" w14:paraId="00000A87">
            <w:pPr>
              <w:tabs>
                <w:tab w:val="left" w:pos="844"/>
              </w:tabs>
              <w:spacing w:after="0" w:line="240" w:lineRule="auto"/>
              <w:ind w:left="34"/>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8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de asignar personal: Allen Moya Solano.</w:t>
            </w:r>
          </w:p>
          <w:p w:rsidR="00000000" w:rsidDel="00000000" w:rsidP="00000000" w:rsidRDefault="00000000" w:rsidRPr="00000000" w14:paraId="00000A8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8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Katherine Morales Monge.</w:t>
            </w:r>
          </w:p>
          <w:p w:rsidR="00000000" w:rsidDel="00000000" w:rsidP="00000000" w:rsidRDefault="00000000" w:rsidRPr="00000000" w14:paraId="00000A8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8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de labores técnicas:</w:t>
            </w:r>
          </w:p>
          <w:p w:rsidR="00000000" w:rsidDel="00000000" w:rsidP="00000000" w:rsidRDefault="00000000" w:rsidRPr="00000000" w14:paraId="00000A8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A8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A8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A9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A9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A9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Allen Moya Solano.</w:t>
            </w:r>
          </w:p>
          <w:p w:rsidR="00000000" w:rsidDel="00000000" w:rsidP="00000000" w:rsidRDefault="00000000" w:rsidRPr="00000000" w14:paraId="00000A9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9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labores administrativas:</w:t>
            </w:r>
          </w:p>
          <w:p w:rsidR="00000000" w:rsidDel="00000000" w:rsidP="00000000" w:rsidRDefault="00000000" w:rsidRPr="00000000" w14:paraId="00000A9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Katherine Morales Monge.</w:t>
            </w:r>
          </w:p>
          <w:p w:rsidR="00000000" w:rsidDel="00000000" w:rsidP="00000000" w:rsidRDefault="00000000" w:rsidRPr="00000000" w14:paraId="00000A9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A9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A9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A9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9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Administrativo y operativo del Benemérito Cuerpo de Bomberos.</w:t>
            </w:r>
          </w:p>
          <w:p w:rsidR="00000000" w:rsidDel="00000000" w:rsidP="00000000" w:rsidRDefault="00000000" w:rsidRPr="00000000" w14:paraId="00000A9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A9C">
            <w:pPr>
              <w:spacing w:after="0" w:line="240" w:lineRule="auto"/>
              <w:ind w:left="3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D">
            <w:pPr>
              <w:spacing w:after="0" w:line="240" w:lineRule="auto"/>
              <w:ind w:left="34"/>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A9E">
            <w:pPr>
              <w:spacing w:after="0" w:line="240" w:lineRule="auto"/>
              <w:ind w:left="34"/>
              <w:jc w:val="both"/>
              <w:rPr>
                <w:rFonts w:ascii="Calibri" w:cs="Calibri" w:eastAsia="Calibri" w:hAnsi="Calibri"/>
                <w:sz w:val="20"/>
                <w:szCs w:val="20"/>
              </w:rPr>
            </w:pP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9F">
            <w:pPr>
              <w:spacing w:after="480" w:line="240" w:lineRule="auto"/>
              <w:ind w:left="108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Pérdida parcial y significativa del Recurso Humano (+60%)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A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Reportes de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A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A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AAD">
            <w:pPr>
              <w:tabs>
                <w:tab w:val="left" w:pos="720"/>
              </w:tabs>
              <w:spacing w:after="0" w:line="240" w:lineRule="auto"/>
              <w:ind w:left="-18" w:firstLine="18"/>
              <w:jc w:val="both"/>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AAF">
            <w:pPr>
              <w:tabs>
                <w:tab w:val="left" w:pos="882"/>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impacto de no disponer del 60% de los colabores de la UMV supone un fuerte impacto debido a que solamente se dispondría de 4 personas. Por lo que los procesos podrían verse temporalmente fuera de servicio incluso debido al poco personal. O solamente se atenderían los casos de mayor prioridad.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0">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colaboración de personal administrativo y operativo para realizar funciones de acuerdo a los procedimientos.</w:t>
            </w:r>
          </w:p>
          <w:p w:rsidR="00000000" w:rsidDel="00000000" w:rsidP="00000000" w:rsidRDefault="00000000" w:rsidRPr="00000000" w14:paraId="00000AB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colaboración de jefe de batallón para valorar en el sitio la falla y ver la necesidad de ingresar a taller o reparar en la zona.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2">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suficiente personal administrativo y operativo para poder cooperar con la UMV.</w:t>
            </w:r>
          </w:p>
          <w:p w:rsidR="00000000" w:rsidDel="00000000" w:rsidP="00000000" w:rsidRDefault="00000000" w:rsidRPr="00000000" w14:paraId="00000AB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Colaboración de Jefe de Batallón para realizar lo solicitado.</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AB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de asignar personal: Allen Moya Solano.</w:t>
            </w:r>
          </w:p>
          <w:p w:rsidR="00000000" w:rsidDel="00000000" w:rsidP="00000000" w:rsidRDefault="00000000" w:rsidRPr="00000000" w14:paraId="00000AB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B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Katherine Morales Monge.</w:t>
            </w:r>
          </w:p>
          <w:p w:rsidR="00000000" w:rsidDel="00000000" w:rsidP="00000000" w:rsidRDefault="00000000" w:rsidRPr="00000000" w14:paraId="00000AB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B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de labores técnicas:</w:t>
            </w:r>
          </w:p>
          <w:p w:rsidR="00000000" w:rsidDel="00000000" w:rsidP="00000000" w:rsidRDefault="00000000" w:rsidRPr="00000000" w14:paraId="00000AB9">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Luis Ríos Pérez.</w:t>
            </w:r>
          </w:p>
          <w:p w:rsidR="00000000" w:rsidDel="00000000" w:rsidP="00000000" w:rsidRDefault="00000000" w:rsidRPr="00000000" w14:paraId="00000AB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Gregory Vargas Salas.</w:t>
            </w:r>
          </w:p>
          <w:p w:rsidR="00000000" w:rsidDel="00000000" w:rsidP="00000000" w:rsidRDefault="00000000" w:rsidRPr="00000000" w14:paraId="00000AB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Alberto Ramos Vindas.</w:t>
            </w:r>
          </w:p>
          <w:p w:rsidR="00000000" w:rsidDel="00000000" w:rsidP="00000000" w:rsidRDefault="00000000" w:rsidRPr="00000000" w14:paraId="00000AB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Humberto Portuguez Méndez.</w:t>
            </w:r>
          </w:p>
          <w:p w:rsidR="00000000" w:rsidDel="00000000" w:rsidP="00000000" w:rsidRDefault="00000000" w:rsidRPr="00000000" w14:paraId="00000AB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Edwin Moya Brenes.</w:t>
            </w:r>
          </w:p>
          <w:p w:rsidR="00000000" w:rsidDel="00000000" w:rsidP="00000000" w:rsidRDefault="00000000" w:rsidRPr="00000000" w14:paraId="00000AB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Allen Moya Solano.</w:t>
            </w:r>
          </w:p>
          <w:p w:rsidR="00000000" w:rsidDel="00000000" w:rsidP="00000000" w:rsidRDefault="00000000" w:rsidRPr="00000000" w14:paraId="00000AB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Francisco León Vásquez.</w:t>
            </w:r>
          </w:p>
          <w:p w:rsidR="00000000" w:rsidDel="00000000" w:rsidP="00000000" w:rsidRDefault="00000000" w:rsidRPr="00000000" w14:paraId="00000AC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Responsables labores administrativas:</w:t>
            </w:r>
          </w:p>
          <w:p w:rsidR="00000000" w:rsidDel="00000000" w:rsidP="00000000" w:rsidRDefault="00000000" w:rsidRPr="00000000" w14:paraId="00000AC1">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Katherine Morales Monge.</w:t>
            </w:r>
          </w:p>
          <w:p w:rsidR="00000000" w:rsidDel="00000000" w:rsidP="00000000" w:rsidRDefault="00000000" w:rsidRPr="00000000" w14:paraId="00000AC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Valeria Cárdenas Ballestero.</w:t>
            </w:r>
          </w:p>
          <w:p w:rsidR="00000000" w:rsidDel="00000000" w:rsidP="00000000" w:rsidRDefault="00000000" w:rsidRPr="00000000" w14:paraId="00000AC3">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Karol Ortega Morales.</w:t>
            </w:r>
          </w:p>
          <w:p w:rsidR="00000000" w:rsidDel="00000000" w:rsidP="00000000" w:rsidRDefault="00000000" w:rsidRPr="00000000" w14:paraId="00000AC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María Fabiola Mora Alfaro.</w:t>
            </w:r>
          </w:p>
          <w:p w:rsidR="00000000" w:rsidDel="00000000" w:rsidP="00000000" w:rsidRDefault="00000000" w:rsidRPr="00000000" w14:paraId="00000AC5">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Alejandra Gómez Martínez.</w:t>
            </w:r>
          </w:p>
          <w:p w:rsidR="00000000" w:rsidDel="00000000" w:rsidP="00000000" w:rsidRDefault="00000000" w:rsidRPr="00000000" w14:paraId="00000AC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Personal Administrativo y operativo del Benemérito Cuerpo de Bomberos.</w:t>
            </w:r>
          </w:p>
          <w:p w:rsidR="00000000" w:rsidDel="00000000" w:rsidP="00000000" w:rsidRDefault="00000000" w:rsidRPr="00000000" w14:paraId="00000AC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Talleres externos.</w:t>
            </w:r>
          </w:p>
          <w:p w:rsidR="00000000" w:rsidDel="00000000" w:rsidP="00000000" w:rsidRDefault="00000000" w:rsidRPr="00000000" w14:paraId="00000AC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Jefes de Batallón.</w:t>
            </w:r>
          </w:p>
          <w:p w:rsidR="00000000" w:rsidDel="00000000" w:rsidP="00000000" w:rsidRDefault="00000000" w:rsidRPr="00000000" w14:paraId="00000AC9">
            <w:pPr>
              <w:spacing w:after="0" w:line="240" w:lineRule="auto"/>
              <w:ind w:left="34"/>
              <w:jc w:val="both"/>
              <w:rPr>
                <w:rFonts w:ascii="Calibri" w:cs="Calibri" w:eastAsia="Calibri" w:hAnsi="Calibri"/>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C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C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C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AD1">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Solicitar colaboración de personal administrativo y operativo para realizar funciones de acuerdo a los procedimientos.</w:t>
            </w:r>
          </w:p>
          <w:p w:rsidR="00000000" w:rsidDel="00000000" w:rsidP="00000000" w:rsidRDefault="00000000" w:rsidRPr="00000000" w14:paraId="00000AD2">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Basarse en el principio de buena fe de que los talleres realizaran las reparaciones necesarias para disponer de la unidad en buen estado.</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AD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Disposición de suficiente personal administrativo y operativo para poder cooperar con la UMV.</w:t>
            </w:r>
          </w:p>
          <w:p w:rsidR="00000000" w:rsidDel="00000000" w:rsidP="00000000" w:rsidRDefault="00000000" w:rsidRPr="00000000" w14:paraId="00000AD4">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Colaboración de los talleres para realizar las reparaciones necesarias. </w:t>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D6">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Mantenimiento Preventivo.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D7">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D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AE0">
      <w:pPr>
        <w:spacing w:after="240" w:before="240" w:line="240" w:lineRule="auto"/>
        <w:jc w:val="both"/>
        <w:rPr>
          <w:rFonts w:ascii="Calibri" w:cs="Calibri" w:eastAsia="Calibri" w:hAnsi="Calibri"/>
          <w:b w:val="1"/>
        </w:rPr>
        <w:sectPr>
          <w:headerReference r:id="rId31" w:type="default"/>
          <w:footerReference r:id="rId32"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0AE1">
      <w:pPr>
        <w:spacing w:after="480" w:before="240" w:line="240" w:lineRule="auto"/>
        <w:jc w:val="both"/>
        <w:rPr>
          <w:rFonts w:ascii="Calibri" w:cs="Calibri" w:eastAsia="Calibri" w:hAnsi="Calibri"/>
          <w:smallCaps w:val="1"/>
          <w:u w:val="single"/>
        </w:rPr>
      </w:pPr>
      <w:r w:rsidDel="00000000" w:rsidR="00000000" w:rsidRPr="00000000">
        <w:rPr>
          <w:rFonts w:ascii="Calibri" w:cs="Calibri" w:eastAsia="Calibri" w:hAnsi="Calibri"/>
          <w:smallCaps w:val="1"/>
          <w:u w:val="single"/>
          <w:rtl w:val="0"/>
        </w:rPr>
        <w:t xml:space="preserve">Proceso de revisión de unidades y reparaciones aprobadas posterior a la emergencia.</w:t>
      </w:r>
    </w:p>
    <w:p w:rsidR="00000000" w:rsidDel="00000000" w:rsidP="00000000" w:rsidRDefault="00000000" w:rsidRPr="00000000" w14:paraId="00000AE2">
      <w:pPr>
        <w:spacing w:after="48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Una vez que la emergencia se encuentre controlada y todas las prioridades de respuesta se tengan cubiertas, se procederá a revisar todos los mantenimientos correctivos aprobados, así como la revisión de las unidades que estuvieron cubriendo la emergencia y pueden presentar fallas de acuerdo a las condiciones bajo las cuales estuvieron expuestas. Para lo anterior se propone seguir el siguiente procedimiento base: </w:t>
      </w:r>
    </w:p>
    <w:p w:rsidR="00000000" w:rsidDel="00000000" w:rsidP="00000000" w:rsidRDefault="00000000" w:rsidRPr="00000000" w14:paraId="00000AE3">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Identificar las unidades que estuvieron presentes en la emergencia.</w:t>
      </w:r>
    </w:p>
    <w:p w:rsidR="00000000" w:rsidDel="00000000" w:rsidP="00000000" w:rsidRDefault="00000000" w:rsidRPr="00000000" w14:paraId="00000AE4">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Verificar las condiciones bajo las cuales estuvieron expuestas.</w:t>
      </w:r>
    </w:p>
    <w:p w:rsidR="00000000" w:rsidDel="00000000" w:rsidP="00000000" w:rsidRDefault="00000000" w:rsidRPr="00000000" w14:paraId="00000AE5">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Identificar los posibles daños que pueden provocar dichas condiciones.</w:t>
      </w:r>
    </w:p>
    <w:p w:rsidR="00000000" w:rsidDel="00000000" w:rsidP="00000000" w:rsidRDefault="00000000" w:rsidRPr="00000000" w14:paraId="00000AE6">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Establecer una prioridad de respuestas para la atención de las reparaciones.</w:t>
      </w:r>
    </w:p>
    <w:p w:rsidR="00000000" w:rsidDel="00000000" w:rsidP="00000000" w:rsidRDefault="00000000" w:rsidRPr="00000000" w14:paraId="00000AE7">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Definir los talleres que pueden atender las posibles fallas que pueden tener las unidades. </w:t>
      </w:r>
    </w:p>
    <w:p w:rsidR="00000000" w:rsidDel="00000000" w:rsidP="00000000" w:rsidRDefault="00000000" w:rsidRPr="00000000" w14:paraId="00000AE8">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 Establecer la forma en la que se van a atender las fallas y realizar inspección general para identificar otras no contempladas (gira, nivel local, desplazamiento a taller, entre otros)</w:t>
      </w:r>
    </w:p>
    <w:p w:rsidR="00000000" w:rsidDel="00000000" w:rsidP="00000000" w:rsidRDefault="00000000" w:rsidRPr="00000000" w14:paraId="00000AE9">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Identificar unidades en total a las cuales se les dio mantenimiento y otros trabajos adicionales.</w:t>
      </w:r>
    </w:p>
    <w:p w:rsidR="00000000" w:rsidDel="00000000" w:rsidP="00000000" w:rsidRDefault="00000000" w:rsidRPr="00000000" w14:paraId="00000AEA">
      <w:pPr>
        <w:numPr>
          <w:ilvl w:val="0"/>
          <w:numId w:val="18"/>
        </w:numPr>
        <w:spacing w:after="0" w:line="24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Inspeccionar los trabajos realizados con el fin de asegurar el correcto funcionamiento de las unidades.</w:t>
      </w:r>
    </w:p>
    <w:p w:rsidR="00000000" w:rsidDel="00000000" w:rsidP="00000000" w:rsidRDefault="00000000" w:rsidRPr="00000000" w14:paraId="00000AEB">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EC">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ED">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EE">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EF">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F0">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F1">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F2">
      <w:pPr>
        <w:spacing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AF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AF4">
      <w:pPr>
        <w:rPr>
          <w:rFonts w:ascii="Calibri" w:cs="Calibri" w:eastAsia="Calibri" w:hAnsi="Calibri"/>
          <w:smallCaps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F5">
      <w:pPr>
        <w:spacing w:after="0" w:line="240" w:lineRule="auto"/>
        <w:jc w:val="both"/>
        <w:rPr>
          <w:rFonts w:ascii="Calibri" w:cs="Calibri" w:eastAsia="Calibri" w:hAnsi="Calibri"/>
          <w:smallCaps w:val="1"/>
          <w:u w:val="single"/>
        </w:rPr>
      </w:pPr>
      <w:r w:rsidDel="00000000" w:rsidR="00000000" w:rsidRPr="00000000">
        <w:rPr>
          <w:rFonts w:ascii="Calibri" w:cs="Calibri" w:eastAsia="Calibri" w:hAnsi="Calibri"/>
          <w:smallCaps w:val="1"/>
          <w:u w:val="single"/>
          <w:rtl w:val="0"/>
        </w:rPr>
        <w:t xml:space="preserve">13.0</w:t>
        <w:tab/>
        <w:t xml:space="preserve">Plan de mantenimiento e historial de revisiones</w:t>
      </w:r>
    </w:p>
    <w:p w:rsidR="00000000" w:rsidDel="00000000" w:rsidP="00000000" w:rsidRDefault="00000000" w:rsidRPr="00000000" w14:paraId="00000AF6">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F7">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13.1</w:t>
        <w:tab/>
        <w:t xml:space="preserve">Mantenimiento</w:t>
      </w:r>
    </w:p>
    <w:p w:rsidR="00000000" w:rsidDel="00000000" w:rsidP="00000000" w:rsidRDefault="00000000" w:rsidRPr="00000000" w14:paraId="00000AF8">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F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responsable de este plan de </w:t>
      </w:r>
      <w:r w:rsidDel="00000000" w:rsidR="00000000" w:rsidRPr="00000000">
        <w:rPr>
          <w:rFonts w:ascii="Calibri" w:cs="Calibri" w:eastAsia="Calibri" w:hAnsi="Calibri"/>
          <w:i w:val="1"/>
          <w:rtl w:val="0"/>
        </w:rPr>
        <w:t xml:space="preserve">(Dependencia)</w:t>
      </w:r>
      <w:r w:rsidDel="00000000" w:rsidR="00000000" w:rsidRPr="00000000">
        <w:rPr>
          <w:rFonts w:ascii="Calibri" w:cs="Calibri" w:eastAsia="Calibri" w:hAnsi="Calibri"/>
          <w:rtl w:val="0"/>
        </w:rPr>
        <w:t xml:space="preserve"> se asegurará de que al menos cada 6 meses, sea actualizado con información correcta y vigente.</w:t>
      </w:r>
    </w:p>
    <w:p w:rsidR="00000000" w:rsidDel="00000000" w:rsidP="00000000" w:rsidRDefault="00000000" w:rsidRPr="00000000" w14:paraId="00000AFA">
      <w:pPr>
        <w:spacing w:after="0" w:before="24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AFB">
      <w:pPr>
        <w:spacing w:after="480"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13.2</w:t>
        <w:tab/>
        <w:t xml:space="preserve">Historial de Revisiones</w:t>
      </w:r>
    </w:p>
    <w:p w:rsidR="00000000" w:rsidDel="00000000" w:rsidP="00000000" w:rsidRDefault="00000000" w:rsidRPr="00000000" w14:paraId="00000AFC">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AFD">
      <w:pPr>
        <w:spacing w:after="0" w:before="240"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Fecha</w:t>
        <w:tab/>
        <w:tab/>
        <w:tab/>
        <w:tab/>
        <w:tab/>
        <w:t xml:space="preserve">Autor</w:t>
        <w:tab/>
        <w:tab/>
        <w:tab/>
        <w:tab/>
        <w:t xml:space="preserve">Acción</w:t>
        <w:tab/>
        <w:tab/>
      </w:r>
    </w:p>
    <w:tbl>
      <w:tblPr>
        <w:tblStyle w:val="Table31"/>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6"/>
        <w:gridCol w:w="3194"/>
        <w:gridCol w:w="3176"/>
        <w:tblGridChange w:id="0">
          <w:tblGrid>
            <w:gridCol w:w="3196"/>
            <w:gridCol w:w="3194"/>
            <w:gridCol w:w="3176"/>
          </w:tblGrid>
        </w:tblGridChange>
      </w:tblGrid>
      <w:tr>
        <w:tc>
          <w:tcPr>
            <w:shd w:fill="auto" w:val="clear"/>
          </w:tcPr>
          <w:p w:rsidR="00000000" w:rsidDel="00000000" w:rsidP="00000000" w:rsidRDefault="00000000" w:rsidRPr="00000000" w14:paraId="00000AFE">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30/09/2016</w:t>
            </w:r>
          </w:p>
        </w:tc>
        <w:tc>
          <w:tcPr>
            <w:shd w:fill="auto" w:val="clear"/>
          </w:tcPr>
          <w:p w:rsidR="00000000" w:rsidDel="00000000" w:rsidP="00000000" w:rsidRDefault="00000000" w:rsidRPr="00000000" w14:paraId="00000AFF">
            <w:pPr>
              <w:spacing w:after="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Francisco León Vásquez / Allen Moya Solano / Alejandra Gómez Martínez.</w:t>
            </w:r>
          </w:p>
        </w:tc>
        <w:tc>
          <w:tcPr>
            <w:shd w:fill="auto" w:val="clear"/>
          </w:tcPr>
          <w:p w:rsidR="00000000" w:rsidDel="00000000" w:rsidP="00000000" w:rsidRDefault="00000000" w:rsidRPr="00000000" w14:paraId="00000B00">
            <w:pPr>
              <w:spacing w:after="0" w:before="240" w:line="240" w:lineRule="auto"/>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B01">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02">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03">
            <w:pPr>
              <w:spacing w:after="0" w:before="240" w:line="240" w:lineRule="auto"/>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B04">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05">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06">
            <w:pPr>
              <w:spacing w:after="0" w:before="240" w:line="240" w:lineRule="auto"/>
              <w:jc w:val="both"/>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0B07">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08">
            <w:pPr>
              <w:spacing w:after="0" w:before="240" w:line="240" w:lineRule="auto"/>
              <w:jc w:val="both"/>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09">
            <w:pPr>
              <w:spacing w:after="0" w:before="24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B0A">
      <w:pPr>
        <w:spacing w:after="0"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B0B">
      <w:pPr>
        <w:spacing w:after="0" w:before="0" w:line="240" w:lineRule="auto"/>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B0C">
      <w:pPr>
        <w:spacing w:before="24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B0D">
      <w:pPr>
        <w:rPr/>
      </w:pPr>
      <w:r w:rsidDel="00000000" w:rsidR="00000000" w:rsidRPr="00000000">
        <w:br w:type="page"/>
      </w:r>
      <w:r w:rsidDel="00000000" w:rsidR="00000000" w:rsidRPr="00000000">
        <w:rPr>
          <w:rtl w:val="0"/>
        </w:rPr>
      </w:r>
    </w:p>
    <w:p w:rsidR="00000000" w:rsidDel="00000000" w:rsidP="00000000" w:rsidRDefault="00000000" w:rsidRPr="00000000" w14:paraId="00000B0E">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B0F">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B10">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B11">
      <w:pPr>
        <w:spacing w:after="0"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Anexo VI</w:t>
      </w:r>
      <w:r w:rsidDel="00000000" w:rsidR="00000000" w:rsidRPr="00000000">
        <w:rPr>
          <w:rFonts w:ascii="Calibri" w:cs="Calibri" w:eastAsia="Calibri" w:hAnsi="Calibri"/>
          <w:rtl w:val="0"/>
        </w:rPr>
        <w:t xml:space="preserve"> </w:t>
      </w:r>
    </w:p>
    <w:p w:rsidR="00000000" w:rsidDel="00000000" w:rsidP="00000000" w:rsidRDefault="00000000" w:rsidRPr="00000000" w14:paraId="00000B1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Plan de Gestión de Incidentes</w:t>
      </w:r>
    </w:p>
    <w:p w:rsidR="00000000" w:rsidDel="00000000" w:rsidP="00000000" w:rsidRDefault="00000000" w:rsidRPr="00000000" w14:paraId="00000B13">
      <w:pPr>
        <w:spacing w:after="0"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Benemérito Cuerpo Bomberos de Costa Rica</w:t>
      </w:r>
      <w:r w:rsidDel="00000000" w:rsidR="00000000" w:rsidRPr="00000000">
        <w:rPr>
          <w:rtl w:val="0"/>
        </w:rPr>
      </w:r>
    </w:p>
    <w:p w:rsidR="00000000" w:rsidDel="00000000" w:rsidP="00000000" w:rsidRDefault="00000000" w:rsidRPr="00000000" w14:paraId="00000B14">
      <w:pPr>
        <w:spacing w:after="480" w:before="360" w:line="240" w:lineRule="auto"/>
        <w:jc w:val="center"/>
        <w:rPr>
          <w:rFonts w:ascii="Calibri" w:cs="Calibri" w:eastAsia="Calibri" w:hAnsi="Calibri"/>
          <w:b w:val="1"/>
          <w:i w:val="1"/>
          <w:smallCaps w:val="1"/>
          <w:u w:val="single"/>
        </w:rPr>
      </w:pPr>
      <w:r w:rsidDel="00000000" w:rsidR="00000000" w:rsidRPr="00000000">
        <w:rPr>
          <w:rtl w:val="0"/>
        </w:rPr>
      </w:r>
    </w:p>
    <w:p w:rsidR="00000000" w:rsidDel="00000000" w:rsidP="00000000" w:rsidRDefault="00000000" w:rsidRPr="00000000" w14:paraId="00000B15">
      <w:pPr>
        <w:spacing w:after="0" w:line="240" w:lineRule="auto"/>
        <w:jc w:val="righ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B16">
      <w:pPr>
        <w:spacing w:after="0" w:line="240" w:lineRule="auto"/>
        <w:jc w:val="righ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B17">
      <w:pPr>
        <w:spacing w:after="0"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B18">
      <w:pPr>
        <w:spacing w:after="0"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B19">
      <w:pPr>
        <w:spacing w:after="0" w:line="240" w:lineRule="auto"/>
        <w:ind w:left="360"/>
        <w:jc w:val="right"/>
        <w:rPr>
          <w:rFonts w:ascii="Calibri" w:cs="Calibri" w:eastAsia="Calibri" w:hAnsi="Calibri"/>
          <w:b w:val="1"/>
          <w:i w:val="1"/>
          <w:color w:val="000000"/>
        </w:rPr>
      </w:pPr>
      <w:r w:rsidDel="00000000" w:rsidR="00000000" w:rsidRPr="00000000">
        <w:rPr>
          <w:rFonts w:ascii="Calibri" w:cs="Calibri" w:eastAsia="Calibri" w:hAnsi="Calibri"/>
          <w:b w:val="1"/>
          <w:i w:val="1"/>
          <w:rtl w:val="0"/>
        </w:rPr>
        <w:t xml:space="preserve">Dependencia: Prevención e Investigación de Incendios</w:t>
      </w:r>
      <w:r w:rsidDel="00000000" w:rsidR="00000000" w:rsidRPr="00000000">
        <w:rPr>
          <w:rtl w:val="0"/>
        </w:rPr>
      </w:r>
    </w:p>
    <w:p w:rsidR="00000000" w:rsidDel="00000000" w:rsidP="00000000" w:rsidRDefault="00000000" w:rsidRPr="00000000" w14:paraId="00000B1A">
      <w:pPr>
        <w:shd w:fill="ffffff" w:val="clear"/>
        <w:tabs>
          <w:tab w:val="left" w:pos="8040"/>
          <w:tab w:val="right" w:pos="9576"/>
        </w:tabs>
        <w:spacing w:after="0" w:line="240" w:lineRule="auto"/>
        <w:ind w:left="36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Revisión: 0.0</w:t>
      </w:r>
    </w:p>
    <w:p w:rsidR="00000000" w:rsidDel="00000000" w:rsidP="00000000" w:rsidRDefault="00000000" w:rsidRPr="00000000" w14:paraId="00000B1B">
      <w:pPr>
        <w:shd w:fill="ffffff" w:val="clear"/>
        <w:spacing w:after="0" w:line="240" w:lineRule="auto"/>
        <w:ind w:left="36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Fecha de Revisión: _________</w:t>
      </w:r>
    </w:p>
    <w:p w:rsidR="00000000" w:rsidDel="00000000" w:rsidP="00000000" w:rsidRDefault="00000000" w:rsidRPr="00000000" w14:paraId="00000B1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1D">
      <w:pPr>
        <w:spacing w:after="0" w:line="240" w:lineRule="auto"/>
        <w:jc w:val="center"/>
        <w:rPr>
          <w:rFonts w:ascii="Calibri" w:cs="Calibri" w:eastAsia="Calibri" w:hAnsi="Calibri"/>
          <w:smallCaps w:val="1"/>
        </w:rPr>
      </w:pPr>
      <w:r w:rsidDel="00000000" w:rsidR="00000000" w:rsidRPr="00000000">
        <w:br w:type="page"/>
      </w:r>
      <w:r w:rsidDel="00000000" w:rsidR="00000000" w:rsidRPr="00000000">
        <w:rPr>
          <w:rFonts w:ascii="Calibri" w:cs="Calibri" w:eastAsia="Calibri" w:hAnsi="Calibri"/>
          <w:smallCaps w:val="1"/>
          <w:rtl w:val="0"/>
        </w:rPr>
        <w:t xml:space="preserve"> </w:t>
      </w:r>
    </w:p>
    <w:p w:rsidR="00000000" w:rsidDel="00000000" w:rsidP="00000000" w:rsidRDefault="00000000" w:rsidRPr="00000000" w14:paraId="00000B1E">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1.0</w:t>
        <w:tab/>
        <w:t xml:space="preserve">Responsable del Plan y Distribución autorizada</w:t>
      </w:r>
    </w:p>
    <w:p w:rsidR="00000000" w:rsidDel="00000000" w:rsidP="00000000" w:rsidRDefault="00000000" w:rsidRPr="00000000" w14:paraId="00000B1F">
      <w:pPr>
        <w:spacing w:after="480"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1.1</w:t>
        <w:tab/>
        <w:t xml:space="preserve">Responsables</w:t>
        <w:tab/>
      </w:r>
      <w:r w:rsidDel="00000000" w:rsidR="00000000" w:rsidRPr="00000000">
        <w:rPr>
          <w:rFonts w:ascii="Calibri" w:cs="Calibri" w:eastAsia="Calibri" w:hAnsi="Calibri"/>
          <w:u w:val="single"/>
          <w:rtl w:val="0"/>
        </w:rPr>
        <w:t xml:space="preserve">Walter Jiménez Mora y Rolando Leiva Ulate.     </w:t>
      </w:r>
    </w:p>
    <w:p w:rsidR="00000000" w:rsidDel="00000000" w:rsidP="00000000" w:rsidRDefault="00000000" w:rsidRPr="00000000" w14:paraId="00000B20">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p>
    <w:p w:rsidR="00000000" w:rsidDel="00000000" w:rsidP="00000000" w:rsidRDefault="00000000" w:rsidRPr="00000000" w14:paraId="00000B2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22">
      <w:pPr>
        <w:spacing w:after="480" w:line="240" w:lineRule="auto"/>
        <w:rPr>
          <w:rFonts w:ascii="Calibri" w:cs="Calibri" w:eastAsia="Calibri" w:hAnsi="Calibri"/>
        </w:rPr>
      </w:pPr>
      <w:r w:rsidDel="00000000" w:rsidR="00000000" w:rsidRPr="00000000">
        <w:rPr>
          <w:rFonts w:ascii="Calibri" w:cs="Calibri" w:eastAsia="Calibri" w:hAnsi="Calibri"/>
          <w:b w:val="1"/>
          <w:rtl w:val="0"/>
        </w:rPr>
        <w:t xml:space="preserve">1.2 </w:t>
        <w:tab/>
        <w:t xml:space="preserve">Aprobado por Jefe de la Dependencia  </w:t>
      </w:r>
      <w:r w:rsidDel="00000000" w:rsidR="00000000" w:rsidRPr="00000000">
        <w:rPr>
          <w:rFonts w:ascii="Calibri" w:cs="Calibri" w:eastAsia="Calibri" w:hAnsi="Calibri"/>
          <w:b w:val="1"/>
          <w:u w:val="single"/>
          <w:rtl w:val="0"/>
        </w:rPr>
        <w:t xml:space="preserve">Prevención e Investigación de incendios </w:t>
      </w:r>
      <w:r w:rsidDel="00000000" w:rsidR="00000000" w:rsidRPr="00000000">
        <w:rPr>
          <w:rtl w:val="0"/>
        </w:rPr>
      </w:r>
    </w:p>
    <w:p w:rsidR="00000000" w:rsidDel="00000000" w:rsidP="00000000" w:rsidRDefault="00000000" w:rsidRPr="00000000" w14:paraId="00000B23">
      <w:pPr>
        <w:spacing w:after="0" w:line="240" w:lineRule="auto"/>
        <w:ind w:left="720"/>
        <w:rPr>
          <w:rFonts w:ascii="Calibri" w:cs="Calibri" w:eastAsia="Calibri" w:hAnsi="Calibri"/>
        </w:rPr>
      </w:pPr>
      <w:r w:rsidDel="00000000" w:rsidR="00000000" w:rsidRPr="00000000">
        <w:rPr>
          <w:rFonts w:ascii="Calibri" w:cs="Calibri" w:eastAsia="Calibri" w:hAnsi="Calibri"/>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0B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2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26">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1.3</w:t>
        <w:tab/>
        <w:t xml:space="preserve">Distribución y Mantenimiento</w:t>
      </w:r>
    </w:p>
    <w:p w:rsidR="00000000" w:rsidDel="00000000" w:rsidP="00000000" w:rsidRDefault="00000000" w:rsidRPr="00000000" w14:paraId="00000B27">
      <w:pPr>
        <w:spacing w:after="0" w:line="240" w:lineRule="auto"/>
        <w:ind w:left="720"/>
        <w:jc w:val="both"/>
        <w:rPr>
          <w:rFonts w:ascii="Calibri" w:cs="Calibri" w:eastAsia="Calibri" w:hAnsi="Calibri"/>
          <w:u w:val="single"/>
        </w:rPr>
      </w:pPr>
      <w:r w:rsidDel="00000000" w:rsidR="00000000" w:rsidRPr="00000000">
        <w:rPr>
          <w:rFonts w:ascii="Calibri" w:cs="Calibri" w:eastAsia="Calibri" w:hAnsi="Calibri"/>
          <w:rtl w:val="0"/>
        </w:rPr>
        <w:t xml:space="preserve">Copia electrónica almacenada en: </w:t>
      </w:r>
      <w:r w:rsidDel="00000000" w:rsidR="00000000" w:rsidRPr="00000000">
        <w:rPr>
          <w:rFonts w:ascii="Calibri" w:cs="Calibri" w:eastAsia="Calibri" w:hAnsi="Calibri"/>
          <w:u w:val="single"/>
          <w:rtl w:val="0"/>
        </w:rPr>
        <w:t xml:space="preserve">X:\PROCEDIMIENTOS VERSION FINAL.</w:t>
      </w:r>
    </w:p>
    <w:p w:rsidR="00000000" w:rsidDel="00000000" w:rsidP="00000000" w:rsidRDefault="00000000" w:rsidRPr="00000000" w14:paraId="00000B28">
      <w:pPr>
        <w:spacing w:after="0" w:line="240" w:lineRule="auto"/>
        <w:ind w:left="72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B2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0B2A">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B2B">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En la siguiente tabla se listan las personas autorizadas para mantener copias de este documento. </w:t>
      </w:r>
    </w:p>
    <w:p w:rsidR="00000000" w:rsidDel="00000000" w:rsidP="00000000" w:rsidRDefault="00000000" w:rsidRPr="00000000" w14:paraId="00000B2C">
      <w:pPr>
        <w:spacing w:after="0" w:line="240" w:lineRule="auto"/>
        <w:rPr>
          <w:rFonts w:ascii="Calibri" w:cs="Calibri" w:eastAsia="Calibri" w:hAnsi="Calibri"/>
          <w:b w:val="1"/>
          <w:color w:val="0000ff"/>
        </w:rPr>
      </w:pPr>
      <w:r w:rsidDel="00000000" w:rsidR="00000000" w:rsidRPr="00000000">
        <w:rPr>
          <w:rtl w:val="0"/>
        </w:rPr>
      </w:r>
    </w:p>
    <w:tbl>
      <w:tblPr>
        <w:tblStyle w:val="Table32"/>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75"/>
        <w:gridCol w:w="2705"/>
        <w:gridCol w:w="2430"/>
        <w:gridCol w:w="2230"/>
        <w:tblGridChange w:id="0">
          <w:tblGrid>
            <w:gridCol w:w="1475"/>
            <w:gridCol w:w="2705"/>
            <w:gridCol w:w="2430"/>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B2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B2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B2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B3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Ultima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Oficina de Prevención e 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Melania Bermúdez Vargas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Oficina de Prevención e 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Nancy Cascante González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Oficina de Prevención e 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María Isabel Valencia Badilla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3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r>
    </w:tbl>
    <w:p w:rsidR="00000000" w:rsidDel="00000000" w:rsidP="00000000" w:rsidRDefault="00000000" w:rsidRPr="00000000" w14:paraId="00000B3D">
      <w:pPr>
        <w:spacing w:after="480" w:before="360" w:line="240" w:lineRule="auto"/>
        <w:rPr>
          <w:rFonts w:ascii="Calibri" w:cs="Calibri" w:eastAsia="Calibri" w:hAnsi="Calibri"/>
          <w:b w:val="1"/>
          <w:smallCaps w:val="1"/>
          <w:color w:val="000000"/>
        </w:rPr>
      </w:pPr>
      <w:r w:rsidDel="00000000" w:rsidR="00000000" w:rsidRPr="00000000">
        <w:br w:type="page"/>
      </w:r>
      <w:r w:rsidDel="00000000" w:rsidR="00000000" w:rsidRPr="00000000">
        <w:rPr>
          <w:rFonts w:ascii="Calibri" w:cs="Calibri" w:eastAsia="Calibri" w:hAnsi="Calibri"/>
          <w:b w:val="1"/>
          <w:smallCaps w:val="1"/>
          <w:color w:val="000000"/>
          <w:rtl w:val="0"/>
        </w:rPr>
        <w:t xml:space="preserve">2.0</w:t>
        <w:tab/>
        <w:t xml:space="preserve">Propósito, alcance y puntos de activación</w:t>
      </w:r>
    </w:p>
    <w:p w:rsidR="00000000" w:rsidDel="00000000" w:rsidP="00000000" w:rsidRDefault="00000000" w:rsidRPr="00000000" w14:paraId="00000B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3F">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2.1</w:t>
        <w:tab/>
        <w:t xml:space="preserve">Propósito &amp; Puntos de Activación</w:t>
      </w:r>
    </w:p>
    <w:p w:rsidR="00000000" w:rsidDel="00000000" w:rsidP="00000000" w:rsidRDefault="00000000" w:rsidRPr="00000000" w14:paraId="00000B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41">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objetivo principal de este Plan, es reestablecer la capacidad del personal de la Unidad de </w:t>
      </w:r>
      <w:r w:rsidDel="00000000" w:rsidR="00000000" w:rsidRPr="00000000">
        <w:rPr>
          <w:rFonts w:ascii="Calibri" w:cs="Calibri" w:eastAsia="Calibri" w:hAnsi="Calibri"/>
          <w:u w:val="single"/>
          <w:rtl w:val="0"/>
        </w:rPr>
        <w:t xml:space="preserve">Prevención e Investigación de Incendios</w:t>
      </w:r>
      <w:r w:rsidDel="00000000" w:rsidR="00000000" w:rsidRPr="00000000">
        <w:rPr>
          <w:rFonts w:ascii="Calibri" w:cs="Calibri" w:eastAsia="Calibri" w:hAnsi="Calibri"/>
          <w:rtl w:val="0"/>
        </w:rPr>
        <w:t xml:space="preserve">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0B42">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B43">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Fraude/Conflicto de Intereses.</w:t>
      </w:r>
    </w:p>
    <w:p w:rsidR="00000000" w:rsidDel="00000000" w:rsidP="00000000" w:rsidRDefault="00000000" w:rsidRPr="00000000" w14:paraId="00000B44">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Incumplimiento Legal.</w:t>
      </w:r>
    </w:p>
    <w:p w:rsidR="00000000" w:rsidDel="00000000" w:rsidP="00000000" w:rsidRDefault="00000000" w:rsidRPr="00000000" w14:paraId="00000B45">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Interrupción de la Operación.</w:t>
      </w:r>
    </w:p>
    <w:p w:rsidR="00000000" w:rsidDel="00000000" w:rsidP="00000000" w:rsidRDefault="00000000" w:rsidRPr="00000000" w14:paraId="00000B46">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Daño parcial significativo de un Departamento o Servicio.</w:t>
      </w:r>
    </w:p>
    <w:p w:rsidR="00000000" w:rsidDel="00000000" w:rsidP="00000000" w:rsidRDefault="00000000" w:rsidRPr="00000000" w14:paraId="00000B47">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Fallo parcial significativo del Sistema de Tecnología de Información.</w:t>
      </w:r>
    </w:p>
    <w:p w:rsidR="00000000" w:rsidDel="00000000" w:rsidP="00000000" w:rsidRDefault="00000000" w:rsidRPr="00000000" w14:paraId="00000B48">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Pérdida o daño de la información o datos.</w:t>
      </w:r>
    </w:p>
    <w:p w:rsidR="00000000" w:rsidDel="00000000" w:rsidP="00000000" w:rsidRDefault="00000000" w:rsidRPr="00000000" w14:paraId="00000B49">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Pérdida de Imagen.</w:t>
      </w:r>
    </w:p>
    <w:p w:rsidR="00000000" w:rsidDel="00000000" w:rsidP="00000000" w:rsidRDefault="00000000" w:rsidRPr="00000000" w14:paraId="00000B4A">
      <w:pPr>
        <w:numPr>
          <w:ilvl w:val="0"/>
          <w:numId w:val="12"/>
        </w:numPr>
        <w:spacing w:after="0" w:line="240" w:lineRule="auto"/>
        <w:ind w:left="1276" w:hanging="360"/>
        <w:rPr>
          <w:rFonts w:ascii="Calibri" w:cs="Calibri" w:eastAsia="Calibri" w:hAnsi="Calibri"/>
        </w:rPr>
      </w:pPr>
      <w:r w:rsidDel="00000000" w:rsidR="00000000" w:rsidRPr="00000000">
        <w:rPr>
          <w:rFonts w:ascii="Calibri" w:cs="Calibri" w:eastAsia="Calibri" w:hAnsi="Calibri"/>
          <w:rtl w:val="0"/>
        </w:rPr>
        <w:t xml:space="preserve">Edificio no disponible por una semana.</w:t>
      </w:r>
    </w:p>
    <w:p w:rsidR="00000000" w:rsidDel="00000000" w:rsidP="00000000" w:rsidRDefault="00000000" w:rsidRPr="00000000" w14:paraId="00000B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4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2.2</w:t>
        <w:tab/>
        <w:t xml:space="preserve">Punto de Activación</w:t>
      </w:r>
    </w:p>
    <w:p w:rsidR="00000000" w:rsidDel="00000000" w:rsidP="00000000" w:rsidRDefault="00000000" w:rsidRPr="00000000" w14:paraId="00000B4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4E">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hyperlink w:anchor="_heading=h.3dy6vkm">
        <w:r w:rsidDel="00000000" w:rsidR="00000000" w:rsidRPr="00000000">
          <w:rPr>
            <w:rFonts w:ascii="Calibri" w:cs="Calibri" w:eastAsia="Calibri" w:hAnsi="Calibri"/>
            <w:u w:val="single"/>
            <w:rtl w:val="0"/>
          </w:rPr>
          <w:t xml:space="preserve">12.0 ANÁLISIS DE RIESGO Y FUNCIÓN CRÍTICA</w:t>
        </w:r>
      </w:hyperlink>
      <w:r w:rsidDel="00000000" w:rsidR="00000000" w:rsidRPr="00000000">
        <w:rPr>
          <w:rFonts w:ascii="Calibri" w:cs="Calibri" w:eastAsia="Calibri" w:hAnsi="Calibri"/>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0B4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5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51">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2.3</w:t>
        <w:tab/>
        <w:t xml:space="preserve">Alcance</w:t>
      </w:r>
    </w:p>
    <w:p w:rsidR="00000000" w:rsidDel="00000000" w:rsidP="00000000" w:rsidRDefault="00000000" w:rsidRPr="00000000" w14:paraId="00000B52">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documento solo aplica a las operaciones de </w:t>
      </w:r>
      <w:r w:rsidDel="00000000" w:rsidR="00000000" w:rsidRPr="00000000">
        <w:rPr>
          <w:rFonts w:ascii="Calibri" w:cs="Calibri" w:eastAsia="Calibri" w:hAnsi="Calibri"/>
          <w:u w:val="single"/>
          <w:rtl w:val="0"/>
        </w:rPr>
        <w:t xml:space="preserve">Prevención e Investigación de Incendios</w:t>
      </w:r>
      <w:r w:rsidDel="00000000" w:rsidR="00000000" w:rsidRPr="00000000">
        <w:rPr>
          <w:rFonts w:ascii="Calibri" w:cs="Calibri" w:eastAsia="Calibri" w:hAnsi="Calibri"/>
          <w:rtl w:val="0"/>
        </w:rPr>
        <w:t xml:space="preserve">.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0B53">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B54">
      <w:pPr>
        <w:spacing w:after="0" w:line="240" w:lineRule="auto"/>
        <w:rPr>
          <w:rFonts w:ascii="Calibri" w:cs="Calibri" w:eastAsia="Calibri" w:hAnsi="Calibri"/>
        </w:rPr>
        <w:sectPr>
          <w:headerReference r:id="rId33" w:type="default"/>
          <w:footerReference r:id="rId34" w:type="default"/>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0B55">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3.0</w:t>
        <w:tab/>
        <w:t xml:space="preserve">Lista de Contactos</w:t>
      </w:r>
    </w:p>
    <w:p w:rsidR="00000000" w:rsidDel="00000000" w:rsidP="00000000" w:rsidRDefault="00000000" w:rsidRPr="00000000" w14:paraId="00000B56">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3.1</w:t>
        <w:tab/>
        <w:t xml:space="preserve"> Descripción de esta dependencia.</w:t>
      </w:r>
    </w:p>
    <w:p w:rsidR="00000000" w:rsidDel="00000000" w:rsidP="00000000" w:rsidRDefault="00000000" w:rsidRPr="00000000" w14:paraId="00000B5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 personal de esta dependencia está ubicado en las siguientes áreas/pisos/edificios: </w:t>
      </w:r>
    </w:p>
    <w:p w:rsidR="00000000" w:rsidDel="00000000" w:rsidP="00000000" w:rsidRDefault="00000000" w:rsidRPr="00000000" w14:paraId="00000B58">
      <w:pPr>
        <w:spacing w:after="0" w:line="240" w:lineRule="auto"/>
        <w:rPr>
          <w:rFonts w:ascii="Calibri" w:cs="Calibri" w:eastAsia="Calibri" w:hAnsi="Calibri"/>
        </w:rPr>
      </w:pPr>
      <w:r w:rsidDel="00000000" w:rsidR="00000000" w:rsidRPr="00000000">
        <w:rPr>
          <w:rtl w:val="0"/>
        </w:rPr>
      </w:r>
    </w:p>
    <w:tbl>
      <w:tblPr>
        <w:tblStyle w:val="Table33"/>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4"/>
        <w:gridCol w:w="1517"/>
        <w:gridCol w:w="1144"/>
        <w:gridCol w:w="1619"/>
        <w:gridCol w:w="1108"/>
        <w:gridCol w:w="1268"/>
        <w:gridCol w:w="1406"/>
        <w:tblGridChange w:id="0">
          <w:tblGrid>
            <w:gridCol w:w="1504"/>
            <w:gridCol w:w="1517"/>
            <w:gridCol w:w="1144"/>
            <w:gridCol w:w="1619"/>
            <w:gridCol w:w="1108"/>
            <w:gridCol w:w="1268"/>
            <w:gridCol w:w="1406"/>
          </w:tblGrid>
        </w:tblGridChange>
      </w:tblGrid>
      <w:tr>
        <w:tc>
          <w:tcPr>
            <w:shd w:fill="bfbfbf" w:val="clear"/>
          </w:tcPr>
          <w:p w:rsidR="00000000" w:rsidDel="00000000" w:rsidP="00000000" w:rsidRDefault="00000000" w:rsidRPr="00000000" w14:paraId="00000B5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Área</w:t>
            </w:r>
          </w:p>
        </w:tc>
        <w:tc>
          <w:tcPr>
            <w:shd w:fill="bfbfbf" w:val="clear"/>
          </w:tcPr>
          <w:p w:rsidR="00000000" w:rsidDel="00000000" w:rsidP="00000000" w:rsidRDefault="00000000" w:rsidRPr="00000000" w14:paraId="00000B5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Unidad</w:t>
            </w:r>
          </w:p>
        </w:tc>
        <w:tc>
          <w:tcPr>
            <w:shd w:fill="bfbfbf" w:val="clear"/>
          </w:tcPr>
          <w:p w:rsidR="00000000" w:rsidDel="00000000" w:rsidP="00000000" w:rsidRDefault="00000000" w:rsidRPr="00000000" w14:paraId="00000B5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Dirección</w:t>
            </w:r>
          </w:p>
        </w:tc>
        <w:tc>
          <w:tcPr>
            <w:shd w:fill="bfbfbf" w:val="clear"/>
          </w:tcPr>
          <w:p w:rsidR="00000000" w:rsidDel="00000000" w:rsidP="00000000" w:rsidRDefault="00000000" w:rsidRPr="00000000" w14:paraId="00000B5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Localización</w:t>
            </w:r>
          </w:p>
        </w:tc>
        <w:tc>
          <w:tcPr>
            <w:shd w:fill="bfbfbf" w:val="clear"/>
          </w:tcPr>
          <w:p w:rsidR="00000000" w:rsidDel="00000000" w:rsidP="00000000" w:rsidRDefault="00000000" w:rsidRPr="00000000" w14:paraId="00000B5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Cantidad   de personas</w:t>
            </w:r>
          </w:p>
        </w:tc>
        <w:tc>
          <w:tcPr>
            <w:shd w:fill="bfbfbf" w:val="clear"/>
          </w:tcPr>
          <w:p w:rsidR="00000000" w:rsidDel="00000000" w:rsidP="00000000" w:rsidRDefault="00000000" w:rsidRPr="00000000" w14:paraId="00000B5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Empleados</w:t>
            </w:r>
          </w:p>
        </w:tc>
        <w:tc>
          <w:tcPr>
            <w:shd w:fill="bfbfbf" w:val="clear"/>
          </w:tcPr>
          <w:p w:rsidR="00000000" w:rsidDel="00000000" w:rsidP="00000000" w:rsidRDefault="00000000" w:rsidRPr="00000000" w14:paraId="00000B5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Contratistas</w:t>
            </w:r>
          </w:p>
        </w:tc>
      </w:tr>
      <w:tr>
        <w:tc>
          <w:tcPr>
            <w:shd w:fill="auto" w:val="clear"/>
          </w:tcPr>
          <w:p w:rsidR="00000000" w:rsidDel="00000000" w:rsidP="00000000" w:rsidRDefault="00000000" w:rsidRPr="00000000" w14:paraId="00000B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Control Preventivo</w:t>
            </w:r>
          </w:p>
        </w:tc>
        <w:tc>
          <w:tcPr>
            <w:vMerge w:val="restart"/>
            <w:shd w:fill="auto" w:val="clear"/>
          </w:tcPr>
          <w:p w:rsidR="00000000" w:rsidDel="00000000" w:rsidP="00000000" w:rsidRDefault="00000000" w:rsidRPr="00000000" w14:paraId="00000B61">
            <w:pPr>
              <w:spacing w:after="0" w:line="240" w:lineRule="auto"/>
              <w:rPr>
                <w:rFonts w:ascii="Calibri" w:cs="Calibri" w:eastAsia="Calibri" w:hAnsi="Calibri"/>
              </w:rPr>
            </w:pPr>
            <w:r w:rsidDel="00000000" w:rsidR="00000000" w:rsidRPr="00000000">
              <w:rPr>
                <w:rFonts w:ascii="Calibri" w:cs="Calibri" w:eastAsia="Calibri" w:hAnsi="Calibri"/>
                <w:u w:val="single"/>
                <w:rtl w:val="0"/>
              </w:rPr>
              <w:t xml:space="preserve">Prevención e Investigación de Incendios</w:t>
            </w:r>
            <w:r w:rsidDel="00000000" w:rsidR="00000000" w:rsidRPr="00000000">
              <w:rPr>
                <w:rtl w:val="0"/>
              </w:rPr>
            </w:r>
          </w:p>
          <w:p w:rsidR="00000000" w:rsidDel="00000000" w:rsidP="00000000" w:rsidRDefault="00000000" w:rsidRPr="00000000" w14:paraId="00000B62">
            <w:pPr>
              <w:spacing w:after="0" w:line="240" w:lineRule="auto"/>
              <w:rPr>
                <w:rFonts w:ascii="Calibri" w:cs="Calibri" w:eastAsia="Calibri" w:hAnsi="Calibri"/>
              </w:rPr>
            </w:pPr>
            <w:r w:rsidDel="00000000" w:rsidR="00000000" w:rsidRPr="00000000">
              <w:rPr>
                <w:rtl w:val="0"/>
              </w:rPr>
            </w:r>
          </w:p>
        </w:tc>
        <w:tc>
          <w:tcPr>
            <w:vMerge w:val="restart"/>
            <w:shd w:fill="auto" w:val="clear"/>
          </w:tcPr>
          <w:p w:rsidR="00000000" w:rsidDel="00000000" w:rsidP="00000000" w:rsidRDefault="00000000" w:rsidRPr="00000000" w14:paraId="00000B6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San José Av 18 Calle 2 y 4</w:t>
            </w:r>
          </w:p>
          <w:p w:rsidR="00000000" w:rsidDel="00000000" w:rsidP="00000000" w:rsidRDefault="00000000" w:rsidRPr="00000000" w14:paraId="00000B64">
            <w:pPr>
              <w:spacing w:after="0" w:line="240" w:lineRule="auto"/>
              <w:rPr>
                <w:rFonts w:ascii="Calibri" w:cs="Calibri" w:eastAsia="Calibri" w:hAnsi="Calibri"/>
              </w:rPr>
            </w:pPr>
            <w:r w:rsidDel="00000000" w:rsidR="00000000" w:rsidRPr="00000000">
              <w:rPr>
                <w:rtl w:val="0"/>
              </w:rPr>
            </w:r>
          </w:p>
        </w:tc>
        <w:tc>
          <w:tcPr>
            <w:vMerge w:val="restart"/>
            <w:shd w:fill="auto" w:val="clear"/>
          </w:tcPr>
          <w:p w:rsidR="00000000" w:rsidDel="00000000" w:rsidP="00000000" w:rsidRDefault="00000000" w:rsidRPr="00000000" w14:paraId="00000B6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Estación Metropolitana Sur</w:t>
            </w:r>
          </w:p>
          <w:p w:rsidR="00000000" w:rsidDel="00000000" w:rsidP="00000000" w:rsidRDefault="00000000" w:rsidRPr="00000000" w14:paraId="00000B66">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6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tcPr>
          <w:p w:rsidR="00000000" w:rsidDel="00000000" w:rsidP="00000000" w:rsidRDefault="00000000" w:rsidRPr="00000000" w14:paraId="00000B6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13</w:t>
            </w:r>
          </w:p>
        </w:tc>
        <w:tc>
          <w:tcPr>
            <w:shd w:fill="auto" w:val="clear"/>
          </w:tcPr>
          <w:p w:rsidR="00000000" w:rsidDel="00000000" w:rsidP="00000000" w:rsidRDefault="00000000" w:rsidRPr="00000000" w14:paraId="00000B6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Pr>
          <w:p w:rsidR="00000000" w:rsidDel="00000000" w:rsidP="00000000" w:rsidRDefault="00000000" w:rsidRPr="00000000" w14:paraId="00000B6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Promoción e investigación</w:t>
            </w:r>
          </w:p>
        </w:tc>
        <w:tc>
          <w:tcPr>
            <w:vMerge w:val="continue"/>
            <w:shd w:fill="auto" w:val="clear"/>
          </w:tcPr>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Pr>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6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c>
          <w:tcPr>
            <w:shd w:fill="auto" w:val="clear"/>
          </w:tcPr>
          <w:p w:rsidR="00000000" w:rsidDel="00000000" w:rsidP="00000000" w:rsidRDefault="00000000" w:rsidRPr="00000000" w14:paraId="00000B6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11</w:t>
            </w:r>
          </w:p>
        </w:tc>
        <w:tc>
          <w:tcPr>
            <w:shd w:fill="auto" w:val="clear"/>
          </w:tcPr>
          <w:p w:rsidR="00000000" w:rsidDel="00000000" w:rsidP="00000000" w:rsidRDefault="00000000" w:rsidRPr="00000000" w14:paraId="00000B7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Pr>
          <w:p w:rsidR="00000000" w:rsidDel="00000000" w:rsidP="00000000" w:rsidRDefault="00000000" w:rsidRPr="00000000" w14:paraId="00000B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Jefatura</w:t>
            </w:r>
          </w:p>
        </w:tc>
        <w:tc>
          <w:tcPr>
            <w:vMerge w:val="continue"/>
            <w:shd w:fill="auto" w:val="clear"/>
          </w:tcPr>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Pr>
          <w:p w:rsidR="00000000" w:rsidDel="00000000" w:rsidP="00000000" w:rsidRDefault="00000000" w:rsidRPr="00000000" w14:paraId="00000B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shd w:fill="auto" w:val="clear"/>
          </w:tcPr>
          <w:p w:rsidR="00000000" w:rsidDel="00000000" w:rsidP="00000000" w:rsidRDefault="00000000" w:rsidRPr="00000000" w14:paraId="00000B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B7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Pr>
          <w:p w:rsidR="00000000" w:rsidDel="00000000" w:rsidP="00000000" w:rsidRDefault="00000000" w:rsidRPr="00000000" w14:paraId="00000B7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w:t>
            </w:r>
          </w:p>
        </w:tc>
        <w:tc>
          <w:tcPr>
            <w:shd w:fill="auto" w:val="clear"/>
          </w:tcPr>
          <w:p w:rsidR="00000000" w:rsidDel="00000000" w:rsidP="00000000" w:rsidRDefault="00000000" w:rsidRPr="00000000" w14:paraId="00000B7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r>
    </w:tbl>
    <w:p w:rsidR="00000000" w:rsidDel="00000000" w:rsidP="00000000" w:rsidRDefault="00000000" w:rsidRPr="00000000" w14:paraId="00000B78">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B79">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3.2</w:t>
      </w:r>
      <w:r w:rsidDel="00000000" w:rsidR="00000000" w:rsidRPr="00000000">
        <w:rPr>
          <w:rFonts w:ascii="Calibri" w:cs="Calibri" w:eastAsia="Calibri" w:hAnsi="Calibri"/>
          <w:color w:val="000000"/>
          <w:rtl w:val="0"/>
        </w:rPr>
        <w:tab/>
      </w:r>
      <w:r w:rsidDel="00000000" w:rsidR="00000000" w:rsidRPr="00000000">
        <w:rPr>
          <w:rFonts w:ascii="Calibri" w:cs="Calibri" w:eastAsia="Calibri" w:hAnsi="Calibri"/>
          <w:b w:val="1"/>
          <w:rtl w:val="0"/>
        </w:rPr>
        <w:t xml:space="preserve">Responsables del proceso de Continuidad Operativa</w:t>
      </w:r>
    </w:p>
    <w:tbl>
      <w:tblPr>
        <w:tblStyle w:val="Table34"/>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706"/>
        <w:gridCol w:w="1364"/>
        <w:gridCol w:w="1586"/>
        <w:gridCol w:w="1887"/>
        <w:gridCol w:w="1888"/>
        <w:tblGridChange w:id="0">
          <w:tblGrid>
            <w:gridCol w:w="1135"/>
            <w:gridCol w:w="1706"/>
            <w:gridCol w:w="1364"/>
            <w:gridCol w:w="1586"/>
            <w:gridCol w:w="1887"/>
            <w:gridCol w:w="1888"/>
          </w:tblGrid>
        </w:tblGridChange>
      </w:tblGrid>
      <w:tr>
        <w:tc>
          <w:tcPr>
            <w:shd w:fill="bcbdbb" w:val="clear"/>
          </w:tcPr>
          <w:p w:rsidR="00000000" w:rsidDel="00000000" w:rsidP="00000000" w:rsidRDefault="00000000" w:rsidRPr="00000000" w14:paraId="00000B7A">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B7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w:t>
            </w:r>
            <w:r w:rsidDel="00000000" w:rsidR="00000000" w:rsidRPr="00000000">
              <w:rPr>
                <w:rFonts w:ascii="Calibri" w:cs="Calibri" w:eastAsia="Calibri" w:hAnsi="Calibri"/>
                <w:b w:val="1"/>
                <w:vertAlign w:val="superscript"/>
              </w:rPr>
              <w:footnoteReference w:customMarkFollows="0" w:id="4"/>
            </w:r>
            <w:r w:rsidDel="00000000" w:rsidR="00000000" w:rsidRPr="00000000">
              <w:rPr>
                <w:rtl w:val="0"/>
              </w:rPr>
            </w:r>
          </w:p>
        </w:tc>
        <w:tc>
          <w:tcPr>
            <w:shd w:fill="bcbdbb" w:val="clear"/>
            <w:vAlign w:val="bottom"/>
          </w:tcPr>
          <w:p w:rsidR="00000000" w:rsidDel="00000000" w:rsidP="00000000" w:rsidRDefault="00000000" w:rsidRPr="00000000" w14:paraId="00000B7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shd w:fill="bcbdbb" w:val="clear"/>
            <w:vAlign w:val="bottom"/>
          </w:tcPr>
          <w:p w:rsidR="00000000" w:rsidDel="00000000" w:rsidP="00000000" w:rsidRDefault="00000000" w:rsidRPr="00000000" w14:paraId="00000B7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oficina</w:t>
            </w:r>
          </w:p>
        </w:tc>
        <w:tc>
          <w:tcPr>
            <w:shd w:fill="bcbdbb" w:val="clear"/>
            <w:vAlign w:val="bottom"/>
          </w:tcPr>
          <w:p w:rsidR="00000000" w:rsidDel="00000000" w:rsidP="00000000" w:rsidRDefault="00000000" w:rsidRPr="00000000" w14:paraId="00000B7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shd w:fill="bcbdbb" w:val="clear"/>
            <w:vAlign w:val="bottom"/>
          </w:tcPr>
          <w:p w:rsidR="00000000" w:rsidDel="00000000" w:rsidP="00000000" w:rsidRDefault="00000000" w:rsidRPr="00000000" w14:paraId="00000B7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Habitación</w:t>
            </w:r>
          </w:p>
        </w:tc>
        <w:tc>
          <w:tcPr>
            <w:shd w:fill="bcbdbb" w:val="clear"/>
          </w:tcPr>
          <w:p w:rsidR="00000000" w:rsidDel="00000000" w:rsidP="00000000" w:rsidRDefault="00000000" w:rsidRPr="00000000" w14:paraId="00000B80">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B8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Otro</w:t>
            </w:r>
          </w:p>
        </w:tc>
      </w:tr>
      <w:tr>
        <w:tc>
          <w:tcPr>
            <w:shd w:fill="ffffff" w:val="clear"/>
          </w:tcPr>
          <w:p w:rsidR="00000000" w:rsidDel="00000000" w:rsidP="00000000" w:rsidRDefault="00000000" w:rsidRPr="00000000" w14:paraId="00000B8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Primario</w:t>
            </w:r>
          </w:p>
        </w:tc>
        <w:tc>
          <w:tcPr>
            <w:shd w:fill="ffffff" w:val="clear"/>
            <w:vAlign w:val="bottom"/>
          </w:tcPr>
          <w:p w:rsidR="00000000" w:rsidDel="00000000" w:rsidP="00000000" w:rsidRDefault="00000000" w:rsidRPr="00000000" w14:paraId="00000B8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Alexander Solís Delgado</w:t>
            </w:r>
          </w:p>
        </w:tc>
        <w:tc>
          <w:tcPr>
            <w:shd w:fill="ffffff" w:val="clear"/>
            <w:vAlign w:val="bottom"/>
          </w:tcPr>
          <w:p w:rsidR="00000000" w:rsidDel="00000000" w:rsidP="00000000" w:rsidRDefault="00000000" w:rsidRPr="00000000" w14:paraId="00000B8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2547-3731</w:t>
            </w:r>
          </w:p>
        </w:tc>
        <w:tc>
          <w:tcPr>
            <w:shd w:fill="ffffff" w:val="clear"/>
            <w:vAlign w:val="bottom"/>
          </w:tcPr>
          <w:p w:rsidR="00000000" w:rsidDel="00000000" w:rsidP="00000000" w:rsidRDefault="00000000" w:rsidRPr="00000000" w14:paraId="00000B8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8708-9200</w:t>
            </w:r>
          </w:p>
        </w:tc>
        <w:tc>
          <w:tcPr>
            <w:shd w:fill="ffffff" w:val="clear"/>
            <w:vAlign w:val="bottom"/>
          </w:tcPr>
          <w:p w:rsidR="00000000" w:rsidDel="00000000" w:rsidP="00000000" w:rsidRDefault="00000000" w:rsidRPr="00000000" w14:paraId="00000B8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ffffff" w:val="clear"/>
          </w:tcPr>
          <w:p w:rsidR="00000000" w:rsidDel="00000000" w:rsidP="00000000" w:rsidRDefault="00000000" w:rsidRPr="00000000" w14:paraId="00000B8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ffffff" w:val="clear"/>
          </w:tcPr>
          <w:p w:rsidR="00000000" w:rsidDel="00000000" w:rsidP="00000000" w:rsidRDefault="00000000" w:rsidRPr="00000000" w14:paraId="00000B8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Primario</w:t>
            </w:r>
          </w:p>
        </w:tc>
        <w:tc>
          <w:tcPr>
            <w:shd w:fill="ffffff" w:val="clear"/>
            <w:vAlign w:val="bottom"/>
          </w:tcPr>
          <w:p w:rsidR="00000000" w:rsidDel="00000000" w:rsidP="00000000" w:rsidRDefault="00000000" w:rsidRPr="00000000" w14:paraId="00000B8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Walter Jiménez Mora</w:t>
            </w:r>
          </w:p>
        </w:tc>
        <w:tc>
          <w:tcPr>
            <w:shd w:fill="ffffff" w:val="clear"/>
            <w:vAlign w:val="bottom"/>
          </w:tcPr>
          <w:p w:rsidR="00000000" w:rsidDel="00000000" w:rsidP="00000000" w:rsidRDefault="00000000" w:rsidRPr="00000000" w14:paraId="00000B8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2547-3733</w:t>
            </w:r>
          </w:p>
        </w:tc>
        <w:tc>
          <w:tcPr>
            <w:shd w:fill="ffffff" w:val="clear"/>
            <w:vAlign w:val="bottom"/>
          </w:tcPr>
          <w:p w:rsidR="00000000" w:rsidDel="00000000" w:rsidP="00000000" w:rsidRDefault="00000000" w:rsidRPr="00000000" w14:paraId="00000B8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8848-9032</w:t>
            </w:r>
          </w:p>
        </w:tc>
        <w:tc>
          <w:tcPr>
            <w:shd w:fill="ffffff" w:val="clear"/>
            <w:vAlign w:val="bottom"/>
          </w:tcPr>
          <w:p w:rsidR="00000000" w:rsidDel="00000000" w:rsidP="00000000" w:rsidRDefault="00000000" w:rsidRPr="00000000" w14:paraId="00000B8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4030-5074</w:t>
            </w:r>
          </w:p>
        </w:tc>
        <w:tc>
          <w:tcPr>
            <w:shd w:fill="ffffff" w:val="clear"/>
          </w:tcPr>
          <w:p w:rsidR="00000000" w:rsidDel="00000000" w:rsidP="00000000" w:rsidRDefault="00000000" w:rsidRPr="00000000" w14:paraId="00000B8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ffffff" w:val="clear"/>
          </w:tcPr>
          <w:p w:rsidR="00000000" w:rsidDel="00000000" w:rsidP="00000000" w:rsidRDefault="00000000" w:rsidRPr="00000000" w14:paraId="00000B8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Primario</w:t>
            </w:r>
          </w:p>
        </w:tc>
        <w:tc>
          <w:tcPr>
            <w:shd w:fill="ffffff" w:val="clear"/>
            <w:vAlign w:val="bottom"/>
          </w:tcPr>
          <w:p w:rsidR="00000000" w:rsidDel="00000000" w:rsidP="00000000" w:rsidRDefault="00000000" w:rsidRPr="00000000" w14:paraId="00000B8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Rolando Leiva Ulate</w:t>
            </w:r>
          </w:p>
        </w:tc>
        <w:tc>
          <w:tcPr>
            <w:shd w:fill="ffffff" w:val="clear"/>
            <w:vAlign w:val="bottom"/>
          </w:tcPr>
          <w:p w:rsidR="00000000" w:rsidDel="00000000" w:rsidP="00000000" w:rsidRDefault="00000000" w:rsidRPr="00000000" w14:paraId="00000B9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2547-3735</w:t>
            </w:r>
          </w:p>
        </w:tc>
        <w:tc>
          <w:tcPr>
            <w:shd w:fill="ffffff" w:val="clear"/>
            <w:vAlign w:val="bottom"/>
          </w:tcPr>
          <w:p w:rsidR="00000000" w:rsidDel="00000000" w:rsidP="00000000" w:rsidRDefault="00000000" w:rsidRPr="00000000" w14:paraId="00000B9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8343-4360</w:t>
            </w:r>
          </w:p>
        </w:tc>
        <w:tc>
          <w:tcPr>
            <w:shd w:fill="ffffff" w:val="clear"/>
            <w:vAlign w:val="bottom"/>
          </w:tcPr>
          <w:p w:rsidR="00000000" w:rsidDel="00000000" w:rsidP="00000000" w:rsidRDefault="00000000" w:rsidRPr="00000000" w14:paraId="00000B9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2244-2331</w:t>
            </w:r>
          </w:p>
        </w:tc>
        <w:tc>
          <w:tcPr>
            <w:shd w:fill="ffffff" w:val="clear"/>
          </w:tcPr>
          <w:p w:rsidR="00000000" w:rsidDel="00000000" w:rsidP="00000000" w:rsidRDefault="00000000" w:rsidRPr="00000000" w14:paraId="00000B9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ffffff" w:val="clear"/>
          </w:tcPr>
          <w:p w:rsidR="00000000" w:rsidDel="00000000" w:rsidP="00000000" w:rsidRDefault="00000000" w:rsidRPr="00000000" w14:paraId="00000B9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Secundario</w:t>
            </w:r>
          </w:p>
        </w:tc>
        <w:tc>
          <w:tcPr>
            <w:shd w:fill="ffffff" w:val="clear"/>
            <w:vAlign w:val="bottom"/>
          </w:tcPr>
          <w:p w:rsidR="00000000" w:rsidDel="00000000" w:rsidP="00000000" w:rsidRDefault="00000000" w:rsidRPr="00000000" w14:paraId="00000B9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Karol Boza Ruíz </w:t>
            </w:r>
          </w:p>
        </w:tc>
        <w:tc>
          <w:tcPr>
            <w:shd w:fill="ffffff" w:val="clear"/>
            <w:vAlign w:val="bottom"/>
          </w:tcPr>
          <w:p w:rsidR="00000000" w:rsidDel="00000000" w:rsidP="00000000" w:rsidRDefault="00000000" w:rsidRPr="00000000" w14:paraId="00000B9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2547-3736 </w:t>
            </w:r>
          </w:p>
        </w:tc>
        <w:tc>
          <w:tcPr>
            <w:shd w:fill="ffffff" w:val="clear"/>
            <w:vAlign w:val="bottom"/>
          </w:tcPr>
          <w:p w:rsidR="00000000" w:rsidDel="00000000" w:rsidP="00000000" w:rsidRDefault="00000000" w:rsidRPr="00000000" w14:paraId="00000B9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 8302-5585</w:t>
            </w:r>
          </w:p>
        </w:tc>
        <w:tc>
          <w:tcPr>
            <w:shd w:fill="ffffff" w:val="clear"/>
            <w:vAlign w:val="bottom"/>
          </w:tcPr>
          <w:p w:rsidR="00000000" w:rsidDel="00000000" w:rsidP="00000000" w:rsidRDefault="00000000" w:rsidRPr="00000000" w14:paraId="00000B9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4030-5074</w:t>
            </w:r>
          </w:p>
        </w:tc>
        <w:tc>
          <w:tcPr>
            <w:shd w:fill="ffffff" w:val="clear"/>
          </w:tcPr>
          <w:p w:rsidR="00000000" w:rsidDel="00000000" w:rsidP="00000000" w:rsidRDefault="00000000" w:rsidRPr="00000000" w14:paraId="00000B9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ffffff" w:val="clear"/>
          </w:tcPr>
          <w:p w:rsidR="00000000" w:rsidDel="00000000" w:rsidP="00000000" w:rsidRDefault="00000000" w:rsidRPr="00000000" w14:paraId="00000B9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Secundario</w:t>
            </w:r>
          </w:p>
        </w:tc>
        <w:tc>
          <w:tcPr>
            <w:shd w:fill="ffffff" w:val="clear"/>
            <w:vAlign w:val="bottom"/>
          </w:tcPr>
          <w:p w:rsidR="00000000" w:rsidDel="00000000" w:rsidP="00000000" w:rsidRDefault="00000000" w:rsidRPr="00000000" w14:paraId="00000B9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Melania Bermúdez Vargas</w:t>
            </w:r>
          </w:p>
        </w:tc>
        <w:tc>
          <w:tcPr>
            <w:shd w:fill="ffffff" w:val="clear"/>
            <w:vAlign w:val="bottom"/>
          </w:tcPr>
          <w:p w:rsidR="00000000" w:rsidDel="00000000" w:rsidP="00000000" w:rsidRDefault="00000000" w:rsidRPr="00000000" w14:paraId="00000B9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2547-3741</w:t>
            </w:r>
          </w:p>
        </w:tc>
        <w:tc>
          <w:tcPr>
            <w:shd w:fill="ffffff" w:val="clear"/>
            <w:vAlign w:val="bottom"/>
          </w:tcPr>
          <w:p w:rsidR="00000000" w:rsidDel="00000000" w:rsidP="00000000" w:rsidRDefault="00000000" w:rsidRPr="00000000" w14:paraId="00000B9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8309-8834</w:t>
            </w:r>
          </w:p>
        </w:tc>
        <w:tc>
          <w:tcPr>
            <w:shd w:fill="ffffff" w:val="clear"/>
            <w:vAlign w:val="bottom"/>
          </w:tcPr>
          <w:p w:rsidR="00000000" w:rsidDel="00000000" w:rsidP="00000000" w:rsidRDefault="00000000" w:rsidRPr="00000000" w14:paraId="00000B9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ffffff" w:val="clear"/>
          </w:tcPr>
          <w:p w:rsidR="00000000" w:rsidDel="00000000" w:rsidP="00000000" w:rsidRDefault="00000000" w:rsidRPr="00000000" w14:paraId="00000B9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BA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A1">
      <w:pPr>
        <w:keepNext w:val="1"/>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A2">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3.3 </w:t>
        <w:tab/>
        <w:t xml:space="preserve">Lista del personal de ésta dependencia</w:t>
      </w:r>
    </w:p>
    <w:tbl>
      <w:tblPr>
        <w:tblStyle w:val="Table35"/>
        <w:tblW w:w="97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75"/>
        <w:gridCol w:w="2536"/>
        <w:gridCol w:w="1554"/>
        <w:gridCol w:w="1707"/>
        <w:gridCol w:w="1320"/>
        <w:tblGridChange w:id="0">
          <w:tblGrid>
            <w:gridCol w:w="2675"/>
            <w:gridCol w:w="2536"/>
            <w:gridCol w:w="1554"/>
            <w:gridCol w:w="1707"/>
            <w:gridCol w:w="1320"/>
          </w:tblGrid>
        </w:tblGridChange>
      </w:tblGrid>
      <w:tr>
        <w:trPr>
          <w:trHeight w:val="1100" w:hRule="atLeast"/>
        </w:trPr>
        <w:tc>
          <w:tcPr/>
          <w:p w:rsidR="00000000" w:rsidDel="00000000" w:rsidP="00000000" w:rsidRDefault="00000000" w:rsidRPr="00000000" w14:paraId="00000BA3">
            <w:pPr>
              <w:rPr>
                <w:b w:val="1"/>
              </w:rPr>
            </w:pPr>
            <w:r w:rsidDel="00000000" w:rsidR="00000000" w:rsidRPr="00000000">
              <w:rPr>
                <w:b w:val="1"/>
                <w:rtl w:val="0"/>
              </w:rPr>
              <w:t xml:space="preserve">Nombre</w:t>
            </w:r>
          </w:p>
        </w:tc>
        <w:tc>
          <w:tcPr/>
          <w:p w:rsidR="00000000" w:rsidDel="00000000" w:rsidP="00000000" w:rsidRDefault="00000000" w:rsidRPr="00000000" w14:paraId="00000BA4">
            <w:pPr>
              <w:jc w:val="center"/>
              <w:rPr>
                <w:b w:val="1"/>
              </w:rPr>
            </w:pPr>
            <w:r w:rsidDel="00000000" w:rsidR="00000000" w:rsidRPr="00000000">
              <w:rPr>
                <w:b w:val="1"/>
                <w:rtl w:val="0"/>
              </w:rPr>
              <w:t xml:space="preserve">Programa</w:t>
            </w:r>
          </w:p>
        </w:tc>
        <w:tc>
          <w:tcPr/>
          <w:p w:rsidR="00000000" w:rsidDel="00000000" w:rsidP="00000000" w:rsidRDefault="00000000" w:rsidRPr="00000000" w14:paraId="00000BA5">
            <w:pPr>
              <w:jc w:val="center"/>
              <w:rPr>
                <w:b w:val="1"/>
              </w:rPr>
            </w:pPr>
            <w:r w:rsidDel="00000000" w:rsidR="00000000" w:rsidRPr="00000000">
              <w:rPr>
                <w:b w:val="1"/>
                <w:rtl w:val="0"/>
              </w:rPr>
              <w:t xml:space="preserve">Teléfono de oficina</w:t>
            </w:r>
          </w:p>
        </w:tc>
        <w:tc>
          <w:tcPr/>
          <w:p w:rsidR="00000000" w:rsidDel="00000000" w:rsidP="00000000" w:rsidRDefault="00000000" w:rsidRPr="00000000" w14:paraId="00000BA6">
            <w:pPr>
              <w:jc w:val="center"/>
              <w:rPr>
                <w:b w:val="1"/>
              </w:rPr>
            </w:pPr>
            <w:r w:rsidDel="00000000" w:rsidR="00000000" w:rsidRPr="00000000">
              <w:rPr>
                <w:b w:val="1"/>
                <w:rtl w:val="0"/>
              </w:rPr>
              <w:t xml:space="preserve">Teléfono celular</w:t>
            </w:r>
          </w:p>
        </w:tc>
        <w:tc>
          <w:tcPr/>
          <w:p w:rsidR="00000000" w:rsidDel="00000000" w:rsidP="00000000" w:rsidRDefault="00000000" w:rsidRPr="00000000" w14:paraId="00000BA7">
            <w:pPr>
              <w:jc w:val="center"/>
              <w:rPr>
                <w:b w:val="1"/>
              </w:rPr>
            </w:pPr>
            <w:r w:rsidDel="00000000" w:rsidR="00000000" w:rsidRPr="00000000">
              <w:rPr>
                <w:b w:val="1"/>
                <w:rtl w:val="0"/>
              </w:rPr>
              <w:t xml:space="preserve">Teléfono casa de habitación</w:t>
            </w:r>
          </w:p>
        </w:tc>
      </w:tr>
      <w:tr>
        <w:trPr>
          <w:trHeight w:val="340" w:hRule="atLeast"/>
        </w:trPr>
        <w:tc>
          <w:tcPr/>
          <w:p w:rsidR="00000000" w:rsidDel="00000000" w:rsidP="00000000" w:rsidRDefault="00000000" w:rsidRPr="00000000" w14:paraId="00000BA8">
            <w:pPr>
              <w:rPr/>
            </w:pPr>
            <w:r w:rsidDel="00000000" w:rsidR="00000000" w:rsidRPr="00000000">
              <w:rPr>
                <w:rtl w:val="0"/>
              </w:rPr>
              <w:t xml:space="preserve">Adriana Gutiérrez Hernández</w:t>
            </w:r>
          </w:p>
        </w:tc>
        <w:tc>
          <w:tcPr/>
          <w:p w:rsidR="00000000" w:rsidDel="00000000" w:rsidP="00000000" w:rsidRDefault="00000000" w:rsidRPr="00000000" w14:paraId="00000BA9">
            <w:pPr>
              <w:rPr/>
            </w:pPr>
            <w:r w:rsidDel="00000000" w:rsidR="00000000" w:rsidRPr="00000000">
              <w:rPr>
                <w:rtl w:val="0"/>
              </w:rPr>
              <w:t xml:space="preserve">Promoción y Asesoría</w:t>
            </w:r>
          </w:p>
        </w:tc>
        <w:tc>
          <w:tcPr/>
          <w:p w:rsidR="00000000" w:rsidDel="00000000" w:rsidP="00000000" w:rsidRDefault="00000000" w:rsidRPr="00000000" w14:paraId="00000BAA">
            <w:pPr>
              <w:jc w:val="center"/>
              <w:rPr/>
            </w:pPr>
            <w:r w:rsidDel="00000000" w:rsidR="00000000" w:rsidRPr="00000000">
              <w:rPr>
                <w:rtl w:val="0"/>
              </w:rPr>
              <w:t xml:space="preserve">2547-3745</w:t>
            </w:r>
          </w:p>
        </w:tc>
        <w:tc>
          <w:tcPr/>
          <w:p w:rsidR="00000000" w:rsidDel="00000000" w:rsidP="00000000" w:rsidRDefault="00000000" w:rsidRPr="00000000" w14:paraId="00000BAB">
            <w:pPr>
              <w:jc w:val="center"/>
              <w:rPr/>
            </w:pPr>
            <w:r w:rsidDel="00000000" w:rsidR="00000000" w:rsidRPr="00000000">
              <w:rPr>
                <w:rtl w:val="0"/>
              </w:rPr>
              <w:t xml:space="preserve">8368-8844</w:t>
            </w:r>
          </w:p>
        </w:tc>
        <w:tc>
          <w:tcPr/>
          <w:p w:rsidR="00000000" w:rsidDel="00000000" w:rsidP="00000000" w:rsidRDefault="00000000" w:rsidRPr="00000000" w14:paraId="00000BAC">
            <w:pPr>
              <w:rPr/>
            </w:pPr>
            <w:r w:rsidDel="00000000" w:rsidR="00000000" w:rsidRPr="00000000">
              <w:rPr>
                <w:rtl w:val="0"/>
              </w:rPr>
              <w:t xml:space="preserve">N/A </w:t>
            </w:r>
          </w:p>
        </w:tc>
      </w:tr>
      <w:tr>
        <w:trPr>
          <w:trHeight w:val="340" w:hRule="atLeast"/>
        </w:trPr>
        <w:tc>
          <w:tcPr/>
          <w:p w:rsidR="00000000" w:rsidDel="00000000" w:rsidP="00000000" w:rsidRDefault="00000000" w:rsidRPr="00000000" w14:paraId="00000BAD">
            <w:pPr>
              <w:rPr/>
            </w:pPr>
            <w:r w:rsidDel="00000000" w:rsidR="00000000" w:rsidRPr="00000000">
              <w:rPr>
                <w:rtl w:val="0"/>
              </w:rPr>
              <w:t xml:space="preserve">Alejandra Matamoros Montero</w:t>
            </w:r>
          </w:p>
        </w:tc>
        <w:tc>
          <w:tcPr/>
          <w:p w:rsidR="00000000" w:rsidDel="00000000" w:rsidP="00000000" w:rsidRDefault="00000000" w:rsidRPr="00000000" w14:paraId="00000BAE">
            <w:pPr>
              <w:rPr/>
            </w:pPr>
            <w:r w:rsidDel="00000000" w:rsidR="00000000" w:rsidRPr="00000000">
              <w:rPr>
                <w:rtl w:val="0"/>
              </w:rPr>
              <w:t xml:space="preserve">Limpieza</w:t>
            </w:r>
          </w:p>
        </w:tc>
        <w:tc>
          <w:tcPr/>
          <w:p w:rsidR="00000000" w:rsidDel="00000000" w:rsidP="00000000" w:rsidRDefault="00000000" w:rsidRPr="00000000" w14:paraId="00000BAF">
            <w:pPr>
              <w:jc w:val="center"/>
              <w:rPr/>
            </w:pPr>
            <w:r w:rsidDel="00000000" w:rsidR="00000000" w:rsidRPr="00000000">
              <w:rPr>
                <w:rtl w:val="0"/>
              </w:rPr>
              <w:t xml:space="preserve">2547-3745</w:t>
            </w:r>
          </w:p>
        </w:tc>
        <w:tc>
          <w:tcPr/>
          <w:p w:rsidR="00000000" w:rsidDel="00000000" w:rsidP="00000000" w:rsidRDefault="00000000" w:rsidRPr="00000000" w14:paraId="00000BB0">
            <w:pPr>
              <w:jc w:val="center"/>
              <w:rPr/>
            </w:pPr>
            <w:r w:rsidDel="00000000" w:rsidR="00000000" w:rsidRPr="00000000">
              <w:rPr>
                <w:rtl w:val="0"/>
              </w:rPr>
              <w:t xml:space="preserve">8476-4852</w:t>
            </w:r>
          </w:p>
        </w:tc>
        <w:tc>
          <w:tcPr/>
          <w:p w:rsidR="00000000" w:rsidDel="00000000" w:rsidP="00000000" w:rsidRDefault="00000000" w:rsidRPr="00000000" w14:paraId="00000BB1">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B2">
            <w:pPr>
              <w:rPr/>
            </w:pPr>
            <w:r w:rsidDel="00000000" w:rsidR="00000000" w:rsidRPr="00000000">
              <w:rPr>
                <w:rtl w:val="0"/>
              </w:rPr>
              <w:t xml:space="preserve">Alexander Solís Delgado</w:t>
            </w:r>
          </w:p>
        </w:tc>
        <w:tc>
          <w:tcPr/>
          <w:p w:rsidR="00000000" w:rsidDel="00000000" w:rsidP="00000000" w:rsidRDefault="00000000" w:rsidRPr="00000000" w14:paraId="00000BB3">
            <w:pPr>
              <w:rPr/>
            </w:pPr>
            <w:r w:rsidDel="00000000" w:rsidR="00000000" w:rsidRPr="00000000">
              <w:rPr>
                <w:rtl w:val="0"/>
              </w:rPr>
              <w:t xml:space="preserve">Jefatura</w:t>
            </w:r>
          </w:p>
        </w:tc>
        <w:tc>
          <w:tcPr/>
          <w:p w:rsidR="00000000" w:rsidDel="00000000" w:rsidP="00000000" w:rsidRDefault="00000000" w:rsidRPr="00000000" w14:paraId="00000BB4">
            <w:pPr>
              <w:jc w:val="center"/>
              <w:rPr/>
            </w:pPr>
            <w:r w:rsidDel="00000000" w:rsidR="00000000" w:rsidRPr="00000000">
              <w:rPr>
                <w:rtl w:val="0"/>
              </w:rPr>
              <w:t xml:space="preserve">2547-3745</w:t>
            </w:r>
          </w:p>
        </w:tc>
        <w:tc>
          <w:tcPr/>
          <w:p w:rsidR="00000000" w:rsidDel="00000000" w:rsidP="00000000" w:rsidRDefault="00000000" w:rsidRPr="00000000" w14:paraId="00000BB5">
            <w:pPr>
              <w:jc w:val="center"/>
              <w:rPr/>
            </w:pPr>
            <w:r w:rsidDel="00000000" w:rsidR="00000000" w:rsidRPr="00000000">
              <w:rPr>
                <w:rtl w:val="0"/>
              </w:rPr>
              <w:t xml:space="preserve">83549031 / 87089200</w:t>
            </w:r>
          </w:p>
        </w:tc>
        <w:tc>
          <w:tcPr/>
          <w:p w:rsidR="00000000" w:rsidDel="00000000" w:rsidP="00000000" w:rsidRDefault="00000000" w:rsidRPr="00000000" w14:paraId="00000BB6">
            <w:pPr>
              <w:rPr/>
            </w:pPr>
            <w:r w:rsidDel="00000000" w:rsidR="00000000" w:rsidRPr="00000000">
              <w:rPr>
                <w:rtl w:val="0"/>
              </w:rPr>
              <w:t xml:space="preserve">N/A </w:t>
            </w:r>
          </w:p>
        </w:tc>
      </w:tr>
      <w:tr>
        <w:trPr>
          <w:trHeight w:val="340" w:hRule="atLeast"/>
        </w:trPr>
        <w:tc>
          <w:tcPr/>
          <w:p w:rsidR="00000000" w:rsidDel="00000000" w:rsidP="00000000" w:rsidRDefault="00000000" w:rsidRPr="00000000" w14:paraId="00000BB7">
            <w:pPr>
              <w:rPr/>
            </w:pPr>
            <w:r w:rsidDel="00000000" w:rsidR="00000000" w:rsidRPr="00000000">
              <w:rPr>
                <w:rtl w:val="0"/>
              </w:rPr>
              <w:t xml:space="preserve">Alfonso Barboza Gutiérrez</w:t>
            </w:r>
          </w:p>
        </w:tc>
        <w:tc>
          <w:tcPr/>
          <w:p w:rsidR="00000000" w:rsidDel="00000000" w:rsidP="00000000" w:rsidRDefault="00000000" w:rsidRPr="00000000" w14:paraId="00000BB8">
            <w:pPr>
              <w:rPr/>
            </w:pPr>
            <w:r w:rsidDel="00000000" w:rsidR="00000000" w:rsidRPr="00000000">
              <w:rPr>
                <w:rtl w:val="0"/>
              </w:rPr>
              <w:t xml:space="preserve">Análisis y Evaluación de Riesgos</w:t>
            </w:r>
          </w:p>
        </w:tc>
        <w:tc>
          <w:tcPr/>
          <w:p w:rsidR="00000000" w:rsidDel="00000000" w:rsidP="00000000" w:rsidRDefault="00000000" w:rsidRPr="00000000" w14:paraId="00000BB9">
            <w:pPr>
              <w:jc w:val="center"/>
              <w:rPr/>
            </w:pPr>
            <w:r w:rsidDel="00000000" w:rsidR="00000000" w:rsidRPr="00000000">
              <w:rPr>
                <w:rtl w:val="0"/>
              </w:rPr>
              <w:t xml:space="preserve">2547-3745</w:t>
            </w:r>
          </w:p>
        </w:tc>
        <w:tc>
          <w:tcPr/>
          <w:p w:rsidR="00000000" w:rsidDel="00000000" w:rsidP="00000000" w:rsidRDefault="00000000" w:rsidRPr="00000000" w14:paraId="00000BBA">
            <w:pPr>
              <w:jc w:val="center"/>
              <w:rPr/>
            </w:pPr>
            <w:r w:rsidDel="00000000" w:rsidR="00000000" w:rsidRPr="00000000">
              <w:rPr>
                <w:rtl w:val="0"/>
              </w:rPr>
              <w:t xml:space="preserve">8730-7307</w:t>
            </w:r>
          </w:p>
        </w:tc>
        <w:tc>
          <w:tcPr/>
          <w:p w:rsidR="00000000" w:rsidDel="00000000" w:rsidP="00000000" w:rsidRDefault="00000000" w:rsidRPr="00000000" w14:paraId="00000BBB">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BC">
            <w:pPr>
              <w:rPr/>
            </w:pPr>
            <w:r w:rsidDel="00000000" w:rsidR="00000000" w:rsidRPr="00000000">
              <w:rPr>
                <w:rtl w:val="0"/>
              </w:rPr>
              <w:t xml:space="preserve">Alonso Umaña Quesada</w:t>
            </w:r>
          </w:p>
        </w:tc>
        <w:tc>
          <w:tcPr/>
          <w:p w:rsidR="00000000" w:rsidDel="00000000" w:rsidP="00000000" w:rsidRDefault="00000000" w:rsidRPr="00000000" w14:paraId="00000BBD">
            <w:pPr>
              <w:rPr/>
            </w:pPr>
            <w:r w:rsidDel="00000000" w:rsidR="00000000" w:rsidRPr="00000000">
              <w:rPr>
                <w:rtl w:val="0"/>
              </w:rPr>
              <w:t xml:space="preserve">Revisión de proyectos constructivos</w:t>
            </w:r>
          </w:p>
        </w:tc>
        <w:tc>
          <w:tcPr/>
          <w:p w:rsidR="00000000" w:rsidDel="00000000" w:rsidP="00000000" w:rsidRDefault="00000000" w:rsidRPr="00000000" w14:paraId="00000BBE">
            <w:pPr>
              <w:jc w:val="center"/>
              <w:rPr/>
            </w:pPr>
            <w:r w:rsidDel="00000000" w:rsidR="00000000" w:rsidRPr="00000000">
              <w:rPr>
                <w:rtl w:val="0"/>
              </w:rPr>
              <w:t xml:space="preserve">2547-3745</w:t>
            </w:r>
          </w:p>
        </w:tc>
        <w:tc>
          <w:tcPr/>
          <w:p w:rsidR="00000000" w:rsidDel="00000000" w:rsidP="00000000" w:rsidRDefault="00000000" w:rsidRPr="00000000" w14:paraId="00000BBF">
            <w:pPr>
              <w:jc w:val="center"/>
              <w:rPr/>
            </w:pPr>
            <w:r w:rsidDel="00000000" w:rsidR="00000000" w:rsidRPr="00000000">
              <w:rPr>
                <w:rtl w:val="0"/>
              </w:rPr>
              <w:t xml:space="preserve">8885-8015</w:t>
            </w:r>
          </w:p>
        </w:tc>
        <w:tc>
          <w:tcPr/>
          <w:p w:rsidR="00000000" w:rsidDel="00000000" w:rsidP="00000000" w:rsidRDefault="00000000" w:rsidRPr="00000000" w14:paraId="00000BC0">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C1">
            <w:pPr>
              <w:rPr/>
            </w:pPr>
            <w:r w:rsidDel="00000000" w:rsidR="00000000" w:rsidRPr="00000000">
              <w:rPr>
                <w:rtl w:val="0"/>
              </w:rPr>
              <w:t xml:space="preserve">Andrés Hernández Ramírez</w:t>
            </w:r>
          </w:p>
        </w:tc>
        <w:tc>
          <w:tcPr/>
          <w:p w:rsidR="00000000" w:rsidDel="00000000" w:rsidP="00000000" w:rsidRDefault="00000000" w:rsidRPr="00000000" w14:paraId="00000BC2">
            <w:pPr>
              <w:rPr/>
            </w:pPr>
            <w:r w:rsidDel="00000000" w:rsidR="00000000" w:rsidRPr="00000000">
              <w:rPr>
                <w:rtl w:val="0"/>
              </w:rPr>
              <w:t xml:space="preserve">Investigación y análisis</w:t>
            </w:r>
          </w:p>
        </w:tc>
        <w:tc>
          <w:tcPr/>
          <w:p w:rsidR="00000000" w:rsidDel="00000000" w:rsidP="00000000" w:rsidRDefault="00000000" w:rsidRPr="00000000" w14:paraId="00000BC3">
            <w:pPr>
              <w:jc w:val="center"/>
              <w:rPr/>
            </w:pPr>
            <w:r w:rsidDel="00000000" w:rsidR="00000000" w:rsidRPr="00000000">
              <w:rPr>
                <w:rtl w:val="0"/>
              </w:rPr>
              <w:t xml:space="preserve">2547-3745</w:t>
            </w:r>
          </w:p>
        </w:tc>
        <w:tc>
          <w:tcPr/>
          <w:p w:rsidR="00000000" w:rsidDel="00000000" w:rsidP="00000000" w:rsidRDefault="00000000" w:rsidRPr="00000000" w14:paraId="00000BC4">
            <w:pPr>
              <w:jc w:val="center"/>
              <w:rPr/>
            </w:pPr>
            <w:r w:rsidDel="00000000" w:rsidR="00000000" w:rsidRPr="00000000">
              <w:rPr>
                <w:rtl w:val="0"/>
              </w:rPr>
              <w:t xml:space="preserve">8864-4214</w:t>
            </w:r>
          </w:p>
        </w:tc>
        <w:tc>
          <w:tcPr/>
          <w:p w:rsidR="00000000" w:rsidDel="00000000" w:rsidP="00000000" w:rsidRDefault="00000000" w:rsidRPr="00000000" w14:paraId="00000BC5">
            <w:pPr>
              <w:jc w:val="center"/>
              <w:rPr/>
            </w:pPr>
            <w:r w:rsidDel="00000000" w:rsidR="00000000" w:rsidRPr="00000000">
              <w:rPr>
                <w:rtl w:val="0"/>
              </w:rPr>
              <w:t xml:space="preserve">22622203</w:t>
            </w:r>
          </w:p>
        </w:tc>
      </w:tr>
      <w:tr>
        <w:trPr>
          <w:trHeight w:val="340" w:hRule="atLeast"/>
        </w:trPr>
        <w:tc>
          <w:tcPr/>
          <w:p w:rsidR="00000000" w:rsidDel="00000000" w:rsidP="00000000" w:rsidRDefault="00000000" w:rsidRPr="00000000" w14:paraId="00000BC6">
            <w:pPr>
              <w:rPr/>
            </w:pPr>
            <w:r w:rsidDel="00000000" w:rsidR="00000000" w:rsidRPr="00000000">
              <w:rPr>
                <w:rtl w:val="0"/>
              </w:rPr>
              <w:t xml:space="preserve">Carina Gutiérrez Mora</w:t>
            </w:r>
          </w:p>
        </w:tc>
        <w:tc>
          <w:tcPr/>
          <w:p w:rsidR="00000000" w:rsidDel="00000000" w:rsidP="00000000" w:rsidRDefault="00000000" w:rsidRPr="00000000" w14:paraId="00000BC7">
            <w:pPr>
              <w:rPr/>
            </w:pPr>
            <w:r w:rsidDel="00000000" w:rsidR="00000000" w:rsidRPr="00000000">
              <w:rPr>
                <w:rtl w:val="0"/>
              </w:rPr>
              <w:t xml:space="preserve">Análisis y Evaluación de Riesgos</w:t>
            </w:r>
          </w:p>
        </w:tc>
        <w:tc>
          <w:tcPr/>
          <w:p w:rsidR="00000000" w:rsidDel="00000000" w:rsidP="00000000" w:rsidRDefault="00000000" w:rsidRPr="00000000" w14:paraId="00000BC8">
            <w:pPr>
              <w:jc w:val="center"/>
              <w:rPr/>
            </w:pPr>
            <w:r w:rsidDel="00000000" w:rsidR="00000000" w:rsidRPr="00000000">
              <w:rPr>
                <w:rtl w:val="0"/>
              </w:rPr>
              <w:t xml:space="preserve">2547-3745</w:t>
            </w:r>
          </w:p>
        </w:tc>
        <w:tc>
          <w:tcPr/>
          <w:p w:rsidR="00000000" w:rsidDel="00000000" w:rsidP="00000000" w:rsidRDefault="00000000" w:rsidRPr="00000000" w14:paraId="00000BC9">
            <w:pPr>
              <w:jc w:val="center"/>
              <w:rPr/>
            </w:pPr>
            <w:r w:rsidDel="00000000" w:rsidR="00000000" w:rsidRPr="00000000">
              <w:rPr>
                <w:rtl w:val="0"/>
              </w:rPr>
              <w:t xml:space="preserve">8837-8052</w:t>
            </w:r>
          </w:p>
        </w:tc>
        <w:tc>
          <w:tcPr/>
          <w:p w:rsidR="00000000" w:rsidDel="00000000" w:rsidP="00000000" w:rsidRDefault="00000000" w:rsidRPr="00000000" w14:paraId="00000BCA">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CB">
            <w:pPr>
              <w:rPr/>
            </w:pPr>
            <w:r w:rsidDel="00000000" w:rsidR="00000000" w:rsidRPr="00000000">
              <w:rPr>
                <w:rtl w:val="0"/>
              </w:rPr>
              <w:t xml:space="preserve">Daniel Chavarría Espinoza</w:t>
            </w:r>
          </w:p>
        </w:tc>
        <w:tc>
          <w:tcPr/>
          <w:p w:rsidR="00000000" w:rsidDel="00000000" w:rsidP="00000000" w:rsidRDefault="00000000" w:rsidRPr="00000000" w14:paraId="00000BCC">
            <w:pPr>
              <w:rPr/>
            </w:pPr>
            <w:r w:rsidDel="00000000" w:rsidR="00000000" w:rsidRPr="00000000">
              <w:rPr>
                <w:rtl w:val="0"/>
              </w:rPr>
              <w:t xml:space="preserve">Pruebas de Sistemas</w:t>
            </w:r>
          </w:p>
        </w:tc>
        <w:tc>
          <w:tcPr/>
          <w:p w:rsidR="00000000" w:rsidDel="00000000" w:rsidP="00000000" w:rsidRDefault="00000000" w:rsidRPr="00000000" w14:paraId="00000BCD">
            <w:pPr>
              <w:jc w:val="center"/>
              <w:rPr/>
            </w:pPr>
            <w:r w:rsidDel="00000000" w:rsidR="00000000" w:rsidRPr="00000000">
              <w:rPr>
                <w:rtl w:val="0"/>
              </w:rPr>
              <w:t xml:space="preserve">2547-3745</w:t>
            </w:r>
          </w:p>
        </w:tc>
        <w:tc>
          <w:tcPr/>
          <w:p w:rsidR="00000000" w:rsidDel="00000000" w:rsidP="00000000" w:rsidRDefault="00000000" w:rsidRPr="00000000" w14:paraId="00000BCE">
            <w:pPr>
              <w:jc w:val="center"/>
              <w:rPr/>
            </w:pPr>
            <w:r w:rsidDel="00000000" w:rsidR="00000000" w:rsidRPr="00000000">
              <w:rPr>
                <w:rtl w:val="0"/>
              </w:rPr>
              <w:t xml:space="preserve">8717-4730</w:t>
            </w:r>
          </w:p>
        </w:tc>
        <w:tc>
          <w:tcPr/>
          <w:p w:rsidR="00000000" w:rsidDel="00000000" w:rsidP="00000000" w:rsidRDefault="00000000" w:rsidRPr="00000000" w14:paraId="00000BCF">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D0">
            <w:pPr>
              <w:rPr/>
            </w:pPr>
            <w:r w:rsidDel="00000000" w:rsidR="00000000" w:rsidRPr="00000000">
              <w:rPr>
                <w:rtl w:val="0"/>
              </w:rPr>
              <w:t xml:space="preserve">Douglas Salas Delgado</w:t>
            </w:r>
          </w:p>
        </w:tc>
        <w:tc>
          <w:tcPr/>
          <w:p w:rsidR="00000000" w:rsidDel="00000000" w:rsidP="00000000" w:rsidRDefault="00000000" w:rsidRPr="00000000" w14:paraId="00000BD1">
            <w:pPr>
              <w:rPr/>
            </w:pPr>
            <w:r w:rsidDel="00000000" w:rsidR="00000000" w:rsidRPr="00000000">
              <w:rPr>
                <w:rtl w:val="0"/>
              </w:rPr>
              <w:t xml:space="preserve">Análisis y Evaluación de Riesgos</w:t>
            </w:r>
          </w:p>
        </w:tc>
        <w:tc>
          <w:tcPr/>
          <w:p w:rsidR="00000000" w:rsidDel="00000000" w:rsidP="00000000" w:rsidRDefault="00000000" w:rsidRPr="00000000" w14:paraId="00000BD2">
            <w:pPr>
              <w:jc w:val="center"/>
              <w:rPr/>
            </w:pPr>
            <w:r w:rsidDel="00000000" w:rsidR="00000000" w:rsidRPr="00000000">
              <w:rPr>
                <w:rtl w:val="0"/>
              </w:rPr>
              <w:t xml:space="preserve">2547-3745</w:t>
            </w:r>
          </w:p>
        </w:tc>
        <w:tc>
          <w:tcPr/>
          <w:p w:rsidR="00000000" w:rsidDel="00000000" w:rsidP="00000000" w:rsidRDefault="00000000" w:rsidRPr="00000000" w14:paraId="00000BD3">
            <w:pPr>
              <w:jc w:val="center"/>
              <w:rPr/>
            </w:pPr>
            <w:r w:rsidDel="00000000" w:rsidR="00000000" w:rsidRPr="00000000">
              <w:rPr>
                <w:rtl w:val="0"/>
              </w:rPr>
              <w:t xml:space="preserve">8825-7978</w:t>
            </w:r>
          </w:p>
        </w:tc>
        <w:tc>
          <w:tcPr/>
          <w:p w:rsidR="00000000" w:rsidDel="00000000" w:rsidP="00000000" w:rsidRDefault="00000000" w:rsidRPr="00000000" w14:paraId="00000BD4">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D5">
            <w:pPr>
              <w:rPr/>
            </w:pPr>
            <w:r w:rsidDel="00000000" w:rsidR="00000000" w:rsidRPr="00000000">
              <w:rPr>
                <w:rtl w:val="0"/>
              </w:rPr>
              <w:t xml:space="preserve">Félix Chaves Fuentes</w:t>
            </w:r>
          </w:p>
        </w:tc>
        <w:tc>
          <w:tcPr/>
          <w:p w:rsidR="00000000" w:rsidDel="00000000" w:rsidP="00000000" w:rsidRDefault="00000000" w:rsidRPr="00000000" w14:paraId="00000BD6">
            <w:pPr>
              <w:rPr/>
            </w:pPr>
            <w:r w:rsidDel="00000000" w:rsidR="00000000" w:rsidRPr="00000000">
              <w:rPr>
                <w:rtl w:val="0"/>
              </w:rPr>
              <w:t xml:space="preserve">Revisión de proyectos constructivos</w:t>
            </w:r>
          </w:p>
        </w:tc>
        <w:tc>
          <w:tcPr/>
          <w:p w:rsidR="00000000" w:rsidDel="00000000" w:rsidP="00000000" w:rsidRDefault="00000000" w:rsidRPr="00000000" w14:paraId="00000BD7">
            <w:pPr>
              <w:jc w:val="center"/>
              <w:rPr/>
            </w:pPr>
            <w:r w:rsidDel="00000000" w:rsidR="00000000" w:rsidRPr="00000000">
              <w:rPr>
                <w:rtl w:val="0"/>
              </w:rPr>
              <w:t xml:space="preserve">2547-3745</w:t>
            </w:r>
          </w:p>
        </w:tc>
        <w:tc>
          <w:tcPr/>
          <w:p w:rsidR="00000000" w:rsidDel="00000000" w:rsidP="00000000" w:rsidRDefault="00000000" w:rsidRPr="00000000" w14:paraId="00000BD8">
            <w:pPr>
              <w:jc w:val="center"/>
              <w:rPr/>
            </w:pPr>
            <w:r w:rsidDel="00000000" w:rsidR="00000000" w:rsidRPr="00000000">
              <w:rPr>
                <w:rtl w:val="0"/>
              </w:rPr>
              <w:t xml:space="preserve">8311-2450</w:t>
            </w:r>
          </w:p>
        </w:tc>
        <w:tc>
          <w:tcPr/>
          <w:p w:rsidR="00000000" w:rsidDel="00000000" w:rsidP="00000000" w:rsidRDefault="00000000" w:rsidRPr="00000000" w14:paraId="00000BD9">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DA">
            <w:pPr>
              <w:rPr/>
            </w:pPr>
            <w:r w:rsidDel="00000000" w:rsidR="00000000" w:rsidRPr="00000000">
              <w:rPr>
                <w:rtl w:val="0"/>
              </w:rPr>
              <w:t xml:space="preserve">Francisco Bermúdez Solano</w:t>
            </w:r>
          </w:p>
        </w:tc>
        <w:tc>
          <w:tcPr/>
          <w:p w:rsidR="00000000" w:rsidDel="00000000" w:rsidP="00000000" w:rsidRDefault="00000000" w:rsidRPr="00000000" w14:paraId="00000BDB">
            <w:pPr>
              <w:rPr/>
            </w:pPr>
            <w:r w:rsidDel="00000000" w:rsidR="00000000" w:rsidRPr="00000000">
              <w:rPr>
                <w:rtl w:val="0"/>
              </w:rPr>
              <w:t xml:space="preserve">Análisis y Evaluación de Riesgos</w:t>
            </w:r>
          </w:p>
        </w:tc>
        <w:tc>
          <w:tcPr/>
          <w:p w:rsidR="00000000" w:rsidDel="00000000" w:rsidP="00000000" w:rsidRDefault="00000000" w:rsidRPr="00000000" w14:paraId="00000BDC">
            <w:pPr>
              <w:jc w:val="center"/>
              <w:rPr/>
            </w:pPr>
            <w:r w:rsidDel="00000000" w:rsidR="00000000" w:rsidRPr="00000000">
              <w:rPr>
                <w:rtl w:val="0"/>
              </w:rPr>
              <w:t xml:space="preserve">2547-3745</w:t>
            </w:r>
          </w:p>
        </w:tc>
        <w:tc>
          <w:tcPr/>
          <w:p w:rsidR="00000000" w:rsidDel="00000000" w:rsidP="00000000" w:rsidRDefault="00000000" w:rsidRPr="00000000" w14:paraId="00000BDD">
            <w:pPr>
              <w:jc w:val="center"/>
              <w:rPr/>
            </w:pPr>
            <w:r w:rsidDel="00000000" w:rsidR="00000000" w:rsidRPr="00000000">
              <w:rPr>
                <w:rtl w:val="0"/>
              </w:rPr>
              <w:t xml:space="preserve">8851-4252</w:t>
            </w:r>
          </w:p>
        </w:tc>
        <w:tc>
          <w:tcPr/>
          <w:p w:rsidR="00000000" w:rsidDel="00000000" w:rsidP="00000000" w:rsidRDefault="00000000" w:rsidRPr="00000000" w14:paraId="00000BDE">
            <w:pPr>
              <w:jc w:val="center"/>
              <w:rPr/>
            </w:pPr>
            <w:r w:rsidDel="00000000" w:rsidR="00000000" w:rsidRPr="00000000">
              <w:rPr>
                <w:rtl w:val="0"/>
              </w:rPr>
              <w:t xml:space="preserve">22500640</w:t>
            </w:r>
          </w:p>
        </w:tc>
      </w:tr>
      <w:tr>
        <w:trPr>
          <w:trHeight w:val="340" w:hRule="atLeast"/>
        </w:trPr>
        <w:tc>
          <w:tcPr/>
          <w:p w:rsidR="00000000" w:rsidDel="00000000" w:rsidP="00000000" w:rsidRDefault="00000000" w:rsidRPr="00000000" w14:paraId="00000BDF">
            <w:pPr>
              <w:rPr/>
            </w:pPr>
            <w:r w:rsidDel="00000000" w:rsidR="00000000" w:rsidRPr="00000000">
              <w:rPr>
                <w:rtl w:val="0"/>
              </w:rPr>
              <w:t xml:space="preserve">Guillermo Chacón Espeleta</w:t>
            </w:r>
          </w:p>
        </w:tc>
        <w:tc>
          <w:tcPr/>
          <w:p w:rsidR="00000000" w:rsidDel="00000000" w:rsidP="00000000" w:rsidRDefault="00000000" w:rsidRPr="00000000" w14:paraId="00000BE0">
            <w:pPr>
              <w:rPr/>
            </w:pPr>
            <w:r w:rsidDel="00000000" w:rsidR="00000000" w:rsidRPr="00000000">
              <w:rPr>
                <w:rtl w:val="0"/>
              </w:rPr>
              <w:t xml:space="preserve">Revisión de proyectos constructivos</w:t>
            </w:r>
          </w:p>
        </w:tc>
        <w:tc>
          <w:tcPr/>
          <w:p w:rsidR="00000000" w:rsidDel="00000000" w:rsidP="00000000" w:rsidRDefault="00000000" w:rsidRPr="00000000" w14:paraId="00000BE1">
            <w:pPr>
              <w:jc w:val="center"/>
              <w:rPr/>
            </w:pPr>
            <w:r w:rsidDel="00000000" w:rsidR="00000000" w:rsidRPr="00000000">
              <w:rPr>
                <w:rtl w:val="0"/>
              </w:rPr>
              <w:t xml:space="preserve">2547-3745</w:t>
            </w:r>
          </w:p>
        </w:tc>
        <w:tc>
          <w:tcPr/>
          <w:p w:rsidR="00000000" w:rsidDel="00000000" w:rsidP="00000000" w:rsidRDefault="00000000" w:rsidRPr="00000000" w14:paraId="00000BE2">
            <w:pPr>
              <w:jc w:val="center"/>
              <w:rPr/>
            </w:pPr>
            <w:r w:rsidDel="00000000" w:rsidR="00000000" w:rsidRPr="00000000">
              <w:rPr>
                <w:rtl w:val="0"/>
              </w:rPr>
              <w:t xml:space="preserve">8860-2878</w:t>
            </w:r>
          </w:p>
        </w:tc>
        <w:tc>
          <w:tcPr/>
          <w:p w:rsidR="00000000" w:rsidDel="00000000" w:rsidP="00000000" w:rsidRDefault="00000000" w:rsidRPr="00000000" w14:paraId="00000BE3">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E4">
            <w:pPr>
              <w:rPr/>
            </w:pPr>
            <w:r w:rsidDel="00000000" w:rsidR="00000000" w:rsidRPr="00000000">
              <w:rPr>
                <w:rtl w:val="0"/>
              </w:rPr>
              <w:t xml:space="preserve">Harold Warren Zúñiga</w:t>
            </w:r>
          </w:p>
        </w:tc>
        <w:tc>
          <w:tcPr/>
          <w:p w:rsidR="00000000" w:rsidDel="00000000" w:rsidP="00000000" w:rsidRDefault="00000000" w:rsidRPr="00000000" w14:paraId="00000BE5">
            <w:pPr>
              <w:rPr/>
            </w:pPr>
            <w:r w:rsidDel="00000000" w:rsidR="00000000" w:rsidRPr="00000000">
              <w:rPr>
                <w:rtl w:val="0"/>
              </w:rPr>
              <w:t xml:space="preserve">Revisión de proyectos constructivos</w:t>
            </w:r>
          </w:p>
        </w:tc>
        <w:tc>
          <w:tcPr/>
          <w:p w:rsidR="00000000" w:rsidDel="00000000" w:rsidP="00000000" w:rsidRDefault="00000000" w:rsidRPr="00000000" w14:paraId="00000BE6">
            <w:pPr>
              <w:jc w:val="center"/>
              <w:rPr/>
            </w:pPr>
            <w:r w:rsidDel="00000000" w:rsidR="00000000" w:rsidRPr="00000000">
              <w:rPr>
                <w:rtl w:val="0"/>
              </w:rPr>
              <w:t xml:space="preserve">2547-3745</w:t>
            </w:r>
          </w:p>
        </w:tc>
        <w:tc>
          <w:tcPr/>
          <w:p w:rsidR="00000000" w:rsidDel="00000000" w:rsidP="00000000" w:rsidRDefault="00000000" w:rsidRPr="00000000" w14:paraId="00000BE7">
            <w:pPr>
              <w:jc w:val="center"/>
              <w:rPr/>
            </w:pPr>
            <w:r w:rsidDel="00000000" w:rsidR="00000000" w:rsidRPr="00000000">
              <w:rPr>
                <w:rtl w:val="0"/>
              </w:rPr>
              <w:t xml:space="preserve">8303-9702</w:t>
            </w:r>
          </w:p>
        </w:tc>
        <w:tc>
          <w:tcPr/>
          <w:p w:rsidR="00000000" w:rsidDel="00000000" w:rsidP="00000000" w:rsidRDefault="00000000" w:rsidRPr="00000000" w14:paraId="00000BE8">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E9">
            <w:pPr>
              <w:rPr/>
            </w:pPr>
            <w:r w:rsidDel="00000000" w:rsidR="00000000" w:rsidRPr="00000000">
              <w:rPr>
                <w:rtl w:val="0"/>
              </w:rPr>
              <w:t xml:space="preserve">Henry Morales Navarro</w:t>
            </w:r>
          </w:p>
        </w:tc>
        <w:tc>
          <w:tcPr/>
          <w:p w:rsidR="00000000" w:rsidDel="00000000" w:rsidP="00000000" w:rsidRDefault="00000000" w:rsidRPr="00000000" w14:paraId="00000BEA">
            <w:pPr>
              <w:rPr/>
            </w:pPr>
            <w:r w:rsidDel="00000000" w:rsidR="00000000" w:rsidRPr="00000000">
              <w:rPr>
                <w:rtl w:val="0"/>
              </w:rPr>
              <w:t xml:space="preserve">Investigación y análisis</w:t>
            </w:r>
          </w:p>
        </w:tc>
        <w:tc>
          <w:tcPr/>
          <w:p w:rsidR="00000000" w:rsidDel="00000000" w:rsidP="00000000" w:rsidRDefault="00000000" w:rsidRPr="00000000" w14:paraId="00000BEB">
            <w:pPr>
              <w:jc w:val="center"/>
              <w:rPr/>
            </w:pPr>
            <w:r w:rsidDel="00000000" w:rsidR="00000000" w:rsidRPr="00000000">
              <w:rPr>
                <w:rtl w:val="0"/>
              </w:rPr>
              <w:t xml:space="preserve">2547-3745</w:t>
            </w:r>
          </w:p>
        </w:tc>
        <w:tc>
          <w:tcPr/>
          <w:p w:rsidR="00000000" w:rsidDel="00000000" w:rsidP="00000000" w:rsidRDefault="00000000" w:rsidRPr="00000000" w14:paraId="00000BEC">
            <w:pPr>
              <w:jc w:val="center"/>
              <w:rPr/>
            </w:pPr>
            <w:r w:rsidDel="00000000" w:rsidR="00000000" w:rsidRPr="00000000">
              <w:rPr>
                <w:rtl w:val="0"/>
              </w:rPr>
              <w:t xml:space="preserve">8431-9382</w:t>
            </w:r>
          </w:p>
        </w:tc>
        <w:tc>
          <w:tcPr/>
          <w:p w:rsidR="00000000" w:rsidDel="00000000" w:rsidP="00000000" w:rsidRDefault="00000000" w:rsidRPr="00000000" w14:paraId="00000BED">
            <w:pPr>
              <w:jc w:val="center"/>
              <w:rPr/>
            </w:pPr>
            <w:r w:rsidDel="00000000" w:rsidR="00000000" w:rsidRPr="00000000">
              <w:rPr>
                <w:rtl w:val="0"/>
              </w:rPr>
              <w:t xml:space="preserve">22861650</w:t>
            </w:r>
          </w:p>
        </w:tc>
      </w:tr>
      <w:tr>
        <w:trPr>
          <w:trHeight w:val="340" w:hRule="atLeast"/>
        </w:trPr>
        <w:tc>
          <w:tcPr/>
          <w:p w:rsidR="00000000" w:rsidDel="00000000" w:rsidP="00000000" w:rsidRDefault="00000000" w:rsidRPr="00000000" w14:paraId="00000BEE">
            <w:pPr>
              <w:rPr/>
            </w:pPr>
            <w:r w:rsidDel="00000000" w:rsidR="00000000" w:rsidRPr="00000000">
              <w:rPr>
                <w:rtl w:val="0"/>
              </w:rPr>
              <w:t xml:space="preserve">Ingrid Hutt Pacheco</w:t>
            </w:r>
          </w:p>
        </w:tc>
        <w:tc>
          <w:tcPr/>
          <w:p w:rsidR="00000000" w:rsidDel="00000000" w:rsidP="00000000" w:rsidRDefault="00000000" w:rsidRPr="00000000" w14:paraId="00000BEF">
            <w:pPr>
              <w:rPr/>
            </w:pPr>
            <w:r w:rsidDel="00000000" w:rsidR="00000000" w:rsidRPr="00000000">
              <w:rPr>
                <w:rtl w:val="0"/>
              </w:rPr>
              <w:t xml:space="preserve">Investigación y análisis</w:t>
            </w:r>
          </w:p>
        </w:tc>
        <w:tc>
          <w:tcPr/>
          <w:p w:rsidR="00000000" w:rsidDel="00000000" w:rsidP="00000000" w:rsidRDefault="00000000" w:rsidRPr="00000000" w14:paraId="00000BF0">
            <w:pPr>
              <w:jc w:val="center"/>
              <w:rPr/>
            </w:pPr>
            <w:r w:rsidDel="00000000" w:rsidR="00000000" w:rsidRPr="00000000">
              <w:rPr>
                <w:rtl w:val="0"/>
              </w:rPr>
              <w:t xml:space="preserve">2547-3745</w:t>
            </w:r>
          </w:p>
        </w:tc>
        <w:tc>
          <w:tcPr/>
          <w:p w:rsidR="00000000" w:rsidDel="00000000" w:rsidP="00000000" w:rsidRDefault="00000000" w:rsidRPr="00000000" w14:paraId="00000BF1">
            <w:pPr>
              <w:jc w:val="center"/>
              <w:rPr/>
            </w:pPr>
            <w:r w:rsidDel="00000000" w:rsidR="00000000" w:rsidRPr="00000000">
              <w:rPr>
                <w:rtl w:val="0"/>
              </w:rPr>
              <w:t xml:space="preserve">8817-4475</w:t>
            </w:r>
          </w:p>
        </w:tc>
        <w:tc>
          <w:tcPr/>
          <w:p w:rsidR="00000000" w:rsidDel="00000000" w:rsidP="00000000" w:rsidRDefault="00000000" w:rsidRPr="00000000" w14:paraId="00000BF2">
            <w:pPr>
              <w:jc w:val="center"/>
              <w:rPr/>
            </w:pPr>
            <w:r w:rsidDel="00000000" w:rsidR="00000000" w:rsidRPr="00000000">
              <w:rPr>
                <w:rtl w:val="0"/>
              </w:rPr>
              <w:t xml:space="preserve">22724645</w:t>
            </w:r>
          </w:p>
        </w:tc>
      </w:tr>
      <w:tr>
        <w:trPr>
          <w:trHeight w:val="340" w:hRule="atLeast"/>
        </w:trPr>
        <w:tc>
          <w:tcPr/>
          <w:p w:rsidR="00000000" w:rsidDel="00000000" w:rsidP="00000000" w:rsidRDefault="00000000" w:rsidRPr="00000000" w14:paraId="00000BF3">
            <w:pPr>
              <w:rPr/>
            </w:pPr>
            <w:r w:rsidDel="00000000" w:rsidR="00000000" w:rsidRPr="00000000">
              <w:rPr>
                <w:rtl w:val="0"/>
              </w:rPr>
              <w:t xml:space="preserve">Jacinto Saborío Benavides</w:t>
            </w:r>
          </w:p>
        </w:tc>
        <w:tc>
          <w:tcPr/>
          <w:p w:rsidR="00000000" w:rsidDel="00000000" w:rsidP="00000000" w:rsidRDefault="00000000" w:rsidRPr="00000000" w14:paraId="00000BF4">
            <w:pPr>
              <w:rPr/>
            </w:pPr>
            <w:r w:rsidDel="00000000" w:rsidR="00000000" w:rsidRPr="00000000">
              <w:rPr>
                <w:rtl w:val="0"/>
              </w:rPr>
              <w:t xml:space="preserve">Investigación y análisis</w:t>
            </w:r>
          </w:p>
        </w:tc>
        <w:tc>
          <w:tcPr/>
          <w:p w:rsidR="00000000" w:rsidDel="00000000" w:rsidP="00000000" w:rsidRDefault="00000000" w:rsidRPr="00000000" w14:paraId="00000BF5">
            <w:pPr>
              <w:jc w:val="center"/>
              <w:rPr/>
            </w:pPr>
            <w:r w:rsidDel="00000000" w:rsidR="00000000" w:rsidRPr="00000000">
              <w:rPr>
                <w:rtl w:val="0"/>
              </w:rPr>
              <w:t xml:space="preserve">2547-3745</w:t>
            </w:r>
          </w:p>
        </w:tc>
        <w:tc>
          <w:tcPr/>
          <w:p w:rsidR="00000000" w:rsidDel="00000000" w:rsidP="00000000" w:rsidRDefault="00000000" w:rsidRPr="00000000" w14:paraId="00000BF6">
            <w:pPr>
              <w:jc w:val="center"/>
              <w:rPr/>
            </w:pPr>
            <w:r w:rsidDel="00000000" w:rsidR="00000000" w:rsidRPr="00000000">
              <w:rPr>
                <w:rtl w:val="0"/>
              </w:rPr>
              <w:t xml:space="preserve">8881-1191</w:t>
            </w:r>
          </w:p>
        </w:tc>
        <w:tc>
          <w:tcPr/>
          <w:p w:rsidR="00000000" w:rsidDel="00000000" w:rsidP="00000000" w:rsidRDefault="00000000" w:rsidRPr="00000000" w14:paraId="00000BF7">
            <w:pPr>
              <w:jc w:val="center"/>
              <w:rPr/>
            </w:pPr>
            <w:r w:rsidDel="00000000" w:rsidR="00000000" w:rsidRPr="00000000">
              <w:rPr>
                <w:rtl w:val="0"/>
              </w:rPr>
              <w:t xml:space="preserve">22887018</w:t>
            </w:r>
          </w:p>
        </w:tc>
      </w:tr>
      <w:tr>
        <w:trPr>
          <w:trHeight w:val="340" w:hRule="atLeast"/>
        </w:trPr>
        <w:tc>
          <w:tcPr/>
          <w:p w:rsidR="00000000" w:rsidDel="00000000" w:rsidP="00000000" w:rsidRDefault="00000000" w:rsidRPr="00000000" w14:paraId="00000BF8">
            <w:pPr>
              <w:rPr/>
            </w:pPr>
            <w:r w:rsidDel="00000000" w:rsidR="00000000" w:rsidRPr="00000000">
              <w:rPr>
                <w:rtl w:val="0"/>
              </w:rPr>
              <w:t xml:space="preserve">Javier Boza Abarca</w:t>
            </w:r>
          </w:p>
        </w:tc>
        <w:tc>
          <w:tcPr/>
          <w:p w:rsidR="00000000" w:rsidDel="00000000" w:rsidP="00000000" w:rsidRDefault="00000000" w:rsidRPr="00000000" w14:paraId="00000BF9">
            <w:pPr>
              <w:rPr/>
            </w:pPr>
            <w:r w:rsidDel="00000000" w:rsidR="00000000" w:rsidRPr="00000000">
              <w:rPr>
                <w:rtl w:val="0"/>
              </w:rPr>
              <w:t xml:space="preserve">Análisis y Evaluación de Riesgos</w:t>
            </w:r>
          </w:p>
        </w:tc>
        <w:tc>
          <w:tcPr/>
          <w:p w:rsidR="00000000" w:rsidDel="00000000" w:rsidP="00000000" w:rsidRDefault="00000000" w:rsidRPr="00000000" w14:paraId="00000BFA">
            <w:pPr>
              <w:jc w:val="center"/>
              <w:rPr/>
            </w:pPr>
            <w:r w:rsidDel="00000000" w:rsidR="00000000" w:rsidRPr="00000000">
              <w:rPr>
                <w:rtl w:val="0"/>
              </w:rPr>
              <w:t xml:space="preserve">2547-3745</w:t>
            </w:r>
          </w:p>
        </w:tc>
        <w:tc>
          <w:tcPr/>
          <w:p w:rsidR="00000000" w:rsidDel="00000000" w:rsidP="00000000" w:rsidRDefault="00000000" w:rsidRPr="00000000" w14:paraId="00000BFB">
            <w:pPr>
              <w:jc w:val="center"/>
              <w:rPr/>
            </w:pPr>
            <w:r w:rsidDel="00000000" w:rsidR="00000000" w:rsidRPr="00000000">
              <w:rPr>
                <w:rtl w:val="0"/>
              </w:rPr>
              <w:t xml:space="preserve">6058-9412</w:t>
            </w:r>
          </w:p>
        </w:tc>
        <w:tc>
          <w:tcPr/>
          <w:p w:rsidR="00000000" w:rsidDel="00000000" w:rsidP="00000000" w:rsidRDefault="00000000" w:rsidRPr="00000000" w14:paraId="00000BFC">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BFD">
            <w:pPr>
              <w:rPr/>
            </w:pPr>
            <w:r w:rsidDel="00000000" w:rsidR="00000000" w:rsidRPr="00000000">
              <w:rPr>
                <w:rtl w:val="0"/>
              </w:rPr>
              <w:t xml:space="preserve">Joseph Ruiz Leal</w:t>
            </w:r>
          </w:p>
        </w:tc>
        <w:tc>
          <w:tcPr/>
          <w:p w:rsidR="00000000" w:rsidDel="00000000" w:rsidP="00000000" w:rsidRDefault="00000000" w:rsidRPr="00000000" w14:paraId="00000BFE">
            <w:pPr>
              <w:rPr/>
            </w:pPr>
            <w:r w:rsidDel="00000000" w:rsidR="00000000" w:rsidRPr="00000000">
              <w:rPr>
                <w:rtl w:val="0"/>
              </w:rPr>
              <w:t xml:space="preserve">Análisis y Evaluación de Riesgos</w:t>
            </w:r>
          </w:p>
        </w:tc>
        <w:tc>
          <w:tcPr/>
          <w:p w:rsidR="00000000" w:rsidDel="00000000" w:rsidP="00000000" w:rsidRDefault="00000000" w:rsidRPr="00000000" w14:paraId="00000BFF">
            <w:pPr>
              <w:jc w:val="center"/>
              <w:rPr/>
            </w:pPr>
            <w:r w:rsidDel="00000000" w:rsidR="00000000" w:rsidRPr="00000000">
              <w:rPr>
                <w:rtl w:val="0"/>
              </w:rPr>
              <w:t xml:space="preserve">2547-3745</w:t>
            </w:r>
          </w:p>
        </w:tc>
        <w:tc>
          <w:tcPr/>
          <w:p w:rsidR="00000000" w:rsidDel="00000000" w:rsidP="00000000" w:rsidRDefault="00000000" w:rsidRPr="00000000" w14:paraId="00000C00">
            <w:pPr>
              <w:jc w:val="center"/>
              <w:rPr/>
            </w:pPr>
            <w:r w:rsidDel="00000000" w:rsidR="00000000" w:rsidRPr="00000000">
              <w:rPr>
                <w:rtl w:val="0"/>
              </w:rPr>
              <w:t xml:space="preserve">6050-2969</w:t>
            </w:r>
          </w:p>
        </w:tc>
        <w:tc>
          <w:tcPr/>
          <w:p w:rsidR="00000000" w:rsidDel="00000000" w:rsidP="00000000" w:rsidRDefault="00000000" w:rsidRPr="00000000" w14:paraId="00000C01">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C02">
            <w:pPr>
              <w:rPr/>
            </w:pPr>
            <w:r w:rsidDel="00000000" w:rsidR="00000000" w:rsidRPr="00000000">
              <w:rPr>
                <w:rtl w:val="0"/>
              </w:rPr>
              <w:t xml:space="preserve">José Pablo Abarca</w:t>
            </w:r>
          </w:p>
        </w:tc>
        <w:tc>
          <w:tcPr/>
          <w:p w:rsidR="00000000" w:rsidDel="00000000" w:rsidP="00000000" w:rsidRDefault="00000000" w:rsidRPr="00000000" w14:paraId="00000C03">
            <w:pPr>
              <w:rPr/>
            </w:pPr>
            <w:r w:rsidDel="00000000" w:rsidR="00000000" w:rsidRPr="00000000">
              <w:rPr>
                <w:rtl w:val="0"/>
              </w:rPr>
              <w:t xml:space="preserve">Análisis y Evaluación de Riesgo</w:t>
            </w:r>
          </w:p>
        </w:tc>
        <w:tc>
          <w:tcPr/>
          <w:p w:rsidR="00000000" w:rsidDel="00000000" w:rsidP="00000000" w:rsidRDefault="00000000" w:rsidRPr="00000000" w14:paraId="00000C04">
            <w:pPr>
              <w:jc w:val="center"/>
              <w:rPr/>
            </w:pPr>
            <w:r w:rsidDel="00000000" w:rsidR="00000000" w:rsidRPr="00000000">
              <w:rPr>
                <w:rtl w:val="0"/>
              </w:rPr>
              <w:t xml:space="preserve">2547-3745</w:t>
            </w:r>
          </w:p>
        </w:tc>
        <w:tc>
          <w:tcPr/>
          <w:p w:rsidR="00000000" w:rsidDel="00000000" w:rsidP="00000000" w:rsidRDefault="00000000" w:rsidRPr="00000000" w14:paraId="00000C05">
            <w:pPr>
              <w:jc w:val="center"/>
              <w:rPr/>
            </w:pPr>
            <w:r w:rsidDel="00000000" w:rsidR="00000000" w:rsidRPr="00000000">
              <w:rPr>
                <w:rtl w:val="0"/>
              </w:rPr>
            </w:r>
          </w:p>
        </w:tc>
        <w:tc>
          <w:tcPr/>
          <w:p w:rsidR="00000000" w:rsidDel="00000000" w:rsidP="00000000" w:rsidRDefault="00000000" w:rsidRPr="00000000" w14:paraId="00000C06">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C07">
            <w:pPr>
              <w:rPr/>
            </w:pPr>
            <w:r w:rsidDel="00000000" w:rsidR="00000000" w:rsidRPr="00000000">
              <w:rPr>
                <w:rtl w:val="0"/>
              </w:rPr>
              <w:t xml:space="preserve">Karol Boza Ruiz</w:t>
            </w:r>
          </w:p>
        </w:tc>
        <w:tc>
          <w:tcPr/>
          <w:p w:rsidR="00000000" w:rsidDel="00000000" w:rsidP="00000000" w:rsidRDefault="00000000" w:rsidRPr="00000000" w14:paraId="00000C08">
            <w:pPr>
              <w:rPr/>
            </w:pPr>
            <w:r w:rsidDel="00000000" w:rsidR="00000000" w:rsidRPr="00000000">
              <w:rPr>
                <w:rtl w:val="0"/>
              </w:rPr>
              <w:t xml:space="preserve">Control Sistemas Integrados PCI</w:t>
            </w:r>
          </w:p>
        </w:tc>
        <w:tc>
          <w:tcPr/>
          <w:p w:rsidR="00000000" w:rsidDel="00000000" w:rsidP="00000000" w:rsidRDefault="00000000" w:rsidRPr="00000000" w14:paraId="00000C09">
            <w:pPr>
              <w:jc w:val="center"/>
              <w:rPr/>
            </w:pPr>
            <w:r w:rsidDel="00000000" w:rsidR="00000000" w:rsidRPr="00000000">
              <w:rPr>
                <w:rtl w:val="0"/>
              </w:rPr>
              <w:t xml:space="preserve">2547-3745</w:t>
            </w:r>
          </w:p>
        </w:tc>
        <w:tc>
          <w:tcPr/>
          <w:p w:rsidR="00000000" w:rsidDel="00000000" w:rsidP="00000000" w:rsidRDefault="00000000" w:rsidRPr="00000000" w14:paraId="00000C0A">
            <w:pPr>
              <w:jc w:val="center"/>
              <w:rPr/>
            </w:pPr>
            <w:r w:rsidDel="00000000" w:rsidR="00000000" w:rsidRPr="00000000">
              <w:rPr>
                <w:rtl w:val="0"/>
              </w:rPr>
              <w:t xml:space="preserve">8302-5585</w:t>
            </w:r>
          </w:p>
        </w:tc>
        <w:tc>
          <w:tcPr/>
          <w:p w:rsidR="00000000" w:rsidDel="00000000" w:rsidP="00000000" w:rsidRDefault="00000000" w:rsidRPr="00000000" w14:paraId="00000C0B">
            <w:pPr>
              <w:jc w:val="center"/>
              <w:rPr/>
            </w:pPr>
            <w:r w:rsidDel="00000000" w:rsidR="00000000" w:rsidRPr="00000000">
              <w:rPr>
                <w:rtl w:val="0"/>
              </w:rPr>
              <w:t xml:space="preserve">40305074</w:t>
            </w:r>
          </w:p>
        </w:tc>
      </w:tr>
      <w:tr>
        <w:trPr>
          <w:trHeight w:val="340" w:hRule="atLeast"/>
        </w:trPr>
        <w:tc>
          <w:tcPr/>
          <w:p w:rsidR="00000000" w:rsidDel="00000000" w:rsidP="00000000" w:rsidRDefault="00000000" w:rsidRPr="00000000" w14:paraId="00000C0C">
            <w:pPr>
              <w:rPr/>
            </w:pPr>
            <w:r w:rsidDel="00000000" w:rsidR="00000000" w:rsidRPr="00000000">
              <w:rPr>
                <w:rtl w:val="0"/>
              </w:rPr>
              <w:t xml:space="preserve">Luis Ávila Villalobos</w:t>
            </w:r>
          </w:p>
        </w:tc>
        <w:tc>
          <w:tcPr/>
          <w:p w:rsidR="00000000" w:rsidDel="00000000" w:rsidP="00000000" w:rsidRDefault="00000000" w:rsidRPr="00000000" w14:paraId="00000C0D">
            <w:pPr>
              <w:rPr/>
            </w:pPr>
            <w:r w:rsidDel="00000000" w:rsidR="00000000" w:rsidRPr="00000000">
              <w:rPr>
                <w:rtl w:val="0"/>
              </w:rPr>
              <w:t xml:space="preserve">Promoción y Asesoría</w:t>
            </w:r>
          </w:p>
        </w:tc>
        <w:tc>
          <w:tcPr/>
          <w:p w:rsidR="00000000" w:rsidDel="00000000" w:rsidP="00000000" w:rsidRDefault="00000000" w:rsidRPr="00000000" w14:paraId="00000C0E">
            <w:pPr>
              <w:jc w:val="center"/>
              <w:rPr/>
            </w:pPr>
            <w:r w:rsidDel="00000000" w:rsidR="00000000" w:rsidRPr="00000000">
              <w:rPr>
                <w:rtl w:val="0"/>
              </w:rPr>
              <w:t xml:space="preserve">2547-3745</w:t>
            </w:r>
          </w:p>
        </w:tc>
        <w:tc>
          <w:tcPr/>
          <w:p w:rsidR="00000000" w:rsidDel="00000000" w:rsidP="00000000" w:rsidRDefault="00000000" w:rsidRPr="00000000" w14:paraId="00000C0F">
            <w:pPr>
              <w:jc w:val="center"/>
              <w:rPr/>
            </w:pPr>
            <w:r w:rsidDel="00000000" w:rsidR="00000000" w:rsidRPr="00000000">
              <w:rPr>
                <w:rtl w:val="0"/>
              </w:rPr>
              <w:t xml:space="preserve">8356-7202</w:t>
            </w:r>
          </w:p>
        </w:tc>
        <w:tc>
          <w:tcPr/>
          <w:p w:rsidR="00000000" w:rsidDel="00000000" w:rsidP="00000000" w:rsidRDefault="00000000" w:rsidRPr="00000000" w14:paraId="00000C10">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C11">
            <w:pPr>
              <w:rPr/>
            </w:pPr>
            <w:r w:rsidDel="00000000" w:rsidR="00000000" w:rsidRPr="00000000">
              <w:rPr>
                <w:rtl w:val="0"/>
              </w:rPr>
              <w:t xml:space="preserve">Maikol Flores Cerdas</w:t>
            </w:r>
          </w:p>
        </w:tc>
        <w:tc>
          <w:tcPr/>
          <w:p w:rsidR="00000000" w:rsidDel="00000000" w:rsidP="00000000" w:rsidRDefault="00000000" w:rsidRPr="00000000" w14:paraId="00000C12">
            <w:pPr>
              <w:rPr/>
            </w:pPr>
            <w:r w:rsidDel="00000000" w:rsidR="00000000" w:rsidRPr="00000000">
              <w:rPr>
                <w:rtl w:val="0"/>
              </w:rPr>
              <w:t xml:space="preserve">Control Sistemas Integrados PCI</w:t>
            </w:r>
          </w:p>
        </w:tc>
        <w:tc>
          <w:tcPr/>
          <w:p w:rsidR="00000000" w:rsidDel="00000000" w:rsidP="00000000" w:rsidRDefault="00000000" w:rsidRPr="00000000" w14:paraId="00000C13">
            <w:pPr>
              <w:jc w:val="center"/>
              <w:rPr/>
            </w:pPr>
            <w:r w:rsidDel="00000000" w:rsidR="00000000" w:rsidRPr="00000000">
              <w:rPr>
                <w:rtl w:val="0"/>
              </w:rPr>
              <w:t xml:space="preserve">2547-3745</w:t>
            </w:r>
          </w:p>
        </w:tc>
        <w:tc>
          <w:tcPr/>
          <w:p w:rsidR="00000000" w:rsidDel="00000000" w:rsidP="00000000" w:rsidRDefault="00000000" w:rsidRPr="00000000" w14:paraId="00000C14">
            <w:pPr>
              <w:jc w:val="center"/>
              <w:rPr/>
            </w:pPr>
            <w:r w:rsidDel="00000000" w:rsidR="00000000" w:rsidRPr="00000000">
              <w:rPr>
                <w:rtl w:val="0"/>
              </w:rPr>
              <w:t xml:space="preserve">8846-6890</w:t>
            </w:r>
          </w:p>
        </w:tc>
        <w:tc>
          <w:tcPr/>
          <w:p w:rsidR="00000000" w:rsidDel="00000000" w:rsidP="00000000" w:rsidRDefault="00000000" w:rsidRPr="00000000" w14:paraId="00000C15">
            <w:pPr>
              <w:jc w:val="center"/>
              <w:rPr/>
            </w:pPr>
            <w:r w:rsidDel="00000000" w:rsidR="00000000" w:rsidRPr="00000000">
              <w:rPr>
                <w:rtl w:val="0"/>
              </w:rPr>
              <w:t xml:space="preserve">25517300</w:t>
            </w:r>
          </w:p>
        </w:tc>
      </w:tr>
      <w:tr>
        <w:trPr>
          <w:trHeight w:val="340" w:hRule="atLeast"/>
        </w:trPr>
        <w:tc>
          <w:tcPr/>
          <w:p w:rsidR="00000000" w:rsidDel="00000000" w:rsidP="00000000" w:rsidRDefault="00000000" w:rsidRPr="00000000" w14:paraId="00000C16">
            <w:pPr>
              <w:rPr/>
            </w:pPr>
            <w:r w:rsidDel="00000000" w:rsidR="00000000" w:rsidRPr="00000000">
              <w:rPr>
                <w:rtl w:val="0"/>
              </w:rPr>
              <w:t xml:space="preserve">María Isabel Valencia Badilla</w:t>
            </w:r>
          </w:p>
        </w:tc>
        <w:tc>
          <w:tcPr/>
          <w:p w:rsidR="00000000" w:rsidDel="00000000" w:rsidP="00000000" w:rsidRDefault="00000000" w:rsidRPr="00000000" w14:paraId="00000C17">
            <w:pPr>
              <w:rPr/>
            </w:pPr>
            <w:r w:rsidDel="00000000" w:rsidR="00000000" w:rsidRPr="00000000">
              <w:rPr>
                <w:rtl w:val="0"/>
              </w:rPr>
              <w:t xml:space="preserve">Asistente Administrativa</w:t>
            </w:r>
          </w:p>
        </w:tc>
        <w:tc>
          <w:tcPr/>
          <w:p w:rsidR="00000000" w:rsidDel="00000000" w:rsidP="00000000" w:rsidRDefault="00000000" w:rsidRPr="00000000" w14:paraId="00000C18">
            <w:pPr>
              <w:jc w:val="center"/>
              <w:rPr/>
            </w:pPr>
            <w:r w:rsidDel="00000000" w:rsidR="00000000" w:rsidRPr="00000000">
              <w:rPr>
                <w:rtl w:val="0"/>
              </w:rPr>
              <w:t xml:space="preserve">2547-3745</w:t>
            </w:r>
          </w:p>
        </w:tc>
        <w:tc>
          <w:tcPr/>
          <w:p w:rsidR="00000000" w:rsidDel="00000000" w:rsidP="00000000" w:rsidRDefault="00000000" w:rsidRPr="00000000" w14:paraId="00000C19">
            <w:pPr>
              <w:jc w:val="center"/>
              <w:rPr/>
            </w:pPr>
            <w:r w:rsidDel="00000000" w:rsidR="00000000" w:rsidRPr="00000000">
              <w:rPr>
                <w:rtl w:val="0"/>
              </w:rPr>
              <w:t xml:space="preserve">8553-6993</w:t>
            </w:r>
          </w:p>
        </w:tc>
        <w:tc>
          <w:tcPr/>
          <w:p w:rsidR="00000000" w:rsidDel="00000000" w:rsidP="00000000" w:rsidRDefault="00000000" w:rsidRPr="00000000" w14:paraId="00000C1A">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1B">
            <w:pPr>
              <w:rPr/>
            </w:pPr>
            <w:r w:rsidDel="00000000" w:rsidR="00000000" w:rsidRPr="00000000">
              <w:rPr>
                <w:rtl w:val="0"/>
              </w:rPr>
              <w:t xml:space="preserve">Mariela Pérez Vallejos</w:t>
            </w:r>
          </w:p>
        </w:tc>
        <w:tc>
          <w:tcPr/>
          <w:p w:rsidR="00000000" w:rsidDel="00000000" w:rsidP="00000000" w:rsidRDefault="00000000" w:rsidRPr="00000000" w14:paraId="00000C1C">
            <w:pPr>
              <w:rPr/>
            </w:pPr>
            <w:r w:rsidDel="00000000" w:rsidR="00000000" w:rsidRPr="00000000">
              <w:rPr>
                <w:rtl w:val="0"/>
              </w:rPr>
              <w:t xml:space="preserve">Revisión de proyectos constructivos</w:t>
            </w:r>
          </w:p>
        </w:tc>
        <w:tc>
          <w:tcPr/>
          <w:p w:rsidR="00000000" w:rsidDel="00000000" w:rsidP="00000000" w:rsidRDefault="00000000" w:rsidRPr="00000000" w14:paraId="00000C1D">
            <w:pPr>
              <w:jc w:val="center"/>
              <w:rPr/>
            </w:pPr>
            <w:r w:rsidDel="00000000" w:rsidR="00000000" w:rsidRPr="00000000">
              <w:rPr>
                <w:rtl w:val="0"/>
              </w:rPr>
              <w:t xml:space="preserve">2547-3745</w:t>
            </w:r>
          </w:p>
        </w:tc>
        <w:tc>
          <w:tcPr/>
          <w:p w:rsidR="00000000" w:rsidDel="00000000" w:rsidP="00000000" w:rsidRDefault="00000000" w:rsidRPr="00000000" w14:paraId="00000C1E">
            <w:pPr>
              <w:jc w:val="center"/>
              <w:rPr/>
            </w:pPr>
            <w:r w:rsidDel="00000000" w:rsidR="00000000" w:rsidRPr="00000000">
              <w:rPr>
                <w:rtl w:val="0"/>
              </w:rPr>
              <w:t xml:space="preserve">8319-3343</w:t>
            </w:r>
          </w:p>
        </w:tc>
        <w:tc>
          <w:tcPr/>
          <w:p w:rsidR="00000000" w:rsidDel="00000000" w:rsidP="00000000" w:rsidRDefault="00000000" w:rsidRPr="00000000" w14:paraId="00000C1F">
            <w:pPr>
              <w:jc w:val="center"/>
              <w:rPr/>
            </w:pPr>
            <w:r w:rsidDel="00000000" w:rsidR="00000000" w:rsidRPr="00000000">
              <w:rPr>
                <w:rtl w:val="0"/>
              </w:rPr>
              <w:t xml:space="preserve">N/A</w:t>
            </w:r>
          </w:p>
        </w:tc>
      </w:tr>
      <w:tr>
        <w:trPr>
          <w:trHeight w:val="340" w:hRule="atLeast"/>
        </w:trPr>
        <w:tc>
          <w:tcPr/>
          <w:p w:rsidR="00000000" w:rsidDel="00000000" w:rsidP="00000000" w:rsidRDefault="00000000" w:rsidRPr="00000000" w14:paraId="00000C20">
            <w:pPr>
              <w:rPr/>
            </w:pPr>
            <w:r w:rsidDel="00000000" w:rsidR="00000000" w:rsidRPr="00000000">
              <w:rPr>
                <w:rtl w:val="0"/>
              </w:rPr>
              <w:t xml:space="preserve">Melania Bermúdez Vargas</w:t>
            </w:r>
          </w:p>
        </w:tc>
        <w:tc>
          <w:tcPr/>
          <w:p w:rsidR="00000000" w:rsidDel="00000000" w:rsidP="00000000" w:rsidRDefault="00000000" w:rsidRPr="00000000" w14:paraId="00000C21">
            <w:pPr>
              <w:rPr/>
            </w:pPr>
            <w:r w:rsidDel="00000000" w:rsidR="00000000" w:rsidRPr="00000000">
              <w:rPr>
                <w:rtl w:val="0"/>
              </w:rPr>
              <w:t xml:space="preserve">Análisis y Evaluación de Riesgos</w:t>
            </w:r>
          </w:p>
        </w:tc>
        <w:tc>
          <w:tcPr/>
          <w:p w:rsidR="00000000" w:rsidDel="00000000" w:rsidP="00000000" w:rsidRDefault="00000000" w:rsidRPr="00000000" w14:paraId="00000C22">
            <w:pPr>
              <w:jc w:val="center"/>
              <w:rPr/>
            </w:pPr>
            <w:r w:rsidDel="00000000" w:rsidR="00000000" w:rsidRPr="00000000">
              <w:rPr>
                <w:rtl w:val="0"/>
              </w:rPr>
              <w:t xml:space="preserve">2547-3745</w:t>
            </w:r>
          </w:p>
        </w:tc>
        <w:tc>
          <w:tcPr/>
          <w:p w:rsidR="00000000" w:rsidDel="00000000" w:rsidP="00000000" w:rsidRDefault="00000000" w:rsidRPr="00000000" w14:paraId="00000C23">
            <w:pPr>
              <w:jc w:val="center"/>
              <w:rPr/>
            </w:pPr>
            <w:r w:rsidDel="00000000" w:rsidR="00000000" w:rsidRPr="00000000">
              <w:rPr>
                <w:rtl w:val="0"/>
              </w:rPr>
              <w:t xml:space="preserve">8309-8834</w:t>
            </w:r>
          </w:p>
        </w:tc>
        <w:tc>
          <w:tcPr/>
          <w:p w:rsidR="00000000" w:rsidDel="00000000" w:rsidP="00000000" w:rsidRDefault="00000000" w:rsidRPr="00000000" w14:paraId="00000C24">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25">
            <w:pPr>
              <w:rPr/>
            </w:pPr>
            <w:r w:rsidDel="00000000" w:rsidR="00000000" w:rsidRPr="00000000">
              <w:rPr>
                <w:rtl w:val="0"/>
              </w:rPr>
              <w:t xml:space="preserve">Melanie Román Chinchilla</w:t>
            </w:r>
          </w:p>
        </w:tc>
        <w:tc>
          <w:tcPr/>
          <w:p w:rsidR="00000000" w:rsidDel="00000000" w:rsidP="00000000" w:rsidRDefault="00000000" w:rsidRPr="00000000" w14:paraId="00000C26">
            <w:pPr>
              <w:rPr/>
            </w:pPr>
            <w:r w:rsidDel="00000000" w:rsidR="00000000" w:rsidRPr="00000000">
              <w:rPr>
                <w:rtl w:val="0"/>
              </w:rPr>
              <w:t xml:space="preserve">Revisión de proyectos constructivos</w:t>
            </w:r>
          </w:p>
        </w:tc>
        <w:tc>
          <w:tcPr/>
          <w:p w:rsidR="00000000" w:rsidDel="00000000" w:rsidP="00000000" w:rsidRDefault="00000000" w:rsidRPr="00000000" w14:paraId="00000C27">
            <w:pPr>
              <w:jc w:val="center"/>
              <w:rPr/>
            </w:pPr>
            <w:r w:rsidDel="00000000" w:rsidR="00000000" w:rsidRPr="00000000">
              <w:rPr>
                <w:rtl w:val="0"/>
              </w:rPr>
              <w:t xml:space="preserve">2547-3745</w:t>
            </w:r>
          </w:p>
        </w:tc>
        <w:tc>
          <w:tcPr/>
          <w:p w:rsidR="00000000" w:rsidDel="00000000" w:rsidP="00000000" w:rsidRDefault="00000000" w:rsidRPr="00000000" w14:paraId="00000C28">
            <w:pPr>
              <w:jc w:val="center"/>
              <w:rPr/>
            </w:pPr>
            <w:r w:rsidDel="00000000" w:rsidR="00000000" w:rsidRPr="00000000">
              <w:rPr>
                <w:rtl w:val="0"/>
              </w:rPr>
              <w:t xml:space="preserve">8320-6425</w:t>
            </w:r>
          </w:p>
        </w:tc>
        <w:tc>
          <w:tcPr/>
          <w:p w:rsidR="00000000" w:rsidDel="00000000" w:rsidP="00000000" w:rsidRDefault="00000000" w:rsidRPr="00000000" w14:paraId="00000C29">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2A">
            <w:pPr>
              <w:rPr/>
            </w:pPr>
            <w:r w:rsidDel="00000000" w:rsidR="00000000" w:rsidRPr="00000000">
              <w:rPr>
                <w:rtl w:val="0"/>
              </w:rPr>
              <w:t xml:space="preserve">Miguel Araya Álvarez</w:t>
            </w:r>
          </w:p>
        </w:tc>
        <w:tc>
          <w:tcPr/>
          <w:p w:rsidR="00000000" w:rsidDel="00000000" w:rsidP="00000000" w:rsidRDefault="00000000" w:rsidRPr="00000000" w14:paraId="00000C2B">
            <w:pPr>
              <w:rPr/>
            </w:pPr>
            <w:r w:rsidDel="00000000" w:rsidR="00000000" w:rsidRPr="00000000">
              <w:rPr>
                <w:rtl w:val="0"/>
              </w:rPr>
              <w:t xml:space="preserve">Revisión de proyectos constructivos</w:t>
            </w:r>
          </w:p>
        </w:tc>
        <w:tc>
          <w:tcPr/>
          <w:p w:rsidR="00000000" w:rsidDel="00000000" w:rsidP="00000000" w:rsidRDefault="00000000" w:rsidRPr="00000000" w14:paraId="00000C2C">
            <w:pPr>
              <w:jc w:val="center"/>
              <w:rPr/>
            </w:pPr>
            <w:r w:rsidDel="00000000" w:rsidR="00000000" w:rsidRPr="00000000">
              <w:rPr>
                <w:rtl w:val="0"/>
              </w:rPr>
              <w:t xml:space="preserve">2547-3745</w:t>
            </w:r>
          </w:p>
        </w:tc>
        <w:tc>
          <w:tcPr/>
          <w:p w:rsidR="00000000" w:rsidDel="00000000" w:rsidP="00000000" w:rsidRDefault="00000000" w:rsidRPr="00000000" w14:paraId="00000C2D">
            <w:pPr>
              <w:jc w:val="center"/>
              <w:rPr/>
            </w:pPr>
            <w:r w:rsidDel="00000000" w:rsidR="00000000" w:rsidRPr="00000000">
              <w:rPr>
                <w:rtl w:val="0"/>
              </w:rPr>
              <w:t xml:space="preserve">8326-1561</w:t>
            </w:r>
          </w:p>
        </w:tc>
        <w:tc>
          <w:tcPr/>
          <w:p w:rsidR="00000000" w:rsidDel="00000000" w:rsidP="00000000" w:rsidRDefault="00000000" w:rsidRPr="00000000" w14:paraId="00000C2E">
            <w:pPr>
              <w:jc w:val="center"/>
              <w:rPr/>
            </w:pPr>
            <w:r w:rsidDel="00000000" w:rsidR="00000000" w:rsidRPr="00000000">
              <w:rPr>
                <w:rtl w:val="0"/>
              </w:rPr>
              <w:t xml:space="preserve">25736251</w:t>
            </w:r>
          </w:p>
        </w:tc>
      </w:tr>
      <w:tr>
        <w:trPr>
          <w:trHeight w:val="300" w:hRule="atLeast"/>
        </w:trPr>
        <w:tc>
          <w:tcPr/>
          <w:p w:rsidR="00000000" w:rsidDel="00000000" w:rsidP="00000000" w:rsidRDefault="00000000" w:rsidRPr="00000000" w14:paraId="00000C2F">
            <w:pPr>
              <w:rPr/>
            </w:pPr>
            <w:r w:rsidDel="00000000" w:rsidR="00000000" w:rsidRPr="00000000">
              <w:rPr>
                <w:rtl w:val="0"/>
              </w:rPr>
              <w:t xml:space="preserve">Nancy Cascante González</w:t>
            </w:r>
          </w:p>
        </w:tc>
        <w:tc>
          <w:tcPr/>
          <w:p w:rsidR="00000000" w:rsidDel="00000000" w:rsidP="00000000" w:rsidRDefault="00000000" w:rsidRPr="00000000" w14:paraId="00000C30">
            <w:pPr>
              <w:rPr/>
            </w:pPr>
            <w:r w:rsidDel="00000000" w:rsidR="00000000" w:rsidRPr="00000000">
              <w:rPr>
                <w:rtl w:val="0"/>
              </w:rPr>
              <w:t xml:space="preserve">Asistente de servicios técnicos</w:t>
            </w:r>
          </w:p>
        </w:tc>
        <w:tc>
          <w:tcPr/>
          <w:p w:rsidR="00000000" w:rsidDel="00000000" w:rsidP="00000000" w:rsidRDefault="00000000" w:rsidRPr="00000000" w14:paraId="00000C31">
            <w:pPr>
              <w:jc w:val="center"/>
              <w:rPr/>
            </w:pPr>
            <w:r w:rsidDel="00000000" w:rsidR="00000000" w:rsidRPr="00000000">
              <w:rPr>
                <w:rtl w:val="0"/>
              </w:rPr>
              <w:t xml:space="preserve">2547-3745</w:t>
            </w:r>
          </w:p>
        </w:tc>
        <w:tc>
          <w:tcPr/>
          <w:p w:rsidR="00000000" w:rsidDel="00000000" w:rsidP="00000000" w:rsidRDefault="00000000" w:rsidRPr="00000000" w14:paraId="00000C32">
            <w:pPr>
              <w:jc w:val="center"/>
              <w:rPr/>
            </w:pPr>
            <w:r w:rsidDel="00000000" w:rsidR="00000000" w:rsidRPr="00000000">
              <w:rPr>
                <w:rtl w:val="0"/>
              </w:rPr>
              <w:t xml:space="preserve">8324-7979</w:t>
            </w:r>
          </w:p>
        </w:tc>
        <w:tc>
          <w:tcPr/>
          <w:p w:rsidR="00000000" w:rsidDel="00000000" w:rsidP="00000000" w:rsidRDefault="00000000" w:rsidRPr="00000000" w14:paraId="00000C33">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34">
            <w:pPr>
              <w:rPr/>
            </w:pPr>
            <w:r w:rsidDel="00000000" w:rsidR="00000000" w:rsidRPr="00000000">
              <w:rPr>
                <w:rtl w:val="0"/>
              </w:rPr>
              <w:t xml:space="preserve">Nuria Arce Zamora</w:t>
            </w:r>
          </w:p>
        </w:tc>
        <w:tc>
          <w:tcPr/>
          <w:p w:rsidR="00000000" w:rsidDel="00000000" w:rsidP="00000000" w:rsidRDefault="00000000" w:rsidRPr="00000000" w14:paraId="00000C35">
            <w:pPr>
              <w:rPr/>
            </w:pPr>
            <w:r w:rsidDel="00000000" w:rsidR="00000000" w:rsidRPr="00000000">
              <w:rPr>
                <w:rtl w:val="0"/>
              </w:rPr>
              <w:t xml:space="preserve">Análisis y Evaluación de Riesgos</w:t>
            </w:r>
          </w:p>
        </w:tc>
        <w:tc>
          <w:tcPr/>
          <w:p w:rsidR="00000000" w:rsidDel="00000000" w:rsidP="00000000" w:rsidRDefault="00000000" w:rsidRPr="00000000" w14:paraId="00000C36">
            <w:pPr>
              <w:jc w:val="center"/>
              <w:rPr/>
            </w:pPr>
            <w:r w:rsidDel="00000000" w:rsidR="00000000" w:rsidRPr="00000000">
              <w:rPr>
                <w:rtl w:val="0"/>
              </w:rPr>
              <w:t xml:space="preserve">2547-3745</w:t>
            </w:r>
          </w:p>
        </w:tc>
        <w:tc>
          <w:tcPr/>
          <w:p w:rsidR="00000000" w:rsidDel="00000000" w:rsidP="00000000" w:rsidRDefault="00000000" w:rsidRPr="00000000" w14:paraId="00000C37">
            <w:pPr>
              <w:jc w:val="center"/>
              <w:rPr/>
            </w:pPr>
            <w:r w:rsidDel="00000000" w:rsidR="00000000" w:rsidRPr="00000000">
              <w:rPr>
                <w:rtl w:val="0"/>
              </w:rPr>
              <w:t xml:space="preserve">8876-8368</w:t>
            </w:r>
          </w:p>
        </w:tc>
        <w:tc>
          <w:tcPr/>
          <w:p w:rsidR="00000000" w:rsidDel="00000000" w:rsidP="00000000" w:rsidRDefault="00000000" w:rsidRPr="00000000" w14:paraId="00000C38">
            <w:pPr>
              <w:jc w:val="center"/>
              <w:rPr/>
            </w:pPr>
            <w:r w:rsidDel="00000000" w:rsidR="00000000" w:rsidRPr="00000000">
              <w:rPr>
                <w:rtl w:val="0"/>
              </w:rPr>
              <w:t xml:space="preserve">22417481</w:t>
            </w:r>
          </w:p>
        </w:tc>
      </w:tr>
      <w:tr>
        <w:trPr>
          <w:trHeight w:val="300" w:hRule="atLeast"/>
        </w:trPr>
        <w:tc>
          <w:tcPr/>
          <w:p w:rsidR="00000000" w:rsidDel="00000000" w:rsidP="00000000" w:rsidRDefault="00000000" w:rsidRPr="00000000" w14:paraId="00000C39">
            <w:pPr>
              <w:rPr/>
            </w:pPr>
            <w:r w:rsidDel="00000000" w:rsidR="00000000" w:rsidRPr="00000000">
              <w:rPr>
                <w:rtl w:val="0"/>
              </w:rPr>
              <w:t xml:space="preserve">Priscilla Marín Moreno</w:t>
            </w:r>
          </w:p>
        </w:tc>
        <w:tc>
          <w:tcPr/>
          <w:p w:rsidR="00000000" w:rsidDel="00000000" w:rsidP="00000000" w:rsidRDefault="00000000" w:rsidRPr="00000000" w14:paraId="00000C3A">
            <w:pPr>
              <w:rPr/>
            </w:pPr>
            <w:r w:rsidDel="00000000" w:rsidR="00000000" w:rsidRPr="00000000">
              <w:rPr>
                <w:rtl w:val="0"/>
              </w:rPr>
            </w:r>
          </w:p>
        </w:tc>
        <w:tc>
          <w:tcPr/>
          <w:p w:rsidR="00000000" w:rsidDel="00000000" w:rsidP="00000000" w:rsidRDefault="00000000" w:rsidRPr="00000000" w14:paraId="00000C3B">
            <w:pPr>
              <w:jc w:val="center"/>
              <w:rPr/>
            </w:pPr>
            <w:r w:rsidDel="00000000" w:rsidR="00000000" w:rsidRPr="00000000">
              <w:rPr>
                <w:rtl w:val="0"/>
              </w:rPr>
              <w:t xml:space="preserve">2547-3745</w:t>
            </w:r>
          </w:p>
        </w:tc>
        <w:tc>
          <w:tcPr/>
          <w:p w:rsidR="00000000" w:rsidDel="00000000" w:rsidP="00000000" w:rsidRDefault="00000000" w:rsidRPr="00000000" w14:paraId="00000C3C">
            <w:pPr>
              <w:jc w:val="center"/>
              <w:rPr/>
            </w:pPr>
            <w:r w:rsidDel="00000000" w:rsidR="00000000" w:rsidRPr="00000000">
              <w:rPr>
                <w:rtl w:val="0"/>
              </w:rPr>
              <w:t xml:space="preserve">8315-3939</w:t>
            </w:r>
          </w:p>
        </w:tc>
        <w:tc>
          <w:tcPr/>
          <w:p w:rsidR="00000000" w:rsidDel="00000000" w:rsidP="00000000" w:rsidRDefault="00000000" w:rsidRPr="00000000" w14:paraId="00000C3D">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3E">
            <w:pPr>
              <w:rPr/>
            </w:pPr>
            <w:r w:rsidDel="00000000" w:rsidR="00000000" w:rsidRPr="00000000">
              <w:rPr>
                <w:rtl w:val="0"/>
              </w:rPr>
              <w:t xml:space="preserve">Randy Benavides Álvarez</w:t>
            </w:r>
          </w:p>
        </w:tc>
        <w:tc>
          <w:tcPr/>
          <w:p w:rsidR="00000000" w:rsidDel="00000000" w:rsidP="00000000" w:rsidRDefault="00000000" w:rsidRPr="00000000" w14:paraId="00000C3F">
            <w:pPr>
              <w:rPr/>
            </w:pPr>
            <w:r w:rsidDel="00000000" w:rsidR="00000000" w:rsidRPr="00000000">
              <w:rPr>
                <w:rtl w:val="0"/>
              </w:rPr>
              <w:t xml:space="preserve">Control Sistemas Integrados PCI</w:t>
            </w:r>
          </w:p>
        </w:tc>
        <w:tc>
          <w:tcPr/>
          <w:p w:rsidR="00000000" w:rsidDel="00000000" w:rsidP="00000000" w:rsidRDefault="00000000" w:rsidRPr="00000000" w14:paraId="00000C40">
            <w:pPr>
              <w:jc w:val="center"/>
              <w:rPr/>
            </w:pPr>
            <w:r w:rsidDel="00000000" w:rsidR="00000000" w:rsidRPr="00000000">
              <w:rPr>
                <w:rtl w:val="0"/>
              </w:rPr>
              <w:t xml:space="preserve">2547-3745</w:t>
            </w:r>
          </w:p>
        </w:tc>
        <w:tc>
          <w:tcPr/>
          <w:p w:rsidR="00000000" w:rsidDel="00000000" w:rsidP="00000000" w:rsidRDefault="00000000" w:rsidRPr="00000000" w14:paraId="00000C41">
            <w:pPr>
              <w:jc w:val="center"/>
              <w:rPr/>
            </w:pPr>
            <w:r w:rsidDel="00000000" w:rsidR="00000000" w:rsidRPr="00000000">
              <w:rPr>
                <w:rtl w:val="0"/>
              </w:rPr>
              <w:t xml:space="preserve">8851-1156</w:t>
            </w:r>
          </w:p>
        </w:tc>
        <w:tc>
          <w:tcPr/>
          <w:p w:rsidR="00000000" w:rsidDel="00000000" w:rsidP="00000000" w:rsidRDefault="00000000" w:rsidRPr="00000000" w14:paraId="00000C42">
            <w:pPr>
              <w:jc w:val="center"/>
              <w:rPr/>
            </w:pPr>
            <w:r w:rsidDel="00000000" w:rsidR="00000000" w:rsidRPr="00000000">
              <w:rPr>
                <w:rtl w:val="0"/>
              </w:rPr>
              <w:t xml:space="preserve">2297-3205</w:t>
            </w:r>
          </w:p>
        </w:tc>
      </w:tr>
      <w:tr>
        <w:trPr>
          <w:trHeight w:val="300" w:hRule="atLeast"/>
        </w:trPr>
        <w:tc>
          <w:tcPr/>
          <w:p w:rsidR="00000000" w:rsidDel="00000000" w:rsidP="00000000" w:rsidRDefault="00000000" w:rsidRPr="00000000" w14:paraId="00000C43">
            <w:pPr>
              <w:rPr/>
            </w:pPr>
            <w:r w:rsidDel="00000000" w:rsidR="00000000" w:rsidRPr="00000000">
              <w:rPr>
                <w:rtl w:val="0"/>
              </w:rPr>
              <w:t xml:space="preserve">Rolando Leiva Ulate</w:t>
            </w:r>
          </w:p>
        </w:tc>
        <w:tc>
          <w:tcPr/>
          <w:p w:rsidR="00000000" w:rsidDel="00000000" w:rsidP="00000000" w:rsidRDefault="00000000" w:rsidRPr="00000000" w14:paraId="00000C44">
            <w:pPr>
              <w:rPr/>
            </w:pPr>
            <w:r w:rsidDel="00000000" w:rsidR="00000000" w:rsidRPr="00000000">
              <w:rPr>
                <w:rtl w:val="0"/>
              </w:rPr>
              <w:t xml:space="preserve">Área Control Preventivo</w:t>
            </w:r>
          </w:p>
        </w:tc>
        <w:tc>
          <w:tcPr/>
          <w:p w:rsidR="00000000" w:rsidDel="00000000" w:rsidP="00000000" w:rsidRDefault="00000000" w:rsidRPr="00000000" w14:paraId="00000C45">
            <w:pPr>
              <w:jc w:val="center"/>
              <w:rPr/>
            </w:pPr>
            <w:r w:rsidDel="00000000" w:rsidR="00000000" w:rsidRPr="00000000">
              <w:rPr>
                <w:rtl w:val="0"/>
              </w:rPr>
              <w:t xml:space="preserve">2547-3745</w:t>
            </w:r>
          </w:p>
        </w:tc>
        <w:tc>
          <w:tcPr/>
          <w:p w:rsidR="00000000" w:rsidDel="00000000" w:rsidP="00000000" w:rsidRDefault="00000000" w:rsidRPr="00000000" w14:paraId="00000C46">
            <w:pPr>
              <w:jc w:val="center"/>
              <w:rPr/>
            </w:pPr>
            <w:r w:rsidDel="00000000" w:rsidR="00000000" w:rsidRPr="00000000">
              <w:rPr>
                <w:rtl w:val="0"/>
              </w:rPr>
              <w:t xml:space="preserve">8343-4360</w:t>
            </w:r>
          </w:p>
        </w:tc>
        <w:tc>
          <w:tcPr/>
          <w:p w:rsidR="00000000" w:rsidDel="00000000" w:rsidP="00000000" w:rsidRDefault="00000000" w:rsidRPr="00000000" w14:paraId="00000C47">
            <w:pPr>
              <w:jc w:val="center"/>
              <w:rPr/>
            </w:pPr>
            <w:r w:rsidDel="00000000" w:rsidR="00000000" w:rsidRPr="00000000">
              <w:rPr>
                <w:rtl w:val="0"/>
              </w:rPr>
              <w:t xml:space="preserve">22442331</w:t>
            </w:r>
          </w:p>
        </w:tc>
      </w:tr>
      <w:tr>
        <w:trPr>
          <w:trHeight w:val="300" w:hRule="atLeast"/>
        </w:trPr>
        <w:tc>
          <w:tcPr/>
          <w:p w:rsidR="00000000" w:rsidDel="00000000" w:rsidP="00000000" w:rsidRDefault="00000000" w:rsidRPr="00000000" w14:paraId="00000C48">
            <w:pPr>
              <w:rPr/>
            </w:pPr>
            <w:r w:rsidDel="00000000" w:rsidR="00000000" w:rsidRPr="00000000">
              <w:rPr>
                <w:rtl w:val="0"/>
              </w:rPr>
              <w:t xml:space="preserve">Salvador Ramírez Alvarado</w:t>
            </w:r>
          </w:p>
        </w:tc>
        <w:tc>
          <w:tcPr/>
          <w:p w:rsidR="00000000" w:rsidDel="00000000" w:rsidP="00000000" w:rsidRDefault="00000000" w:rsidRPr="00000000" w14:paraId="00000C49">
            <w:pPr>
              <w:rPr/>
            </w:pPr>
            <w:r w:rsidDel="00000000" w:rsidR="00000000" w:rsidRPr="00000000">
              <w:rPr>
                <w:rtl w:val="0"/>
              </w:rPr>
              <w:t xml:space="preserve">Análisis y Evaluación de Riesgos</w:t>
            </w:r>
          </w:p>
        </w:tc>
        <w:tc>
          <w:tcPr/>
          <w:p w:rsidR="00000000" w:rsidDel="00000000" w:rsidP="00000000" w:rsidRDefault="00000000" w:rsidRPr="00000000" w14:paraId="00000C4A">
            <w:pPr>
              <w:jc w:val="center"/>
              <w:rPr/>
            </w:pPr>
            <w:r w:rsidDel="00000000" w:rsidR="00000000" w:rsidRPr="00000000">
              <w:rPr>
                <w:rtl w:val="0"/>
              </w:rPr>
              <w:t xml:space="preserve">2547-3745</w:t>
            </w:r>
          </w:p>
        </w:tc>
        <w:tc>
          <w:tcPr/>
          <w:p w:rsidR="00000000" w:rsidDel="00000000" w:rsidP="00000000" w:rsidRDefault="00000000" w:rsidRPr="00000000" w14:paraId="00000C4B">
            <w:pPr>
              <w:jc w:val="center"/>
              <w:rPr/>
            </w:pPr>
            <w:r w:rsidDel="00000000" w:rsidR="00000000" w:rsidRPr="00000000">
              <w:rPr>
                <w:rtl w:val="0"/>
              </w:rPr>
              <w:t xml:space="preserve">8709-1144</w:t>
            </w:r>
          </w:p>
        </w:tc>
        <w:tc>
          <w:tcPr/>
          <w:p w:rsidR="00000000" w:rsidDel="00000000" w:rsidP="00000000" w:rsidRDefault="00000000" w:rsidRPr="00000000" w14:paraId="00000C4C">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4D">
            <w:pPr>
              <w:rPr/>
            </w:pPr>
            <w:r w:rsidDel="00000000" w:rsidR="00000000" w:rsidRPr="00000000">
              <w:rPr>
                <w:rtl w:val="0"/>
              </w:rPr>
              <w:t xml:space="preserve">Sebastián Durán Castro</w:t>
            </w:r>
          </w:p>
        </w:tc>
        <w:tc>
          <w:tcPr/>
          <w:p w:rsidR="00000000" w:rsidDel="00000000" w:rsidP="00000000" w:rsidRDefault="00000000" w:rsidRPr="00000000" w14:paraId="00000C4E">
            <w:pPr>
              <w:rPr/>
            </w:pPr>
            <w:r w:rsidDel="00000000" w:rsidR="00000000" w:rsidRPr="00000000">
              <w:rPr>
                <w:rtl w:val="0"/>
              </w:rPr>
              <w:t xml:space="preserve">Control Sistemas Integrados PCI</w:t>
            </w:r>
          </w:p>
        </w:tc>
        <w:tc>
          <w:tcPr/>
          <w:p w:rsidR="00000000" w:rsidDel="00000000" w:rsidP="00000000" w:rsidRDefault="00000000" w:rsidRPr="00000000" w14:paraId="00000C4F">
            <w:pPr>
              <w:jc w:val="center"/>
              <w:rPr/>
            </w:pPr>
            <w:r w:rsidDel="00000000" w:rsidR="00000000" w:rsidRPr="00000000">
              <w:rPr>
                <w:rtl w:val="0"/>
              </w:rPr>
              <w:t xml:space="preserve">2547-3745</w:t>
            </w:r>
          </w:p>
        </w:tc>
        <w:tc>
          <w:tcPr/>
          <w:p w:rsidR="00000000" w:rsidDel="00000000" w:rsidP="00000000" w:rsidRDefault="00000000" w:rsidRPr="00000000" w14:paraId="00000C50">
            <w:pPr>
              <w:jc w:val="center"/>
              <w:rPr/>
            </w:pPr>
            <w:r w:rsidDel="00000000" w:rsidR="00000000" w:rsidRPr="00000000">
              <w:rPr>
                <w:rtl w:val="0"/>
              </w:rPr>
              <w:t xml:space="preserve">8890-2388</w:t>
            </w:r>
          </w:p>
        </w:tc>
        <w:tc>
          <w:tcPr/>
          <w:p w:rsidR="00000000" w:rsidDel="00000000" w:rsidP="00000000" w:rsidRDefault="00000000" w:rsidRPr="00000000" w14:paraId="00000C51">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52">
            <w:pPr>
              <w:rPr/>
            </w:pPr>
            <w:r w:rsidDel="00000000" w:rsidR="00000000" w:rsidRPr="00000000">
              <w:rPr>
                <w:rtl w:val="0"/>
              </w:rPr>
              <w:t xml:space="preserve">Ulises Cornejo Quintana</w:t>
            </w:r>
          </w:p>
        </w:tc>
        <w:tc>
          <w:tcPr/>
          <w:p w:rsidR="00000000" w:rsidDel="00000000" w:rsidP="00000000" w:rsidRDefault="00000000" w:rsidRPr="00000000" w14:paraId="00000C53">
            <w:pPr>
              <w:rPr/>
            </w:pPr>
            <w:r w:rsidDel="00000000" w:rsidR="00000000" w:rsidRPr="00000000">
              <w:rPr>
                <w:rtl w:val="0"/>
              </w:rPr>
              <w:t xml:space="preserve">Control Sistemas Integrados PCI</w:t>
            </w:r>
          </w:p>
        </w:tc>
        <w:tc>
          <w:tcPr/>
          <w:p w:rsidR="00000000" w:rsidDel="00000000" w:rsidP="00000000" w:rsidRDefault="00000000" w:rsidRPr="00000000" w14:paraId="00000C54">
            <w:pPr>
              <w:jc w:val="center"/>
              <w:rPr/>
            </w:pPr>
            <w:r w:rsidDel="00000000" w:rsidR="00000000" w:rsidRPr="00000000">
              <w:rPr>
                <w:rtl w:val="0"/>
              </w:rPr>
              <w:t xml:space="preserve">2547-3745</w:t>
            </w:r>
          </w:p>
        </w:tc>
        <w:tc>
          <w:tcPr/>
          <w:p w:rsidR="00000000" w:rsidDel="00000000" w:rsidP="00000000" w:rsidRDefault="00000000" w:rsidRPr="00000000" w14:paraId="00000C55">
            <w:pPr>
              <w:jc w:val="center"/>
              <w:rPr/>
            </w:pPr>
            <w:r w:rsidDel="00000000" w:rsidR="00000000" w:rsidRPr="00000000">
              <w:rPr>
                <w:rtl w:val="0"/>
              </w:rPr>
              <w:t xml:space="preserve">8871-3087</w:t>
            </w:r>
          </w:p>
        </w:tc>
        <w:tc>
          <w:tcPr/>
          <w:p w:rsidR="00000000" w:rsidDel="00000000" w:rsidP="00000000" w:rsidRDefault="00000000" w:rsidRPr="00000000" w14:paraId="00000C56">
            <w:pPr>
              <w:jc w:val="center"/>
              <w:rPr/>
            </w:pPr>
            <w:r w:rsidDel="00000000" w:rsidR="00000000" w:rsidRPr="00000000">
              <w:rPr>
                <w:rtl w:val="0"/>
              </w:rPr>
              <w:t xml:space="preserve">N/A</w:t>
            </w:r>
          </w:p>
        </w:tc>
      </w:tr>
      <w:tr>
        <w:trPr>
          <w:trHeight w:val="300" w:hRule="atLeast"/>
        </w:trPr>
        <w:tc>
          <w:tcPr/>
          <w:p w:rsidR="00000000" w:rsidDel="00000000" w:rsidP="00000000" w:rsidRDefault="00000000" w:rsidRPr="00000000" w14:paraId="00000C57">
            <w:pPr>
              <w:rPr/>
            </w:pPr>
            <w:r w:rsidDel="00000000" w:rsidR="00000000" w:rsidRPr="00000000">
              <w:rPr>
                <w:rtl w:val="0"/>
              </w:rPr>
              <w:t xml:space="preserve">Walter Jiménez Mora</w:t>
            </w:r>
          </w:p>
        </w:tc>
        <w:tc>
          <w:tcPr/>
          <w:p w:rsidR="00000000" w:rsidDel="00000000" w:rsidP="00000000" w:rsidRDefault="00000000" w:rsidRPr="00000000" w14:paraId="00000C58">
            <w:pPr>
              <w:rPr/>
            </w:pPr>
            <w:r w:rsidDel="00000000" w:rsidR="00000000" w:rsidRPr="00000000">
              <w:rPr>
                <w:rtl w:val="0"/>
              </w:rPr>
              <w:t xml:space="preserve">Área Promoción e Investigación</w:t>
            </w:r>
          </w:p>
        </w:tc>
        <w:tc>
          <w:tcPr/>
          <w:p w:rsidR="00000000" w:rsidDel="00000000" w:rsidP="00000000" w:rsidRDefault="00000000" w:rsidRPr="00000000" w14:paraId="00000C59">
            <w:pPr>
              <w:jc w:val="center"/>
              <w:rPr/>
            </w:pPr>
            <w:r w:rsidDel="00000000" w:rsidR="00000000" w:rsidRPr="00000000">
              <w:rPr>
                <w:rtl w:val="0"/>
              </w:rPr>
              <w:t xml:space="preserve">2547-3745</w:t>
            </w:r>
          </w:p>
        </w:tc>
        <w:tc>
          <w:tcPr/>
          <w:p w:rsidR="00000000" w:rsidDel="00000000" w:rsidP="00000000" w:rsidRDefault="00000000" w:rsidRPr="00000000" w14:paraId="00000C5A">
            <w:pPr>
              <w:jc w:val="center"/>
              <w:rPr/>
            </w:pPr>
            <w:r w:rsidDel="00000000" w:rsidR="00000000" w:rsidRPr="00000000">
              <w:rPr>
                <w:rtl w:val="0"/>
              </w:rPr>
              <w:t xml:space="preserve">8848-9032</w:t>
            </w:r>
          </w:p>
        </w:tc>
        <w:tc>
          <w:tcPr/>
          <w:p w:rsidR="00000000" w:rsidDel="00000000" w:rsidP="00000000" w:rsidRDefault="00000000" w:rsidRPr="00000000" w14:paraId="00000C5B">
            <w:pPr>
              <w:jc w:val="center"/>
              <w:rPr/>
            </w:pPr>
            <w:r w:rsidDel="00000000" w:rsidR="00000000" w:rsidRPr="00000000">
              <w:rPr>
                <w:rtl w:val="0"/>
              </w:rPr>
              <w:t xml:space="preserve">40305074</w:t>
            </w:r>
          </w:p>
        </w:tc>
      </w:tr>
    </w:tbl>
    <w:p w:rsidR="00000000" w:rsidDel="00000000" w:rsidP="00000000" w:rsidRDefault="00000000" w:rsidRPr="00000000" w14:paraId="00000C5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5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5E">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4.0 </w:t>
        <w:tab/>
        <w:t xml:space="preserve">Medios de Comunicación</w:t>
      </w:r>
    </w:p>
    <w:p w:rsidR="00000000" w:rsidDel="00000000" w:rsidP="00000000" w:rsidRDefault="00000000" w:rsidRPr="00000000" w14:paraId="00000C5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Teléfonos fijos y celulares son el medio principal de comunicación entre el personal de </w:t>
      </w:r>
      <w:r w:rsidDel="00000000" w:rsidR="00000000" w:rsidRPr="00000000">
        <w:rPr>
          <w:rFonts w:ascii="Calibri" w:cs="Calibri" w:eastAsia="Calibri" w:hAnsi="Calibri"/>
          <w:u w:val="single"/>
          <w:rtl w:val="0"/>
        </w:rPr>
        <w:t xml:space="preserve">Prevención e Investigación de Incendios</w:t>
      </w:r>
      <w:r w:rsidDel="00000000" w:rsidR="00000000" w:rsidRPr="00000000">
        <w:rPr>
          <w:rFonts w:ascii="Calibri" w:cs="Calibri" w:eastAsia="Calibri" w:hAnsi="Calibri"/>
          <w:rtl w:val="0"/>
        </w:rPr>
        <w:t xml:space="preserve">. Si estos métodos no están disponibles entonces la comunicación entre nuestro personal se hará de la siguiente manera:</w:t>
      </w:r>
      <w:r w:rsidDel="00000000" w:rsidR="00000000" w:rsidRPr="00000000">
        <w:rPr>
          <w:rFonts w:ascii="Calibri" w:cs="Calibri" w:eastAsia="Calibri" w:hAnsi="Calibri"/>
          <w:vertAlign w:val="superscript"/>
        </w:rPr>
        <w:footnoteReference w:customMarkFollows="0" w:id="5"/>
      </w:r>
      <w:r w:rsidDel="00000000" w:rsidR="00000000" w:rsidRPr="00000000">
        <w:rPr>
          <w:rtl w:val="0"/>
        </w:rPr>
      </w:r>
    </w:p>
    <w:p w:rsidR="00000000" w:rsidDel="00000000" w:rsidP="00000000" w:rsidRDefault="00000000" w:rsidRPr="00000000" w14:paraId="00000C6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61">
      <w:pPr>
        <w:spacing w:after="0" w:lin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Funcionarios que poseen radios, se comunicarán entre sí.</w:t>
      </w:r>
    </w:p>
    <w:p w:rsidR="00000000" w:rsidDel="00000000" w:rsidP="00000000" w:rsidRDefault="00000000" w:rsidRPr="00000000" w14:paraId="00000C62">
      <w:pPr>
        <w:spacing w:after="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C63">
      <w:pPr>
        <w:spacing w:after="0" w:lin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Correo electrónico. </w:t>
      </w:r>
    </w:p>
    <w:p w:rsidR="00000000" w:rsidDel="00000000" w:rsidP="00000000" w:rsidRDefault="00000000" w:rsidRPr="00000000" w14:paraId="00000C64">
      <w:pPr>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C65">
      <w:pPr>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C66">
      <w:pPr>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C67">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5.0 </w:t>
        <w:tab/>
        <w:t xml:space="preserve">Sitios alternativos</w:t>
      </w:r>
    </w:p>
    <w:p w:rsidR="00000000" w:rsidDel="00000000" w:rsidP="00000000" w:rsidRDefault="00000000" w:rsidRPr="00000000" w14:paraId="00000C6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0C6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6A">
      <w:pPr>
        <w:spacing w:after="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Centro de Operaciones de Bomberos.</w:t>
      </w:r>
    </w:p>
    <w:p w:rsidR="00000000" w:rsidDel="00000000" w:rsidP="00000000" w:rsidRDefault="00000000" w:rsidRPr="00000000" w14:paraId="00000C6B">
      <w:pPr>
        <w:spacing w:after="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C6C">
      <w:pPr>
        <w:spacing w:after="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Estaciones: Cartago Alajuela, Central </w:t>
      </w:r>
    </w:p>
    <w:p w:rsidR="00000000" w:rsidDel="00000000" w:rsidP="00000000" w:rsidRDefault="00000000" w:rsidRPr="00000000" w14:paraId="00000C6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6E">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0C6F">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70">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71">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72">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73">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6.0 </w:t>
        <w:tab/>
        <w:t xml:space="preserve">Respuesta y Prioridades de recuperación</w:t>
      </w:r>
    </w:p>
    <w:p w:rsidR="00000000" w:rsidDel="00000000" w:rsidP="00000000" w:rsidRDefault="00000000" w:rsidRPr="00000000" w14:paraId="00000C74">
      <w:pPr>
        <w:tabs>
          <w:tab w:val="left" w:pos="156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rFonts w:ascii="Calibri" w:cs="Calibri" w:eastAsia="Calibri" w:hAnsi="Calibri"/>
            <w:color w:val="0000ff"/>
            <w:u w:val="single"/>
            <w:rtl w:val="0"/>
          </w:rPr>
          <w:t xml:space="preserve">La sección 12.0</w:t>
        </w:r>
      </w:hyperlink>
      <w:r w:rsidDel="00000000" w:rsidR="00000000" w:rsidRPr="00000000">
        <w:rPr>
          <w:rFonts w:ascii="Calibri" w:cs="Calibri" w:eastAsia="Calibri" w:hAnsi="Calibri"/>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0C7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76">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Respuesta </w:t>
      </w:r>
    </w:p>
    <w:p w:rsidR="00000000" w:rsidDel="00000000" w:rsidP="00000000" w:rsidRDefault="00000000" w:rsidRPr="00000000" w14:paraId="00000C77">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(Se indican como ejemplo, por favor valide las que se apliquen a su dependencia, pero principalmente ajuste o indique sus propias prioridades)</w:t>
      </w:r>
    </w:p>
    <w:p w:rsidR="00000000" w:rsidDel="00000000" w:rsidP="00000000" w:rsidRDefault="00000000" w:rsidRPr="00000000" w14:paraId="00000C78">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79">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Consultar con los encargados de respuesta de la emergencia sobre la línea de mando para asegurar que todo el personal está a salvo. </w:t>
      </w:r>
    </w:p>
    <w:p w:rsidR="00000000" w:rsidDel="00000000" w:rsidP="00000000" w:rsidRDefault="00000000" w:rsidRPr="00000000" w14:paraId="00000C7A">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Obtener las herramientas y equipos necesarios para responder a la emergencia.</w:t>
      </w:r>
    </w:p>
    <w:p w:rsidR="00000000" w:rsidDel="00000000" w:rsidP="00000000" w:rsidRDefault="00000000" w:rsidRPr="00000000" w14:paraId="00000C7B">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Entender los impactos de la situación.</w:t>
      </w:r>
    </w:p>
    <w:p w:rsidR="00000000" w:rsidDel="00000000" w:rsidP="00000000" w:rsidRDefault="00000000" w:rsidRPr="00000000" w14:paraId="00000C7C">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Compilar los impactos relativos a esta dependencia que puedan afectar las operaciones de la Institución.</w:t>
      </w:r>
    </w:p>
    <w:p w:rsidR="00000000" w:rsidDel="00000000" w:rsidP="00000000" w:rsidRDefault="00000000" w:rsidRPr="00000000" w14:paraId="00000C7D">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Determinar si se requieren recursos externos como contratistas para el evento.</w:t>
      </w:r>
    </w:p>
    <w:p w:rsidR="00000000" w:rsidDel="00000000" w:rsidP="00000000" w:rsidRDefault="00000000" w:rsidRPr="00000000" w14:paraId="00000C7E">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Restablecimiento de los sistemas informáticos. </w:t>
      </w:r>
    </w:p>
    <w:p w:rsidR="00000000" w:rsidDel="00000000" w:rsidP="00000000" w:rsidRDefault="00000000" w:rsidRPr="00000000" w14:paraId="00000C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80">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Recuperación</w:t>
      </w:r>
    </w:p>
    <w:p w:rsidR="00000000" w:rsidDel="00000000" w:rsidP="00000000" w:rsidRDefault="00000000" w:rsidRPr="00000000" w14:paraId="00000C81">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Asegurarse que esta dependencia está representada en el planeamiento de recuperación que realice la Sala de Crisis</w:t>
      </w:r>
    </w:p>
    <w:p w:rsidR="00000000" w:rsidDel="00000000" w:rsidP="00000000" w:rsidRDefault="00000000" w:rsidRPr="00000000" w14:paraId="00000C82">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¿Cuáles son las prioridades de recuperación de los clientes de esta dependencia?</w:t>
      </w:r>
    </w:p>
    <w:p w:rsidR="00000000" w:rsidDel="00000000" w:rsidP="00000000" w:rsidRDefault="00000000" w:rsidRPr="00000000" w14:paraId="00000C83">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Determinar el grado de alineación entre las prioridades de esta dependencia y las prioridades de nuestros clientes</w:t>
      </w:r>
    </w:p>
    <w:p w:rsidR="00000000" w:rsidDel="00000000" w:rsidP="00000000" w:rsidRDefault="00000000" w:rsidRPr="00000000" w14:paraId="00000C84">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Determinar los requerimientos del personal que necesito para los planes de recuperación de esta dependencia.</w:t>
      </w:r>
    </w:p>
    <w:p w:rsidR="00000000" w:rsidDel="00000000" w:rsidP="00000000" w:rsidRDefault="00000000" w:rsidRPr="00000000" w14:paraId="00000C85">
      <w:pPr>
        <w:numPr>
          <w:ilvl w:val="1"/>
          <w:numId w:val="3"/>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¿Se necesita rotación de personal?</w:t>
      </w:r>
    </w:p>
    <w:p w:rsidR="00000000" w:rsidDel="00000000" w:rsidP="00000000" w:rsidRDefault="00000000" w:rsidRPr="00000000" w14:paraId="00000C86">
      <w:pPr>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Determinar si se requiere el apoyo de suplidores externos.</w:t>
      </w:r>
    </w:p>
    <w:p w:rsidR="00000000" w:rsidDel="00000000" w:rsidP="00000000" w:rsidRDefault="00000000" w:rsidRPr="00000000" w14:paraId="00000C87">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C88">
      <w:pPr>
        <w:spacing w:after="480" w:before="360" w:line="240" w:lineRule="auto"/>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7.0 </w:t>
        <w:tab/>
        <w:t xml:space="preserve">Lista de verificación para la ejecución del plan</w:t>
      </w:r>
    </w:p>
    <w:p w:rsidR="00000000" w:rsidDel="00000000" w:rsidP="00000000" w:rsidRDefault="00000000" w:rsidRPr="00000000" w14:paraId="00000C8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0C8A">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¿Está reunido y completo el equipo de trabajo de esta dependencia?</w:t>
      </w:r>
    </w:p>
    <w:p w:rsidR="00000000" w:rsidDel="00000000" w:rsidP="00000000" w:rsidRDefault="00000000" w:rsidRPr="00000000" w14:paraId="00000C8B">
      <w:pPr>
        <w:numPr>
          <w:ilvl w:val="1"/>
          <w:numId w:val="1"/>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¿Tenemos a los funcionarios correctos, incluyendo Jefaturas?</w:t>
      </w:r>
    </w:p>
    <w:p w:rsidR="00000000" w:rsidDel="00000000" w:rsidP="00000000" w:rsidRDefault="00000000" w:rsidRPr="00000000" w14:paraId="00000C8C">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 equipo de trabajo de esta dependencia ya revisó este plan?</w:t>
      </w:r>
    </w:p>
    <w:p w:rsidR="00000000" w:rsidDel="00000000" w:rsidP="00000000" w:rsidRDefault="00000000" w:rsidRPr="00000000" w14:paraId="00000C8D">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 han entendido claramente el incidente que enfrentamos y su impacto?</w:t>
      </w:r>
    </w:p>
    <w:p w:rsidR="00000000" w:rsidDel="00000000" w:rsidP="00000000" w:rsidRDefault="00000000" w:rsidRPr="00000000" w14:paraId="00000C8E">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Tenemos y entendemos las prioridades dictadas por la Sala de Crisis para este evento.</w:t>
      </w:r>
    </w:p>
    <w:p w:rsidR="00000000" w:rsidDel="00000000" w:rsidP="00000000" w:rsidRDefault="00000000" w:rsidRPr="00000000" w14:paraId="00000C8F">
      <w:pPr>
        <w:numPr>
          <w:ilvl w:val="1"/>
          <w:numId w:val="1"/>
        </w:numPr>
        <w:spacing w:after="0" w:line="240" w:lineRule="auto"/>
        <w:ind w:left="1440" w:hanging="360"/>
        <w:rPr>
          <w:rFonts w:ascii="Calibri" w:cs="Calibri" w:eastAsia="Calibri" w:hAnsi="Calibri"/>
        </w:rPr>
      </w:pPr>
      <w:r w:rsidDel="00000000" w:rsidR="00000000" w:rsidRPr="00000000">
        <w:rPr>
          <w:rFonts w:ascii="Calibri" w:cs="Calibri" w:eastAsia="Calibri" w:hAnsi="Calibri"/>
          <w:i w:val="1"/>
          <w:rtl w:val="0"/>
        </w:rPr>
        <w:t xml:space="preserve">Recuerde que las prioridades pueden cambiar durante el evento</w:t>
      </w:r>
      <w:r w:rsidDel="00000000" w:rsidR="00000000" w:rsidRPr="00000000">
        <w:rPr>
          <w:rFonts w:ascii="Calibri" w:cs="Calibri" w:eastAsia="Calibri" w:hAnsi="Calibri"/>
          <w:rtl w:val="0"/>
        </w:rPr>
        <w:t xml:space="preserve">.</w:t>
      </w:r>
    </w:p>
    <w:p w:rsidR="00000000" w:rsidDel="00000000" w:rsidP="00000000" w:rsidRDefault="00000000" w:rsidRPr="00000000" w14:paraId="00000C9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 ha estabilizado suficientemente el evento para hacer la transición de la respuesta a la recuperación?</w:t>
      </w:r>
    </w:p>
    <w:p w:rsidR="00000000" w:rsidDel="00000000" w:rsidP="00000000" w:rsidRDefault="00000000" w:rsidRPr="00000000" w14:paraId="00000C91">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¿Tiene, esta dependencia bien documentadas las prioridades de recuperación?</w:t>
      </w:r>
    </w:p>
    <w:p w:rsidR="00000000" w:rsidDel="00000000" w:rsidP="00000000" w:rsidRDefault="00000000" w:rsidRPr="00000000" w14:paraId="00000C92">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¿Está la dependencia representada en la Sala de Crisis y se han compartido nuestras prioridades de recuperación? </w:t>
      </w:r>
    </w:p>
    <w:p w:rsidR="00000000" w:rsidDel="00000000" w:rsidP="00000000" w:rsidRDefault="00000000" w:rsidRPr="00000000" w14:paraId="00000C93">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¿Tiene esta dependencia reunidos los funcionarios correctos para iniciar la recuperación? </w:t>
      </w:r>
    </w:p>
    <w:p w:rsidR="00000000" w:rsidDel="00000000" w:rsidP="00000000" w:rsidRDefault="00000000" w:rsidRPr="00000000" w14:paraId="00000C94">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 han considerado rotaciones de personal?</w:t>
      </w:r>
    </w:p>
    <w:p w:rsidR="00000000" w:rsidDel="00000000" w:rsidP="00000000" w:rsidRDefault="00000000" w:rsidRPr="00000000" w14:paraId="00000C95">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¿Dónde se va a instalar físicamente esta dependencia durante la fase de recuperación? </w:t>
      </w:r>
    </w:p>
    <w:p w:rsidR="00000000" w:rsidDel="00000000" w:rsidP="00000000" w:rsidRDefault="00000000" w:rsidRPr="00000000" w14:paraId="00000C96">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¿Tenemos los recursos que necesitamos o están disponibles?</w:t>
      </w:r>
    </w:p>
    <w:p w:rsidR="00000000" w:rsidDel="00000000" w:rsidP="00000000" w:rsidRDefault="00000000" w:rsidRPr="00000000" w14:paraId="00000C97">
      <w:pPr>
        <w:spacing w:after="480" w:before="360" w:line="240" w:lineRule="auto"/>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C98">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8.0 </w:t>
        <w:tab/>
        <w:t xml:space="preserve">Procedimientos de recuperación de datos perdidos o dañados</w:t>
      </w:r>
    </w:p>
    <w:p w:rsidR="00000000" w:rsidDel="00000000" w:rsidP="00000000" w:rsidRDefault="00000000" w:rsidRPr="00000000" w14:paraId="00000C9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0C9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9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0C9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C9D">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Describa el sistema de copias de seguridad establecido por </w:t>
      </w:r>
      <w:r w:rsidDel="00000000" w:rsidR="00000000" w:rsidRPr="00000000">
        <w:rPr>
          <w:rFonts w:ascii="Calibri" w:cs="Calibri" w:eastAsia="Calibri" w:hAnsi="Calibri"/>
          <w:b w:val="1"/>
          <w:rtl w:val="0"/>
        </w:rPr>
        <w:t xml:space="preserve">su dependencia</w:t>
      </w:r>
      <w:r w:rsidDel="00000000" w:rsidR="00000000" w:rsidRPr="00000000">
        <w:rPr>
          <w:rFonts w:ascii="Calibri" w:cs="Calibri" w:eastAsia="Calibri" w:hAnsi="Calibri"/>
          <w:rtl w:val="0"/>
        </w:rPr>
        <w:t xml:space="preserve"> internamente, así como la forma de su recuperación, si se tiene un método propio. </w:t>
      </w:r>
      <w:r w:rsidDel="00000000" w:rsidR="00000000" w:rsidRPr="00000000">
        <w:rPr>
          <w:rtl w:val="0"/>
        </w:rPr>
      </w:r>
    </w:p>
    <w:p w:rsidR="00000000" w:rsidDel="00000000" w:rsidP="00000000" w:rsidRDefault="00000000" w:rsidRPr="00000000" w14:paraId="00000C9E">
      <w:pPr>
        <w:numPr>
          <w:ilvl w:val="0"/>
          <w:numId w:val="14"/>
        </w:numPr>
        <w:spacing w:after="0" w:before="0" w:line="240" w:lineRule="auto"/>
        <w:ind w:left="720" w:hanging="360"/>
        <w:rPr>
          <w:rFonts w:ascii="Calibri" w:cs="Calibri" w:eastAsia="Calibri" w:hAnsi="Calibri"/>
          <w:b w:val="1"/>
          <w:smallCaps w:val="1"/>
        </w:rPr>
      </w:pPr>
      <w:r w:rsidDel="00000000" w:rsidR="00000000" w:rsidRPr="00000000">
        <w:rPr>
          <w:rFonts w:ascii="Calibri" w:cs="Calibri" w:eastAsia="Calibri" w:hAnsi="Calibri"/>
          <w:rtl w:val="0"/>
        </w:rPr>
        <w:t xml:space="preserve">No hay un sistema de copias de seguridad para todos los documentos almacenados en unidades locales</w:t>
      </w:r>
      <w:r w:rsidDel="00000000" w:rsidR="00000000" w:rsidRPr="00000000">
        <w:br w:type="page"/>
      </w:r>
      <w:r w:rsidDel="00000000" w:rsidR="00000000" w:rsidRPr="00000000">
        <w:rPr>
          <w:rtl w:val="0"/>
        </w:rPr>
      </w:r>
    </w:p>
    <w:p w:rsidR="00000000" w:rsidDel="00000000" w:rsidP="00000000" w:rsidRDefault="00000000" w:rsidRPr="00000000" w14:paraId="00000C9F">
      <w:pPr>
        <w:spacing w:after="480" w:before="0" w:line="240" w:lineRule="auto"/>
        <w:ind w:left="360"/>
        <w:jc w:val="both"/>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9.0 </w:t>
        <w:tab/>
        <w:t xml:space="preserve">Acceso a las localizaciones de (Prevención e Investigación de Incendios) y a sus sistemas.</w:t>
      </w:r>
    </w:p>
    <w:p w:rsidR="00000000" w:rsidDel="00000000" w:rsidP="00000000" w:rsidRDefault="00000000" w:rsidRPr="00000000" w14:paraId="00000CA0">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9.1</w:t>
        <w:tab/>
        <w:t xml:space="preserve">Requerimiento de accesos</w:t>
      </w:r>
    </w:p>
    <w:p w:rsidR="00000000" w:rsidDel="00000000" w:rsidP="00000000" w:rsidRDefault="00000000" w:rsidRPr="00000000" w14:paraId="00000CA1">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Describa cualquier requerimiento único o específico de acceso que requiera su dependencia para sus edificios o áreas de trabajo, que deban ser consideradas especialmente durante una emergencia. </w:t>
      </w:r>
    </w:p>
    <w:p w:rsidR="00000000" w:rsidDel="00000000" w:rsidP="00000000" w:rsidRDefault="00000000" w:rsidRPr="00000000" w14:paraId="00000CA2">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A3">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Acceso a la oficina en la estación Metropolitana Sur. </w:t>
      </w:r>
    </w:p>
    <w:p w:rsidR="00000000" w:rsidDel="00000000" w:rsidP="00000000" w:rsidRDefault="00000000" w:rsidRPr="00000000" w14:paraId="00000CA4">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A5">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Acceso de emergencia al F5 y estaciones de Heredia, Alajuela y Cartago</w:t>
      </w:r>
    </w:p>
    <w:p w:rsidR="00000000" w:rsidDel="00000000" w:rsidP="00000000" w:rsidRDefault="00000000" w:rsidRPr="00000000" w14:paraId="00000CA6">
      <w:pPr>
        <w:spacing w:after="0"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CA7">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CA8">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9.2 </w:t>
        <w:tab/>
        <w:t xml:space="preserve">Registro de Sistemas y Activos Críticos.</w:t>
      </w:r>
    </w:p>
    <w:tbl>
      <w:tblPr>
        <w:tblStyle w:val="Table36"/>
        <w:tblW w:w="9556.0" w:type="dxa"/>
        <w:jc w:val="left"/>
        <w:tblInd w:w="0.0" w:type="dxa"/>
        <w:tblLayout w:type="fixed"/>
        <w:tblLook w:val="0400"/>
      </w:tblPr>
      <w:tblGrid>
        <w:gridCol w:w="2022"/>
        <w:gridCol w:w="835"/>
        <w:gridCol w:w="2093"/>
        <w:gridCol w:w="1116"/>
        <w:gridCol w:w="787"/>
        <w:gridCol w:w="466"/>
        <w:gridCol w:w="1258"/>
        <w:gridCol w:w="979"/>
        <w:tblGridChange w:id="0">
          <w:tblGrid>
            <w:gridCol w:w="2022"/>
            <w:gridCol w:w="835"/>
            <w:gridCol w:w="2093"/>
            <w:gridCol w:w="1116"/>
            <w:gridCol w:w="787"/>
            <w:gridCol w:w="466"/>
            <w:gridCol w:w="1258"/>
            <w:gridCol w:w="979"/>
          </w:tblGrid>
        </w:tblGridChange>
      </w:tblGrid>
      <w:tr>
        <w:trPr>
          <w:trHeight w:val="340" w:hRule="atLeast"/>
        </w:trPr>
        <w:tc>
          <w:tcPr>
            <w:gridSpan w:val="8"/>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A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Tabla 2. Registro de Sistemas</w:t>
            </w:r>
          </w:p>
        </w:tc>
      </w:tr>
      <w:tr>
        <w:trPr>
          <w:trHeight w:val="340" w:hRule="atLeast"/>
        </w:trPr>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B1">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Dirección:  Avenida 18, Calle 2 y 4, costado norte del Parque General Cañas</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B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 Prevención e Investigación de Incendios</w:t>
            </w:r>
          </w:p>
        </w:tc>
      </w:tr>
      <w:tr>
        <w:trPr>
          <w:trHeight w:val="640" w:hRule="atLeast"/>
        </w:trPr>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B9">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Área: Metro</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CBE">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Responsable: Alexander Solís Delgado</w:t>
            </w:r>
          </w:p>
        </w:tc>
      </w:tr>
      <w:tr>
        <w:trPr>
          <w:trHeight w:val="300" w:hRule="atLeast"/>
        </w:trPr>
        <w:tc>
          <w:tcPr>
            <w:gridSpan w:val="8"/>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CC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Registro de sistema que contiene el Proceso</w:t>
            </w:r>
          </w:p>
        </w:tc>
      </w:tr>
      <w:tr>
        <w:trPr>
          <w:trHeight w:val="58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CC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Proceso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C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Sistema</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C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Descripción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C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Criticidad </w:t>
            </w:r>
          </w:p>
        </w:tc>
        <w:tc>
          <w:tcPr>
            <w:gridSpan w:val="2"/>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C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 de equipos con la aplicación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C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Responsable</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CD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Contactos Técnicos</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D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Revisión de planos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APC</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Revisión de los planos constructivos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Alta</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8</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CFIA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2202 3900</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D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Prevención e Investigación de Incendios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Sigae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Vehículos, Combustible e Inv Incendios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Media</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D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8750</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Prevención e Investigación de Incendios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Suatt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 solicitudes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Baja</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8750</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E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Prevención e Investigación de Incendios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Sicof</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Realizar oficios e informes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Media</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E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8750</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CF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Servicios Técnicos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MIF</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Facturación de servicios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Alta</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TI</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CF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8750</w:t>
            </w:r>
          </w:p>
        </w:tc>
      </w:tr>
    </w:tbl>
    <w:p w:rsidR="00000000" w:rsidDel="00000000" w:rsidP="00000000" w:rsidRDefault="00000000" w:rsidRPr="00000000" w14:paraId="00000CF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sistema para el funcionamiento de la Unidad </w:t>
      </w:r>
    </w:p>
    <w:p w:rsidR="00000000" w:rsidDel="00000000" w:rsidP="00000000" w:rsidRDefault="00000000" w:rsidRPr="00000000" w14:paraId="00000CFA">
      <w:pPr>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Rangos de Criticidad:   </w:t>
      </w:r>
    </w:p>
    <w:tbl>
      <w:tblPr>
        <w:tblStyle w:val="Table37"/>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0C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shd w:fill="auto" w:val="clear"/>
          </w:tcPr>
          <w:p w:rsidR="00000000" w:rsidDel="00000000" w:rsidP="00000000" w:rsidRDefault="00000000" w:rsidRPr="00000000" w14:paraId="00000C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Proceso no puede funcionar sin el sistema</w:t>
            </w:r>
          </w:p>
        </w:tc>
        <w:tc>
          <w:tcPr>
            <w:shd w:fill="auto" w:val="clear"/>
          </w:tcPr>
          <w:p w:rsidR="00000000" w:rsidDel="00000000" w:rsidP="00000000" w:rsidRDefault="00000000" w:rsidRPr="00000000" w14:paraId="00000CF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Alta</w:t>
            </w:r>
          </w:p>
        </w:tc>
      </w:tr>
      <w:tr>
        <w:trPr>
          <w:trHeight w:val="240" w:hRule="atLeast"/>
        </w:trPr>
        <w:tc>
          <w:tcPr>
            <w:shd w:fill="auto" w:val="clear"/>
          </w:tcPr>
          <w:p w:rsidR="00000000" w:rsidDel="00000000" w:rsidP="00000000" w:rsidRDefault="00000000" w:rsidRPr="00000000" w14:paraId="00000CF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shd w:fill="auto" w:val="clear"/>
          </w:tcPr>
          <w:p w:rsidR="00000000" w:rsidDel="00000000" w:rsidP="00000000" w:rsidRDefault="00000000" w:rsidRPr="00000000" w14:paraId="00000CF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Proceso puede funcionar parcialmente sin el sistema</w:t>
            </w:r>
          </w:p>
        </w:tc>
        <w:tc>
          <w:tcPr>
            <w:shd w:fill="auto" w:val="clear"/>
          </w:tcPr>
          <w:p w:rsidR="00000000" w:rsidDel="00000000" w:rsidP="00000000" w:rsidRDefault="00000000" w:rsidRPr="00000000" w14:paraId="00000D0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Media</w:t>
            </w:r>
          </w:p>
        </w:tc>
      </w:tr>
      <w:tr>
        <w:tc>
          <w:tcPr>
            <w:shd w:fill="auto" w:val="clear"/>
          </w:tcPr>
          <w:p w:rsidR="00000000" w:rsidDel="00000000" w:rsidP="00000000" w:rsidRDefault="00000000" w:rsidRPr="00000000" w14:paraId="00000D0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shd w:fill="auto" w:val="clear"/>
          </w:tcPr>
          <w:p w:rsidR="00000000" w:rsidDel="00000000" w:rsidP="00000000" w:rsidRDefault="00000000" w:rsidRPr="00000000" w14:paraId="00000D0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Proceso puede funcionar sin el sistema</w:t>
            </w:r>
          </w:p>
        </w:tc>
        <w:tc>
          <w:tcPr>
            <w:shd w:fill="auto" w:val="clear"/>
          </w:tcPr>
          <w:p w:rsidR="00000000" w:rsidDel="00000000" w:rsidP="00000000" w:rsidRDefault="00000000" w:rsidRPr="00000000" w14:paraId="00000D0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Baja</w:t>
            </w:r>
          </w:p>
        </w:tc>
      </w:tr>
    </w:tbl>
    <w:p w:rsidR="00000000" w:rsidDel="00000000" w:rsidP="00000000" w:rsidRDefault="00000000" w:rsidRPr="00000000" w14:paraId="00000D04">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05">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D06">
      <w:pPr>
        <w:numPr>
          <w:ilvl w:val="0"/>
          <w:numId w:val="16"/>
        </w:numPr>
        <w:spacing w:after="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continuación, se enlistan todos los activos que forman parte del proceso y que son necesarios para ejecutarlo. </w:t>
      </w:r>
    </w:p>
    <w:tbl>
      <w:tblPr>
        <w:tblStyle w:val="Table38"/>
        <w:tblW w:w="9556.0" w:type="dxa"/>
        <w:jc w:val="left"/>
        <w:tblInd w:w="0.0" w:type="dxa"/>
        <w:tblLayout w:type="fixed"/>
        <w:tblLook w:val="0400"/>
      </w:tblPr>
      <w:tblGrid>
        <w:gridCol w:w="1603"/>
        <w:gridCol w:w="2108"/>
        <w:gridCol w:w="2345"/>
        <w:gridCol w:w="1061"/>
        <w:gridCol w:w="2439"/>
        <w:tblGridChange w:id="0">
          <w:tblGrid>
            <w:gridCol w:w="1603"/>
            <w:gridCol w:w="2108"/>
            <w:gridCol w:w="2345"/>
            <w:gridCol w:w="1061"/>
            <w:gridCol w:w="2439"/>
          </w:tblGrid>
        </w:tblGridChange>
      </w:tblGrid>
      <w:tr>
        <w:trPr>
          <w:trHeight w:val="300" w:hRule="atLeast"/>
        </w:trPr>
        <w:tc>
          <w:tcPr>
            <w:gridSpan w:val="5"/>
            <w:tcBorders>
              <w:top w:color="000000" w:space="0" w:sz="8" w:val="single"/>
              <w:left w:color="000000" w:space="0" w:sz="8" w:val="single"/>
              <w:bottom w:color="000000" w:space="0" w:sz="4" w:val="single"/>
              <w:right w:color="000000" w:space="0" w:sz="8" w:val="single"/>
            </w:tcBorders>
            <w:shd w:fill="d9d9d9" w:val="clear"/>
            <w:vAlign w:val="center"/>
          </w:tcPr>
          <w:p w:rsidR="00000000" w:rsidDel="00000000" w:rsidP="00000000" w:rsidRDefault="00000000" w:rsidRPr="00000000" w14:paraId="00000D07">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Tabla N° 3. Registro de Activos</w:t>
            </w:r>
          </w:p>
        </w:tc>
      </w:tr>
      <w:tr>
        <w:trPr>
          <w:trHeight w:val="300" w:hRule="atLeast"/>
        </w:trPr>
        <w:tc>
          <w:tcPr>
            <w:gridSpan w:val="2"/>
            <w:tcBorders>
              <w:top w:color="000000" w:space="0" w:sz="4" w:val="single"/>
              <w:left w:color="000000" w:space="0" w:sz="8" w:val="single"/>
              <w:bottom w:color="000000" w:space="0" w:sz="4" w:val="single"/>
              <w:right w:color="000000" w:space="0" w:sz="4" w:val="single"/>
            </w:tcBorders>
            <w:shd w:fill="d9d9d9" w:val="clear"/>
            <w:vAlign w:val="center"/>
          </w:tcPr>
          <w:p w:rsidR="00000000" w:rsidDel="00000000" w:rsidP="00000000" w:rsidRDefault="00000000" w:rsidRPr="00000000" w14:paraId="00000D0C">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Dirección:  Operativa</w:t>
            </w:r>
          </w:p>
        </w:tc>
        <w:tc>
          <w:tcPr>
            <w:gridSpan w:val="3"/>
            <w:tcBorders>
              <w:top w:color="000000" w:space="0" w:sz="4" w:val="single"/>
              <w:left w:color="000000" w:space="0" w:sz="0" w:val="nil"/>
              <w:bottom w:color="000000" w:space="0" w:sz="4" w:val="single"/>
              <w:right w:color="000000" w:space="0" w:sz="8" w:val="single"/>
            </w:tcBorders>
            <w:shd w:fill="d9d9d9" w:val="clear"/>
            <w:vAlign w:val="center"/>
          </w:tcPr>
          <w:p w:rsidR="00000000" w:rsidDel="00000000" w:rsidP="00000000" w:rsidRDefault="00000000" w:rsidRPr="00000000" w14:paraId="00000D0E">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Unidad: Prevención e Investigación de Incendios</w:t>
            </w:r>
          </w:p>
        </w:tc>
      </w:tr>
      <w:tr>
        <w:trPr>
          <w:trHeight w:val="300" w:hRule="atLeast"/>
        </w:trPr>
        <w:tc>
          <w:tcPr>
            <w:gridSpan w:val="2"/>
            <w:tcBorders>
              <w:top w:color="000000" w:space="0" w:sz="4" w:val="single"/>
              <w:left w:color="000000" w:space="0" w:sz="8" w:val="single"/>
              <w:bottom w:color="000000" w:space="0" w:sz="4" w:val="single"/>
              <w:right w:color="000000" w:space="0" w:sz="4" w:val="single"/>
            </w:tcBorders>
            <w:shd w:fill="d9d9d9" w:val="clear"/>
            <w:vAlign w:val="center"/>
          </w:tcPr>
          <w:p w:rsidR="00000000" w:rsidDel="00000000" w:rsidP="00000000" w:rsidRDefault="00000000" w:rsidRPr="00000000" w14:paraId="00000D11">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Área: </w:t>
            </w:r>
          </w:p>
        </w:tc>
        <w:tc>
          <w:tcPr>
            <w:gridSpan w:val="3"/>
            <w:tcBorders>
              <w:top w:color="000000" w:space="0" w:sz="4" w:val="single"/>
              <w:left w:color="000000" w:space="0" w:sz="0" w:val="nil"/>
              <w:bottom w:color="000000" w:space="0" w:sz="4" w:val="single"/>
              <w:right w:color="000000" w:space="0" w:sz="8" w:val="single"/>
            </w:tcBorders>
            <w:shd w:fill="d9d9d9" w:val="clear"/>
            <w:vAlign w:val="center"/>
          </w:tcPr>
          <w:p w:rsidR="00000000" w:rsidDel="00000000" w:rsidP="00000000" w:rsidRDefault="00000000" w:rsidRPr="00000000" w14:paraId="00000D13">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Responsable: Alexander Solis Delgado</w:t>
            </w:r>
          </w:p>
        </w:tc>
      </w:tr>
      <w:tr>
        <w:trPr>
          <w:trHeight w:val="560"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16">
            <w:pPr>
              <w:spacing w:after="0" w:line="240" w:lineRule="auto"/>
              <w:ind w:firstLine="20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D17">
            <w:pPr>
              <w:spacing w:after="0" w:line="240" w:lineRule="auto"/>
              <w:ind w:firstLine="20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Proceso</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8">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Descripción de Activos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A">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Criticidad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B">
            <w:pPr>
              <w:spacing w:after="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Localización</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1C">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Revisión Proyectos Constructivos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1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distanciometros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26">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Pruebas Integrales de Sistemas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2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Cámaras fotográficas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2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kit para pruebas de sistemas fijos contra incendio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juegos de boquillas para pruebas de sistema fijo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3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tacometros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3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cajas de accesorios para pruebas de sistemas fijos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detectores humo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49">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Análisis y evaluación de riesgos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4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4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cámaras fotográficas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cámara termo gráfica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distancio metros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5D">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Verificación de Instalaciones Eléctricas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5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Volt Alert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Medidor de Resistencia de Tierra FLUKE-1630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6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Rastreadores de Circuitos AT 1000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6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Probador de Circuitos INSP-3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Buscador Interruptor de Circuito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7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Amperímetro FLUKE-376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7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Multímetro EX-730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Tester T+Pro FLUKE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8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Caja de Herramientas para electricista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8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Kit de Guantes dieléctricos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Micrómetro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Lámpara de Cabeza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9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9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Taladro Inalámbrico 12V</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Kit de Puntas para Taladro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Escalera Plegable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A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A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Foco Streamlight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Ratch 150mm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Cubos 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B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Cinta métrica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B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Cronómetro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Guantes de nitrilo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C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Mascarillas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C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D0">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Hidrantes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Computadora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kits para pruebas de hidrantes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D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kit de accesorios para pruebas de hidrantes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D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DF">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Promoción y asesoría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900" w:hRule="atLeast"/>
        </w:trPr>
        <w:tc>
          <w:tcPr>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E4">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Gestión de Servicios Técnicos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Computadora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9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E9">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Gestión Administrativa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E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E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Tablets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Computadoras Portátiles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Proyector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DF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D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DF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Puntero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distanciometro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07">
            <w:pPr>
              <w:spacing w:after="0" w:line="240" w:lineRule="auto"/>
              <w:ind w:firstLine="20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Investigación y Análisis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computadoras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0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kit de herramientas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0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kit de  herramientas para vehículo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computadoras personales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1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escaleras plegables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1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cámara termo gráfica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cámaras fotográficas profesionales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2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cámaras digitales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2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lámparas led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detector de gases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distanciómetros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3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3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anemómetro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brújulas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juegos herramientas de escombreo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4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4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binoculares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termometros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auto" w:val="clear"/>
          </w:tcPr>
          <w:p w:rsidR="00000000" w:rsidDel="00000000" w:rsidP="00000000" w:rsidRDefault="00000000" w:rsidRPr="00000000" w14:paraId="00000E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E5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tester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E5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 de Prevención</w:t>
            </w:r>
          </w:p>
        </w:tc>
      </w:tr>
    </w:tbl>
    <w:p w:rsidR="00000000" w:rsidDel="00000000" w:rsidP="00000000" w:rsidRDefault="00000000" w:rsidRPr="00000000" w14:paraId="00000E5C">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5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activo para el funcionamiento de la Unidad </w:t>
      </w:r>
    </w:p>
    <w:p w:rsidR="00000000" w:rsidDel="00000000" w:rsidP="00000000" w:rsidRDefault="00000000" w:rsidRPr="00000000" w14:paraId="00000E5E">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Rangos de Criticidad:</w:t>
      </w:r>
    </w:p>
    <w:p w:rsidR="00000000" w:rsidDel="00000000" w:rsidP="00000000" w:rsidRDefault="00000000" w:rsidRPr="00000000" w14:paraId="00000E5F">
      <w:pPr>
        <w:numPr>
          <w:ilvl w:val="0"/>
          <w:numId w:val="17"/>
        </w:numPr>
        <w:spacing w:after="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no puede funcionar sin el activo.</w:t>
      </w:r>
    </w:p>
    <w:p w:rsidR="00000000" w:rsidDel="00000000" w:rsidP="00000000" w:rsidRDefault="00000000" w:rsidRPr="00000000" w14:paraId="00000E60">
      <w:pPr>
        <w:numPr>
          <w:ilvl w:val="0"/>
          <w:numId w:val="17"/>
        </w:numPr>
        <w:spacing w:after="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parcialmente sin el activo.</w:t>
      </w:r>
    </w:p>
    <w:p w:rsidR="00000000" w:rsidDel="00000000" w:rsidP="00000000" w:rsidRDefault="00000000" w:rsidRPr="00000000" w14:paraId="00000E61">
      <w:pPr>
        <w:numPr>
          <w:ilvl w:val="0"/>
          <w:numId w:val="17"/>
        </w:numPr>
        <w:spacing w:after="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sin el activo.</w:t>
      </w:r>
    </w:p>
    <w:p w:rsidR="00000000" w:rsidDel="00000000" w:rsidP="00000000" w:rsidRDefault="00000000" w:rsidRPr="00000000" w14:paraId="00000E6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6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64">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9.3</w:t>
        <w:tab/>
        <w:t xml:space="preserve">Documentos sugeridos para mantener en dispositivos personales de almacenamiento (memorias USB, etc.…)</w:t>
      </w:r>
    </w:p>
    <w:p w:rsidR="00000000" w:rsidDel="00000000" w:rsidP="00000000" w:rsidRDefault="00000000" w:rsidRPr="00000000" w14:paraId="00000E6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66">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Plan de Gestión de Incidente de  Prevención e Investigación de Incendios.</w:t>
      </w:r>
    </w:p>
    <w:p w:rsidR="00000000" w:rsidDel="00000000" w:rsidP="00000000" w:rsidRDefault="00000000" w:rsidRPr="00000000" w14:paraId="00000E67">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Normas.</w:t>
      </w:r>
    </w:p>
    <w:p w:rsidR="00000000" w:rsidDel="00000000" w:rsidP="00000000" w:rsidRDefault="00000000" w:rsidRPr="00000000" w14:paraId="00000E68">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Bases de datos.</w:t>
      </w:r>
    </w:p>
    <w:p w:rsidR="00000000" w:rsidDel="00000000" w:rsidP="00000000" w:rsidRDefault="00000000" w:rsidRPr="00000000" w14:paraId="00000E69">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Procedimientos.</w:t>
      </w:r>
    </w:p>
    <w:p w:rsidR="00000000" w:rsidDel="00000000" w:rsidP="00000000" w:rsidRDefault="00000000" w:rsidRPr="00000000" w14:paraId="00000E6A">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Machote de informes.</w:t>
      </w:r>
    </w:p>
    <w:p w:rsidR="00000000" w:rsidDel="00000000" w:rsidP="00000000" w:rsidRDefault="00000000" w:rsidRPr="00000000" w14:paraId="00000E6B">
      <w:pPr>
        <w:spacing w:after="0" w:line="240" w:lineRule="auto"/>
        <w:ind w:left="1080"/>
        <w:rPr>
          <w:rFonts w:ascii="Calibri" w:cs="Calibri" w:eastAsia="Calibri" w:hAnsi="Calibri"/>
        </w:rPr>
      </w:pPr>
      <w:r w:rsidDel="00000000" w:rsidR="00000000" w:rsidRPr="00000000">
        <w:rPr>
          <w:rtl w:val="0"/>
        </w:rPr>
      </w:r>
    </w:p>
    <w:p w:rsidR="00000000" w:rsidDel="00000000" w:rsidP="00000000" w:rsidRDefault="00000000" w:rsidRPr="00000000" w14:paraId="00000E6C">
      <w:pPr>
        <w:spacing w:after="0" w:line="240" w:lineRule="auto"/>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10.0 </w:t>
        <w:tab/>
        <w:t xml:space="preserve">Lista de contactos externos: Vendedores, proveedores, consultores, autoridades reguladoras</w:t>
      </w:r>
    </w:p>
    <w:p w:rsidR="00000000" w:rsidDel="00000000" w:rsidP="00000000" w:rsidRDefault="00000000" w:rsidRPr="00000000" w14:paraId="00000E6D">
      <w:pPr>
        <w:spacing w:after="0" w:line="240" w:lineRule="auto"/>
        <w:rPr>
          <w:rFonts w:ascii="Calibri" w:cs="Calibri" w:eastAsia="Calibri" w:hAnsi="Calibri"/>
          <w:b w:val="1"/>
        </w:rPr>
      </w:pPr>
      <w:r w:rsidDel="00000000" w:rsidR="00000000" w:rsidRPr="00000000">
        <w:rPr>
          <w:rtl w:val="0"/>
        </w:rPr>
      </w:r>
    </w:p>
    <w:tbl>
      <w:tblPr>
        <w:tblStyle w:val="Table39"/>
        <w:tblW w:w="9549.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37"/>
        <w:gridCol w:w="1558"/>
        <w:gridCol w:w="2987"/>
        <w:gridCol w:w="1822"/>
        <w:gridCol w:w="1545"/>
        <w:tblGridChange w:id="0">
          <w:tblGrid>
            <w:gridCol w:w="1637"/>
            <w:gridCol w:w="1558"/>
            <w:gridCol w:w="2987"/>
            <w:gridCol w:w="1822"/>
            <w:gridCol w:w="1545"/>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E">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Contacto de Emergencia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6F">
            <w:pPr>
              <w:spacing w:after="0" w:line="240" w:lineRule="auto"/>
              <w:ind w:right="-26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E70">
            <w:pPr>
              <w:spacing w:after="0" w:line="240" w:lineRule="auto"/>
              <w:ind w:right="-261"/>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Suministro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1">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E72">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Nombre/Dirección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3">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Personas Contactos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74">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E75">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0E76">
            <w:pPr>
              <w:spacing w:after="0" w:line="240" w:lineRule="auto"/>
              <w:jc w:val="center"/>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Vendedores</w:t>
            </w:r>
            <w:r w:rsidDel="00000000" w:rsidR="00000000" w:rsidRPr="00000000">
              <w:rPr>
                <w:rtl w:val="0"/>
              </w:rPr>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0E7B">
            <w:pPr>
              <w:spacing w:after="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Proveedores</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 técnico de Tigo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Internet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de atención al cliente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4031-3200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5">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6">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7">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8">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9">
            <w:pPr>
              <w:spacing w:after="0" w:line="240" w:lineRule="auto"/>
              <w:rPr>
                <w:rFonts w:ascii="Calibri" w:cs="Calibri" w:eastAsia="Calibri" w:hAnsi="Calibri"/>
                <w:sz w:val="20"/>
                <w:szCs w:val="20"/>
              </w:rPr>
            </w:pPr>
            <w:r w:rsidDel="00000000" w:rsidR="00000000" w:rsidRPr="00000000">
              <w:rPr>
                <w:rtl w:val="0"/>
              </w:rPr>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0E8A">
            <w:pPr>
              <w:spacing w:after="0" w:line="240" w:lineRule="auto"/>
              <w:jc w:val="center"/>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Consultores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8F">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Universidad de CR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laboratorio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Laboratorio de Materiales Universidad de Costa 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Esteban Ramos González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8866-4841</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4">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Aqylasa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laboratorio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Laboratorio Químico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Leonora Rodríguez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2272-3159</w:t>
            </w:r>
          </w:p>
          <w:p w:rsidR="00000000" w:rsidDel="00000000" w:rsidP="00000000" w:rsidRDefault="00000000" w:rsidRPr="00000000" w14:paraId="00000E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8388-4029</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0E9A">
            <w:pPr>
              <w:spacing w:after="0" w:line="240" w:lineRule="auto"/>
              <w:jc w:val="center"/>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Autoridades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CFIA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CFIA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Deborah Picado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2202-3900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Sección de Recolección de Indicios del O.I.J.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Sr. Ernesto Retana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2295-3390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Sección Delitos Varios del O.I.J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Osvaldo Ramírez Miranda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2295-3049</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A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Sección K-9 del O.I.J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Alejandro Castillo Cerdas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2267-1518</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Datos de seguros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Seguros Corporativos, 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Víctor Herrera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2287-000/3144</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Datos de seguros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Seguros No Corporativos, 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Isidro Alvarado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22876063</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ARESEP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E">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Coordinadora Área Calidad Hidrocarburos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Sandra Gallegos Ayala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2506-3200 extensión 1459</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ARESEP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3">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Intendencia de Energía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Davis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2506-3200</w:t>
            </w:r>
          </w:p>
          <w:p w:rsidR="00000000" w:rsidDel="00000000" w:rsidP="00000000" w:rsidRDefault="00000000" w:rsidRPr="00000000" w14:paraId="00000EC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extensión 1457</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8">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9">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Ministerio de Salud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B">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C">
            <w:pPr>
              <w:spacing w:after="0" w:line="240" w:lineRule="auto"/>
              <w:rPr>
                <w:rFonts w:ascii="Calibri" w:cs="Calibri" w:eastAsia="Calibri" w:hAnsi="Calibri"/>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Despacho Ministerial MIVAH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E">
            <w:pPr>
              <w:spacing w:after="0" w:line="240"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C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Ministerio de Vivienda y Asentamientos Humanos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Delio Robles Loaiza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2202-7869</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Acueductos y Alcantarillados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Instalación de hidrantes y redes de agua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Daniel García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2242-5000</w:t>
            </w:r>
          </w:p>
          <w:p w:rsidR="00000000" w:rsidDel="00000000" w:rsidP="00000000" w:rsidRDefault="00000000" w:rsidRPr="00000000" w14:paraId="00000ED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extensión 3578</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Acueductos y Alcantarillados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Subgerencia de Sistemas Periféricos, UEN Producción y Distribución, Unidad de Hidrantes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AyA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Angie Herrera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2242-5732</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Públicos de Heredia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Instalación de hidrantes y redes de agua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D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José Pablo Muñoz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E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2562-3981</w:t>
            </w:r>
          </w:p>
        </w:tc>
      </w:tr>
    </w:tbl>
    <w:p w:rsidR="00000000" w:rsidDel="00000000" w:rsidP="00000000" w:rsidRDefault="00000000" w:rsidRPr="00000000" w14:paraId="00000EE2">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EE3">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EE4">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11.0 </w:t>
        <w:tab/>
        <w:t xml:space="preserve">Equipos e insumos críticos para su dependencia </w:t>
      </w:r>
    </w:p>
    <w:tbl>
      <w:tblPr>
        <w:tblStyle w:val="Table40"/>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7542"/>
        <w:tblGridChange w:id="0">
          <w:tblGrid>
            <w:gridCol w:w="2016"/>
            <w:gridCol w:w="7542"/>
          </w:tblGrid>
        </w:tblGridChange>
      </w:tblGrid>
      <w:tr>
        <w:tc>
          <w:tcPr/>
          <w:p w:rsidR="00000000" w:rsidDel="00000000" w:rsidP="00000000" w:rsidRDefault="00000000" w:rsidRPr="00000000" w14:paraId="00000EE5">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p w:rsidR="00000000" w:rsidDel="00000000" w:rsidP="00000000" w:rsidRDefault="00000000" w:rsidRPr="00000000" w14:paraId="00000EE6">
            <w:pPr>
              <w:spacing w:after="120" w:before="240" w:line="240" w:lineRule="auto"/>
              <w:rPr>
                <w:rFonts w:ascii="Calibri" w:cs="Calibri" w:eastAsia="Calibri" w:hAnsi="Calibri"/>
              </w:rPr>
            </w:pPr>
            <w:r w:rsidDel="00000000" w:rsidR="00000000" w:rsidRPr="00000000">
              <w:rPr>
                <w:rFonts w:ascii="Calibri" w:cs="Calibri" w:eastAsia="Calibri" w:hAnsi="Calibri"/>
                <w:rtl w:val="0"/>
              </w:rPr>
              <w:t xml:space="preserve">Lista de equipos y suministros críticos que pueda necesitar durante una emergencia y su fuente potencial de adquisición. </w:t>
            </w:r>
          </w:p>
        </w:tc>
      </w:tr>
    </w:tbl>
    <w:p w:rsidR="00000000" w:rsidDel="00000000" w:rsidP="00000000" w:rsidRDefault="00000000" w:rsidRPr="00000000" w14:paraId="00000EE7">
      <w:pPr>
        <w:spacing w:after="0" w:line="240" w:lineRule="auto"/>
        <w:rPr>
          <w:rFonts w:ascii="Calibri" w:cs="Calibri" w:eastAsia="Calibri" w:hAnsi="Calibri"/>
        </w:rPr>
      </w:pPr>
      <w:r w:rsidDel="00000000" w:rsidR="00000000" w:rsidRPr="00000000">
        <w:rPr>
          <w:rtl w:val="0"/>
        </w:rPr>
      </w:r>
    </w:p>
    <w:tbl>
      <w:tblPr>
        <w:tblStyle w:val="Table41"/>
        <w:tblW w:w="95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8"/>
        <w:gridCol w:w="1710"/>
        <w:gridCol w:w="1402"/>
        <w:gridCol w:w="1298"/>
        <w:gridCol w:w="2340"/>
        <w:tblGridChange w:id="0">
          <w:tblGrid>
            <w:gridCol w:w="2808"/>
            <w:gridCol w:w="1710"/>
            <w:gridCol w:w="1402"/>
            <w:gridCol w:w="1298"/>
            <w:gridCol w:w="2340"/>
          </w:tblGrid>
        </w:tblGridChange>
      </w:tblGrid>
      <w:t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EE8">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EE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EEA">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EE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EE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EE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EEE">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EE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Comentarios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Computadoras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Cococo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300.000.00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 días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Alquiler por una semana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Equipo inspecciones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Elvatron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1.800.000.00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 días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F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Compra nueva del equipo</w:t>
            </w:r>
          </w:p>
        </w:tc>
      </w:tr>
    </w:tbl>
    <w:p w:rsidR="00000000" w:rsidDel="00000000" w:rsidP="00000000" w:rsidRDefault="00000000" w:rsidRPr="00000000" w14:paraId="00000EFA">
      <w:pPr>
        <w:spacing w:after="0" w:line="240" w:lineRule="auto"/>
        <w:rPr>
          <w:rFonts w:ascii="Calibri" w:cs="Calibri" w:eastAsia="Calibri" w:hAnsi="Calibri"/>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0EFB">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12.0 </w:t>
        <w:tab/>
        <w:t xml:space="preserve">Análisis de riesgo y función crítica</w:t>
      </w:r>
    </w:p>
    <w:p w:rsidR="00000000" w:rsidDel="00000000" w:rsidP="00000000" w:rsidRDefault="00000000" w:rsidRPr="00000000" w14:paraId="00000EFC">
      <w:pPr>
        <w:spacing w:after="0" w:line="240" w:lineRule="auto"/>
        <w:rPr>
          <w:rFonts w:ascii="Calibri" w:cs="Calibri" w:eastAsia="Calibri" w:hAnsi="Calibri"/>
        </w:rPr>
      </w:pPr>
      <w:r w:rsidDel="00000000" w:rsidR="00000000" w:rsidRPr="00000000">
        <w:rPr>
          <w:rtl w:val="0"/>
        </w:rPr>
      </w:r>
    </w:p>
    <w:tbl>
      <w:tblPr>
        <w:tblStyle w:val="Table42"/>
        <w:tblW w:w="15048.0" w:type="dxa"/>
        <w:jc w:val="left"/>
        <w:tblInd w:w="0.0" w:type="dxa"/>
        <w:tblLayout w:type="fixed"/>
        <w:tblLook w:val="0000"/>
      </w:tblPr>
      <w:tblGrid>
        <w:gridCol w:w="2340"/>
        <w:gridCol w:w="12708"/>
        <w:tblGridChange w:id="0">
          <w:tblGrid>
            <w:gridCol w:w="2340"/>
            <w:gridCol w:w="1270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D">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F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E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continuación, se presenta el análisis de riesgos y procesos críticos para (su Dependencia)</w:t>
            </w:r>
          </w:p>
        </w:tc>
      </w:tr>
    </w:tbl>
    <w:p w:rsidR="00000000" w:rsidDel="00000000" w:rsidP="00000000" w:rsidRDefault="00000000" w:rsidRPr="00000000" w14:paraId="00000F0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F0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12.1 </w:t>
        <w:tab/>
        <w:t xml:space="preserve">Guía de severidad de impacto</w:t>
      </w:r>
    </w:p>
    <w:p w:rsidR="00000000" w:rsidDel="00000000" w:rsidP="00000000" w:rsidRDefault="00000000" w:rsidRPr="00000000" w14:paraId="00000F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F03">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A</w:t>
        <w:tab/>
        <w:t xml:space="preserve">= </w:t>
      </w:r>
      <w:r w:rsidDel="00000000" w:rsidR="00000000" w:rsidRPr="00000000">
        <w:rPr>
          <w:rFonts w:ascii="Calibri" w:cs="Calibri" w:eastAsia="Calibri" w:hAnsi="Calibri"/>
          <w:rtl w:val="0"/>
        </w:rPr>
        <w:t xml:space="preserve">Interrupción significativa a la operación por un periodo de tiempo importante</w:t>
      </w:r>
    </w:p>
    <w:p w:rsidR="00000000" w:rsidDel="00000000" w:rsidP="00000000" w:rsidRDefault="00000000" w:rsidRPr="00000000" w14:paraId="00000F04">
      <w:pPr>
        <w:spacing w:after="0" w:line="240" w:lineRule="auto"/>
        <w:ind w:left="720"/>
        <w:rPr>
          <w:rFonts w:ascii="Calibri" w:cs="Calibri" w:eastAsia="Calibri" w:hAnsi="Calibri"/>
        </w:rPr>
      </w:pPr>
      <w:r w:rsidDel="00000000" w:rsidR="00000000" w:rsidRPr="00000000">
        <w:rPr>
          <w:rFonts w:ascii="Calibri" w:cs="Calibri" w:eastAsia="Calibri" w:hAnsi="Calibri"/>
          <w:rtl w:val="0"/>
        </w:rPr>
        <w:t xml:space="preserve">M </w:t>
        <w:tab/>
        <w:t xml:space="preserve">= Tiene potencial para causar la interrupción temporal de las operaciones</w:t>
      </w:r>
    </w:p>
    <w:p w:rsidR="00000000" w:rsidDel="00000000" w:rsidP="00000000" w:rsidRDefault="00000000" w:rsidRPr="00000000" w14:paraId="00000F05">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w:t>
        <w:tab/>
        <w:t xml:space="preserve">= Interrupciones menores o molestas</w:t>
      </w:r>
    </w:p>
    <w:p w:rsidR="00000000" w:rsidDel="00000000" w:rsidP="00000000" w:rsidRDefault="00000000" w:rsidRPr="00000000" w14:paraId="00000F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F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12.2</w:t>
        <w:tab/>
        <w:t xml:space="preserve">Guía de la probabilidad de fallo</w:t>
      </w:r>
    </w:p>
    <w:p w:rsidR="00000000" w:rsidDel="00000000" w:rsidP="00000000" w:rsidRDefault="00000000" w:rsidRPr="00000000" w14:paraId="00000F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F09">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 </w:t>
        <w:tab/>
        <w:t xml:space="preserve">Sin redundancia, tiempo prolongado de reparación o implementación</w:t>
      </w:r>
    </w:p>
    <w:p w:rsidR="00000000" w:rsidDel="00000000" w:rsidP="00000000" w:rsidRDefault="00000000" w:rsidRPr="00000000" w14:paraId="00000F0A">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rtl w:val="0"/>
        </w:rPr>
        <w:t xml:space="preserve"> = </w:t>
        <w:tab/>
        <w:t xml:space="preserve">Poca o sin redundancia, tiempo corto de reparación o implementación</w:t>
      </w:r>
    </w:p>
    <w:p w:rsidR="00000000" w:rsidDel="00000000" w:rsidP="00000000" w:rsidRDefault="00000000" w:rsidRPr="00000000" w14:paraId="00000F0B">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 </w:t>
        <w:tab/>
        <w:t xml:space="preserve">Se cuenta con suficiente redundancia</w:t>
      </w:r>
    </w:p>
    <w:p w:rsidR="00000000" w:rsidDel="00000000" w:rsidP="00000000" w:rsidRDefault="00000000" w:rsidRPr="00000000" w14:paraId="00000F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F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12.3</w:t>
        <w:tab/>
        <w:t xml:space="preserve">Impactos</w:t>
      </w:r>
    </w:p>
    <w:p w:rsidR="00000000" w:rsidDel="00000000" w:rsidP="00000000" w:rsidRDefault="00000000" w:rsidRPr="00000000" w14:paraId="00000F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F0F">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de espacio o área de la oficina</w:t>
      </w:r>
    </w:p>
    <w:p w:rsidR="00000000" w:rsidDel="00000000" w:rsidP="00000000" w:rsidRDefault="00000000" w:rsidRPr="00000000" w14:paraId="00000F10">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de red y conectividad</w:t>
      </w:r>
    </w:p>
    <w:p w:rsidR="00000000" w:rsidDel="00000000" w:rsidP="00000000" w:rsidRDefault="00000000" w:rsidRPr="00000000" w14:paraId="00000F11">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o daño de la información o datos</w:t>
      </w:r>
    </w:p>
    <w:p w:rsidR="00000000" w:rsidDel="00000000" w:rsidP="00000000" w:rsidRDefault="00000000" w:rsidRPr="00000000" w14:paraId="00000F12">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de infraestructura externa (Electricidad, Agua, Accesos).</w:t>
      </w:r>
    </w:p>
    <w:p w:rsidR="00000000" w:rsidDel="00000000" w:rsidP="00000000" w:rsidRDefault="00000000" w:rsidRPr="00000000" w14:paraId="00000F13">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Daño parcial significativo de un Departamento o Servicio</w:t>
      </w:r>
    </w:p>
    <w:p w:rsidR="00000000" w:rsidDel="00000000" w:rsidP="00000000" w:rsidRDefault="00000000" w:rsidRPr="00000000" w14:paraId="00000F14">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parcial y significativa del Recurso Humano (+30%, 60%)</w:t>
      </w:r>
    </w:p>
    <w:p w:rsidR="00000000" w:rsidDel="00000000" w:rsidP="00000000" w:rsidRDefault="00000000" w:rsidRPr="00000000" w14:paraId="00000F15">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43"/>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62"/>
        <w:gridCol w:w="473"/>
        <w:gridCol w:w="473"/>
        <w:gridCol w:w="1145"/>
        <w:gridCol w:w="2701"/>
        <w:gridCol w:w="2878"/>
        <w:gridCol w:w="3847"/>
        <w:gridCol w:w="1349"/>
        <w:tblGridChange w:id="0">
          <w:tblGrid>
            <w:gridCol w:w="1662"/>
            <w:gridCol w:w="473"/>
            <w:gridCol w:w="473"/>
            <w:gridCol w:w="1145"/>
            <w:gridCol w:w="2701"/>
            <w:gridCol w:w="2878"/>
            <w:gridCol w:w="3847"/>
            <w:gridCol w:w="1349"/>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16">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17">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18">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19">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1A">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1B">
            <w:pPr>
              <w:spacing w:after="0" w:line="240" w:lineRule="auto"/>
              <w:ind w:left="113" w:right="113"/>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1C">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1D">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1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1F">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20">
            <w:pPr>
              <w:keepNext w:val="1"/>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21">
            <w:pPr>
              <w:keepNext w:val="1"/>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22">
            <w:pPr>
              <w:keepNext w:val="1"/>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23">
            <w:pPr>
              <w:keepNext w:val="1"/>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24">
            <w:pPr>
              <w:keepNext w:val="1"/>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25">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2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27">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28">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29">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2A">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rPr>
          <w:trHeight w:val="78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2B">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w:t>
              <w:tab/>
            </w:r>
            <w:r w:rsidDel="00000000" w:rsidR="00000000" w:rsidRPr="00000000">
              <w:rPr>
                <w:rFonts w:ascii="Calibri" w:cs="Calibri" w:eastAsia="Calibri" w:hAnsi="Calibri"/>
                <w:b w:val="1"/>
                <w:smallCaps w:val="1"/>
                <w:sz w:val="20"/>
                <w:szCs w:val="20"/>
                <w:rtl w:val="0"/>
              </w:rPr>
              <w:t xml:space="preserve">Pérdida de espacio o área de la oficina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2">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7">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Imposibilidad de revisar planos hasta implementar alternativa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9">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rPr>
          <w:trHeight w:val="5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F">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Imposibilidad de realizar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1">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2">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7">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Imposibilidad de realizar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 reubicación a otra unidad, sede o estación de bomberos.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9">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A">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Henry Morales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4F">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coordinación con clientes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1">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telefonía IP USB 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Cascante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7">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Imposibilidad de realizar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9">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Jiménez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5F">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Suspensión de la coordinación de la gestión de la 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1">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telefonía IP USB 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7">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Imposibilidad de realizar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9">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Jiménez</w:t>
            </w:r>
          </w:p>
        </w:tc>
      </w:tr>
    </w:tbl>
    <w:p w:rsidR="00000000" w:rsidDel="00000000" w:rsidP="00000000" w:rsidRDefault="00000000" w:rsidRPr="00000000" w14:paraId="00000F6B">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44"/>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2092"/>
        <w:gridCol w:w="2725"/>
        <w:gridCol w:w="1790"/>
        <w:tblGridChange w:id="0">
          <w:tblGrid>
            <w:gridCol w:w="1901"/>
            <w:gridCol w:w="678"/>
            <w:gridCol w:w="78"/>
            <w:gridCol w:w="665"/>
            <w:gridCol w:w="20"/>
            <w:gridCol w:w="2162"/>
            <w:gridCol w:w="2417"/>
            <w:gridCol w:w="2092"/>
            <w:gridCol w:w="2725"/>
            <w:gridCol w:w="1790"/>
          </w:tblGrid>
        </w:tblGridChange>
      </w:tblGrid>
      <w:tr>
        <w:trPr>
          <w:trHeight w:val="196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6C">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6D">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6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6F">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0">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2">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4">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5">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6">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8">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9">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A">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B">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C">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D">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7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7F">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80">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81">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82">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rPr>
          <w:trHeight w:val="32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83">
            <w:pPr>
              <w:spacing w:after="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8C">
            <w:pPr>
              <w:spacing w:after="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8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1">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3">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Incapacidad de cumplir con la revisión de planos y vencimiento de los plazos asignados por reglamento.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4">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5">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B">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D">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E">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9F">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0">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5">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7">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Reubicación a otra unidad, sede o estación de bomberos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9">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A">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Henry Morales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A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1">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coordinación con clientes, y facturación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2">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 Reubicación a otra unidad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3">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telefonía IP USB 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Cascante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9">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B">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C">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D">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Jiménez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3">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5">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6">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7">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telefonía IP USB 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D">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CF">
            <w:pPr>
              <w:tabs>
                <w:tab w:val="left" w:pos="882"/>
              </w:tabs>
              <w:spacing w:after="0" w:line="240" w:lineRule="auto"/>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D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D1">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Walter Jiménez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Jiménez</w:t>
            </w:r>
          </w:p>
        </w:tc>
      </w:tr>
    </w:tbl>
    <w:p w:rsidR="00000000" w:rsidDel="00000000" w:rsidP="00000000" w:rsidRDefault="00000000" w:rsidRPr="00000000" w14:paraId="00000FD3">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45"/>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8"/>
        <w:gridCol w:w="665"/>
        <w:gridCol w:w="20"/>
        <w:gridCol w:w="2162"/>
        <w:gridCol w:w="2557"/>
        <w:gridCol w:w="2473"/>
        <w:gridCol w:w="2130"/>
        <w:gridCol w:w="1865"/>
        <w:tblGridChange w:id="0">
          <w:tblGrid>
            <w:gridCol w:w="1901"/>
            <w:gridCol w:w="677"/>
            <w:gridCol w:w="78"/>
            <w:gridCol w:w="665"/>
            <w:gridCol w:w="20"/>
            <w:gridCol w:w="2162"/>
            <w:gridCol w:w="2557"/>
            <w:gridCol w:w="2473"/>
            <w:gridCol w:w="2130"/>
            <w:gridCol w:w="1865"/>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D4">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D5">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D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D7">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D9">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DB">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DC">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D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DE">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DF">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E0">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E1">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E2">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E3">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FE4">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E5">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E6">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FE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E8">
            <w:pPr>
              <w:spacing w:after="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III.</w:t>
              <w:tab/>
              <w:t xml:space="preserve">Pérdida o daño de la información o datos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1">
            <w:pPr>
              <w:spacing w:after="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8">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los planos, informes correspondencia y documentos relacionados con los trámites constructivos aprobados.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9">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A">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F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2">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los informes, fotografías y correspondencia  relacionadas con las inspecciones realizadas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3">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4">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5">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C">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fotografías 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D">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E">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0F">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6">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la información para las coordinaciones de los clientes así como facturación.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7">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8">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1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0">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los informes, fotografías y correspondencia  relacionadas con las inspecciones realizadas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1">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2">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A">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Perdida de los respaldos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B">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C">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3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34">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los informes, fotografías y correspondencia  relacionadas con las inspecciones realizadas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35">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Respaldo doble de la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36">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políticas y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Alexander Solís</w:t>
            </w:r>
          </w:p>
        </w:tc>
      </w:tr>
    </w:tbl>
    <w:p w:rsidR="00000000" w:rsidDel="00000000" w:rsidP="00000000" w:rsidRDefault="00000000" w:rsidRPr="00000000" w14:paraId="00001038">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46"/>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302"/>
        <w:gridCol w:w="2310"/>
        <w:gridCol w:w="2130"/>
        <w:gridCol w:w="183"/>
        <w:gridCol w:w="1682"/>
        <w:tblGridChange w:id="0">
          <w:tblGrid>
            <w:gridCol w:w="1901"/>
            <w:gridCol w:w="678"/>
            <w:gridCol w:w="78"/>
            <w:gridCol w:w="665"/>
            <w:gridCol w:w="20"/>
            <w:gridCol w:w="2162"/>
            <w:gridCol w:w="2417"/>
            <w:gridCol w:w="302"/>
            <w:gridCol w:w="2310"/>
            <w:gridCol w:w="2130"/>
            <w:gridCol w:w="183"/>
            <w:gridCol w:w="1682"/>
          </w:tblGrid>
        </w:tblGridChange>
      </w:tblGrid>
      <w:tr>
        <w:trPr>
          <w:trHeight w:val="144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39">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3A">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3B">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3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3D">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3F">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41">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2">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3">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4">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45">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6">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7">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48">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9">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4B">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4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4D">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04E">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04F">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050">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52">
            <w:pPr>
              <w:spacing w:after="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5D">
            <w:pPr>
              <w:spacing w:after="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4">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Incapacidad de cumplir con la revisión de planos y vencimiento de los plazos asignados por reglamento.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6">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7">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6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0">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2">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3">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5">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C">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E">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Reubicación a otra unidad, sede o estación de bomberos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7F">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1">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Henry Morales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8">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Pérdida de coordinación con clientes, y facturación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A">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 Reubicación a otra unidad</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B">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telefonía IP USB 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Cascante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8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4">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6">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7">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Jimenez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9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0">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2">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3">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telefonía IP USB Implementar procedimientos y condiciones de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C">
            <w:pPr>
              <w:tabs>
                <w:tab w:val="left" w:pos="882"/>
              </w:tabs>
              <w:spacing w:after="0" w:line="240" w:lineRule="auto"/>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E">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AF">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Walter Jimenez control y seguimiento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Jimenez</w:t>
            </w:r>
          </w:p>
        </w:tc>
      </w:tr>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2">
            <w:pPr>
              <w:spacing w:after="0" w:line="240" w:lineRule="auto"/>
              <w:jc w:val="center"/>
              <w:rPr>
                <w:rFonts w:ascii="Calibri" w:cs="Calibri" w:eastAsia="Calibri" w:hAnsi="Calibri"/>
                <w:b w:val="1"/>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3">
            <w:pPr>
              <w:spacing w:after="0" w:line="240" w:lineRule="auto"/>
              <w:ind w:left="113" w:right="113"/>
              <w:jc w:val="center"/>
              <w:rPr>
                <w:rFonts w:ascii="Calibri" w:cs="Calibri" w:eastAsia="Calibri" w:hAnsi="Calibri"/>
                <w:b w:val="1"/>
                <w:color w:val="000000"/>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5">
            <w:pPr>
              <w:spacing w:after="0" w:line="240" w:lineRule="auto"/>
              <w:ind w:left="113" w:right="113"/>
              <w:jc w:val="center"/>
              <w:rPr>
                <w:rFonts w:ascii="Calibri" w:cs="Calibri" w:eastAsia="Calibri" w:hAnsi="Calibri"/>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7">
            <w:pPr>
              <w:spacing w:after="0" w:line="240" w:lineRule="auto"/>
              <w:jc w:val="center"/>
              <w:rPr>
                <w:rFonts w:ascii="Calibri" w:cs="Calibri" w:eastAsia="Calibri" w:hAnsi="Calibri"/>
                <w:b w:val="1"/>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8">
            <w:pPr>
              <w:keepNext w:val="1"/>
              <w:spacing w:after="0" w:line="240" w:lineRule="auto"/>
              <w:jc w:val="center"/>
              <w:rPr>
                <w:rFonts w:ascii="Calibri" w:cs="Calibri" w:eastAsia="Calibri" w:hAnsi="Calibri"/>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A">
            <w:pPr>
              <w:keepNext w:val="1"/>
              <w:spacing w:after="0" w:line="240" w:lineRule="auto"/>
              <w:jc w:val="center"/>
              <w:rPr>
                <w:rFonts w:ascii="Calibri" w:cs="Calibri" w:eastAsia="Calibri" w:hAnsi="Calibri"/>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B">
            <w:pPr>
              <w:spacing w:after="0" w:line="240" w:lineRule="auto"/>
              <w:jc w:val="center"/>
              <w:rPr>
                <w:rFonts w:ascii="Calibri" w:cs="Calibri" w:eastAsia="Calibri" w:hAnsi="Calibri"/>
                <w:b w:val="1"/>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C">
            <w:pPr>
              <w:spacing w:after="0" w:line="240" w:lineRule="auto"/>
              <w:jc w:val="center"/>
              <w:rPr>
                <w:rFonts w:ascii="Calibri" w:cs="Calibri" w:eastAsia="Calibri" w:hAnsi="Calibri"/>
                <w:b w:val="1"/>
                <w:color w:val="000000"/>
                <w:sz w:val="20"/>
                <w:szCs w:val="20"/>
              </w:rPr>
            </w:pPr>
            <w:r w:rsidDel="00000000" w:rsidR="00000000" w:rsidRPr="00000000">
              <w:rPr>
                <w:rtl w:val="0"/>
              </w:rPr>
            </w:r>
          </w:p>
        </w:tc>
      </w:tr>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B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BF">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0">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C2">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C4">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C6">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7">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8">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CA">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B">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C">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CE">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CF">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D0">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0D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0D2">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0D3">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0D4">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0D5">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D7">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V.</w:t>
              <w:tab/>
              <w:t xml:space="preserve">Daño parcial significativo de un Departamento o Servicio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1">
            <w:pPr>
              <w:spacing w:after="480" w:before="36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9">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Falta de control en los diseños de los sistemas de seguridad humana y protección contra incendios en los edificios tramitados. Generando aprobación automática por “silencio positivo”.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B">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C">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procedimientos y condiciones de control y seguimiento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E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3">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5">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de contratos con clientes. Falta de pruebas de aceptación en edificios críticos para el país.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7">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las pruebas. Utilización de equipo de las estaciones de bomberos. Renegociación de fechas con clientes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8">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 procedimientos conjunto con operaciones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9">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1">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Incapacidad para determinar la causa y origen de los incendios, afectando trámite de pólizas e investigación de incendios provocados.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3">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4">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5">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Henry Morales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B">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D">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Falta de nuevos servicios, falta de atención a llamadas y correspondencia de clientes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F">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trámites de 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0">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Cascante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9">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de contratos con clientes. </w:t>
            </w:r>
          </w:p>
          <w:p w:rsidR="00000000" w:rsidDel="00000000" w:rsidP="00000000" w:rsidRDefault="00000000" w:rsidRPr="00000000" w14:paraId="0000111A">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Falta de asesoramiento a edificios críticos del país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C">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evaluación de riesgos. Renegociación de fechas con clientes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D">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 Procedimientos de reprogramación de fechas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Jiménez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6">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al seguimiento a la ley de hidrantes según ley 8641, y el asesoramiento técnico a los operadores de acueductos.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gestión de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9">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3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32">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de contratos con clientes. </w:t>
            </w:r>
          </w:p>
          <w:p w:rsidR="00000000" w:rsidDel="00000000" w:rsidP="00000000" w:rsidRDefault="00000000" w:rsidRPr="00000000" w14:paraId="00001133">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Falta de asesoramiento a edificios críticos del país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35">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evaluación de riesgos eléctricos. Renegociación de fechas con clientes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36">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 Procedimientos de reprogramación de fechas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Jiménez</w:t>
            </w:r>
          </w:p>
        </w:tc>
      </w:tr>
    </w:tbl>
    <w:p w:rsidR="00000000" w:rsidDel="00000000" w:rsidP="00000000" w:rsidRDefault="00000000" w:rsidRPr="00000000" w14:paraId="00001139">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13A">
      <w:pPr>
        <w:spacing w:after="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113B">
      <w:pPr>
        <w:spacing w:after="0" w:line="240" w:lineRule="auto"/>
        <w:rPr>
          <w:rFonts w:ascii="Calibri" w:cs="Calibri" w:eastAsia="Calibri" w:hAnsi="Calibri"/>
        </w:rPr>
      </w:pPr>
      <w:r w:rsidDel="00000000" w:rsidR="00000000" w:rsidRPr="00000000">
        <w:rPr>
          <w:rtl w:val="0"/>
        </w:rPr>
      </w:r>
    </w:p>
    <w:tbl>
      <w:tblPr>
        <w:tblStyle w:val="Table47"/>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60"/>
        <w:gridCol w:w="473"/>
        <w:gridCol w:w="473"/>
        <w:gridCol w:w="1024"/>
        <w:gridCol w:w="2843"/>
        <w:gridCol w:w="3965"/>
        <w:gridCol w:w="2985"/>
        <w:gridCol w:w="1305"/>
        <w:tblGridChange w:id="0">
          <w:tblGrid>
            <w:gridCol w:w="1460"/>
            <w:gridCol w:w="473"/>
            <w:gridCol w:w="473"/>
            <w:gridCol w:w="1024"/>
            <w:gridCol w:w="2843"/>
            <w:gridCol w:w="3965"/>
            <w:gridCol w:w="2985"/>
            <w:gridCol w:w="130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3C">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3D">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3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3F">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0">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1">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2">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3">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4">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5">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6">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7">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8">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9">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A">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B">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14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14D">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14E">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14F">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150">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1">
            <w:pPr>
              <w:numPr>
                <w:ilvl w:val="0"/>
                <w:numId w:val="8"/>
              </w:numPr>
              <w:spacing w:after="0" w:line="240" w:lineRule="auto"/>
              <w:ind w:left="1080" w:hanging="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8">
            <w:pPr>
              <w:spacing w:after="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C">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D">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Incapacidad de cumplir con la revisión de planos en una semana.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E">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5F">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5">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 Baja en la capacidad de respuesta para realizar inspecciones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6">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Contar con personal de otros programas o unidades capacitados para asistir en las pruebas e informes.</w:t>
            </w:r>
          </w:p>
          <w:p w:rsidR="00000000" w:rsidDel="00000000" w:rsidP="00000000" w:rsidRDefault="00000000" w:rsidRPr="00000000" w14:paraId="00001167">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8">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Capacitación de personal de otros programas o unidades.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9">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D">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E">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6F">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personal de otros programas o unidades capacitados para asistir en las pruebas e informes.</w:t>
            </w:r>
          </w:p>
          <w:p w:rsidR="00000000" w:rsidDel="00000000" w:rsidP="00000000" w:rsidRDefault="00000000" w:rsidRPr="00000000" w14:paraId="0000117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1">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 / Elaboración de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2">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Henry Morales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7">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Atención inadecuada de clientes, y facturación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8">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trámites de 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9">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Cascante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7F">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 Baja en la capacidad de respuesta para realizar inspecciones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Contar con personal de otros programas o unidades capacitados para asistir en las pruebas e informes.</w:t>
            </w:r>
          </w:p>
          <w:p w:rsidR="00000000" w:rsidDel="00000000" w:rsidP="00000000" w:rsidRDefault="00000000" w:rsidRPr="00000000" w14:paraId="00001181">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2">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Capacitación de personal de otros programas o unidades.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Jimenez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8">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9">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gestión de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A">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8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0">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 Baja en la capacidad de respuesta para realizar inspecciones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1">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Contar con personal de otros programas o unidades capacitados para asistir en las pruebas e informes.</w:t>
            </w:r>
          </w:p>
          <w:p w:rsidR="00000000" w:rsidDel="00000000" w:rsidP="00000000" w:rsidRDefault="00000000" w:rsidRPr="00000000" w14:paraId="00001192">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3">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Capacitación de personal de otros programas o unidades.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Jimenez</w:t>
            </w:r>
          </w:p>
        </w:tc>
      </w:tr>
      <w:tr>
        <w:trPr>
          <w:trHeight w:val="260" w:hRule="atLeast"/>
        </w:trPr>
        <w:tc>
          <w:tcPr>
            <w:gridSpan w:val="8"/>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5">
            <w:pPr>
              <w:spacing w:after="0" w:line="240" w:lineRule="auto"/>
              <w:ind w:left="108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Pérdida parcial y significativa del Recurso Humano (+60%)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Revisión de planos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1">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Incapacidad de cumplir con la revisión de planos 3 días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2">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Establecer priorización de proyectos en los cuales será aceptable su vencimiento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3">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 Procedimiento de aceptación de proyectos no revisados en tiempo.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de sistema Fijo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9">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 Baja en la capacidad de respuesta para realizar inspecciones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A">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Contar con personal de otros programas o unidades capacitados para asistir en las pruebas e informes.</w:t>
            </w:r>
          </w:p>
          <w:p w:rsidR="00000000" w:rsidDel="00000000" w:rsidP="00000000" w:rsidRDefault="00000000" w:rsidRPr="00000000" w14:paraId="000011AB">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C">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Capacitación de personal de otros programas o unidades.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D">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Investigación de incendios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A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1">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2">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3">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personal de otros programas o unidades capacitados para asistir en las pruebas e informes.</w:t>
            </w:r>
          </w:p>
          <w:p w:rsidR="00000000" w:rsidDel="00000000" w:rsidP="00000000" w:rsidRDefault="00000000" w:rsidRPr="00000000" w14:paraId="000011B4">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5">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 / Elaboración de procedimientos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6">
            <w:pPr>
              <w:spacing w:after="0" w:line="240" w:lineRule="auto"/>
              <w:ind w:left="3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Henry Morales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B">
            <w:pPr>
              <w:tabs>
                <w:tab w:val="left" w:pos="360"/>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Atención inadecuada de clientes, y facturación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C">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trámites de Servicios Técnicos.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D">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Cascante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Evaluación de Riesgos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3">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 Baja en la capacidad de respuesta para realizar inspecciones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4">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Contar con personal de otros programas o unidades capacitados para asistir en las pruebas e informes.</w:t>
            </w:r>
          </w:p>
          <w:p w:rsidR="00000000" w:rsidDel="00000000" w:rsidP="00000000" w:rsidRDefault="00000000" w:rsidRPr="00000000" w14:paraId="000011C5">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6">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Capacitación de personal de otros programas o unidades.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Jimenez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Gestión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B">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C">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D">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 personal adicional en la metodología de gestión de hidrantes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E">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Capacitación del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C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Rolando Leiva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Evaluaciones Eléctricas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3">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4">
            <w:pPr>
              <w:tabs>
                <w:tab w:val="left" w:pos="882"/>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Incumplimiento en los plazos para entrega de informes. Baja en la capacidad de respuesta para realizar inspecciones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5">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horas extra fuera de jornada y en fines de semana hasta recuperar la cantidad de personal requerido. Contar con personal de otros programas o unidades capacitados para asistir en las pruebas e informes.</w:t>
            </w:r>
          </w:p>
          <w:p w:rsidR="00000000" w:rsidDel="00000000" w:rsidP="00000000" w:rsidRDefault="00000000" w:rsidRPr="00000000" w14:paraId="000011D6">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Contratar personal temporal.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7">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Procedimientos para gestión de jornada extraordinaria. Capacitación de personal de otros programas o unidades.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D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Walter Jimenez</w:t>
            </w:r>
          </w:p>
        </w:tc>
      </w:tr>
    </w:tbl>
    <w:p w:rsidR="00000000" w:rsidDel="00000000" w:rsidP="00000000" w:rsidRDefault="00000000" w:rsidRPr="00000000" w14:paraId="000011D9">
      <w:pPr>
        <w:spacing w:after="240" w:line="240" w:lineRule="auto"/>
        <w:rPr>
          <w:rFonts w:ascii="Calibri" w:cs="Calibri" w:eastAsia="Calibri" w:hAnsi="Calibri"/>
          <w:b w:val="1"/>
        </w:rPr>
        <w:sectPr>
          <w:headerReference r:id="rId35" w:type="default"/>
          <w:footerReference r:id="rId36"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11DA">
      <w:pPr>
        <w:spacing w:after="480" w:before="360" w:line="240" w:lineRule="auto"/>
        <w:rPr>
          <w:rFonts w:ascii="Calibri" w:cs="Calibri" w:eastAsia="Calibri" w:hAnsi="Calibri"/>
          <w:b w:val="1"/>
          <w:smallCaps w:val="1"/>
          <w:u w:val="single"/>
        </w:rPr>
      </w:pPr>
      <w:r w:rsidDel="00000000" w:rsidR="00000000" w:rsidRPr="00000000">
        <w:rPr>
          <w:rFonts w:ascii="Calibri" w:cs="Calibri" w:eastAsia="Calibri" w:hAnsi="Calibri"/>
          <w:b w:val="1"/>
          <w:smallCaps w:val="1"/>
          <w:u w:val="single"/>
          <w:rtl w:val="0"/>
        </w:rPr>
        <w:t xml:space="preserve">13.0</w:t>
        <w:tab/>
        <w:t xml:space="preserve">Plan de mantenimiento e historial de revisiones</w:t>
      </w:r>
    </w:p>
    <w:p w:rsidR="00000000" w:rsidDel="00000000" w:rsidP="00000000" w:rsidRDefault="00000000" w:rsidRPr="00000000" w14:paraId="000011DB">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1DC">
      <w:pPr>
        <w:spacing w:after="48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13.1</w:t>
        <w:tab/>
        <w:t xml:space="preserve">Mantenimiento</w:t>
      </w:r>
    </w:p>
    <w:p w:rsidR="00000000" w:rsidDel="00000000" w:rsidP="00000000" w:rsidRDefault="00000000" w:rsidRPr="00000000" w14:paraId="000011DD">
      <w:pPr>
        <w:spacing w:after="0" w:line="240" w:lineRule="auto"/>
        <w:ind w:left="720"/>
        <w:rPr>
          <w:rFonts w:ascii="Calibri" w:cs="Calibri" w:eastAsia="Calibri" w:hAnsi="Calibri"/>
        </w:rPr>
      </w:pPr>
      <w:r w:rsidDel="00000000" w:rsidR="00000000" w:rsidRPr="00000000">
        <w:rPr>
          <w:rFonts w:ascii="Calibri" w:cs="Calibri" w:eastAsia="Calibri" w:hAnsi="Calibri"/>
          <w:rtl w:val="0"/>
        </w:rPr>
        <w:t xml:space="preserve">El responsable de este plan de </w:t>
      </w:r>
      <w:r w:rsidDel="00000000" w:rsidR="00000000" w:rsidRPr="00000000">
        <w:rPr>
          <w:rFonts w:ascii="Calibri" w:cs="Calibri" w:eastAsia="Calibri" w:hAnsi="Calibri"/>
          <w:i w:val="1"/>
          <w:rtl w:val="0"/>
        </w:rPr>
        <w:t xml:space="preserve">(Dependencia)</w:t>
      </w:r>
      <w:r w:rsidDel="00000000" w:rsidR="00000000" w:rsidRPr="00000000">
        <w:rPr>
          <w:rFonts w:ascii="Calibri" w:cs="Calibri" w:eastAsia="Calibri" w:hAnsi="Calibri"/>
          <w:rtl w:val="0"/>
        </w:rPr>
        <w:t xml:space="preserve"> se asegurará de que al menos cada 6 meses, sea actualizado con información correcta y vigente.</w:t>
      </w:r>
    </w:p>
    <w:p w:rsidR="00000000" w:rsidDel="00000000" w:rsidP="00000000" w:rsidRDefault="00000000" w:rsidRPr="00000000" w14:paraId="000011DE">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1DF">
      <w:pPr>
        <w:spacing w:after="48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13.2</w:t>
        <w:tab/>
        <w:t xml:space="preserve">Historial de Revisiones</w:t>
      </w:r>
    </w:p>
    <w:p w:rsidR="00000000" w:rsidDel="00000000" w:rsidP="00000000" w:rsidRDefault="00000000" w:rsidRPr="00000000" w14:paraId="000011E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1E1">
      <w:pPr>
        <w:spacing w:after="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Fecha</w:t>
        <w:tab/>
        <w:tab/>
        <w:tab/>
        <w:tab/>
        <w:tab/>
        <w:t xml:space="preserve">Autor</w:t>
        <w:tab/>
        <w:tab/>
        <w:tab/>
        <w:tab/>
        <w:t xml:space="preserve">Acción</w:t>
        <w:tab/>
        <w:tab/>
      </w:r>
    </w:p>
    <w:tbl>
      <w:tblPr>
        <w:tblStyle w:val="Table48"/>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8"/>
        <w:gridCol w:w="3189"/>
        <w:gridCol w:w="3189"/>
        <w:tblGridChange w:id="0">
          <w:tblGrid>
            <w:gridCol w:w="3188"/>
            <w:gridCol w:w="3189"/>
            <w:gridCol w:w="3189"/>
          </w:tblGrid>
        </w:tblGridChange>
      </w:tblGrid>
      <w:tr>
        <w:tc>
          <w:tcPr>
            <w:shd w:fill="auto" w:val="clear"/>
          </w:tcPr>
          <w:p w:rsidR="00000000" w:rsidDel="00000000" w:rsidP="00000000" w:rsidRDefault="00000000" w:rsidRPr="00000000" w14:paraId="000011E2">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3">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4">
            <w:pPr>
              <w:spacing w:after="0" w:line="240" w:lineRule="auto"/>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11E5">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6">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7">
            <w:pPr>
              <w:spacing w:after="0" w:line="240" w:lineRule="auto"/>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11E8">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9">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A">
            <w:pPr>
              <w:spacing w:after="0" w:line="240" w:lineRule="auto"/>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14:paraId="000011EB">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C">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1ED">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11E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1EF">
      <w:pPr>
        <w:spacing w:after="0" w:line="240" w:lineRule="auto"/>
        <w:ind w:left="720"/>
        <w:rPr>
          <w:rFonts w:ascii="Calibri" w:cs="Calibri" w:eastAsia="Calibri" w:hAnsi="Calibri"/>
          <w:b w:val="1"/>
        </w:rPr>
      </w:pPr>
      <w:r w:rsidDel="00000000" w:rsidR="00000000" w:rsidRPr="00000000">
        <w:rPr>
          <w:rtl w:val="0"/>
        </w:rPr>
      </w:r>
    </w:p>
    <w:p w:rsidR="00000000" w:rsidDel="00000000" w:rsidP="00000000" w:rsidRDefault="00000000" w:rsidRPr="00000000" w14:paraId="000011F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1F1">
      <w:pPr>
        <w:rPr/>
      </w:pPr>
      <w:r w:rsidDel="00000000" w:rsidR="00000000" w:rsidRPr="00000000">
        <w:br w:type="page"/>
      </w:r>
      <w:r w:rsidDel="00000000" w:rsidR="00000000" w:rsidRPr="00000000">
        <w:rPr>
          <w:rtl w:val="0"/>
        </w:rPr>
      </w:r>
    </w:p>
    <w:p w:rsidR="00000000" w:rsidDel="00000000" w:rsidP="00000000" w:rsidRDefault="00000000" w:rsidRPr="00000000" w14:paraId="000011F2">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11F3">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11F4">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11F5">
      <w:pPr>
        <w:spacing w:after="0"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11F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Plan de Gestión de Incidentes</w:t>
      </w:r>
    </w:p>
    <w:p w:rsidR="00000000" w:rsidDel="00000000" w:rsidP="00000000" w:rsidRDefault="00000000" w:rsidRPr="00000000" w14:paraId="000011F7">
      <w:pPr>
        <w:spacing w:after="0" w:line="240" w:lineRule="auto"/>
        <w:jc w:val="center"/>
        <w:rPr>
          <w:rFonts w:ascii="Calibri" w:cs="Calibri" w:eastAsia="Calibri" w:hAnsi="Calibri"/>
          <w:i w:val="1"/>
        </w:rPr>
      </w:pPr>
      <w:r w:rsidDel="00000000" w:rsidR="00000000" w:rsidRPr="00000000">
        <w:rPr>
          <w:rFonts w:ascii="Calibri" w:cs="Calibri" w:eastAsia="Calibri" w:hAnsi="Calibri"/>
          <w:rtl w:val="0"/>
        </w:rPr>
        <w:t xml:space="preserve">Benemérito Cuerpo Bomberos de Costa Rica</w:t>
      </w:r>
      <w:r w:rsidDel="00000000" w:rsidR="00000000" w:rsidRPr="00000000">
        <w:rPr>
          <w:rtl w:val="0"/>
        </w:rPr>
      </w:r>
    </w:p>
    <w:p w:rsidR="00000000" w:rsidDel="00000000" w:rsidP="00000000" w:rsidRDefault="00000000" w:rsidRPr="00000000" w14:paraId="000011F8">
      <w:pPr>
        <w:spacing w:after="480" w:before="360" w:line="240" w:lineRule="auto"/>
        <w:jc w:val="center"/>
        <w:rPr>
          <w:rFonts w:ascii="Calibri" w:cs="Calibri" w:eastAsia="Calibri" w:hAnsi="Calibri"/>
          <w:b w:val="1"/>
          <w:i w:val="1"/>
          <w:smallCaps w:val="1"/>
          <w:u w:val="single"/>
        </w:rPr>
      </w:pPr>
      <w:r w:rsidDel="00000000" w:rsidR="00000000" w:rsidRPr="00000000">
        <w:rPr>
          <w:rtl w:val="0"/>
        </w:rPr>
      </w:r>
    </w:p>
    <w:p w:rsidR="00000000" w:rsidDel="00000000" w:rsidP="00000000" w:rsidRDefault="00000000" w:rsidRPr="00000000" w14:paraId="000011F9">
      <w:pPr>
        <w:spacing w:after="0" w:line="240" w:lineRule="auto"/>
        <w:jc w:val="righ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11FA">
      <w:pPr>
        <w:spacing w:after="0" w:line="240" w:lineRule="auto"/>
        <w:jc w:val="righ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11FB">
      <w:pPr>
        <w:spacing w:after="0"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11FC">
      <w:pPr>
        <w:spacing w:after="0"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11FD">
      <w:pPr>
        <w:spacing w:after="0" w:line="240" w:lineRule="auto"/>
        <w:ind w:left="360"/>
        <w:jc w:val="right"/>
        <w:rPr>
          <w:rFonts w:ascii="Calibri" w:cs="Calibri" w:eastAsia="Calibri" w:hAnsi="Calibri"/>
          <w:b w:val="1"/>
          <w:i w:val="1"/>
          <w:color w:val="000000"/>
        </w:rPr>
      </w:pPr>
      <w:r w:rsidDel="00000000" w:rsidR="00000000" w:rsidRPr="00000000">
        <w:rPr>
          <w:rFonts w:ascii="Calibri" w:cs="Calibri" w:eastAsia="Calibri" w:hAnsi="Calibri"/>
          <w:b w:val="1"/>
          <w:i w:val="1"/>
          <w:rtl w:val="0"/>
        </w:rPr>
        <w:t xml:space="preserve">Dependencia: Unidad de Proveeduría</w:t>
      </w:r>
      <w:r w:rsidDel="00000000" w:rsidR="00000000" w:rsidRPr="00000000">
        <w:rPr>
          <w:rtl w:val="0"/>
        </w:rPr>
      </w:r>
    </w:p>
    <w:p w:rsidR="00000000" w:rsidDel="00000000" w:rsidP="00000000" w:rsidRDefault="00000000" w:rsidRPr="00000000" w14:paraId="000011FE">
      <w:pPr>
        <w:shd w:fill="ffffff" w:val="clear"/>
        <w:tabs>
          <w:tab w:val="left" w:pos="8040"/>
          <w:tab w:val="right" w:pos="9576"/>
        </w:tabs>
        <w:spacing w:after="0" w:line="240" w:lineRule="auto"/>
        <w:ind w:left="36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Revisión: 0.1</w:t>
      </w:r>
    </w:p>
    <w:p w:rsidR="00000000" w:rsidDel="00000000" w:rsidP="00000000" w:rsidRDefault="00000000" w:rsidRPr="00000000" w14:paraId="000011FF">
      <w:pPr>
        <w:shd w:fill="ffffff" w:val="clear"/>
        <w:spacing w:after="0" w:line="240" w:lineRule="auto"/>
        <w:ind w:left="36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Fecha de Revisión: 16/12/2016</w:t>
      </w:r>
    </w:p>
    <w:p w:rsidR="00000000" w:rsidDel="00000000" w:rsidP="00000000" w:rsidRDefault="00000000" w:rsidRPr="00000000" w14:paraId="0000120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01">
      <w:pPr>
        <w:spacing w:after="0" w:line="240" w:lineRule="auto"/>
        <w:jc w:val="center"/>
        <w:rPr>
          <w:rFonts w:ascii="Calibri" w:cs="Calibri" w:eastAsia="Calibri" w:hAnsi="Calibri"/>
          <w:smallCaps w:val="1"/>
        </w:rPr>
      </w:pPr>
      <w:r w:rsidDel="00000000" w:rsidR="00000000" w:rsidRPr="00000000">
        <w:br w:type="page"/>
      </w:r>
      <w:r w:rsidDel="00000000" w:rsidR="00000000" w:rsidRPr="00000000">
        <w:rPr>
          <w:rFonts w:ascii="Calibri" w:cs="Calibri" w:eastAsia="Calibri" w:hAnsi="Calibri"/>
          <w:smallCaps w:val="1"/>
          <w:rtl w:val="0"/>
        </w:rPr>
        <w:t xml:space="preserve"> </w:t>
      </w:r>
    </w:p>
    <w:p w:rsidR="00000000" w:rsidDel="00000000" w:rsidP="00000000" w:rsidRDefault="00000000" w:rsidRPr="00000000" w14:paraId="00001202">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1.0</w:t>
        <w:tab/>
        <w:t xml:space="preserve">Responsable del Plan y Distribución autorizada</w:t>
      </w:r>
    </w:p>
    <w:p w:rsidR="00000000" w:rsidDel="00000000" w:rsidP="00000000" w:rsidRDefault="00000000" w:rsidRPr="00000000" w14:paraId="000012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04">
      <w:pPr>
        <w:spacing w:after="480"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1.1</w:t>
        <w:tab/>
        <w:t xml:space="preserve">Responsable: </w:t>
      </w:r>
      <w:r w:rsidDel="00000000" w:rsidR="00000000" w:rsidRPr="00000000">
        <w:rPr>
          <w:rFonts w:ascii="Calibri" w:cs="Calibri" w:eastAsia="Calibri" w:hAnsi="Calibri"/>
          <w:u w:val="single"/>
          <w:rtl w:val="0"/>
        </w:rPr>
        <w:t xml:space="preserve">Alejandro Segura Chavarría</w:t>
      </w:r>
    </w:p>
    <w:p w:rsidR="00000000" w:rsidDel="00000000" w:rsidP="00000000" w:rsidRDefault="00000000" w:rsidRPr="00000000" w14:paraId="000012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06">
      <w:pPr>
        <w:spacing w:after="0" w:line="240" w:lineRule="auto"/>
        <w:ind w:left="720"/>
        <w:rPr>
          <w:rFonts w:ascii="Calibri" w:cs="Calibri" w:eastAsia="Calibri" w:hAnsi="Calibri"/>
        </w:rPr>
      </w:pPr>
      <w:r w:rsidDel="00000000" w:rsidR="00000000" w:rsidRPr="00000000">
        <w:rPr>
          <w:rFonts w:ascii="Calibri" w:cs="Calibri" w:eastAsia="Calibri" w:hAnsi="Calibri"/>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p>
    <w:p w:rsidR="00000000" w:rsidDel="00000000" w:rsidP="00000000" w:rsidRDefault="00000000" w:rsidRPr="00000000" w14:paraId="000012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08">
      <w:pPr>
        <w:spacing w:after="480" w:line="240" w:lineRule="auto"/>
        <w:ind w:left="709" w:hanging="709"/>
        <w:rPr>
          <w:rFonts w:ascii="Calibri" w:cs="Calibri" w:eastAsia="Calibri" w:hAnsi="Calibri"/>
        </w:rPr>
      </w:pPr>
      <w:r w:rsidDel="00000000" w:rsidR="00000000" w:rsidRPr="00000000">
        <w:rPr>
          <w:rFonts w:ascii="Calibri" w:cs="Calibri" w:eastAsia="Calibri" w:hAnsi="Calibri"/>
          <w:b w:val="1"/>
          <w:rtl w:val="0"/>
        </w:rPr>
        <w:t xml:space="preserve">1.2 </w:t>
        <w:tab/>
        <w:t xml:space="preserve">Aprobado por Jefe de la Dependencia: </w:t>
      </w:r>
      <w:r w:rsidDel="00000000" w:rsidR="00000000" w:rsidRPr="00000000">
        <w:rPr>
          <w:rFonts w:ascii="Calibri" w:cs="Calibri" w:eastAsia="Calibri" w:hAnsi="Calibri"/>
          <w:b w:val="1"/>
          <w:u w:val="single"/>
          <w:rtl w:val="0"/>
        </w:rPr>
        <w:t xml:space="preserve">Lic. Jéssica Delgado López, Jefe Unidad de Proveeduría</w:t>
      </w:r>
      <w:r w:rsidDel="00000000" w:rsidR="00000000" w:rsidRPr="00000000">
        <w:rPr>
          <w:rtl w:val="0"/>
        </w:rPr>
      </w:r>
    </w:p>
    <w:p w:rsidR="00000000" w:rsidDel="00000000" w:rsidP="00000000" w:rsidRDefault="00000000" w:rsidRPr="00000000" w14:paraId="00001209">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120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120B">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1.3</w:t>
        <w:tab/>
        <w:t xml:space="preserve">Distribución y Mantenimiento</w:t>
      </w:r>
    </w:p>
    <w:p w:rsidR="00000000" w:rsidDel="00000000" w:rsidP="00000000" w:rsidRDefault="00000000" w:rsidRPr="00000000" w14:paraId="000012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0D">
      <w:pPr>
        <w:spacing w:after="0" w:line="240" w:lineRule="auto"/>
        <w:ind w:left="720"/>
        <w:jc w:val="both"/>
        <w:rPr>
          <w:rFonts w:ascii="Calibri" w:cs="Calibri" w:eastAsia="Calibri" w:hAnsi="Calibri"/>
          <w:u w:val="single"/>
        </w:rPr>
      </w:pPr>
      <w:r w:rsidDel="00000000" w:rsidR="00000000" w:rsidRPr="00000000">
        <w:rPr>
          <w:rFonts w:ascii="Calibri" w:cs="Calibri" w:eastAsia="Calibri" w:hAnsi="Calibri"/>
          <w:rtl w:val="0"/>
        </w:rPr>
        <w:t xml:space="preserve">Copia electrónica almacenada en:</w:t>
      </w:r>
      <w:r w:rsidDel="00000000" w:rsidR="00000000" w:rsidRPr="00000000">
        <w:rPr>
          <w:rFonts w:ascii="Calibri" w:cs="Calibri" w:eastAsia="Calibri" w:hAnsi="Calibri"/>
          <w:u w:val="single"/>
          <w:rtl w:val="0"/>
        </w:rPr>
        <w:t xml:space="preserve"> En carpeta compartida: Dirección Administrativa/Proveeduría/Continuidad</w:t>
      </w:r>
    </w:p>
    <w:p w:rsidR="00000000" w:rsidDel="00000000" w:rsidP="00000000" w:rsidRDefault="00000000" w:rsidRPr="00000000" w14:paraId="0000120E">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120F">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1210">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1211">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En la siguiente tabla se listan las personas autorizadas para mantener copias de este documento. </w:t>
      </w:r>
    </w:p>
    <w:p w:rsidR="00000000" w:rsidDel="00000000" w:rsidP="00000000" w:rsidRDefault="00000000" w:rsidRPr="00000000" w14:paraId="00001212">
      <w:pPr>
        <w:spacing w:after="0" w:line="240" w:lineRule="auto"/>
        <w:rPr>
          <w:rFonts w:ascii="Calibri" w:cs="Calibri" w:eastAsia="Calibri" w:hAnsi="Calibri"/>
          <w:b w:val="1"/>
          <w:color w:val="0000ff"/>
        </w:rPr>
      </w:pPr>
      <w:r w:rsidDel="00000000" w:rsidR="00000000" w:rsidRPr="00000000">
        <w:rPr>
          <w:rtl w:val="0"/>
        </w:rPr>
      </w:r>
    </w:p>
    <w:tbl>
      <w:tblPr>
        <w:tblStyle w:val="Table49"/>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342"/>
        <w:gridCol w:w="2725"/>
        <w:gridCol w:w="2230"/>
        <w:tblGridChange w:id="0">
          <w:tblGrid>
            <w:gridCol w:w="1543"/>
            <w:gridCol w:w="2342"/>
            <w:gridCol w:w="2725"/>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21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21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215">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21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Caja fuerte – Unidad de Proveeduría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Lic. Jéssica Delgado López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16/12/2016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Archivo Proveeduría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Alejandro Segura Chavarría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16/12/2016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1F">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Alejandro Segura Chavarría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22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16/12/2016</w:t>
            </w:r>
          </w:p>
        </w:tc>
      </w:tr>
    </w:tbl>
    <w:p w:rsidR="00000000" w:rsidDel="00000000" w:rsidP="00000000" w:rsidRDefault="00000000" w:rsidRPr="00000000" w14:paraId="00001223">
      <w:pPr>
        <w:spacing w:after="0" w:line="240" w:lineRule="auto"/>
        <w:jc w:val="center"/>
        <w:rPr>
          <w:rFonts w:ascii="Calibri" w:cs="Calibri" w:eastAsia="Calibri" w:hAnsi="Calibri"/>
          <w:b w:val="1"/>
          <w:color w:val="0000ff"/>
        </w:rPr>
      </w:pPr>
      <w:r w:rsidDel="00000000" w:rsidR="00000000" w:rsidRPr="00000000">
        <w:rPr>
          <w:rtl w:val="0"/>
        </w:rPr>
      </w:r>
    </w:p>
    <w:p w:rsidR="00000000" w:rsidDel="00000000" w:rsidP="00000000" w:rsidRDefault="00000000" w:rsidRPr="00000000" w14:paraId="00001224">
      <w:pPr>
        <w:spacing w:after="480" w:before="360" w:line="240" w:lineRule="auto"/>
        <w:rPr>
          <w:rFonts w:ascii="Calibri" w:cs="Calibri" w:eastAsia="Calibri" w:hAnsi="Calibri"/>
          <w:b w:val="1"/>
          <w:smallCaps w:val="1"/>
          <w:color w:val="000000"/>
        </w:rPr>
      </w:pPr>
      <w:r w:rsidDel="00000000" w:rsidR="00000000" w:rsidRPr="00000000">
        <w:br w:type="page"/>
      </w:r>
      <w:r w:rsidDel="00000000" w:rsidR="00000000" w:rsidRPr="00000000">
        <w:rPr>
          <w:rFonts w:ascii="Calibri" w:cs="Calibri" w:eastAsia="Calibri" w:hAnsi="Calibri"/>
          <w:b w:val="1"/>
          <w:smallCaps w:val="1"/>
          <w:color w:val="000000"/>
          <w:rtl w:val="0"/>
        </w:rPr>
        <w:t xml:space="preserve">2.0</w:t>
        <w:tab/>
        <w:t xml:space="preserve">Propósito, alcance y puntos de activación</w:t>
      </w:r>
    </w:p>
    <w:p w:rsidR="00000000" w:rsidDel="00000000" w:rsidP="00000000" w:rsidRDefault="00000000" w:rsidRPr="00000000" w14:paraId="0000122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26">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2.1</w:t>
        <w:tab/>
        <w:t xml:space="preserve">Propósito &amp; Puntos de Activación</w:t>
      </w:r>
    </w:p>
    <w:p w:rsidR="00000000" w:rsidDel="00000000" w:rsidP="00000000" w:rsidRDefault="00000000" w:rsidRPr="00000000" w14:paraId="00001227">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El objetivo principal de este Plan, es reestablecer la capacidad del personal de la Unidad de Proveeduría,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1228">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1229">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1</w:t>
        <w:tab/>
        <w:t xml:space="preserve">Afectación de la Calidad del Servicio</w:t>
      </w:r>
    </w:p>
    <w:p w:rsidR="00000000" w:rsidDel="00000000" w:rsidP="00000000" w:rsidRDefault="00000000" w:rsidRPr="00000000" w14:paraId="0000122A">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2</w:t>
        <w:tab/>
        <w:t xml:space="preserve">Daño parcial significativo de un Departamento o Servicio</w:t>
      </w:r>
    </w:p>
    <w:p w:rsidR="00000000" w:rsidDel="00000000" w:rsidP="00000000" w:rsidRDefault="00000000" w:rsidRPr="00000000" w14:paraId="0000122B">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3</w:t>
        <w:tab/>
        <w:t xml:space="preserve">Pérdida o daño de la información o datos</w:t>
      </w:r>
    </w:p>
    <w:p w:rsidR="00000000" w:rsidDel="00000000" w:rsidP="00000000" w:rsidRDefault="00000000" w:rsidRPr="00000000" w14:paraId="0000122C">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4</w:t>
        <w:tab/>
        <w:t xml:space="preserve">Pérdida de Imagen</w:t>
      </w:r>
    </w:p>
    <w:p w:rsidR="00000000" w:rsidDel="00000000" w:rsidP="00000000" w:rsidRDefault="00000000" w:rsidRPr="00000000" w14:paraId="0000122D">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5</w:t>
        <w:tab/>
        <w:t xml:space="preserve">Fraude/Conflicto de Intereses</w:t>
      </w:r>
    </w:p>
    <w:p w:rsidR="00000000" w:rsidDel="00000000" w:rsidP="00000000" w:rsidRDefault="00000000" w:rsidRPr="00000000" w14:paraId="0000122E">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6</w:t>
        <w:tab/>
        <w:t xml:space="preserve">Interrupción de la Operación</w:t>
      </w:r>
    </w:p>
    <w:p w:rsidR="00000000" w:rsidDel="00000000" w:rsidP="00000000" w:rsidRDefault="00000000" w:rsidRPr="00000000" w14:paraId="0000122F">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7</w:t>
        <w:tab/>
        <w:t xml:space="preserve">Información Gerencial Errónea</w:t>
      </w:r>
    </w:p>
    <w:p w:rsidR="00000000" w:rsidDel="00000000" w:rsidP="00000000" w:rsidRDefault="00000000" w:rsidRPr="00000000" w14:paraId="00001230">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8</w:t>
        <w:tab/>
        <w:t xml:space="preserve">Penalización Legal</w:t>
      </w:r>
    </w:p>
    <w:p w:rsidR="00000000" w:rsidDel="00000000" w:rsidP="00000000" w:rsidRDefault="00000000" w:rsidRPr="00000000" w14:paraId="00001231">
      <w:pPr>
        <w:spacing w:after="0" w:line="240" w:lineRule="auto"/>
        <w:ind w:left="1080"/>
        <w:rPr>
          <w:rFonts w:ascii="Calibri" w:cs="Calibri" w:eastAsia="Calibri" w:hAnsi="Calibri"/>
        </w:rPr>
      </w:pPr>
      <w:r w:rsidDel="00000000" w:rsidR="00000000" w:rsidRPr="00000000">
        <w:rPr>
          <w:rFonts w:ascii="Calibri" w:cs="Calibri" w:eastAsia="Calibri" w:hAnsi="Calibri"/>
          <w:rtl w:val="0"/>
        </w:rPr>
        <w:t xml:space="preserve">9</w:t>
        <w:tab/>
        <w:t xml:space="preserve">Incumplimiento Legal</w:t>
      </w:r>
    </w:p>
    <w:p w:rsidR="00000000" w:rsidDel="00000000" w:rsidP="00000000" w:rsidRDefault="00000000" w:rsidRPr="00000000" w14:paraId="00001232">
      <w:pPr>
        <w:spacing w:after="0" w:line="240" w:lineRule="auto"/>
        <w:ind w:left="1080"/>
        <w:rPr>
          <w:rFonts w:ascii="Calibri" w:cs="Calibri" w:eastAsia="Calibri" w:hAnsi="Calibri"/>
        </w:rPr>
      </w:pPr>
      <w:r w:rsidDel="00000000" w:rsidR="00000000" w:rsidRPr="00000000">
        <w:rPr>
          <w:rtl w:val="0"/>
        </w:rPr>
      </w:r>
    </w:p>
    <w:p w:rsidR="00000000" w:rsidDel="00000000" w:rsidP="00000000" w:rsidRDefault="00000000" w:rsidRPr="00000000" w14:paraId="000012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3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2.2</w:t>
        <w:tab/>
        <w:t xml:space="preserve">Punto de Activación</w:t>
      </w:r>
    </w:p>
    <w:p w:rsidR="00000000" w:rsidDel="00000000" w:rsidP="00000000" w:rsidRDefault="00000000" w:rsidRPr="00000000" w14:paraId="0000123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36">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hyperlink w:anchor="_heading=h.3dy6vkm">
        <w:r w:rsidDel="00000000" w:rsidR="00000000" w:rsidRPr="00000000">
          <w:rPr>
            <w:rFonts w:ascii="Calibri" w:cs="Calibri" w:eastAsia="Calibri" w:hAnsi="Calibri"/>
            <w:color w:val="0000ff"/>
            <w:u w:val="single"/>
            <w:rtl w:val="0"/>
          </w:rPr>
          <w:t xml:space="preserve">12.0 </w:t>
          <w:tab/>
          <w:t xml:space="preserve">ANÁLISIS DE RIESGO Y FUNCIÓN CRÍTICA</w:t>
        </w:r>
      </w:hyperlink>
      <w:r w:rsidDel="00000000" w:rsidR="00000000" w:rsidRPr="00000000">
        <w:rPr>
          <w:rFonts w:ascii="Calibri" w:cs="Calibri" w:eastAsia="Calibri" w:hAnsi="Calibri"/>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123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12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39">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2.3</w:t>
        <w:tab/>
        <w:t xml:space="preserve">Alcance</w:t>
      </w:r>
    </w:p>
    <w:p w:rsidR="00000000" w:rsidDel="00000000" w:rsidP="00000000" w:rsidRDefault="00000000" w:rsidRPr="00000000" w14:paraId="0000123A">
      <w:pPr>
        <w:spacing w:after="0" w:line="240" w:lineRule="auto"/>
        <w:ind w:left="720"/>
        <w:jc w:val="both"/>
        <w:rPr>
          <w:rFonts w:ascii="Calibri" w:cs="Calibri" w:eastAsia="Calibri" w:hAnsi="Calibri"/>
        </w:rPr>
      </w:pPr>
      <w:r w:rsidDel="00000000" w:rsidR="00000000" w:rsidRPr="00000000">
        <w:rPr>
          <w:rFonts w:ascii="Calibri" w:cs="Calibri" w:eastAsia="Calibri" w:hAnsi="Calibri"/>
          <w:rtl w:val="0"/>
        </w:rPr>
        <w:t xml:space="preserve">Este documento solo aplica a las operaciones de la Unidad de Proveeduría.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123B">
      <w:pPr>
        <w:spacing w:after="0" w:line="240"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123C">
      <w:pPr>
        <w:spacing w:after="0" w:line="240" w:lineRule="auto"/>
        <w:jc w:val="both"/>
        <w:rPr>
          <w:rFonts w:ascii="Calibri" w:cs="Calibri" w:eastAsia="Calibri" w:hAnsi="Calibri"/>
        </w:rPr>
        <w:sectPr>
          <w:headerReference r:id="rId37" w:type="default"/>
          <w:footerReference r:id="rId38" w:type="default"/>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123D">
      <w:pPr>
        <w:spacing w:after="480" w:before="360" w:line="24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3.0</w:t>
        <w:tab/>
        <w:t xml:space="preserve">Lista de Contactos</w:t>
      </w:r>
    </w:p>
    <w:p w:rsidR="00000000" w:rsidDel="00000000" w:rsidP="00000000" w:rsidRDefault="00000000" w:rsidRPr="00000000" w14:paraId="0000123E">
      <w:pPr>
        <w:spacing w:after="480" w:line="240" w:lineRule="auto"/>
        <w:rPr>
          <w:rFonts w:ascii="Calibri" w:cs="Calibri" w:eastAsia="Calibri" w:hAnsi="Calibri"/>
          <w:b w:val="1"/>
        </w:rPr>
      </w:pPr>
      <w:r w:rsidDel="00000000" w:rsidR="00000000" w:rsidRPr="00000000">
        <w:rPr>
          <w:rFonts w:ascii="Calibri" w:cs="Calibri" w:eastAsia="Calibri" w:hAnsi="Calibri"/>
          <w:b w:val="1"/>
          <w:rtl w:val="0"/>
        </w:rPr>
        <w:t xml:space="preserve">3.1</w:t>
        <w:tab/>
        <w:t xml:space="preserve"> Descripción de esta dependencia.</w:t>
      </w:r>
    </w:p>
    <w:p w:rsidR="00000000" w:rsidDel="00000000" w:rsidP="00000000" w:rsidRDefault="00000000" w:rsidRPr="00000000" w14:paraId="000012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 personal de esta dependencia está ubicado en las siguientes áreas/pisos/edificios: </w:t>
      </w:r>
    </w:p>
    <w:tbl>
      <w:tblPr>
        <w:tblStyle w:val="Table50"/>
        <w:tblW w:w="956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
        <w:gridCol w:w="1305"/>
        <w:gridCol w:w="1311"/>
        <w:gridCol w:w="1585"/>
        <w:gridCol w:w="1302"/>
        <w:gridCol w:w="1459"/>
        <w:gridCol w:w="1543"/>
        <w:tblGridChange w:id="0">
          <w:tblGrid>
            <w:gridCol w:w="1061"/>
            <w:gridCol w:w="1305"/>
            <w:gridCol w:w="1311"/>
            <w:gridCol w:w="1585"/>
            <w:gridCol w:w="1302"/>
            <w:gridCol w:w="1459"/>
            <w:gridCol w:w="1543"/>
          </w:tblGrid>
        </w:tblGridChange>
      </w:tblGrid>
      <w:tr>
        <w:tc>
          <w:tcPr>
            <w:shd w:fill="bfbfbf" w:val="clear"/>
          </w:tcPr>
          <w:p w:rsidR="00000000" w:rsidDel="00000000" w:rsidP="00000000" w:rsidRDefault="00000000" w:rsidRPr="00000000" w14:paraId="0000124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Área</w:t>
            </w:r>
          </w:p>
        </w:tc>
        <w:tc>
          <w:tcPr>
            <w:shd w:fill="bfbfbf" w:val="clear"/>
          </w:tcPr>
          <w:p w:rsidR="00000000" w:rsidDel="00000000" w:rsidP="00000000" w:rsidRDefault="00000000" w:rsidRPr="00000000" w14:paraId="0000124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Unidad</w:t>
            </w:r>
          </w:p>
        </w:tc>
        <w:tc>
          <w:tcPr>
            <w:shd w:fill="bfbfbf" w:val="clear"/>
          </w:tcPr>
          <w:p w:rsidR="00000000" w:rsidDel="00000000" w:rsidP="00000000" w:rsidRDefault="00000000" w:rsidRPr="00000000" w14:paraId="0000124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Dirección</w:t>
            </w:r>
          </w:p>
        </w:tc>
        <w:tc>
          <w:tcPr>
            <w:shd w:fill="bfbfbf" w:val="clear"/>
          </w:tcPr>
          <w:p w:rsidR="00000000" w:rsidDel="00000000" w:rsidP="00000000" w:rsidRDefault="00000000" w:rsidRPr="00000000" w14:paraId="0000124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Localización</w:t>
            </w:r>
          </w:p>
        </w:tc>
        <w:tc>
          <w:tcPr>
            <w:shd w:fill="bfbfbf" w:val="clear"/>
          </w:tcPr>
          <w:p w:rsidR="00000000" w:rsidDel="00000000" w:rsidP="00000000" w:rsidRDefault="00000000" w:rsidRPr="00000000" w14:paraId="0000124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Cantidad   de personas</w:t>
            </w:r>
          </w:p>
        </w:tc>
        <w:tc>
          <w:tcPr>
            <w:shd w:fill="bfbfbf" w:val="clear"/>
          </w:tcPr>
          <w:p w:rsidR="00000000" w:rsidDel="00000000" w:rsidP="00000000" w:rsidRDefault="00000000" w:rsidRPr="00000000" w14:paraId="0000124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Empleados</w:t>
            </w:r>
          </w:p>
        </w:tc>
        <w:tc>
          <w:tcPr>
            <w:shd w:fill="bfbfbf" w:val="clear"/>
          </w:tcPr>
          <w:p w:rsidR="00000000" w:rsidDel="00000000" w:rsidP="00000000" w:rsidRDefault="00000000" w:rsidRPr="00000000" w14:paraId="0000124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Contratistas</w:t>
            </w:r>
          </w:p>
        </w:tc>
      </w:tr>
      <w:tr>
        <w:tc>
          <w:tcPr>
            <w:shd w:fill="auto" w:val="clear"/>
          </w:tcPr>
          <w:p w:rsidR="00000000" w:rsidDel="00000000" w:rsidP="00000000" w:rsidRDefault="00000000" w:rsidRPr="00000000" w14:paraId="00001247">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Oficinas Centrales</w:t>
            </w:r>
          </w:p>
        </w:tc>
        <w:tc>
          <w:tcPr>
            <w:shd w:fill="auto" w:val="clear"/>
          </w:tcPr>
          <w:p w:rsidR="00000000" w:rsidDel="00000000" w:rsidP="00000000" w:rsidRDefault="00000000" w:rsidRPr="00000000" w14:paraId="0000124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Proveeduría</w:t>
            </w:r>
          </w:p>
        </w:tc>
        <w:tc>
          <w:tcPr>
            <w:shd w:fill="auto" w:val="clear"/>
          </w:tcPr>
          <w:p w:rsidR="00000000" w:rsidDel="00000000" w:rsidP="00000000" w:rsidRDefault="00000000" w:rsidRPr="00000000" w14:paraId="0000124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Avenida 3, Calle 18, Costado Norte de la parada de buses del Mercado de la Coca Cola</w:t>
            </w:r>
          </w:p>
        </w:tc>
        <w:tc>
          <w:tcPr>
            <w:shd w:fill="auto" w:val="clear"/>
          </w:tcPr>
          <w:p w:rsidR="00000000" w:rsidDel="00000000" w:rsidP="00000000" w:rsidRDefault="00000000" w:rsidRPr="00000000" w14:paraId="0000124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Segundo piso, entrada a mano izquierda.</w:t>
            </w:r>
          </w:p>
        </w:tc>
        <w:tc>
          <w:tcPr>
            <w:shd w:fill="auto" w:val="clear"/>
          </w:tcPr>
          <w:p w:rsidR="00000000" w:rsidDel="00000000" w:rsidP="00000000" w:rsidRDefault="00000000" w:rsidRPr="00000000" w14:paraId="0000124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Pr>
          <w:p w:rsidR="00000000" w:rsidDel="00000000" w:rsidP="00000000" w:rsidRDefault="00000000" w:rsidRPr="00000000" w14:paraId="0000124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w:t>
            </w:r>
          </w:p>
        </w:tc>
        <w:tc>
          <w:tcPr>
            <w:shd w:fill="auto" w:val="clear"/>
          </w:tcPr>
          <w:p w:rsidR="00000000" w:rsidDel="00000000" w:rsidP="00000000" w:rsidRDefault="00000000" w:rsidRPr="00000000" w14:paraId="0000124D">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0</w:t>
            </w:r>
          </w:p>
        </w:tc>
      </w:tr>
    </w:tbl>
    <w:p w:rsidR="00000000" w:rsidDel="00000000" w:rsidP="00000000" w:rsidRDefault="00000000" w:rsidRPr="00000000" w14:paraId="0000124E">
      <w:pPr>
        <w:spacing w:after="0" w:line="24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124F">
      <w:pPr>
        <w:spacing w:after="48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3.2</w:t>
        <w:tab/>
        <w:t xml:space="preserve">Responsables del proceso de Continuidad Operativa</w:t>
      </w:r>
    </w:p>
    <w:tbl>
      <w:tblPr>
        <w:tblStyle w:val="Table51"/>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
        <w:gridCol w:w="1612"/>
        <w:gridCol w:w="1271"/>
        <w:gridCol w:w="1493"/>
        <w:gridCol w:w="1796"/>
        <w:gridCol w:w="2352"/>
        <w:tblGridChange w:id="0">
          <w:tblGrid>
            <w:gridCol w:w="1042"/>
            <w:gridCol w:w="1612"/>
            <w:gridCol w:w="1271"/>
            <w:gridCol w:w="1493"/>
            <w:gridCol w:w="1796"/>
            <w:gridCol w:w="2352"/>
          </w:tblGrid>
        </w:tblGridChange>
      </w:tblGrid>
      <w:tr>
        <w:tc>
          <w:tcPr>
            <w:shd w:fill="bcbdbb" w:val="clear"/>
          </w:tcPr>
          <w:p w:rsidR="00000000" w:rsidDel="00000000" w:rsidP="00000000" w:rsidRDefault="00000000" w:rsidRPr="00000000" w14:paraId="00001250">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25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ROL</w:t>
            </w:r>
            <w:r w:rsidDel="00000000" w:rsidR="00000000" w:rsidRPr="00000000">
              <w:rPr>
                <w:rFonts w:ascii="Calibri" w:cs="Calibri" w:eastAsia="Calibri" w:hAnsi="Calibri"/>
                <w:b w:val="1"/>
                <w:vertAlign w:val="superscript"/>
              </w:rPr>
              <w:footnoteReference w:customMarkFollows="0" w:id="6"/>
            </w:r>
            <w:r w:rsidDel="00000000" w:rsidR="00000000" w:rsidRPr="00000000">
              <w:rPr>
                <w:rtl w:val="0"/>
              </w:rPr>
            </w:r>
          </w:p>
        </w:tc>
        <w:tc>
          <w:tcPr>
            <w:shd w:fill="bcbdbb" w:val="clear"/>
            <w:vAlign w:val="bottom"/>
          </w:tcPr>
          <w:p w:rsidR="00000000" w:rsidDel="00000000" w:rsidP="00000000" w:rsidRDefault="00000000" w:rsidRPr="00000000" w14:paraId="0000125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Nombre</w:t>
            </w:r>
          </w:p>
        </w:tc>
        <w:tc>
          <w:tcPr>
            <w:shd w:fill="bcbdbb" w:val="clear"/>
            <w:vAlign w:val="bottom"/>
          </w:tcPr>
          <w:p w:rsidR="00000000" w:rsidDel="00000000" w:rsidP="00000000" w:rsidRDefault="00000000" w:rsidRPr="00000000" w14:paraId="0000125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oficina</w:t>
            </w:r>
          </w:p>
        </w:tc>
        <w:tc>
          <w:tcPr>
            <w:shd w:fill="bcbdbb" w:val="clear"/>
            <w:vAlign w:val="bottom"/>
          </w:tcPr>
          <w:p w:rsidR="00000000" w:rsidDel="00000000" w:rsidP="00000000" w:rsidRDefault="00000000" w:rsidRPr="00000000" w14:paraId="0000125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Celular</w:t>
            </w:r>
          </w:p>
        </w:tc>
        <w:tc>
          <w:tcPr>
            <w:shd w:fill="bcbdbb" w:val="clear"/>
            <w:vAlign w:val="bottom"/>
          </w:tcPr>
          <w:p w:rsidR="00000000" w:rsidDel="00000000" w:rsidP="00000000" w:rsidRDefault="00000000" w:rsidRPr="00000000" w14:paraId="0000125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 Habitación</w:t>
            </w:r>
          </w:p>
        </w:tc>
        <w:tc>
          <w:tcPr>
            <w:shd w:fill="bcbdbb" w:val="clear"/>
          </w:tcPr>
          <w:p w:rsidR="00000000" w:rsidDel="00000000" w:rsidP="00000000" w:rsidRDefault="00000000" w:rsidRPr="00000000" w14:paraId="00001256">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2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Otro</w:t>
            </w:r>
          </w:p>
        </w:tc>
      </w:tr>
      <w:tr>
        <w:tc>
          <w:tcPr>
            <w:shd w:fill="ffffff" w:val="clear"/>
            <w:vAlign w:val="center"/>
          </w:tcPr>
          <w:p w:rsidR="00000000" w:rsidDel="00000000" w:rsidP="00000000" w:rsidRDefault="00000000" w:rsidRPr="00000000" w14:paraId="00001258">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ffffff" w:val="clear"/>
            <w:vAlign w:val="center"/>
          </w:tcPr>
          <w:p w:rsidR="00000000" w:rsidDel="00000000" w:rsidP="00000000" w:rsidRDefault="00000000" w:rsidRPr="00000000" w14:paraId="00001259">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Alejandro Segura Chavarría</w:t>
            </w:r>
          </w:p>
        </w:tc>
        <w:tc>
          <w:tcPr>
            <w:shd w:fill="ffffff" w:val="clear"/>
            <w:vAlign w:val="center"/>
          </w:tcPr>
          <w:p w:rsidR="00000000" w:rsidDel="00000000" w:rsidP="00000000" w:rsidRDefault="00000000" w:rsidRPr="00000000" w14:paraId="0000125A">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2547-3753</w:t>
            </w:r>
          </w:p>
        </w:tc>
        <w:tc>
          <w:tcPr>
            <w:shd w:fill="ffffff" w:val="clear"/>
            <w:vAlign w:val="center"/>
          </w:tcPr>
          <w:p w:rsidR="00000000" w:rsidDel="00000000" w:rsidP="00000000" w:rsidRDefault="00000000" w:rsidRPr="00000000" w14:paraId="0000125B">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8846-9841</w:t>
            </w:r>
          </w:p>
        </w:tc>
        <w:tc>
          <w:tcPr>
            <w:shd w:fill="ffffff" w:val="clear"/>
            <w:vAlign w:val="center"/>
          </w:tcPr>
          <w:p w:rsidR="00000000" w:rsidDel="00000000" w:rsidP="00000000" w:rsidRDefault="00000000" w:rsidRPr="00000000" w14:paraId="0000125C">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2245-0274</w:t>
            </w:r>
          </w:p>
        </w:tc>
        <w:tc>
          <w:tcPr>
            <w:shd w:fill="ffffff" w:val="clear"/>
            <w:vAlign w:val="center"/>
          </w:tcPr>
          <w:p w:rsidR="00000000" w:rsidDel="00000000" w:rsidP="00000000" w:rsidRDefault="00000000" w:rsidRPr="00000000" w14:paraId="0000125D">
            <w:pPr>
              <w:spacing w:after="0" w:line="240" w:lineRule="auto"/>
              <w:jc w:val="center"/>
              <w:rPr>
                <w:rFonts w:ascii="Calibri" w:cs="Calibri" w:eastAsia="Calibri" w:hAnsi="Calibri"/>
              </w:rPr>
            </w:pPr>
            <w:hyperlink r:id="rId39">
              <w:r w:rsidDel="00000000" w:rsidR="00000000" w:rsidRPr="00000000">
                <w:rPr>
                  <w:rFonts w:ascii="Calibri" w:cs="Calibri" w:eastAsia="Calibri" w:hAnsi="Calibri"/>
                  <w:color w:val="0000ff"/>
                  <w:u w:val="single"/>
                  <w:rtl w:val="0"/>
                </w:rPr>
                <w:t xml:space="preserve">asegura@bomberos.go.cr</w:t>
              </w:r>
            </w:hyperlink>
            <w:r w:rsidDel="00000000" w:rsidR="00000000" w:rsidRPr="00000000">
              <w:rPr>
                <w:rtl w:val="0"/>
              </w:rPr>
            </w:r>
          </w:p>
        </w:tc>
      </w:tr>
    </w:tbl>
    <w:p w:rsidR="00000000" w:rsidDel="00000000" w:rsidP="00000000" w:rsidRDefault="00000000" w:rsidRPr="00000000" w14:paraId="0000125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5F">
      <w:pPr>
        <w:keepNext w:val="1"/>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60">
      <w:pPr>
        <w:spacing w:after="480" w:line="240" w:lineRule="auto"/>
        <w:rPr>
          <w:rFonts w:ascii="Calibri" w:cs="Calibri" w:eastAsia="Calibri" w:hAnsi="Calibri"/>
          <w:b w:val="1"/>
        </w:rPr>
      </w:pPr>
      <w:r w:rsidDel="00000000" w:rsidR="00000000" w:rsidRPr="00000000">
        <w:rPr>
          <w:rFonts w:ascii="Calibri" w:cs="Calibri" w:eastAsia="Calibri" w:hAnsi="Calibri"/>
          <w:rtl w:val="0"/>
        </w:rPr>
        <w:t xml:space="preserve">3.3 </w:t>
        <w:tab/>
      </w:r>
      <w:r w:rsidDel="00000000" w:rsidR="00000000" w:rsidRPr="00000000">
        <w:rPr>
          <w:rFonts w:ascii="Calibri" w:cs="Calibri" w:eastAsia="Calibri" w:hAnsi="Calibri"/>
          <w:b w:val="1"/>
          <w:rtl w:val="0"/>
        </w:rPr>
        <w:t xml:space="preserve">Lista del personal de ésta dependencia</w:t>
      </w:r>
    </w:p>
    <w:tbl>
      <w:tblPr>
        <w:tblStyle w:val="Table52"/>
        <w:tblW w:w="954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080"/>
        <w:gridCol w:w="1399"/>
        <w:gridCol w:w="1240"/>
        <w:gridCol w:w="1185"/>
        <w:gridCol w:w="1072"/>
        <w:gridCol w:w="2570"/>
        <w:tblGridChange w:id="0">
          <w:tblGrid>
            <w:gridCol w:w="2080"/>
            <w:gridCol w:w="1399"/>
            <w:gridCol w:w="1240"/>
            <w:gridCol w:w="1185"/>
            <w:gridCol w:w="1072"/>
            <w:gridCol w:w="2570"/>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1261">
            <w:pP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6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126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126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1265">
            <w:pP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6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126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1268">
            <w:pPr>
              <w:spacing w:after="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26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Otro</w:t>
            </w:r>
          </w:p>
        </w:tc>
      </w:tr>
      <w:tr>
        <w:trPr>
          <w:trHeight w:val="320"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6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Jéssica Delgado López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6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6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6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8866-3520</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6E">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26F">
            <w:pPr>
              <w:spacing w:after="0" w:line="240" w:lineRule="auto"/>
              <w:jc w:val="center"/>
              <w:rPr>
                <w:rFonts w:ascii="Calibri" w:cs="Calibri" w:eastAsia="Calibri" w:hAnsi="Calibri"/>
                <w:color w:val="000000"/>
                <w:sz w:val="20"/>
                <w:szCs w:val="20"/>
              </w:rPr>
            </w:pPr>
            <w:hyperlink r:id="rId40">
              <w:r w:rsidDel="00000000" w:rsidR="00000000" w:rsidRPr="00000000">
                <w:rPr>
                  <w:rFonts w:ascii="Calibri" w:cs="Calibri" w:eastAsia="Calibri" w:hAnsi="Calibri"/>
                  <w:color w:val="0000ff"/>
                  <w:sz w:val="20"/>
                  <w:szCs w:val="20"/>
                  <w:u w:val="single"/>
                  <w:rtl w:val="0"/>
                </w:rPr>
                <w:t xml:space="preserve">jdelgado@bomberos.go.cr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Alejandro Segura Chavarría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8846-9841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2245-0274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5">
            <w:pPr>
              <w:spacing w:after="0" w:line="240" w:lineRule="auto"/>
              <w:jc w:val="center"/>
              <w:rPr>
                <w:rFonts w:ascii="Calibri" w:cs="Calibri" w:eastAsia="Calibri" w:hAnsi="Calibri"/>
                <w:color w:val="000000"/>
                <w:sz w:val="20"/>
                <w:szCs w:val="20"/>
              </w:rPr>
            </w:pPr>
            <w:hyperlink r:id="rId41">
              <w:r w:rsidDel="00000000" w:rsidR="00000000" w:rsidRPr="00000000">
                <w:rPr>
                  <w:rFonts w:ascii="Calibri" w:cs="Calibri" w:eastAsia="Calibri" w:hAnsi="Calibri"/>
                  <w:color w:val="0000ff"/>
                  <w:sz w:val="20"/>
                  <w:szCs w:val="20"/>
                  <w:u w:val="single"/>
                  <w:rtl w:val="0"/>
                </w:rPr>
                <w:t xml:space="preserve">asegura@bomberos.go.cr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Cristian Villalta Bejarano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9">
            <w:pPr>
              <w:spacing w:after="0" w:line="240" w:lineRule="auto"/>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A">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B">
            <w:pPr>
              <w:spacing w:after="0" w:line="240" w:lineRule="auto"/>
              <w:jc w:val="center"/>
              <w:rPr>
                <w:rFonts w:ascii="Calibri" w:cs="Calibri" w:eastAsia="Calibri" w:hAnsi="Calibri"/>
                <w:color w:val="000000"/>
                <w:sz w:val="20"/>
                <w:szCs w:val="20"/>
              </w:rPr>
            </w:pPr>
            <w:hyperlink r:id="rId42">
              <w:r w:rsidDel="00000000" w:rsidR="00000000" w:rsidRPr="00000000">
                <w:rPr>
                  <w:rFonts w:ascii="Calibri" w:cs="Calibri" w:eastAsia="Calibri" w:hAnsi="Calibri"/>
                  <w:color w:val="0000ff"/>
                  <w:sz w:val="20"/>
                  <w:szCs w:val="20"/>
                  <w:u w:val="single"/>
                  <w:rtl w:val="0"/>
                </w:rPr>
                <w:t xml:space="preserve">cvillalta@bomberos.go.cr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Erick Fallas Barquero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7F">
            <w:pPr>
              <w:spacing w:after="0" w:line="240" w:lineRule="auto"/>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0">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1">
            <w:pPr>
              <w:spacing w:after="0" w:line="240" w:lineRule="auto"/>
              <w:jc w:val="center"/>
              <w:rPr>
                <w:rFonts w:ascii="Calibri" w:cs="Calibri" w:eastAsia="Calibri" w:hAnsi="Calibri"/>
                <w:color w:val="000000"/>
                <w:sz w:val="20"/>
                <w:szCs w:val="20"/>
              </w:rPr>
            </w:pPr>
            <w:hyperlink r:id="rId43">
              <w:r w:rsidDel="00000000" w:rsidR="00000000" w:rsidRPr="00000000">
                <w:rPr>
                  <w:rFonts w:ascii="Calibri" w:cs="Calibri" w:eastAsia="Calibri" w:hAnsi="Calibri"/>
                  <w:color w:val="0000ff"/>
                  <w:sz w:val="20"/>
                  <w:szCs w:val="20"/>
                  <w:u w:val="single"/>
                  <w:rtl w:val="0"/>
                </w:rPr>
                <w:t xml:space="preserve">efallas@bomberos.go.cr</w:t>
              </w:r>
            </w:hyperlink>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Karla Chavarría Centeno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5">
            <w:pPr>
              <w:spacing w:after="0" w:line="240" w:lineRule="auto"/>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6">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7">
            <w:pPr>
              <w:spacing w:after="0" w:line="240" w:lineRule="auto"/>
              <w:jc w:val="center"/>
              <w:rPr>
                <w:rFonts w:ascii="Calibri" w:cs="Calibri" w:eastAsia="Calibri" w:hAnsi="Calibri"/>
                <w:color w:val="000000"/>
                <w:sz w:val="20"/>
                <w:szCs w:val="20"/>
              </w:rPr>
            </w:pPr>
            <w:hyperlink r:id="rId44">
              <w:r w:rsidDel="00000000" w:rsidR="00000000" w:rsidRPr="00000000">
                <w:rPr>
                  <w:rFonts w:ascii="Calibri" w:cs="Calibri" w:eastAsia="Calibri" w:hAnsi="Calibri"/>
                  <w:color w:val="0000ff"/>
                  <w:sz w:val="20"/>
                  <w:szCs w:val="20"/>
                  <w:u w:val="single"/>
                  <w:rtl w:val="0"/>
                </w:rPr>
                <w:t xml:space="preserve">kchavarria@bomberos.go.cr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Allan Abel Calvo Roda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6050-3288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C">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D">
            <w:pPr>
              <w:spacing w:after="0" w:line="240" w:lineRule="auto"/>
              <w:jc w:val="center"/>
              <w:rPr>
                <w:rFonts w:ascii="Calibri" w:cs="Calibri" w:eastAsia="Calibri" w:hAnsi="Calibri"/>
                <w:color w:val="000000"/>
                <w:sz w:val="20"/>
                <w:szCs w:val="20"/>
              </w:rPr>
            </w:pPr>
            <w:hyperlink r:id="rId45">
              <w:r w:rsidDel="00000000" w:rsidR="00000000" w:rsidRPr="00000000">
                <w:rPr>
                  <w:rFonts w:ascii="Calibri" w:cs="Calibri" w:eastAsia="Calibri" w:hAnsi="Calibri"/>
                  <w:color w:val="0000ff"/>
                  <w:sz w:val="20"/>
                  <w:szCs w:val="20"/>
                  <w:u w:val="single"/>
                  <w:rtl w:val="0"/>
                </w:rPr>
                <w:t xml:space="preserve">aacalvo@bomberos.go.cr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Berta María Barrantes Herrera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Proveeduría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2547-3750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8869-2164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2">
            <w:pPr>
              <w:spacing w:after="0" w:line="240" w:lineRule="auto"/>
              <w:jc w:val="center"/>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293">
            <w:pPr>
              <w:spacing w:after="0" w:line="240" w:lineRule="auto"/>
              <w:jc w:val="center"/>
              <w:rPr>
                <w:rFonts w:ascii="Calibri" w:cs="Calibri" w:eastAsia="Calibri" w:hAnsi="Calibri"/>
                <w:color w:val="000000"/>
                <w:sz w:val="20"/>
                <w:szCs w:val="20"/>
              </w:rPr>
            </w:pPr>
            <w:hyperlink r:id="rId46">
              <w:r w:rsidDel="00000000" w:rsidR="00000000" w:rsidRPr="00000000">
                <w:rPr>
                  <w:rFonts w:ascii="Calibri" w:cs="Calibri" w:eastAsia="Calibri" w:hAnsi="Calibri"/>
                  <w:color w:val="0000ff"/>
                  <w:sz w:val="20"/>
                  <w:szCs w:val="20"/>
                  <w:u w:val="single"/>
                  <w:rtl w:val="0"/>
                </w:rPr>
                <w:t xml:space="preserve">bbarrantes@bomberos.go.cr</w:t>
              </w:r>
            </w:hyperlink>
            <w:r w:rsidDel="00000000" w:rsidR="00000000" w:rsidRPr="00000000">
              <w:rPr>
                <w:rtl w:val="0"/>
              </w:rPr>
            </w:r>
          </w:p>
        </w:tc>
      </w:tr>
    </w:tbl>
    <w:p w:rsidR="00000000" w:rsidDel="00000000" w:rsidP="00000000" w:rsidRDefault="00000000" w:rsidRPr="00000000" w14:paraId="0000129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9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96">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4.0 </w:t>
        <w:tab/>
        <w:t xml:space="preserve">Medios de Comunicación</w:t>
      </w:r>
    </w:p>
    <w:p w:rsidR="00000000" w:rsidDel="00000000" w:rsidP="00000000" w:rsidRDefault="00000000" w:rsidRPr="00000000" w14:paraId="000012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Teléfonos fijos, celulares y radios son el medio principal de comunicación entre el personal de la Unidad de Proveeduría. Si estos métodos no están disponibles entonces la comunicación entre nuestro personal se hará de la siguiente manera:</w:t>
      </w:r>
      <w:r w:rsidDel="00000000" w:rsidR="00000000" w:rsidRPr="00000000">
        <w:rPr>
          <w:rFonts w:ascii="Calibri" w:cs="Calibri" w:eastAsia="Calibri" w:hAnsi="Calibri"/>
          <w:vertAlign w:val="superscript"/>
        </w:rPr>
        <w:footnoteReference w:customMarkFollows="0" w:id="7"/>
      </w:r>
      <w:r w:rsidDel="00000000" w:rsidR="00000000" w:rsidRPr="00000000">
        <w:rPr>
          <w:rtl w:val="0"/>
        </w:rPr>
      </w:r>
    </w:p>
    <w:p w:rsidR="00000000" w:rsidDel="00000000" w:rsidP="00000000" w:rsidRDefault="00000000" w:rsidRPr="00000000" w14:paraId="0000129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129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no contar con la disponibilidad de ninguno de los medios citados anteriormente, deberá valorar la posibilidad de trasladarse a la zona de trabajo o zona alterna con el fin de poder reportar su estado y condiciones para brindar ayuda para solucionar el problema que se presenta. De lo contrario, el colaborador debe reportar su estado con la Estación de Bomberos más cercana de modo que desde la misma se brinden instrucciones para su colaboración o brindar su apoyo aplicando sus conocimientos de modo proactivo. </w:t>
      </w:r>
    </w:p>
    <w:p w:rsidR="00000000" w:rsidDel="00000000" w:rsidP="00000000" w:rsidRDefault="00000000" w:rsidRPr="00000000" w14:paraId="0000129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9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Además, es importante que, en caso de tener medios de comunicación como televisión y radio, estar atentos ante cualquier instrucción que se brinde por este medio como son los puntos de reunión o las zonas de trabajo temporal.     </w:t>
      </w:r>
    </w:p>
    <w:p w:rsidR="00000000" w:rsidDel="00000000" w:rsidP="00000000" w:rsidRDefault="00000000" w:rsidRPr="00000000" w14:paraId="0000129C">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5.0 </w:t>
        <w:tab/>
        <w:t xml:space="preserve">Sitios alternativos</w:t>
      </w:r>
    </w:p>
    <w:p w:rsidR="00000000" w:rsidDel="00000000" w:rsidP="00000000" w:rsidRDefault="00000000" w:rsidRPr="00000000" w14:paraId="0000129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129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129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Como primer punto el Centro de Operaciones F5, como segunda opción la Academia Nacional de Bomberos, como tercera opción y solamente en casos extremos la posibilidad de teletrabajo.</w:t>
      </w:r>
    </w:p>
    <w:p w:rsidR="00000000" w:rsidDel="00000000" w:rsidP="00000000" w:rsidRDefault="00000000" w:rsidRPr="00000000" w14:paraId="000012A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A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A2">
      <w:pPr>
        <w:spacing w:after="0" w:line="240" w:lineRule="auto"/>
        <w:rPr>
          <w:rFonts w:ascii="Calibri" w:cs="Calibri" w:eastAsia="Calibri" w:hAnsi="Calibri"/>
          <w:i w:val="1"/>
        </w:rPr>
      </w:pPr>
      <w:r w:rsidDel="00000000" w:rsidR="00000000" w:rsidRPr="00000000">
        <w:rPr>
          <w:rFonts w:ascii="Calibri" w:cs="Calibri" w:eastAsia="Calibri" w:hAnsi="Calibri"/>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12A3">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6.0 </w:t>
        <w:tab/>
        <w:t xml:space="preserve">Respuesta y Prioridades de recuperación</w:t>
      </w:r>
    </w:p>
    <w:p w:rsidR="00000000" w:rsidDel="00000000" w:rsidP="00000000" w:rsidRDefault="00000000" w:rsidRPr="00000000" w14:paraId="000012A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rFonts w:ascii="Calibri" w:cs="Calibri" w:eastAsia="Calibri" w:hAnsi="Calibri"/>
            <w:color w:val="0000ff"/>
            <w:u w:val="single"/>
            <w:rtl w:val="0"/>
          </w:rPr>
          <w:t xml:space="preserve">La sección 12.0</w:t>
        </w:r>
      </w:hyperlink>
      <w:r w:rsidDel="00000000" w:rsidR="00000000" w:rsidRPr="00000000">
        <w:rPr>
          <w:rFonts w:ascii="Calibri" w:cs="Calibri" w:eastAsia="Calibri" w:hAnsi="Calibri"/>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12A5">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Respuesta </w:t>
      </w:r>
    </w:p>
    <w:p w:rsidR="00000000" w:rsidDel="00000000" w:rsidP="00000000" w:rsidRDefault="00000000" w:rsidRPr="00000000" w14:paraId="000012A6">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Reunir al personal adecuado para el evento </w:t>
      </w:r>
    </w:p>
    <w:p w:rsidR="00000000" w:rsidDel="00000000" w:rsidP="00000000" w:rsidRDefault="00000000" w:rsidRPr="00000000" w14:paraId="000012A7">
      <w:pPr>
        <w:numPr>
          <w:ilvl w:val="1"/>
          <w:numId w:val="2"/>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Considerando otras dependencias que puedan reforzarle, contratistas, consultores, etc.</w:t>
      </w:r>
    </w:p>
    <w:p w:rsidR="00000000" w:rsidDel="00000000" w:rsidP="00000000" w:rsidRDefault="00000000" w:rsidRPr="00000000" w14:paraId="000012A8">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Obtener las herramientas y equipos necesarios para responder a la emergencia</w:t>
      </w:r>
    </w:p>
    <w:p w:rsidR="00000000" w:rsidDel="00000000" w:rsidP="00000000" w:rsidRDefault="00000000" w:rsidRPr="00000000" w14:paraId="000012A9">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Verificar conexiones con los servicios de comunicación públicos.</w:t>
      </w:r>
    </w:p>
    <w:p w:rsidR="00000000" w:rsidDel="00000000" w:rsidP="00000000" w:rsidRDefault="00000000" w:rsidRPr="00000000" w14:paraId="000012AA">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Consultar con los encargados de respuesta de la emergencia sobre la línea de mando para asegurar que todo el personal está a salvo.</w:t>
      </w:r>
    </w:p>
    <w:p w:rsidR="00000000" w:rsidDel="00000000" w:rsidP="00000000" w:rsidRDefault="00000000" w:rsidRPr="00000000" w14:paraId="000012AB">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Compilar y documentar los impactos relativos a esta dependencia que puedan afectar las operaciones de la Institución.</w:t>
      </w:r>
    </w:p>
    <w:p w:rsidR="00000000" w:rsidDel="00000000" w:rsidP="00000000" w:rsidRDefault="00000000" w:rsidRPr="00000000" w14:paraId="000012AC">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Reunir los documentos necesarios para referenciar durante el evento.</w:t>
      </w:r>
    </w:p>
    <w:p w:rsidR="00000000" w:rsidDel="00000000" w:rsidP="00000000" w:rsidRDefault="00000000" w:rsidRPr="00000000" w14:paraId="000012AD">
      <w:pPr>
        <w:numPr>
          <w:ilvl w:val="1"/>
          <w:numId w:val="2"/>
        </w:numP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Procedimientos respectivos, guías.</w:t>
      </w:r>
    </w:p>
    <w:p w:rsidR="00000000" w:rsidDel="00000000" w:rsidP="00000000" w:rsidRDefault="00000000" w:rsidRPr="00000000" w14:paraId="000012A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AF">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Prioridades de Recuperación</w:t>
      </w:r>
    </w:p>
    <w:p w:rsidR="00000000" w:rsidDel="00000000" w:rsidP="00000000" w:rsidRDefault="00000000" w:rsidRPr="00000000" w14:paraId="000012B0">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Asegurarse que esta dependencia está representada en el planeamiento de recuperación que realice la Sala de Crisis</w:t>
      </w:r>
    </w:p>
    <w:p w:rsidR="00000000" w:rsidDel="00000000" w:rsidP="00000000" w:rsidRDefault="00000000" w:rsidRPr="00000000" w14:paraId="000012B1">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¿Cuáles son las prioridades de recuperación de los clientes de esta dependencia?</w:t>
      </w:r>
    </w:p>
    <w:p w:rsidR="00000000" w:rsidDel="00000000" w:rsidP="00000000" w:rsidRDefault="00000000" w:rsidRPr="00000000" w14:paraId="000012B2">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el grado de alineación entre las prioridades de esta dependencia y las prioridades de nuestros clientes</w:t>
      </w:r>
    </w:p>
    <w:p w:rsidR="00000000" w:rsidDel="00000000" w:rsidP="00000000" w:rsidRDefault="00000000" w:rsidRPr="00000000" w14:paraId="000012B3">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los requerimientos del personal que necesito para los planes de recuperación de esta dependencia.</w:t>
      </w:r>
    </w:p>
    <w:p w:rsidR="00000000" w:rsidDel="00000000" w:rsidP="00000000" w:rsidRDefault="00000000" w:rsidRPr="00000000" w14:paraId="000012B4">
      <w:pPr>
        <w:numPr>
          <w:ilvl w:val="1"/>
          <w:numId w:val="3"/>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¿Se necesita rotación de personal?</w:t>
      </w:r>
    </w:p>
    <w:p w:rsidR="00000000" w:rsidDel="00000000" w:rsidP="00000000" w:rsidRDefault="00000000" w:rsidRPr="00000000" w14:paraId="000012B5">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si se requiere el apoyo de suplidores externos.</w:t>
      </w:r>
    </w:p>
    <w:p w:rsidR="00000000" w:rsidDel="00000000" w:rsidP="00000000" w:rsidRDefault="00000000" w:rsidRPr="00000000" w14:paraId="000012B6">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Determinar la cantidad de personal administrativo que se requiere para la continuidad del servicio de la Unidad de Proveeduría.</w:t>
      </w:r>
    </w:p>
    <w:p w:rsidR="00000000" w:rsidDel="00000000" w:rsidP="00000000" w:rsidRDefault="00000000" w:rsidRPr="00000000" w14:paraId="000012B7">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Verificar estado de los documentos de respaldo de información.</w:t>
      </w:r>
    </w:p>
    <w:p w:rsidR="00000000" w:rsidDel="00000000" w:rsidP="00000000" w:rsidRDefault="00000000" w:rsidRPr="00000000" w14:paraId="000012B8">
      <w:pPr>
        <w:spacing w:after="480" w:before="360" w:line="240" w:lineRule="auto"/>
        <w:jc w:val="both"/>
        <w:rPr>
          <w:rFonts w:ascii="Calibri" w:cs="Calibri" w:eastAsia="Calibri" w:hAnsi="Calibri"/>
          <w:smallCaps w:val="1"/>
        </w:rPr>
      </w:pPr>
      <w:r w:rsidDel="00000000" w:rsidR="00000000" w:rsidRPr="00000000">
        <w:br w:type="page"/>
      </w:r>
      <w:r w:rsidDel="00000000" w:rsidR="00000000" w:rsidRPr="00000000">
        <w:rPr>
          <w:rFonts w:ascii="Calibri" w:cs="Calibri" w:eastAsia="Calibri" w:hAnsi="Calibri"/>
          <w:smallCaps w:val="1"/>
          <w:rtl w:val="0"/>
        </w:rPr>
        <w:t xml:space="preserve">7.0 </w:t>
        <w:tab/>
        <w:t xml:space="preserve">Lista de verificación para la ejecución del plan</w:t>
      </w:r>
    </w:p>
    <w:p w:rsidR="00000000" w:rsidDel="00000000" w:rsidP="00000000" w:rsidRDefault="00000000" w:rsidRPr="00000000" w14:paraId="000012B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12BA">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¿Está reunido y completo el equipo de trabajo de esta dependencia?</w:t>
      </w:r>
    </w:p>
    <w:p w:rsidR="00000000" w:rsidDel="00000000" w:rsidP="00000000" w:rsidRDefault="00000000" w:rsidRPr="00000000" w14:paraId="000012BB">
      <w:pPr>
        <w:numPr>
          <w:ilvl w:val="1"/>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¿Tenemos a los funcionarios correctos, incluyendo Jefaturas?</w:t>
      </w:r>
    </w:p>
    <w:p w:rsidR="00000000" w:rsidDel="00000000" w:rsidP="00000000" w:rsidRDefault="00000000" w:rsidRPr="00000000" w14:paraId="000012BC">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 equipo de trabajo de esta dependencia ya revisó este plan?</w:t>
      </w:r>
    </w:p>
    <w:p w:rsidR="00000000" w:rsidDel="00000000" w:rsidP="00000000" w:rsidRDefault="00000000" w:rsidRPr="00000000" w14:paraId="000012BD">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han entendido claramente el incidente que enfrentamos y su impacto?</w:t>
      </w:r>
    </w:p>
    <w:p w:rsidR="00000000" w:rsidDel="00000000" w:rsidP="00000000" w:rsidRDefault="00000000" w:rsidRPr="00000000" w14:paraId="000012BE">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Tenemos y entendemos las prioridades dictadas por la Sala de Crisis para este evento.</w:t>
      </w:r>
    </w:p>
    <w:p w:rsidR="00000000" w:rsidDel="00000000" w:rsidP="00000000" w:rsidRDefault="00000000" w:rsidRPr="00000000" w14:paraId="000012BF">
      <w:pPr>
        <w:numPr>
          <w:ilvl w:val="1"/>
          <w:numId w:val="1"/>
        </w:numPr>
        <w:spacing w:after="0" w:line="240" w:lineRule="auto"/>
        <w:ind w:left="1440" w:hanging="360"/>
        <w:jc w:val="both"/>
        <w:rPr>
          <w:rFonts w:ascii="Calibri" w:cs="Calibri" w:eastAsia="Calibri" w:hAnsi="Calibri"/>
        </w:rPr>
      </w:pPr>
      <w:r w:rsidDel="00000000" w:rsidR="00000000" w:rsidRPr="00000000">
        <w:rPr>
          <w:rFonts w:ascii="Calibri" w:cs="Calibri" w:eastAsia="Calibri" w:hAnsi="Calibri"/>
          <w:i w:val="1"/>
          <w:rtl w:val="0"/>
        </w:rPr>
        <w:t xml:space="preserve">Recuerde que las prioridades pueden cambiar durante el evento</w:t>
      </w:r>
      <w:r w:rsidDel="00000000" w:rsidR="00000000" w:rsidRPr="00000000">
        <w:rPr>
          <w:rFonts w:ascii="Calibri" w:cs="Calibri" w:eastAsia="Calibri" w:hAnsi="Calibri"/>
          <w:rtl w:val="0"/>
        </w:rPr>
        <w:t xml:space="preserve">.</w:t>
      </w:r>
    </w:p>
    <w:p w:rsidR="00000000" w:rsidDel="00000000" w:rsidP="00000000" w:rsidRDefault="00000000" w:rsidRPr="00000000" w14:paraId="000012C0">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 estabilizado suficientemente el evento para hacer la transición de la respuesta a la recuperación?</w:t>
      </w:r>
    </w:p>
    <w:p w:rsidR="00000000" w:rsidDel="00000000" w:rsidP="00000000" w:rsidRDefault="00000000" w:rsidRPr="00000000" w14:paraId="000012C1">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esta dependencia bien documentadas las prioridades de recuperación?</w:t>
      </w:r>
    </w:p>
    <w:p w:rsidR="00000000" w:rsidDel="00000000" w:rsidP="00000000" w:rsidRDefault="00000000" w:rsidRPr="00000000" w14:paraId="000012C2">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¿Está la dependencia representada en la Sala de Crisis y se han compartido nuestras prioridades de recuperación? </w:t>
      </w:r>
    </w:p>
    <w:p w:rsidR="00000000" w:rsidDel="00000000" w:rsidP="00000000" w:rsidRDefault="00000000" w:rsidRPr="00000000" w14:paraId="000012C3">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¿Tiene esta dependencia reunidos los funcionarios correctos para iniciar la recuperación? </w:t>
      </w:r>
    </w:p>
    <w:p w:rsidR="00000000" w:rsidDel="00000000" w:rsidP="00000000" w:rsidRDefault="00000000" w:rsidRPr="00000000" w14:paraId="000012C4">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han considerado rotaciones de personal?</w:t>
      </w:r>
    </w:p>
    <w:p w:rsidR="00000000" w:rsidDel="00000000" w:rsidP="00000000" w:rsidRDefault="00000000" w:rsidRPr="00000000" w14:paraId="000012C5">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¿Dónde se va a instalar físicamente esta dependencia durante la fase de recuperación? </w:t>
      </w:r>
    </w:p>
    <w:p w:rsidR="00000000" w:rsidDel="00000000" w:rsidP="00000000" w:rsidRDefault="00000000" w:rsidRPr="00000000" w14:paraId="000012C6">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¿Tenemos los recursos que necesitamos o están disponibles?</w:t>
      </w:r>
    </w:p>
    <w:p w:rsidR="00000000" w:rsidDel="00000000" w:rsidP="00000000" w:rsidRDefault="00000000" w:rsidRPr="00000000" w14:paraId="000012C7">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¿Se cuenta con el acceso a medios electrónicos para acceso a información en la web?</w:t>
      </w:r>
    </w:p>
    <w:p w:rsidR="00000000" w:rsidDel="00000000" w:rsidP="00000000" w:rsidRDefault="00000000" w:rsidRPr="00000000" w14:paraId="000012C8">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8.0 </w:t>
        <w:tab/>
        <w:t xml:space="preserve">Procedimientos de recuperación de datos perdidos o dañados</w:t>
      </w:r>
    </w:p>
    <w:p w:rsidR="00000000" w:rsidDel="00000000" w:rsidP="00000000" w:rsidRDefault="00000000" w:rsidRPr="00000000" w14:paraId="000012C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Tecnología de la Información (TI), realiza periódicamente copias de seguridad de los principales sistemas y datos que son almacenadas en lugar seguro en localización externa, como sigue:</w:t>
      </w:r>
    </w:p>
    <w:p w:rsidR="00000000" w:rsidDel="00000000" w:rsidP="00000000" w:rsidRDefault="00000000" w:rsidRPr="00000000" w14:paraId="000012C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CB">
      <w:pPr>
        <w:numPr>
          <w:ilvl w:val="0"/>
          <w:numId w:val="15"/>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Servidor de la institución</w:t>
      </w:r>
    </w:p>
    <w:p w:rsidR="00000000" w:rsidDel="00000000" w:rsidP="00000000" w:rsidRDefault="00000000" w:rsidRPr="00000000" w14:paraId="000012CC">
      <w:pPr>
        <w:numPr>
          <w:ilvl w:val="0"/>
          <w:numId w:val="15"/>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Carpeta compartida.</w:t>
      </w:r>
    </w:p>
    <w:p w:rsidR="00000000" w:rsidDel="00000000" w:rsidP="00000000" w:rsidRDefault="00000000" w:rsidRPr="00000000" w14:paraId="000012CD">
      <w:pPr>
        <w:numPr>
          <w:ilvl w:val="0"/>
          <w:numId w:val="15"/>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Dispositivos USB asignados a la Unidad.</w:t>
      </w:r>
    </w:p>
    <w:p w:rsidR="00000000" w:rsidDel="00000000" w:rsidP="00000000" w:rsidRDefault="00000000" w:rsidRPr="00000000" w14:paraId="000012C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C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12D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2D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el sistema de copias de seguridad establecido por su dependencia internamente, así como la forma de su recuperación, si se tiene un método propio. </w:t>
      </w:r>
    </w:p>
    <w:p w:rsidR="00000000" w:rsidDel="00000000" w:rsidP="00000000" w:rsidRDefault="00000000" w:rsidRPr="00000000" w14:paraId="000012D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12D3">
      <w:pPr>
        <w:tabs>
          <w:tab w:val="left" w:pos="709"/>
        </w:tabs>
        <w:spacing w:after="0" w:line="240" w:lineRule="auto"/>
        <w:ind w:left="1004" w:hanging="720"/>
        <w:jc w:val="both"/>
        <w:rPr>
          <w:rFonts w:ascii="Calibri" w:cs="Calibri" w:eastAsia="Calibri" w:hAnsi="Calibri"/>
        </w:rPr>
      </w:pPr>
      <w:r w:rsidDel="00000000" w:rsidR="00000000" w:rsidRPr="00000000">
        <w:rPr>
          <w:rFonts w:ascii="Calibri" w:cs="Calibri" w:eastAsia="Calibri" w:hAnsi="Calibri"/>
          <w:rtl w:val="0"/>
        </w:rPr>
        <w:t xml:space="preserve">- </w:t>
        <w:tab/>
        <w:t xml:space="preserve">Unidades USB de la Unidad.</w:t>
      </w:r>
    </w:p>
    <w:p w:rsidR="00000000" w:rsidDel="00000000" w:rsidP="00000000" w:rsidRDefault="00000000" w:rsidRPr="00000000" w14:paraId="000012D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12D5">
      <w:pPr>
        <w:spacing w:after="480" w:before="360" w:line="240" w:lineRule="auto"/>
        <w:rPr>
          <w:rFonts w:ascii="Calibri" w:cs="Calibri" w:eastAsia="Calibri" w:hAnsi="Calibri"/>
          <w:smallCaps w:val="1"/>
        </w:rPr>
      </w:pPr>
      <w:r w:rsidDel="00000000" w:rsidR="00000000" w:rsidRPr="00000000">
        <w:br w:type="page"/>
      </w:r>
      <w:r w:rsidDel="00000000" w:rsidR="00000000" w:rsidRPr="00000000">
        <w:rPr>
          <w:rFonts w:ascii="Calibri" w:cs="Calibri" w:eastAsia="Calibri" w:hAnsi="Calibri"/>
          <w:smallCaps w:val="1"/>
          <w:rtl w:val="0"/>
        </w:rPr>
        <w:t xml:space="preserve">9.0 </w:t>
        <w:tab/>
        <w:t xml:space="preserve">Acceso a las localizaciones de la unidad de proveeduría.</w:t>
      </w:r>
    </w:p>
    <w:p w:rsidR="00000000" w:rsidDel="00000000" w:rsidP="00000000" w:rsidRDefault="00000000" w:rsidRPr="00000000" w14:paraId="000012D6">
      <w:pPr>
        <w:spacing w:after="480" w:line="240" w:lineRule="auto"/>
        <w:rPr>
          <w:rFonts w:ascii="Calibri" w:cs="Calibri" w:eastAsia="Calibri" w:hAnsi="Calibri"/>
        </w:rPr>
      </w:pPr>
      <w:r w:rsidDel="00000000" w:rsidR="00000000" w:rsidRPr="00000000">
        <w:rPr>
          <w:rFonts w:ascii="Calibri" w:cs="Calibri" w:eastAsia="Calibri" w:hAnsi="Calibri"/>
          <w:rtl w:val="0"/>
        </w:rPr>
        <w:t xml:space="preserve">9.1</w:t>
        <w:tab/>
        <w:t xml:space="preserve">Requerimiento de accesos</w:t>
      </w:r>
    </w:p>
    <w:p w:rsidR="00000000" w:rsidDel="00000000" w:rsidP="00000000" w:rsidRDefault="00000000" w:rsidRPr="00000000" w14:paraId="000012D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Para el acceso habitual a la zona de trabajo, lo que se requiere es acceso al portón principal, registro en el dispositivo de entrada y llaves de la oficina en caso de ser los primeros en ingresar.  Por lo expuesto, el único requerimiento indispensable es la llave de la oficina, la cual tienen acceso los siete funcionarios de la Proveeduría.  Para el caso del acceso a la sala de aperturas y archivo, se cuenta con una llave dentro de las oficinas, así como copia a cargo de la Jefe de la Unidad de Proveeduría. </w:t>
      </w:r>
    </w:p>
    <w:p w:rsidR="00000000" w:rsidDel="00000000" w:rsidP="00000000" w:rsidRDefault="00000000" w:rsidRPr="00000000" w14:paraId="000012D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2D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9.2 </w:t>
        <w:tab/>
        <w:t xml:space="preserve">Registro de Sistemas y Activos Críticos.</w:t>
      </w:r>
    </w:p>
    <w:tbl>
      <w:tblPr>
        <w:tblStyle w:val="Table53"/>
        <w:tblW w:w="9558.0" w:type="dxa"/>
        <w:jc w:val="left"/>
        <w:tblInd w:w="0.0" w:type="dxa"/>
        <w:tblLayout w:type="fixed"/>
        <w:tblLook w:val="0400"/>
      </w:tblPr>
      <w:tblGrid>
        <w:gridCol w:w="1851"/>
        <w:gridCol w:w="1942"/>
        <w:gridCol w:w="1160"/>
        <w:gridCol w:w="457"/>
        <w:gridCol w:w="1076"/>
        <w:gridCol w:w="979"/>
        <w:gridCol w:w="977"/>
        <w:gridCol w:w="1116"/>
        <w:tblGridChange w:id="0">
          <w:tblGrid>
            <w:gridCol w:w="1851"/>
            <w:gridCol w:w="1942"/>
            <w:gridCol w:w="1160"/>
            <w:gridCol w:w="457"/>
            <w:gridCol w:w="1076"/>
            <w:gridCol w:w="979"/>
            <w:gridCol w:w="977"/>
            <w:gridCol w:w="1116"/>
          </w:tblGrid>
        </w:tblGridChange>
      </w:tblGrid>
      <w:tr>
        <w:trPr>
          <w:trHeight w:val="340" w:hRule="atLeast"/>
        </w:trPr>
        <w:tc>
          <w:tcPr>
            <w:gridSpan w:val="8"/>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2D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Tabla 2. Registro de Sistemas</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2E2">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Dirección:  Calle 18, Avenida 3, Oficinas Centrales del Cuerpo de Bomberos</w:t>
            </w:r>
          </w:p>
        </w:tc>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2E5">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 Proveeduría</w:t>
            </w:r>
          </w:p>
        </w:tc>
      </w:tr>
      <w:tr>
        <w:trPr>
          <w:trHeight w:val="380" w:hRule="atLeast"/>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2EA">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Área: Proveeduría</w:t>
            </w:r>
          </w:p>
        </w:tc>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12ED">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Responsable: Lic. Jéssica Delgado López</w:t>
            </w:r>
          </w:p>
        </w:tc>
      </w:tr>
      <w:tr>
        <w:trPr>
          <w:trHeight w:val="300" w:hRule="atLeast"/>
        </w:trPr>
        <w:tc>
          <w:tcPr>
            <w:gridSpan w:val="8"/>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12F2">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Registro de sistema que contiene el Proceso</w:t>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2F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Proceso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2F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Nombre del Sistema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2F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Descripción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2F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Criticidad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2F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 de equipos con la aplicación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Responsable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Contactos Técnicos</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Control de Garantía, Conciliaciones, Caja Fuerte</w:t>
            </w:r>
          </w:p>
          <w:p w:rsidR="00000000" w:rsidDel="00000000" w:rsidP="00000000" w:rsidRDefault="00000000" w:rsidRPr="00000000" w14:paraId="00001303">
            <w:pPr>
              <w:spacing w:after="0" w:line="240" w:lineRule="auto"/>
              <w:jc w:val="both"/>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Registro de información básica de la garantía.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ERP</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Reporte contable que ayuda a realizar la conciliación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0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Control de Correspondencia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Word</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Confección de actas y cartas a proveedores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Contratación Administrativa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Word</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1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realiza una serie de informes que se deben de adjuntar al expediente.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1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2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realiza una serie de informes y controles que se deben de adjuntar al expediente y se utilizan para consulta.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SICOF</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2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Sistema para envío de información formal para proveedores y Unidades Usuarias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2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Outlook</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3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Recepción y envío de información para y por los proveedores y Unidades Usuarias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SIAC</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Sistema de la Contraloría General de la República para el control de los procesos de contratación realizados por el BCBCR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3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CGR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4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Correo electrónico: centro.operaciones@cgr.go.cr</w:t>
              <w:br w:type="textWrapping"/>
              <w:t xml:space="preserve">Fax: 2501-8100</w:t>
              <w:br w:type="textWrapping"/>
              <w:t xml:space="preserve">Tel: 2501-8150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SICOP</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realizan procesos de contratación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RACSA - Gobierno digital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4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Giselle López Rubí</w:t>
              <w:br w:type="textWrapping"/>
              <w:t xml:space="preserve">Tel: 2000 -5751</w:t>
              <w:br w:type="textWrapping"/>
              <w:t xml:space="preserve">giselle.lopez@gobierno-digital.go.cr</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FAX</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Recepción y envío de información para y por los proveedores, así como de la CGR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4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Internet</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Consulta, envío y recepción de información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Control de Pago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 </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5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Documento con toda la información de los pagos realizados.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5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SICOF</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6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Correos de solicitud de fondos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ERP</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6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Proceso del pago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6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Ejecución contractual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EXONET</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Trámite de exoneración de mercadería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Ministerio de Hacienda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Rosa Jiménez Arias Jimenezar@hacienda.go.cr</w:t>
              <w:br w:type="textWrapping"/>
              <w:t xml:space="preserve">Irene Mora Solano Morasi@hacienda.go.cr</w:t>
              <w:br w:type="textWrapping"/>
              <w:t xml:space="preserve">Claudio Ulloa Loria ulloalc@hacienda.go.cr</w:t>
            </w:r>
          </w:p>
        </w:tc>
      </w:tr>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Procedimientos de Urgencia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Word</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realiza una serie de informes que se deben de adjuntar al expediente.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7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 </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8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 realiza una serie de informes que se deben de adjuntar al expediente.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FAX</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8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Recepción y envío de información para y por los proveedores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Outlook</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139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Recepción y envío de información para y por los proveedores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 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39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Central telefónica: 2507-8700</w:t>
            </w:r>
          </w:p>
        </w:tc>
      </w:tr>
    </w:tbl>
    <w:p w:rsidR="00000000" w:rsidDel="00000000" w:rsidP="00000000" w:rsidRDefault="00000000" w:rsidRPr="00000000" w14:paraId="0000139B">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39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sistema para el funcionamiento de la Unidad </w:t>
      </w:r>
    </w:p>
    <w:p w:rsidR="00000000" w:rsidDel="00000000" w:rsidP="00000000" w:rsidRDefault="00000000" w:rsidRPr="00000000" w14:paraId="0000139D">
      <w:pPr>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Rangos de Criticidad:   </w:t>
      </w:r>
    </w:p>
    <w:tbl>
      <w:tblPr>
        <w:tblStyle w:val="Table54"/>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139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Pr>
          <w:p w:rsidR="00000000" w:rsidDel="00000000" w:rsidP="00000000" w:rsidRDefault="00000000" w:rsidRPr="00000000" w14:paraId="0000139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 Proceso no puede funcionar sin el sistema</w:t>
            </w:r>
          </w:p>
        </w:tc>
        <w:tc>
          <w:tcPr>
            <w:shd w:fill="auto" w:val="clear"/>
          </w:tcPr>
          <w:p w:rsidR="00000000" w:rsidDel="00000000" w:rsidP="00000000" w:rsidRDefault="00000000" w:rsidRPr="00000000" w14:paraId="000013A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Alta</w:t>
            </w:r>
          </w:p>
        </w:tc>
      </w:tr>
      <w:tr>
        <w:trPr>
          <w:trHeight w:val="240" w:hRule="atLeast"/>
        </w:trPr>
        <w:tc>
          <w:tcPr>
            <w:shd w:fill="auto" w:val="clear"/>
          </w:tcPr>
          <w:p w:rsidR="00000000" w:rsidDel="00000000" w:rsidP="00000000" w:rsidRDefault="00000000" w:rsidRPr="00000000" w14:paraId="000013A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Pr>
          <w:p w:rsidR="00000000" w:rsidDel="00000000" w:rsidP="00000000" w:rsidRDefault="00000000" w:rsidRPr="00000000" w14:paraId="000013A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 Proceso puede funcionar parcialmente sin el sistema</w:t>
            </w:r>
          </w:p>
        </w:tc>
        <w:tc>
          <w:tcPr>
            <w:shd w:fill="auto" w:val="clear"/>
          </w:tcPr>
          <w:p w:rsidR="00000000" w:rsidDel="00000000" w:rsidP="00000000" w:rsidRDefault="00000000" w:rsidRPr="00000000" w14:paraId="000013A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Media</w:t>
            </w:r>
          </w:p>
        </w:tc>
      </w:tr>
      <w:tr>
        <w:tc>
          <w:tcPr>
            <w:shd w:fill="auto" w:val="clear"/>
          </w:tcPr>
          <w:p w:rsidR="00000000" w:rsidDel="00000000" w:rsidP="00000000" w:rsidRDefault="00000000" w:rsidRPr="00000000" w14:paraId="000013A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Pr>
          <w:p w:rsidR="00000000" w:rsidDel="00000000" w:rsidP="00000000" w:rsidRDefault="00000000" w:rsidRPr="00000000" w14:paraId="000013A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 Proceso puede funcionar sin el sistema</w:t>
            </w:r>
          </w:p>
        </w:tc>
        <w:tc>
          <w:tcPr>
            <w:shd w:fill="auto" w:val="clear"/>
          </w:tcPr>
          <w:p w:rsidR="00000000" w:rsidDel="00000000" w:rsidP="00000000" w:rsidRDefault="00000000" w:rsidRPr="00000000" w14:paraId="000013A6">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Baja</w:t>
            </w:r>
          </w:p>
        </w:tc>
      </w:tr>
    </w:tbl>
    <w:p w:rsidR="00000000" w:rsidDel="00000000" w:rsidP="00000000" w:rsidRDefault="00000000" w:rsidRPr="00000000" w14:paraId="000013A7">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3A8">
      <w:pPr>
        <w:numPr>
          <w:ilvl w:val="0"/>
          <w:numId w:val="16"/>
        </w:numPr>
        <w:spacing w:after="200"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continuación, se enlistan todos los activos que forman parte del proceso y que son necesarios para ejecutarlo. </w:t>
      </w:r>
    </w:p>
    <w:tbl>
      <w:tblPr>
        <w:tblStyle w:val="Table55"/>
        <w:tblW w:w="9556.000000000002" w:type="dxa"/>
        <w:jc w:val="left"/>
        <w:tblInd w:w="0.0" w:type="dxa"/>
        <w:tblLayout w:type="fixed"/>
        <w:tblLook w:val="0400"/>
      </w:tblPr>
      <w:tblGrid>
        <w:gridCol w:w="3811"/>
        <w:gridCol w:w="1861"/>
        <w:gridCol w:w="1292"/>
        <w:gridCol w:w="872"/>
        <w:gridCol w:w="1720"/>
        <w:tblGridChange w:id="0">
          <w:tblGrid>
            <w:gridCol w:w="3811"/>
            <w:gridCol w:w="1861"/>
            <w:gridCol w:w="1292"/>
            <w:gridCol w:w="872"/>
            <w:gridCol w:w="1720"/>
          </w:tblGrid>
        </w:tblGridChange>
      </w:tblGrid>
      <w:tr>
        <w:trPr>
          <w:trHeight w:val="340" w:hRule="atLeast"/>
        </w:trPr>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A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Tabla 3. Registro de Activos</w:t>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AE">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Dirección:  </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B0">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Unidad:</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B3">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Área:</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13B5">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Responsable:</w:t>
            </w:r>
          </w:p>
        </w:tc>
      </w:tr>
      <w:tr>
        <w:trPr>
          <w:trHeight w:val="44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3B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Proceso</w:t>
            </w:r>
          </w:p>
        </w:tc>
        <w:tc>
          <w:tcPr>
            <w:gridSpan w:val="2"/>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3B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Descripción de Activos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3B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Criticidad</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3B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Localización</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3B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Control de Garantía, Conciliaciones, Caja Fuerte</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B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Computadora, impresora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Área de Proveeduría</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3C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Control de Correspondencia</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Computadora, impresora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Área de Proveeduría</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3C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Contratación Administrativa</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Computadora, impresora, fax, teléfono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Área de Proveeduría</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3C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Control de Pago</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Computadora, impresora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C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BAJA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Área de Proveeduría</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3D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Ejecución contractual</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Dispositivo con Internet</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Área de Proveeduría</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3D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Procedimientos de Urgencia</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Computadora, impresora, fax, teléfono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ALTA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3D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Área de Proveeduría</w:t>
            </w:r>
          </w:p>
        </w:tc>
      </w:tr>
    </w:tbl>
    <w:p w:rsidR="00000000" w:rsidDel="00000000" w:rsidP="00000000" w:rsidRDefault="00000000" w:rsidRPr="00000000" w14:paraId="000013DB">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3D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Criticidad: Se define en relación a la necesidad del activo para el funcionamiento de la Unidad </w:t>
      </w:r>
    </w:p>
    <w:p w:rsidR="00000000" w:rsidDel="00000000" w:rsidP="00000000" w:rsidRDefault="00000000" w:rsidRPr="00000000" w14:paraId="000013DD">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Rangos de Criticidad:</w:t>
      </w:r>
    </w:p>
    <w:p w:rsidR="00000000" w:rsidDel="00000000" w:rsidP="00000000" w:rsidRDefault="00000000" w:rsidRPr="00000000" w14:paraId="000013DE">
      <w:pPr>
        <w:numPr>
          <w:ilvl w:val="0"/>
          <w:numId w:val="17"/>
        </w:numPr>
        <w:spacing w:after="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no puede funcionar sin el activo.</w:t>
      </w:r>
    </w:p>
    <w:p w:rsidR="00000000" w:rsidDel="00000000" w:rsidP="00000000" w:rsidRDefault="00000000" w:rsidRPr="00000000" w14:paraId="000013DF">
      <w:pPr>
        <w:numPr>
          <w:ilvl w:val="0"/>
          <w:numId w:val="17"/>
        </w:numPr>
        <w:spacing w:after="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parcialmente sin el activo.</w:t>
      </w:r>
    </w:p>
    <w:p w:rsidR="00000000" w:rsidDel="00000000" w:rsidP="00000000" w:rsidRDefault="00000000" w:rsidRPr="00000000" w14:paraId="000013E0">
      <w:pPr>
        <w:numPr>
          <w:ilvl w:val="0"/>
          <w:numId w:val="17"/>
        </w:numPr>
        <w:spacing w:after="0" w:line="240" w:lineRule="auto"/>
        <w:ind w:left="2484"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Proceso puede funcionar sin el activo.</w:t>
      </w:r>
    </w:p>
    <w:p w:rsidR="00000000" w:rsidDel="00000000" w:rsidP="00000000" w:rsidRDefault="00000000" w:rsidRPr="00000000" w14:paraId="000013E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3E2">
      <w:pPr>
        <w:spacing w:after="480" w:line="240" w:lineRule="auto"/>
        <w:rPr>
          <w:rFonts w:ascii="Calibri" w:cs="Calibri" w:eastAsia="Calibri" w:hAnsi="Calibri"/>
        </w:rPr>
      </w:pPr>
      <w:r w:rsidDel="00000000" w:rsidR="00000000" w:rsidRPr="00000000">
        <w:rPr>
          <w:rFonts w:ascii="Calibri" w:cs="Calibri" w:eastAsia="Calibri" w:hAnsi="Calibri"/>
          <w:rtl w:val="0"/>
        </w:rPr>
        <w:t xml:space="preserve">9.3</w:t>
        <w:tab/>
        <w:t xml:space="preserve">Documentos sugeridos para mantener en dispositivos personales de almacenamiento.</w:t>
      </w:r>
    </w:p>
    <w:p w:rsidR="00000000" w:rsidDel="00000000" w:rsidP="00000000" w:rsidRDefault="00000000" w:rsidRPr="00000000" w14:paraId="000013E3">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Plan de Gestión de Incidente de la Unidad de Proveeduría</w:t>
      </w:r>
    </w:p>
    <w:p w:rsidR="00000000" w:rsidDel="00000000" w:rsidP="00000000" w:rsidRDefault="00000000" w:rsidRPr="00000000" w14:paraId="000013E4">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Procedimientos de la Unidad de Proveeduría.</w:t>
      </w:r>
    </w:p>
    <w:p w:rsidR="00000000" w:rsidDel="00000000" w:rsidP="00000000" w:rsidRDefault="00000000" w:rsidRPr="00000000" w14:paraId="000013E5">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Machotes de documentos de gestión de procesos. (Cartel, Informe, Adjudicación, Orden de Compra)</w:t>
      </w:r>
    </w:p>
    <w:p w:rsidR="00000000" w:rsidDel="00000000" w:rsidP="00000000" w:rsidRDefault="00000000" w:rsidRPr="00000000" w14:paraId="000013E6">
      <w:pPr>
        <w:numPr>
          <w:ilvl w:val="0"/>
          <w:numId w:val="18"/>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Documentos de Control de Garantías (Excel), consecutivos (Excel).</w:t>
      </w:r>
    </w:p>
    <w:p w:rsidR="00000000" w:rsidDel="00000000" w:rsidP="00000000" w:rsidRDefault="00000000" w:rsidRPr="00000000" w14:paraId="000013E7">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10.0 </w:t>
        <w:tab/>
        <w:t xml:space="preserve">Lista de contactos externos: Vendedores, proveedores, consultores, autoridades reguladoras</w:t>
      </w:r>
    </w:p>
    <w:p w:rsidR="00000000" w:rsidDel="00000000" w:rsidP="00000000" w:rsidRDefault="00000000" w:rsidRPr="00000000" w14:paraId="000013E8">
      <w:pPr>
        <w:spacing w:after="0" w:line="240" w:lineRule="auto"/>
        <w:rPr>
          <w:rFonts w:ascii="Calibri" w:cs="Calibri" w:eastAsia="Calibri" w:hAnsi="Calibri"/>
          <w:b w:val="1"/>
        </w:rPr>
      </w:pPr>
      <w:r w:rsidDel="00000000" w:rsidR="00000000" w:rsidRPr="00000000">
        <w:rPr>
          <w:rtl w:val="0"/>
        </w:rPr>
      </w:r>
    </w:p>
    <w:tbl>
      <w:tblPr>
        <w:tblStyle w:val="Table56"/>
        <w:tblW w:w="9549.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42"/>
        <w:gridCol w:w="1539"/>
        <w:gridCol w:w="2993"/>
        <w:gridCol w:w="1826"/>
        <w:gridCol w:w="1549"/>
        <w:tblGridChange w:id="0">
          <w:tblGrid>
            <w:gridCol w:w="1642"/>
            <w:gridCol w:w="1539"/>
            <w:gridCol w:w="2993"/>
            <w:gridCol w:w="1826"/>
            <w:gridCol w:w="1549"/>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E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Contacto de Emergencia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EA">
            <w:pPr>
              <w:spacing w:after="0" w:line="240" w:lineRule="auto"/>
              <w:ind w:right="-261"/>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3EB">
            <w:pPr>
              <w:spacing w:after="0" w:line="240" w:lineRule="auto"/>
              <w:ind w:right="-261"/>
              <w:jc w:val="center"/>
              <w:rPr>
                <w:rFonts w:ascii="Calibri" w:cs="Calibri" w:eastAsia="Calibri" w:hAnsi="Calibri"/>
                <w:b w:val="1"/>
              </w:rPr>
            </w:pPr>
            <w:r w:rsidDel="00000000" w:rsidR="00000000" w:rsidRPr="00000000">
              <w:rPr>
                <w:rFonts w:ascii="Calibri" w:cs="Calibri" w:eastAsia="Calibri" w:hAnsi="Calibri"/>
                <w:b w:val="1"/>
                <w:rtl w:val="0"/>
              </w:rPr>
              <w:t xml:space="preserve">Suministro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EC">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3E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Nombre/Dirección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E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Personas Contactos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EF">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13F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13F1">
            <w:pPr>
              <w:spacing w:after="0" w:line="240" w:lineRule="auto"/>
              <w:jc w:val="center"/>
              <w:rPr>
                <w:rFonts w:ascii="Calibri" w:cs="Calibri" w:eastAsia="Calibri" w:hAnsi="Calibri"/>
                <w:i w:val="1"/>
              </w:rPr>
            </w:pPr>
            <w:r w:rsidDel="00000000" w:rsidR="00000000" w:rsidRPr="00000000">
              <w:rPr>
                <w:rFonts w:ascii="Calibri" w:cs="Calibri" w:eastAsia="Calibri" w:hAnsi="Calibri"/>
                <w:b w:val="1"/>
                <w:i w:val="1"/>
                <w:rtl w:val="0"/>
              </w:rPr>
              <w:t xml:space="preserve">Autoridades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F6">
            <w:pPr>
              <w:spacing w:after="0" w:line="24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F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Autorizaciones de Proceso de Urgencia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F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Contraloría General de la República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F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División de Contratación Administrativa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3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2501-8088</w:t>
            </w:r>
          </w:p>
        </w:tc>
      </w:tr>
    </w:tbl>
    <w:p w:rsidR="00000000" w:rsidDel="00000000" w:rsidP="00000000" w:rsidRDefault="00000000" w:rsidRPr="00000000" w14:paraId="000013FB">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3FC">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11.0 </w:t>
        <w:tab/>
        <w:t xml:space="preserve">Equipos e insumos críticos para su dependencia </w:t>
      </w:r>
    </w:p>
    <w:tbl>
      <w:tblPr>
        <w:tblStyle w:val="Table57"/>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92"/>
        <w:gridCol w:w="1712"/>
        <w:gridCol w:w="1402"/>
        <w:gridCol w:w="1299"/>
        <w:gridCol w:w="2342"/>
        <w:tblGridChange w:id="0">
          <w:tblGrid>
            <w:gridCol w:w="2019"/>
            <w:gridCol w:w="792"/>
            <w:gridCol w:w="1712"/>
            <w:gridCol w:w="1402"/>
            <w:gridCol w:w="1299"/>
            <w:gridCol w:w="2342"/>
          </w:tblGrid>
        </w:tblGridChange>
      </w:tblGrid>
      <w:tr>
        <w:tc>
          <w:tcPr/>
          <w:p w:rsidR="00000000" w:rsidDel="00000000" w:rsidP="00000000" w:rsidRDefault="00000000" w:rsidRPr="00000000" w14:paraId="000013FD">
            <w:pPr>
              <w:spacing w:after="24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gridSpan w:val="5"/>
          </w:tcPr>
          <w:p w:rsidR="00000000" w:rsidDel="00000000" w:rsidP="00000000" w:rsidRDefault="00000000" w:rsidRPr="00000000" w14:paraId="000013FE">
            <w:pPr>
              <w:spacing w:after="12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Lista de equipos y suministros críticos que pueda necesitar durante una emergencia y su fuente potencial de adquisición. </w:t>
            </w:r>
          </w:p>
        </w:tc>
      </w:tr>
      <w:tr>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03">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04">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06">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0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0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0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0A">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0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Comentarios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Computadora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¢800.000, oo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Estos activos son de uso esencial para la Unidad de Proveeduría.</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Computadora Portátil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¢1.000.000, oo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activo es de uso esencial para la Unidad de Proveeduría.</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Impresora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¢200.000, oo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activo es de uso esencial para la Unidad de Proveeduría.</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Tele/fax</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¢300.000, oo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activo es de uso esencial para la Unidad.</w:t>
            </w:r>
          </w:p>
        </w:tc>
      </w:tr>
    </w:tbl>
    <w:p w:rsidR="00000000" w:rsidDel="00000000" w:rsidP="00000000" w:rsidRDefault="00000000" w:rsidRPr="00000000" w14:paraId="00001424">
      <w:pPr>
        <w:spacing w:after="0" w:line="240" w:lineRule="auto"/>
        <w:rPr>
          <w:rFonts w:ascii="Calibri" w:cs="Calibri" w:eastAsia="Calibri" w:hAnsi="Calibri"/>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1425">
      <w:pPr>
        <w:spacing w:after="480" w:before="36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12.0 </w:t>
        <w:tab/>
        <w:t xml:space="preserve">Análisis de riesgo y función crítica</w:t>
      </w:r>
    </w:p>
    <w:p w:rsidR="00000000" w:rsidDel="00000000" w:rsidP="00000000" w:rsidRDefault="00000000" w:rsidRPr="00000000" w14:paraId="00001426">
      <w:pPr>
        <w:spacing w:after="0" w:line="240" w:lineRule="auto"/>
        <w:rPr>
          <w:rFonts w:ascii="Calibri" w:cs="Calibri" w:eastAsia="Calibri" w:hAnsi="Calibri"/>
        </w:rPr>
      </w:pPr>
      <w:r w:rsidDel="00000000" w:rsidR="00000000" w:rsidRPr="00000000">
        <w:rPr>
          <w:rtl w:val="0"/>
        </w:rPr>
      </w:r>
    </w:p>
    <w:tbl>
      <w:tblPr>
        <w:tblStyle w:val="Table58"/>
        <w:tblW w:w="150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2708"/>
        <w:tblGridChange w:id="0">
          <w:tblGrid>
            <w:gridCol w:w="2340"/>
            <w:gridCol w:w="12708"/>
          </w:tblGrid>
        </w:tblGridChange>
      </w:tblGrid>
      <w:tr>
        <w:tc>
          <w:tcPr/>
          <w:p w:rsidR="00000000" w:rsidDel="00000000" w:rsidP="00000000" w:rsidRDefault="00000000" w:rsidRPr="00000000" w14:paraId="00001427">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Descripción</w:t>
            </w:r>
          </w:p>
        </w:tc>
        <w:tc>
          <w:tcPr/>
          <w:p w:rsidR="00000000" w:rsidDel="00000000" w:rsidP="00000000" w:rsidRDefault="00000000" w:rsidRPr="00000000" w14:paraId="000014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continuación, se presenta el </w:t>
            </w:r>
            <w:r w:rsidDel="00000000" w:rsidR="00000000" w:rsidRPr="00000000">
              <w:rPr>
                <w:rFonts w:ascii="Calibri" w:cs="Calibri" w:eastAsia="Calibri" w:hAnsi="Calibri"/>
                <w:u w:val="single"/>
                <w:rtl w:val="0"/>
              </w:rPr>
              <w:t xml:space="preserve">análisis de riesgos y procesos críticos</w:t>
            </w:r>
            <w:r w:rsidDel="00000000" w:rsidR="00000000" w:rsidRPr="00000000">
              <w:rPr>
                <w:rFonts w:ascii="Calibri" w:cs="Calibri" w:eastAsia="Calibri" w:hAnsi="Calibri"/>
                <w:rtl w:val="0"/>
              </w:rPr>
              <w:t xml:space="preserve"> para (Dependencia)</w:t>
            </w:r>
          </w:p>
        </w:tc>
      </w:tr>
    </w:tbl>
    <w:p w:rsidR="00000000" w:rsidDel="00000000" w:rsidP="00000000" w:rsidRDefault="00000000" w:rsidRPr="00000000" w14:paraId="000014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12.1 </w:t>
        <w:tab/>
        <w:t xml:space="preserve">Guía de severidad de impacto</w:t>
      </w:r>
    </w:p>
    <w:p w:rsidR="00000000" w:rsidDel="00000000" w:rsidP="00000000" w:rsidRDefault="00000000" w:rsidRPr="00000000" w14:paraId="0000142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2D">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A</w:t>
        <w:tab/>
        <w:t xml:space="preserve">= </w:t>
      </w:r>
      <w:r w:rsidDel="00000000" w:rsidR="00000000" w:rsidRPr="00000000">
        <w:rPr>
          <w:rFonts w:ascii="Calibri" w:cs="Calibri" w:eastAsia="Calibri" w:hAnsi="Calibri"/>
          <w:rtl w:val="0"/>
        </w:rPr>
        <w:t xml:space="preserve">Interrupción significativa a la operación por un periodo de tiempo importante</w:t>
      </w:r>
    </w:p>
    <w:p w:rsidR="00000000" w:rsidDel="00000000" w:rsidP="00000000" w:rsidRDefault="00000000" w:rsidRPr="00000000" w14:paraId="0000142E">
      <w:pPr>
        <w:spacing w:after="0" w:line="240" w:lineRule="auto"/>
        <w:ind w:left="720"/>
        <w:rPr>
          <w:rFonts w:ascii="Calibri" w:cs="Calibri" w:eastAsia="Calibri" w:hAnsi="Calibri"/>
        </w:rPr>
      </w:pPr>
      <w:r w:rsidDel="00000000" w:rsidR="00000000" w:rsidRPr="00000000">
        <w:rPr>
          <w:rFonts w:ascii="Calibri" w:cs="Calibri" w:eastAsia="Calibri" w:hAnsi="Calibri"/>
          <w:rtl w:val="0"/>
        </w:rPr>
        <w:t xml:space="preserve">M </w:t>
        <w:tab/>
        <w:t xml:space="preserve">= Tiene potencial para causar la interrupción temporal de las operaciones</w:t>
      </w:r>
    </w:p>
    <w:p w:rsidR="00000000" w:rsidDel="00000000" w:rsidP="00000000" w:rsidRDefault="00000000" w:rsidRPr="00000000" w14:paraId="0000142F">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w:t>
        <w:tab/>
        <w:t xml:space="preserve">= Interrupciones menores o molestas</w:t>
      </w:r>
    </w:p>
    <w:p w:rsidR="00000000" w:rsidDel="00000000" w:rsidP="00000000" w:rsidRDefault="00000000" w:rsidRPr="00000000" w14:paraId="0000143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3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12.2</w:t>
        <w:tab/>
        <w:t xml:space="preserve">Guía de la probabilidad de fallo</w:t>
      </w:r>
    </w:p>
    <w:p w:rsidR="00000000" w:rsidDel="00000000" w:rsidP="00000000" w:rsidRDefault="00000000" w:rsidRPr="00000000" w14:paraId="0000143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33">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 </w:t>
        <w:tab/>
        <w:t xml:space="preserve">Sin redundancia, tiempo prolongado de reparación o implementación</w:t>
      </w:r>
    </w:p>
    <w:p w:rsidR="00000000" w:rsidDel="00000000" w:rsidP="00000000" w:rsidRDefault="00000000" w:rsidRPr="00000000" w14:paraId="00001434">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rtl w:val="0"/>
        </w:rPr>
        <w:t xml:space="preserve"> = </w:t>
        <w:tab/>
        <w:t xml:space="preserve">Poca o sin redundancia, tiempo corto de reparación o implementación</w:t>
      </w:r>
    </w:p>
    <w:p w:rsidR="00000000" w:rsidDel="00000000" w:rsidP="00000000" w:rsidRDefault="00000000" w:rsidRPr="00000000" w14:paraId="00001435">
      <w:pPr>
        <w:spacing w:after="0" w:line="240" w:lineRule="auto"/>
        <w:ind w:left="720"/>
        <w:rPr>
          <w:rFonts w:ascii="Calibri" w:cs="Calibri" w:eastAsia="Calibri" w:hAnsi="Calibri"/>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 </w:t>
        <w:tab/>
        <w:t xml:space="preserve">Se cuenta con suficiente redundancia</w:t>
      </w:r>
    </w:p>
    <w:p w:rsidR="00000000" w:rsidDel="00000000" w:rsidP="00000000" w:rsidRDefault="00000000" w:rsidRPr="00000000" w14:paraId="0000143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12.3</w:t>
        <w:tab/>
        <w:t xml:space="preserve">Impactos</w:t>
      </w:r>
    </w:p>
    <w:p w:rsidR="00000000" w:rsidDel="00000000" w:rsidP="00000000" w:rsidRDefault="00000000" w:rsidRPr="00000000" w14:paraId="000014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39">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de espacio o área de la oficina</w:t>
      </w:r>
    </w:p>
    <w:p w:rsidR="00000000" w:rsidDel="00000000" w:rsidP="00000000" w:rsidRDefault="00000000" w:rsidRPr="00000000" w14:paraId="0000143A">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de red y conectividad</w:t>
      </w:r>
    </w:p>
    <w:p w:rsidR="00000000" w:rsidDel="00000000" w:rsidP="00000000" w:rsidRDefault="00000000" w:rsidRPr="00000000" w14:paraId="0000143B">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o daño de la información o datos</w:t>
      </w:r>
    </w:p>
    <w:p w:rsidR="00000000" w:rsidDel="00000000" w:rsidP="00000000" w:rsidRDefault="00000000" w:rsidRPr="00000000" w14:paraId="0000143C">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Pérdida de infraestructura externa (Electricidad, Agua, Accesos).</w:t>
      </w:r>
    </w:p>
    <w:p w:rsidR="00000000" w:rsidDel="00000000" w:rsidP="00000000" w:rsidRDefault="00000000" w:rsidRPr="00000000" w14:paraId="0000143D">
      <w:pPr>
        <w:numPr>
          <w:ilvl w:val="0"/>
          <w:numId w:val="6"/>
        </w:numPr>
        <w:spacing w:after="0"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Daño parcial significativo de un Departamento o Servicio</w:t>
      </w:r>
    </w:p>
    <w:p w:rsidR="00000000" w:rsidDel="00000000" w:rsidP="00000000" w:rsidRDefault="00000000" w:rsidRPr="00000000" w14:paraId="000014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43F">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9"/>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2612"/>
        <w:gridCol w:w="2133"/>
        <w:gridCol w:w="1862"/>
        <w:tblGridChange w:id="0">
          <w:tblGrid>
            <w:gridCol w:w="1901"/>
            <w:gridCol w:w="678"/>
            <w:gridCol w:w="78"/>
            <w:gridCol w:w="665"/>
            <w:gridCol w:w="20"/>
            <w:gridCol w:w="2162"/>
            <w:gridCol w:w="2417"/>
            <w:gridCol w:w="2612"/>
            <w:gridCol w:w="2133"/>
            <w:gridCol w:w="1862"/>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40">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1">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2">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3">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44">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46">
            <w:pPr>
              <w:spacing w:after="0" w:line="240" w:lineRule="auto"/>
              <w:ind w:left="113" w:right="113"/>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48">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9">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A">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4C">
            <w:pPr>
              <w:keepNext w:val="1"/>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D">
            <w:pPr>
              <w:keepNext w:val="1"/>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4E">
            <w:pPr>
              <w:keepNext w:val="1"/>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4F">
            <w:pPr>
              <w:keepNext w:val="1"/>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50">
            <w:pPr>
              <w:keepNext w:val="1"/>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51">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452">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453">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454">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455">
            <w:pPr>
              <w:spacing w:after="0" w:line="240"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456">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rPr>
          <w:trHeight w:val="82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57">
            <w:pPr>
              <w:spacing w:after="480" w:before="240" w:line="240" w:lineRule="auto"/>
              <w:ind w:left="360"/>
              <w:jc w:val="both"/>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w:t>
              <w:tab/>
              <w:t xml:space="preserve">Pérdida de espacio o área de la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60">
            <w:pPr>
              <w:spacing w:after="480" w:before="240" w:line="240" w:lineRule="auto"/>
              <w:ind w:left="360"/>
              <w:jc w:val="both"/>
              <w:rPr>
                <w:rFonts w:ascii="Calibri" w:cs="Calibri" w:eastAsia="Calibri" w:hAnsi="Calibri"/>
                <w:b w:val="1"/>
                <w:smallCaps w:val="1"/>
                <w:sz w:val="20"/>
                <w:szCs w:val="20"/>
                <w:u w:val="single"/>
              </w:rPr>
            </w:pPr>
            <w:r w:rsidDel="00000000" w:rsidR="00000000" w:rsidRPr="00000000">
              <w:rPr>
                <w:rtl w:val="0"/>
              </w:rPr>
            </w:r>
          </w:p>
        </w:tc>
      </w:tr>
      <w:tr>
        <w:trPr>
          <w:trHeight w:val="96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61">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1.1</w:t>
              <w:tab/>
              <w:t xml:space="preserve">Control de Gestión de Garantía, Conciliaciones, Caja Fuerte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6A">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Conciliación de Cuentas de Garantías de Participación y Cumplimiento</w:t>
            </w:r>
          </w:p>
          <w:p w:rsidR="00000000" w:rsidDel="00000000" w:rsidP="00000000" w:rsidRDefault="00000000" w:rsidRPr="00000000" w14:paraId="000014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(4-02-03-001)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6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Contabilidad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73">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Control manual mediante archivo físico.</w:t>
            </w:r>
          </w:p>
          <w:p w:rsidR="00000000" w:rsidDel="00000000" w:rsidP="00000000" w:rsidRDefault="00000000" w:rsidRPr="00000000" w14:paraId="00001474">
            <w:pPr>
              <w:tabs>
                <w:tab w:val="left" w:pos="1206"/>
              </w:tabs>
              <w:spacing w:after="0" w:line="240" w:lineRule="auto"/>
              <w:ind w:left="3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475">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Libro de actas.</w:t>
            </w:r>
          </w:p>
          <w:p w:rsidR="00000000" w:rsidDel="00000000" w:rsidP="00000000" w:rsidRDefault="00000000" w:rsidRPr="00000000" w14:paraId="00001476">
            <w:pPr>
              <w:tabs>
                <w:tab w:val="left" w:pos="1206"/>
              </w:tabs>
              <w:spacing w:after="0" w:line="240" w:lineRule="auto"/>
              <w:ind w:left="36"/>
              <w:jc w:val="both"/>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77">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libro de actas que permita llevar un control manual, para así poder recuperar la información en el lugar de</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78">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Karla Chavarría</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7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rPr>
          <w:trHeight w:val="340" w:hRule="atLeast"/>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8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91">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9B">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9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A5">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A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A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B9">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B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C3">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C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4C9">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0"/>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44"/>
        <w:gridCol w:w="2182"/>
        <w:gridCol w:w="2417"/>
        <w:gridCol w:w="2612"/>
        <w:gridCol w:w="2133"/>
        <w:gridCol w:w="1862"/>
        <w:tblGridChange w:id="0">
          <w:tblGrid>
            <w:gridCol w:w="1901"/>
            <w:gridCol w:w="677"/>
            <w:gridCol w:w="744"/>
            <w:gridCol w:w="2182"/>
            <w:gridCol w:w="2417"/>
            <w:gridCol w:w="2612"/>
            <w:gridCol w:w="2133"/>
            <w:gridCol w:w="1862"/>
          </w:tblGrid>
        </w:tblGridChange>
      </w:tblGrid>
      <w:tr>
        <w:trPr>
          <w:trHeight w:val="68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CA">
            <w:pPr>
              <w:spacing w:after="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1.2.</w:t>
              <w:tab/>
              <w:t xml:space="preserve">Procedimientos de Urgencia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D1">
            <w:pPr>
              <w:spacing w:after="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14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Proceso de Contratación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Contraloría General de la República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D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D7">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Expedientes físicos.</w:t>
            </w:r>
          </w:p>
          <w:p w:rsidR="00000000" w:rsidDel="00000000" w:rsidP="00000000" w:rsidRDefault="00000000" w:rsidRPr="00000000" w14:paraId="000014D8">
            <w:pPr>
              <w:tabs>
                <w:tab w:val="left" w:pos="1206"/>
              </w:tabs>
              <w:spacing w:after="0" w:line="240" w:lineRule="auto"/>
              <w:ind w:lef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4D9">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Control manual de procesos.</w:t>
            </w:r>
          </w:p>
          <w:p w:rsidR="00000000" w:rsidDel="00000000" w:rsidP="00000000" w:rsidRDefault="00000000" w:rsidRPr="00000000" w14:paraId="000014DA">
            <w:pPr>
              <w:tabs>
                <w:tab w:val="left" w:pos="1206"/>
              </w:tabs>
              <w:spacing w:after="0" w:line="240" w:lineRule="auto"/>
              <w:ind w:left="36"/>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DB">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archivo móvil que permita documentar la información necesaria.</w:t>
            </w:r>
          </w:p>
          <w:p w:rsidR="00000000" w:rsidDel="00000000" w:rsidP="00000000" w:rsidRDefault="00000000" w:rsidRPr="00000000" w14:paraId="000014DC">
            <w:pPr>
              <w:tabs>
                <w:tab w:val="left" w:pos="844"/>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4DD">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dispositivos USB que permitan salvar guardar información electrónica en caso de ser necesario.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D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Analistas de Contratación</w:t>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Dirección General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Unidades Usuarias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E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4F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4F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0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0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0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1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1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1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1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1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1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1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1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Conformación de expediente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Unidades Usuarias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24">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Expedientes físicos.</w:t>
            </w:r>
          </w:p>
          <w:p w:rsidR="00000000" w:rsidDel="00000000" w:rsidP="00000000" w:rsidRDefault="00000000" w:rsidRPr="00000000" w14:paraId="00001525">
            <w:pPr>
              <w:tabs>
                <w:tab w:val="left" w:pos="1206"/>
              </w:tabs>
              <w:spacing w:after="0" w:line="240" w:lineRule="auto"/>
              <w:ind w:lef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526">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Control manual de procesos.</w:t>
            </w:r>
          </w:p>
          <w:p w:rsidR="00000000" w:rsidDel="00000000" w:rsidP="00000000" w:rsidRDefault="00000000" w:rsidRPr="00000000" w14:paraId="00001527">
            <w:pPr>
              <w:tabs>
                <w:tab w:val="left" w:pos="1206"/>
              </w:tabs>
              <w:spacing w:after="0" w:line="240" w:lineRule="auto"/>
              <w:ind w:left="36"/>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28">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archivo móvil que permita documentar la información necesaria.</w:t>
            </w:r>
          </w:p>
          <w:p w:rsidR="00000000" w:rsidDel="00000000" w:rsidP="00000000" w:rsidRDefault="00000000" w:rsidRPr="00000000" w14:paraId="00001529">
            <w:pPr>
              <w:tabs>
                <w:tab w:val="left" w:pos="844"/>
              </w:tabs>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52A">
            <w:pPr>
              <w:tabs>
                <w:tab w:val="left" w:pos="844"/>
              </w:tabs>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dispositivos USB que permitan salvar guardar</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Analistas de Contratación</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2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3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3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3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4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4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4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5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5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5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6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6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56C">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61"/>
        <w:tblW w:w="14527.999999999996"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04"/>
        <w:gridCol w:w="473"/>
        <w:gridCol w:w="473"/>
        <w:gridCol w:w="1302"/>
        <w:gridCol w:w="2416"/>
        <w:gridCol w:w="3449"/>
        <w:gridCol w:w="2911"/>
        <w:gridCol w:w="1300"/>
        <w:tblGridChange w:id="0">
          <w:tblGrid>
            <w:gridCol w:w="2204"/>
            <w:gridCol w:w="473"/>
            <w:gridCol w:w="473"/>
            <w:gridCol w:w="1302"/>
            <w:gridCol w:w="2416"/>
            <w:gridCol w:w="3449"/>
            <w:gridCol w:w="2911"/>
            <w:gridCol w:w="1300"/>
          </w:tblGrid>
        </w:tblGridChange>
      </w:tblGrid>
      <w:tr>
        <w:trPr>
          <w:trHeight w:val="196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6D">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6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6F">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0">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1">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2">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3">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4">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5">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7">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8">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9">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A">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B">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C">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57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57E">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57F">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580">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58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82">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89">
            <w:pPr>
              <w:spacing w:after="480" w:before="36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rPr>
          <w:trHeight w:val="96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8A">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1.1</w:t>
              <w:tab/>
              <w:t xml:space="preserve">Control de Gestión de Garantía, Conciliaciones, Caja Fuerte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91">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Conciliación de Cuentas de Garantías de Participación y Cumplimiento</w:t>
            </w:r>
          </w:p>
          <w:p w:rsidR="00000000" w:rsidDel="00000000" w:rsidP="00000000" w:rsidRDefault="00000000" w:rsidRPr="00000000" w14:paraId="0000159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(4-02-03-001)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Contabilidad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9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98">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pérdida de conectividad de los sistemas si es indispensable contar con una forma de documentar el ingreso de garantías de cumplimiento.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99">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libro de actas que permita llevar un control manual, para así poder recuperar la información en el lugar de</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9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Karla Chavarría</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9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9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rPr>
          <w:trHeight w:val="340" w:hRule="atLeast"/>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A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A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A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A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A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B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B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B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B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B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C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C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C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C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5C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5D3">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2"/>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69"/>
        <w:gridCol w:w="387"/>
        <w:gridCol w:w="325"/>
        <w:gridCol w:w="1635"/>
        <w:gridCol w:w="2661"/>
        <w:gridCol w:w="3694"/>
        <w:gridCol w:w="2870"/>
        <w:gridCol w:w="1487"/>
        <w:tblGridChange w:id="0">
          <w:tblGrid>
            <w:gridCol w:w="1469"/>
            <w:gridCol w:w="387"/>
            <w:gridCol w:w="325"/>
            <w:gridCol w:w="1635"/>
            <w:gridCol w:w="2661"/>
            <w:gridCol w:w="3694"/>
            <w:gridCol w:w="2870"/>
            <w:gridCol w:w="1487"/>
          </w:tblGrid>
        </w:tblGridChange>
      </w:tblGrid>
      <w:tr>
        <w:trPr>
          <w:trHeight w:val="96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D4">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1.2.</w:t>
              <w:tab/>
              <w:t xml:space="preserve">Procedimientos de Urgencia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5DB">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D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Proceso de Contratación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D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Contraloría General de la República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E1">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Conformar expedientes físicos que permitan salvaguardar la información básica y poder restaurarla al momento de recuperar la conectividad con la red.</w:t>
            </w:r>
          </w:p>
          <w:p w:rsidR="00000000" w:rsidDel="00000000" w:rsidP="00000000" w:rsidRDefault="00000000" w:rsidRPr="00000000" w14:paraId="000015E2">
            <w:pPr>
              <w:tabs>
                <w:tab w:val="left" w:pos="1206"/>
              </w:tabs>
              <w:spacing w:after="0" w:line="240" w:lineRule="auto"/>
              <w:ind w:lef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5E3">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Control manual de procesos.</w:t>
            </w:r>
          </w:p>
          <w:p w:rsidR="00000000" w:rsidDel="00000000" w:rsidP="00000000" w:rsidRDefault="00000000" w:rsidRPr="00000000" w14:paraId="000015E4">
            <w:pPr>
              <w:tabs>
                <w:tab w:val="left" w:pos="1206"/>
              </w:tabs>
              <w:spacing w:after="0" w:line="240" w:lineRule="auto"/>
              <w:ind w:left="36"/>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E5">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archivo móvil que permita documentar la información necesaria.</w:t>
            </w:r>
          </w:p>
          <w:p w:rsidR="00000000" w:rsidDel="00000000" w:rsidP="00000000" w:rsidRDefault="00000000" w:rsidRPr="00000000" w14:paraId="000015E6">
            <w:pPr>
              <w:tabs>
                <w:tab w:val="left" w:pos="844"/>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5E7">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dispositivos USB que permitan salvar y guardar información electrónica en caso de ser necesario.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E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Analistas de Contratación</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Dirección General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E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4">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Unidades Usuarias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5F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5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0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0C">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0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1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1C">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1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2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2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629">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63"/>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139"/>
        <w:gridCol w:w="2473"/>
        <w:gridCol w:w="2133"/>
        <w:gridCol w:w="1862"/>
        <w:tblGridChange w:id="0">
          <w:tblGrid>
            <w:gridCol w:w="1901"/>
            <w:gridCol w:w="678"/>
            <w:gridCol w:w="78"/>
            <w:gridCol w:w="665"/>
            <w:gridCol w:w="20"/>
            <w:gridCol w:w="2162"/>
            <w:gridCol w:w="2417"/>
            <w:gridCol w:w="139"/>
            <w:gridCol w:w="2473"/>
            <w:gridCol w:w="2133"/>
            <w:gridCol w:w="1862"/>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2A">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2B">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2D">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2F">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31">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32">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33">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34">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35">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36">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38">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39">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3A">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63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63C">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63D">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63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3F">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III.</w:t>
              <w:tab/>
              <w:t xml:space="preserve">Pérdida o daño de la información o datos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49">
            <w:pPr>
              <w:spacing w:after="480" w:before="36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rPr>
          <w:trHeight w:val="960" w:hRule="atLeast"/>
        </w:trP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4A">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1.1</w:t>
              <w:tab/>
              <w:t xml:space="preserve">Control de Gestión de Garantía, Conciliaciones, Caja Fuerte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54">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Conciliación de Cuentas de Garantías de Participación y Cumplimiento</w:t>
            </w:r>
          </w:p>
          <w:p w:rsidR="00000000" w:rsidDel="00000000" w:rsidP="00000000" w:rsidRDefault="00000000" w:rsidRPr="00000000" w14:paraId="000016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(4-02-03-001)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5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Contabilidad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5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5D">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caso de pérdida o daño de información, se deberá acudir a archivos de respaldo mensuales con los que se cuente, e incorporar la información necesaria para restablecer los controles de conciliación de cuentas.</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5F">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Respaldar la información mensualmente ya sea en dispositivos USB u otros dispositivos externos que permitan recuperar la información a la brevedad de lo posible.</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6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Karla Chavarría</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6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rPr>
          <w:trHeight w:val="340" w:hRule="atLeast"/>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6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7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7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7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7B">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7D">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8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8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Pérdida de Imagen.</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91">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9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o daño de la información o datos.</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9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9C">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9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Daño parcial significativo de un Departamento o Servicio.</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A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A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A7">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6A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Afectación de la Calidad del Servicio.</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6AE">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4"/>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44"/>
        <w:gridCol w:w="2182"/>
        <w:gridCol w:w="2417"/>
        <w:gridCol w:w="2612"/>
        <w:gridCol w:w="2133"/>
        <w:gridCol w:w="1862"/>
        <w:tblGridChange w:id="0">
          <w:tblGrid>
            <w:gridCol w:w="1901"/>
            <w:gridCol w:w="677"/>
            <w:gridCol w:w="744"/>
            <w:gridCol w:w="2182"/>
            <w:gridCol w:w="2417"/>
            <w:gridCol w:w="2612"/>
            <w:gridCol w:w="2133"/>
            <w:gridCol w:w="1862"/>
          </w:tblGrid>
        </w:tblGridChange>
      </w:tblGrid>
      <w:tr>
        <w:trPr>
          <w:trHeight w:val="96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AF">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1.2.</w:t>
              <w:tab/>
              <w:t xml:space="preserve">Procedimientos de Urgencia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B6">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Proceso de Contratación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B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B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B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Contraloría General de la República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B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BC">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respaldos electrónicos de la información, ya sea en servidores de la Institución, dispositivos USB o disco duros externos.</w:t>
            </w:r>
          </w:p>
          <w:p w:rsidR="00000000" w:rsidDel="00000000" w:rsidP="00000000" w:rsidRDefault="00000000" w:rsidRPr="00000000" w14:paraId="000016BD">
            <w:pPr>
              <w:tabs>
                <w:tab w:val="left" w:pos="1206"/>
              </w:tabs>
              <w:spacing w:after="0" w:line="240" w:lineRule="auto"/>
              <w:ind w:lef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6BE">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archivo móvil para aquellos procesos que se den durante la atención de incidencia.</w:t>
            </w:r>
          </w:p>
          <w:p w:rsidR="00000000" w:rsidDel="00000000" w:rsidP="00000000" w:rsidRDefault="00000000" w:rsidRPr="00000000" w14:paraId="000016BF">
            <w:pPr>
              <w:tabs>
                <w:tab w:val="left" w:pos="1206"/>
              </w:tabs>
              <w:spacing w:after="0" w:line="240" w:lineRule="auto"/>
              <w:ind w:left="3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6C0">
            <w:pPr>
              <w:tabs>
                <w:tab w:val="left" w:pos="1206"/>
              </w:tabs>
              <w:spacing w:after="0" w:line="240" w:lineRule="auto"/>
              <w:ind w:left="36"/>
              <w:rPr>
                <w:rFonts w:ascii="Calibri" w:cs="Calibri" w:eastAsia="Calibri" w:hAnsi="Calibri"/>
                <w:sz w:val="20"/>
                <w:szCs w:val="20"/>
              </w:rPr>
            </w:pP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1">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un archivo móvil que permita documentar la información necesaria.</w:t>
            </w:r>
          </w:p>
          <w:p w:rsidR="00000000" w:rsidDel="00000000" w:rsidP="00000000" w:rsidRDefault="00000000" w:rsidRPr="00000000" w14:paraId="000016C2">
            <w:pPr>
              <w:tabs>
                <w:tab w:val="left" w:pos="844"/>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16C3">
            <w:pPr>
              <w:tabs>
                <w:tab w:val="left" w:pos="844"/>
              </w:tabs>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Contar con dispositivos externos que permitan salvar y guardar información electrónica en caso de ser necesario.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Analistas de Contratación</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Dirección General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C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Unidades Usuarias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D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E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E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E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F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6F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6F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0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0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705">
      <w:pPr>
        <w:spacing w:after="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65"/>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2612"/>
        <w:gridCol w:w="2133"/>
        <w:gridCol w:w="1862"/>
        <w:tblGridChange w:id="0">
          <w:tblGrid>
            <w:gridCol w:w="1901"/>
            <w:gridCol w:w="678"/>
            <w:gridCol w:w="78"/>
            <w:gridCol w:w="665"/>
            <w:gridCol w:w="20"/>
            <w:gridCol w:w="2162"/>
            <w:gridCol w:w="2417"/>
            <w:gridCol w:w="2612"/>
            <w:gridCol w:w="2133"/>
            <w:gridCol w:w="1862"/>
          </w:tblGrid>
        </w:tblGridChange>
      </w:tblGrid>
      <w:tr>
        <w:trPr>
          <w:trHeight w:val="182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06">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07">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08">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0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0A">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0C">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0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0F">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10">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11">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12">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13">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14">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15">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16">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17">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19">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71A">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71B">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71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1D">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26">
            <w:pPr>
              <w:spacing w:after="480" w:before="36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rPr>
          <w:trHeight w:val="96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27">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1.1</w:t>
              <w:tab/>
              <w:t xml:space="preserve">Control de Gestión de Garantía, Conciliaciones, Caja Fuerte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30">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Conciliación de Cuentas de Garantías de Participación y Cumplimiento</w:t>
            </w:r>
          </w:p>
          <w:p w:rsidR="00000000" w:rsidDel="00000000" w:rsidP="00000000" w:rsidRDefault="00000000" w:rsidRPr="00000000" w14:paraId="000017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(4-02-03-001)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3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3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3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Contabilidad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3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39">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Trasladar a otras sedes de trabajo para realizar las funciones en otras sedes o bien desde las casas de habitación de los funcionarios (teletrabajo).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3A">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Coordinaciones internas entre unidades y dependencias.</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3B">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Karla Chavarría</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3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3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4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42">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rPr>
          <w:trHeight w:val="340" w:hRule="atLeast"/>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4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4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4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4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5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5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5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5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5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6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6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6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6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6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6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7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72">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74">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79">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7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7C">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77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782">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6"/>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44"/>
        <w:gridCol w:w="2182"/>
        <w:gridCol w:w="2417"/>
        <w:gridCol w:w="2612"/>
        <w:gridCol w:w="2133"/>
        <w:gridCol w:w="1862"/>
        <w:tblGridChange w:id="0">
          <w:tblGrid>
            <w:gridCol w:w="1901"/>
            <w:gridCol w:w="677"/>
            <w:gridCol w:w="744"/>
            <w:gridCol w:w="2182"/>
            <w:gridCol w:w="2417"/>
            <w:gridCol w:w="2612"/>
            <w:gridCol w:w="2133"/>
            <w:gridCol w:w="1862"/>
          </w:tblGrid>
        </w:tblGridChange>
      </w:tblGrid>
      <w:tr>
        <w:trPr>
          <w:trHeight w:val="96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83">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1.2.</w:t>
              <w:tab/>
              <w:t xml:space="preserve">Procedimientos de Urgencia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8A">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8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Proceso de Contratación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8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8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8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Contraloría General de la República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8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0">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Trasladar a otras sedes de trabajo para realizar las funciones en otras sedes o bien desde las casas de habitación de los funcionarios (teletrabajo).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1">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Coordinaciones internas entre unidades y dependencias.</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Analistas de Contratación</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Dirección General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E">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Unidades Usuarias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9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A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A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B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B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B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C6">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C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7C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7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7D3">
      <w:pPr>
        <w:spacing w:after="0"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17D4">
      <w:pPr>
        <w:spacing w:after="0" w:line="240" w:lineRule="auto"/>
        <w:rPr>
          <w:rFonts w:ascii="Calibri" w:cs="Calibri" w:eastAsia="Calibri" w:hAnsi="Calibri"/>
        </w:rPr>
      </w:pPr>
      <w:r w:rsidDel="00000000" w:rsidR="00000000" w:rsidRPr="00000000">
        <w:rPr>
          <w:rtl w:val="0"/>
        </w:rPr>
      </w:r>
    </w:p>
    <w:tbl>
      <w:tblPr>
        <w:tblStyle w:val="Table67"/>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302"/>
        <w:gridCol w:w="2310"/>
        <w:gridCol w:w="2133"/>
        <w:gridCol w:w="1862"/>
        <w:tblGridChange w:id="0">
          <w:tblGrid>
            <w:gridCol w:w="1901"/>
            <w:gridCol w:w="678"/>
            <w:gridCol w:w="78"/>
            <w:gridCol w:w="665"/>
            <w:gridCol w:w="20"/>
            <w:gridCol w:w="2162"/>
            <w:gridCol w:w="2417"/>
            <w:gridCol w:w="302"/>
            <w:gridCol w:w="2310"/>
            <w:gridCol w:w="2133"/>
            <w:gridCol w:w="1862"/>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D5">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D6">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D7">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D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D9">
            <w:pPr>
              <w:spacing w:after="0" w:line="240" w:lineRule="auto"/>
              <w:ind w:left="113" w:right="113"/>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DB">
            <w:pPr>
              <w:spacing w:after="0" w:line="240" w:lineRule="auto"/>
              <w:ind w:left="113" w:right="113"/>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DD">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DE">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DF">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E0">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Vínculos críticos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E1">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E2">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E3">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E5">
            <w:pPr>
              <w:keepNext w:val="1"/>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E6">
            <w:pPr>
              <w:keepNext w:val="1"/>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E7">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17E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7E9">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7EA">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7EB">
            <w:pPr>
              <w:spacing w:after="0" w:line="240" w:lineRule="auto"/>
              <w:jc w:val="cente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17E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000000"/>
                <w:sz w:val="20"/>
                <w:szCs w:val="20"/>
                <w:rtl w:val="0"/>
              </w:rPr>
              <w:t xml:space="preserve">Responsable</w:t>
            </w: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ED">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F7">
            <w:pPr>
              <w:spacing w:after="480" w:before="360" w:line="240" w:lineRule="auto"/>
              <w:ind w:left="360"/>
              <w:jc w:val="center"/>
              <w:rPr>
                <w:rFonts w:ascii="Calibri" w:cs="Calibri" w:eastAsia="Calibri" w:hAnsi="Calibri"/>
                <w:b w:val="1"/>
                <w:smallCaps w:val="1"/>
                <w:sz w:val="20"/>
                <w:szCs w:val="20"/>
                <w:u w:val="single"/>
              </w:rPr>
            </w:pPr>
            <w:r w:rsidDel="00000000" w:rsidR="00000000" w:rsidRPr="00000000">
              <w:rPr>
                <w:rtl w:val="0"/>
              </w:rPr>
            </w:r>
          </w:p>
        </w:tc>
      </w:tr>
      <w:tr>
        <w:trPr>
          <w:trHeight w:val="960" w:hRule="atLeast"/>
        </w:trP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7F8">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1.1</w:t>
              <w:tab/>
              <w:t xml:space="preserve">Control de Gestión de Garantía, Conciliaciones, Caja Fuerte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02">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0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Conciliación de Cuentas de Garantías de Participación y Cumplimiento</w:t>
            </w:r>
          </w:p>
          <w:p w:rsidR="00000000" w:rsidDel="00000000" w:rsidP="00000000" w:rsidRDefault="00000000" w:rsidRPr="00000000" w14:paraId="0000180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(4-02-03-001)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05">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0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0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Contabilidad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0A">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0B">
            <w:pPr>
              <w:tabs>
                <w:tab w:val="left" w:pos="1206"/>
              </w:tabs>
              <w:spacing w:after="0" w:line="240" w:lineRule="auto"/>
              <w:ind w:left="3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Trasladar a otras sedes de trabajo para realizar las funciones en otras sedes o bien desde las casas de habitación de los funcionarios (teletrabajo).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0D">
            <w:pPr>
              <w:tabs>
                <w:tab w:val="left" w:pos="844"/>
              </w:tabs>
              <w:spacing w:after="0" w:line="240" w:lineRule="auto"/>
              <w:ind w:left="34"/>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Coordinaciones internas entre unidades y dependencias.</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0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Karla Chavarría</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1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13">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15">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rPr>
          <w:trHeight w:val="340" w:hRule="atLeast"/>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1B">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1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1E">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2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2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2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29">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2B">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31">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3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34">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36">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Pérdida de Imagen.</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3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3D">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3F">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4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o daño de la información o datos.</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4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4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4A">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4C">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Daño parcial significativo de un Departamento o Servicio.</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53">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55">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1857">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Afectación de la Calidad del Servicio.</w:t>
            </w:r>
          </w:p>
        </w:tc>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85C">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68"/>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44"/>
        <w:gridCol w:w="2182"/>
        <w:gridCol w:w="2417"/>
        <w:gridCol w:w="2612"/>
        <w:gridCol w:w="2133"/>
        <w:gridCol w:w="1862"/>
        <w:tblGridChange w:id="0">
          <w:tblGrid>
            <w:gridCol w:w="1901"/>
            <w:gridCol w:w="677"/>
            <w:gridCol w:w="744"/>
            <w:gridCol w:w="2182"/>
            <w:gridCol w:w="2417"/>
            <w:gridCol w:w="2612"/>
            <w:gridCol w:w="2133"/>
            <w:gridCol w:w="1862"/>
          </w:tblGrid>
        </w:tblGridChange>
      </w:tblGrid>
      <w:tr>
        <w:trPr>
          <w:trHeight w:val="96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5D">
            <w:pPr>
              <w:spacing w:after="480" w:before="360" w:line="240" w:lineRule="auto"/>
              <w:ind w:left="360"/>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1.2.</w:t>
              <w:tab/>
              <w:t xml:space="preserve">Procedimientos de Urgencia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64">
            <w:pPr>
              <w:spacing w:after="480" w:before="360" w:line="240" w:lineRule="auto"/>
              <w:ind w:left="360"/>
              <w:rPr>
                <w:rFonts w:ascii="Calibri" w:cs="Calibri" w:eastAsia="Calibri" w:hAnsi="Calibri"/>
                <w:b w:val="1"/>
                <w:smallCaps w:val="1"/>
                <w:sz w:val="20"/>
                <w:szCs w:val="20"/>
                <w:u w:val="single"/>
              </w:rPr>
            </w:pPr>
            <w:r w:rsidDel="00000000" w:rsidR="00000000" w:rsidRPr="00000000">
              <w:rPr>
                <w:rtl w:val="0"/>
              </w:rPr>
            </w:r>
          </w:p>
        </w:tc>
      </w:tr>
      <w:t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Proceso de Contratación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6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6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6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Contraloría General de la República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6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Incumplimiento Legal.</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6A">
            <w:pPr>
              <w:tabs>
                <w:tab w:val="left" w:pos="1206"/>
              </w:tabs>
              <w:spacing w:after="0" w:line="240" w:lineRule="auto"/>
              <w:ind w:left="36"/>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Trasladar a otras sedes de trabajo para realizar las funciones en otras sedes o bien desde las casas de habitación de los funcionarios (teletrabajo).</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6B">
            <w:pPr>
              <w:tabs>
                <w:tab w:val="left" w:pos="844"/>
              </w:tabs>
              <w:spacing w:after="0" w:line="240" w:lineRule="auto"/>
              <w:ind w:left="34"/>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Coordinaciones internas entre unidades y dependencias.</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Analistas de Contratación</w:t>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6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6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Dirección General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Penalización Legal.</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8">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Unidades Usuarias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Información Gerencial Errónea.</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7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0">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Proveedores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Interrupción de la Operación.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8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Fraude/Conflicto de Intereses.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8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9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9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Pérdida de Imagen.</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9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9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9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9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Pérdida o daño de la información o datos.</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9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9F">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A0">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A1">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Daño parcial significativo de un Departamento o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A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A7">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A8">
            <w:pPr>
              <w:tabs>
                <w:tab w:val="left" w:pos="720"/>
              </w:tabs>
              <w:spacing w:after="0" w:line="240" w:lineRule="auto"/>
              <w:ind w:left="-18" w:firstLine="18"/>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8A9">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Afectación de la Calidad del Servicio.</w:t>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18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18AD">
      <w:pPr>
        <w:spacing w:after="240" w:line="240" w:lineRule="auto"/>
        <w:rPr>
          <w:rFonts w:ascii="Calibri" w:cs="Calibri" w:eastAsia="Calibri" w:hAnsi="Calibri"/>
          <w:b w:val="1"/>
        </w:rPr>
        <w:sectPr>
          <w:headerReference r:id="rId47" w:type="default"/>
          <w:footerReference r:id="rId48"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18AE">
      <w:pPr>
        <w:spacing w:after="480" w:before="360" w:line="240" w:lineRule="auto"/>
        <w:rPr>
          <w:rFonts w:ascii="Calibri" w:cs="Calibri" w:eastAsia="Calibri" w:hAnsi="Calibri"/>
          <w:smallCaps w:val="1"/>
          <w:u w:val="single"/>
        </w:rPr>
      </w:pPr>
      <w:r w:rsidDel="00000000" w:rsidR="00000000" w:rsidRPr="00000000">
        <w:rPr>
          <w:rFonts w:ascii="Calibri" w:cs="Calibri" w:eastAsia="Calibri" w:hAnsi="Calibri"/>
          <w:smallCaps w:val="1"/>
          <w:u w:val="single"/>
          <w:rtl w:val="0"/>
        </w:rPr>
        <w:t xml:space="preserve">13.0</w:t>
        <w:tab/>
        <w:t xml:space="preserve">Plan de mantenimiento e historial de revisiones</w:t>
      </w:r>
    </w:p>
    <w:p w:rsidR="00000000" w:rsidDel="00000000" w:rsidP="00000000" w:rsidRDefault="00000000" w:rsidRPr="00000000" w14:paraId="000018A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8B0">
      <w:pPr>
        <w:spacing w:after="480" w:line="240" w:lineRule="auto"/>
        <w:rPr>
          <w:rFonts w:ascii="Calibri" w:cs="Calibri" w:eastAsia="Calibri" w:hAnsi="Calibri"/>
        </w:rPr>
      </w:pPr>
      <w:r w:rsidDel="00000000" w:rsidR="00000000" w:rsidRPr="00000000">
        <w:rPr>
          <w:rFonts w:ascii="Calibri" w:cs="Calibri" w:eastAsia="Calibri" w:hAnsi="Calibri"/>
          <w:color w:val="000000"/>
          <w:rtl w:val="0"/>
        </w:rPr>
        <w:t xml:space="preserve">13.1</w:t>
        <w:tab/>
        <w:t xml:space="preserve">Mantenimiento</w:t>
      </w:r>
      <w:r w:rsidDel="00000000" w:rsidR="00000000" w:rsidRPr="00000000">
        <w:rPr>
          <w:rtl w:val="0"/>
        </w:rPr>
      </w:r>
    </w:p>
    <w:p w:rsidR="00000000" w:rsidDel="00000000" w:rsidP="00000000" w:rsidRDefault="00000000" w:rsidRPr="00000000" w14:paraId="000018B1">
      <w:pPr>
        <w:spacing w:after="0" w:line="240" w:lineRule="auto"/>
        <w:ind w:left="720"/>
        <w:rPr>
          <w:rFonts w:ascii="Calibri" w:cs="Calibri" w:eastAsia="Calibri" w:hAnsi="Calibri"/>
        </w:rPr>
      </w:pPr>
      <w:r w:rsidDel="00000000" w:rsidR="00000000" w:rsidRPr="00000000">
        <w:rPr>
          <w:rFonts w:ascii="Calibri" w:cs="Calibri" w:eastAsia="Calibri" w:hAnsi="Calibri"/>
          <w:rtl w:val="0"/>
        </w:rPr>
        <w:t xml:space="preserve">El responsable de este plan de la Unidad de Proveeduría se asegurará de que al menos cada 6 meses, sea actualizado con información correcta y vigente.</w:t>
      </w:r>
    </w:p>
    <w:p w:rsidR="00000000" w:rsidDel="00000000" w:rsidP="00000000" w:rsidRDefault="00000000" w:rsidRPr="00000000" w14:paraId="000018B2">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18B3">
      <w:pPr>
        <w:spacing w:after="48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13.2</w:t>
        <w:tab/>
        <w:t xml:space="preserve">Historial de Revisiones</w:t>
      </w:r>
    </w:p>
    <w:p w:rsidR="00000000" w:rsidDel="00000000" w:rsidP="00000000" w:rsidRDefault="00000000" w:rsidRPr="00000000" w14:paraId="000018B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8B5">
      <w:pPr>
        <w:spacing w:after="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Fecha</w:t>
        <w:tab/>
        <w:tab/>
        <w:tab/>
        <w:tab/>
        <w:tab/>
        <w:t xml:space="preserve">Autor</w:t>
        <w:tab/>
        <w:tab/>
        <w:tab/>
        <w:tab/>
        <w:t xml:space="preserve">Acción</w:t>
        <w:tab/>
        <w:tab/>
      </w:r>
    </w:p>
    <w:tbl>
      <w:tblPr>
        <w:tblStyle w:val="Table69"/>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5"/>
        <w:gridCol w:w="3185"/>
        <w:gridCol w:w="3196"/>
        <w:tblGridChange w:id="0">
          <w:tblGrid>
            <w:gridCol w:w="3185"/>
            <w:gridCol w:w="3185"/>
            <w:gridCol w:w="3196"/>
          </w:tblGrid>
        </w:tblGridChange>
      </w:tblGrid>
      <w:tr>
        <w:tc>
          <w:tcPr>
            <w:shd w:fill="auto" w:val="clear"/>
          </w:tcPr>
          <w:p w:rsidR="00000000" w:rsidDel="00000000" w:rsidP="00000000" w:rsidRDefault="00000000" w:rsidRPr="00000000" w14:paraId="000018B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 de noviembre del 2016</w:t>
            </w:r>
          </w:p>
        </w:tc>
        <w:tc>
          <w:tcPr>
            <w:shd w:fill="auto" w:val="clear"/>
          </w:tcPr>
          <w:p w:rsidR="00000000" w:rsidDel="00000000" w:rsidP="00000000" w:rsidRDefault="00000000" w:rsidRPr="00000000" w14:paraId="000018B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Gabriela Fiatt Fernández</w:t>
            </w:r>
          </w:p>
        </w:tc>
        <w:tc>
          <w:tcPr>
            <w:shd w:fill="auto" w:val="clear"/>
          </w:tcPr>
          <w:p w:rsidR="00000000" w:rsidDel="00000000" w:rsidP="00000000" w:rsidRDefault="00000000" w:rsidRPr="00000000" w14:paraId="000018B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Creación</w:t>
            </w:r>
          </w:p>
        </w:tc>
      </w:tr>
      <w:tr>
        <w:tc>
          <w:tcPr>
            <w:shd w:fill="auto" w:val="clear"/>
          </w:tcPr>
          <w:p w:rsidR="00000000" w:rsidDel="00000000" w:rsidP="00000000" w:rsidRDefault="00000000" w:rsidRPr="00000000" w14:paraId="000018B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16 de noviembre del 2016</w:t>
            </w:r>
          </w:p>
        </w:tc>
        <w:tc>
          <w:tcPr>
            <w:shd w:fill="auto" w:val="clear"/>
          </w:tcPr>
          <w:p w:rsidR="00000000" w:rsidDel="00000000" w:rsidP="00000000" w:rsidRDefault="00000000" w:rsidRPr="00000000" w14:paraId="000018B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Alejandro Segura Chavarría</w:t>
            </w:r>
          </w:p>
        </w:tc>
        <w:tc>
          <w:tcPr>
            <w:shd w:fill="auto" w:val="clear"/>
          </w:tcPr>
          <w:p w:rsidR="00000000" w:rsidDel="00000000" w:rsidP="00000000" w:rsidRDefault="00000000" w:rsidRPr="00000000" w14:paraId="000018B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Revisión y formulación del Plan de Gestión de Incidentes, según observaciones.</w:t>
            </w:r>
          </w:p>
        </w:tc>
      </w:tr>
      <w:tr>
        <w:tc>
          <w:tcPr>
            <w:shd w:fill="auto" w:val="clear"/>
          </w:tcPr>
          <w:p w:rsidR="00000000" w:rsidDel="00000000" w:rsidP="00000000" w:rsidRDefault="00000000" w:rsidRPr="00000000" w14:paraId="000018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16 de noviembre del 2016</w:t>
            </w:r>
          </w:p>
        </w:tc>
        <w:tc>
          <w:tcPr>
            <w:shd w:fill="auto" w:val="clear"/>
          </w:tcPr>
          <w:p w:rsidR="00000000" w:rsidDel="00000000" w:rsidP="00000000" w:rsidRDefault="00000000" w:rsidRPr="00000000" w14:paraId="000018B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Jéssica Delgado López</w:t>
            </w:r>
          </w:p>
        </w:tc>
        <w:tc>
          <w:tcPr>
            <w:shd w:fill="auto" w:val="clear"/>
          </w:tcPr>
          <w:p w:rsidR="00000000" w:rsidDel="00000000" w:rsidP="00000000" w:rsidRDefault="00000000" w:rsidRPr="00000000" w14:paraId="000018B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Revisión.</w:t>
            </w:r>
          </w:p>
        </w:tc>
      </w:tr>
      <w:tr>
        <w:tc>
          <w:tcPr>
            <w:shd w:fill="auto" w:val="clear"/>
          </w:tcPr>
          <w:p w:rsidR="00000000" w:rsidDel="00000000" w:rsidP="00000000" w:rsidRDefault="00000000" w:rsidRPr="00000000" w14:paraId="000018BF">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8C0">
            <w:pPr>
              <w:spacing w:after="0"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18C1">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18C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18C3">
      <w:pPr>
        <w:rPr/>
      </w:pPr>
      <w:r w:rsidDel="00000000" w:rsidR="00000000" w:rsidRPr="00000000">
        <w:br w:type="page"/>
      </w:r>
      <w:r w:rsidDel="00000000" w:rsidR="00000000" w:rsidRPr="00000000">
        <w:rPr>
          <w:rtl w:val="0"/>
        </w:rPr>
      </w:r>
    </w:p>
    <w:p w:rsidR="00000000" w:rsidDel="00000000" w:rsidP="00000000" w:rsidRDefault="00000000" w:rsidRPr="00000000" w14:paraId="000018C4">
      <w:pPr>
        <w:spacing w:after="0" w:line="240" w:lineRule="auto"/>
        <w:jc w:val="right"/>
        <w:rPr/>
      </w:pPr>
      <w:r w:rsidDel="00000000" w:rsidR="00000000" w:rsidRPr="00000000">
        <w:rPr>
          <w:rtl w:val="0"/>
        </w:rPr>
      </w:r>
    </w:p>
    <w:p w:rsidR="00000000" w:rsidDel="00000000" w:rsidP="00000000" w:rsidRDefault="00000000" w:rsidRPr="00000000" w14:paraId="000018C5">
      <w:pPr>
        <w:spacing w:after="0" w:line="240" w:lineRule="auto"/>
        <w:jc w:val="right"/>
        <w:rPr/>
      </w:pPr>
      <w:r w:rsidDel="00000000" w:rsidR="00000000" w:rsidRPr="00000000">
        <w:rPr>
          <w:rtl w:val="0"/>
        </w:rPr>
      </w:r>
    </w:p>
    <w:p w:rsidR="00000000" w:rsidDel="00000000" w:rsidP="00000000" w:rsidRDefault="00000000" w:rsidRPr="00000000" w14:paraId="000018C6">
      <w:pPr>
        <w:spacing w:after="0" w:line="240" w:lineRule="auto"/>
        <w:jc w:val="right"/>
        <w:rPr/>
      </w:pPr>
      <w:r w:rsidDel="00000000" w:rsidR="00000000" w:rsidRPr="00000000">
        <w:rPr>
          <w:rtl w:val="0"/>
        </w:rPr>
      </w:r>
    </w:p>
    <w:p w:rsidR="00000000" w:rsidDel="00000000" w:rsidP="00000000" w:rsidRDefault="00000000" w:rsidRPr="00000000" w14:paraId="000018C7">
      <w:pPr>
        <w:spacing w:after="0" w:line="240" w:lineRule="auto"/>
        <w:jc w:val="center"/>
        <w:rPr/>
      </w:pPr>
      <w:r w:rsidDel="00000000" w:rsidR="00000000" w:rsidRPr="00000000">
        <w:rPr>
          <w:b w:val="1"/>
          <w:rtl w:val="0"/>
        </w:rPr>
        <w:t xml:space="preserve">Anexo VI</w:t>
      </w:r>
      <w:r w:rsidDel="00000000" w:rsidR="00000000" w:rsidRPr="00000000">
        <w:rPr>
          <w:rtl w:val="0"/>
        </w:rPr>
        <w:t xml:space="preserve"> </w:t>
      </w:r>
    </w:p>
    <w:p w:rsidR="00000000" w:rsidDel="00000000" w:rsidP="00000000" w:rsidRDefault="00000000" w:rsidRPr="00000000" w14:paraId="000018C8">
      <w:pPr>
        <w:spacing w:after="0" w:line="240" w:lineRule="auto"/>
        <w:jc w:val="center"/>
        <w:rPr/>
      </w:pPr>
      <w:r w:rsidDel="00000000" w:rsidR="00000000" w:rsidRPr="00000000">
        <w:rPr>
          <w:rtl w:val="0"/>
        </w:rPr>
        <w:t xml:space="preserve">Plan de Gestión de Incidentes</w:t>
      </w:r>
    </w:p>
    <w:p w:rsidR="00000000" w:rsidDel="00000000" w:rsidP="00000000" w:rsidRDefault="00000000" w:rsidRPr="00000000" w14:paraId="000018C9">
      <w:pPr>
        <w:spacing w:after="0" w:line="240" w:lineRule="auto"/>
        <w:jc w:val="center"/>
        <w:rPr>
          <w:i w:val="1"/>
        </w:rPr>
      </w:pPr>
      <w:r w:rsidDel="00000000" w:rsidR="00000000" w:rsidRPr="00000000">
        <w:rPr>
          <w:rtl w:val="0"/>
        </w:rPr>
        <w:t xml:space="preserve">Benemérito Cuerpo Bomberos de Costa Rica</w:t>
      </w:r>
      <w:r w:rsidDel="00000000" w:rsidR="00000000" w:rsidRPr="00000000">
        <w:rPr>
          <w:rtl w:val="0"/>
        </w:rPr>
      </w:r>
    </w:p>
    <w:p w:rsidR="00000000" w:rsidDel="00000000" w:rsidP="00000000" w:rsidRDefault="00000000" w:rsidRPr="00000000" w14:paraId="000018CA">
      <w:pPr>
        <w:spacing w:after="480" w:before="360" w:line="240" w:lineRule="auto"/>
        <w:jc w:val="center"/>
        <w:rPr>
          <w:b w:val="1"/>
          <w:i w:val="1"/>
          <w:smallCaps w:val="1"/>
          <w:u w:val="single"/>
        </w:rPr>
      </w:pPr>
      <w:r w:rsidDel="00000000" w:rsidR="00000000" w:rsidRPr="00000000">
        <w:rPr>
          <w:rtl w:val="0"/>
        </w:rPr>
      </w:r>
    </w:p>
    <w:p w:rsidR="00000000" w:rsidDel="00000000" w:rsidP="00000000" w:rsidRDefault="00000000" w:rsidRPr="00000000" w14:paraId="000018CB">
      <w:pPr>
        <w:spacing w:after="0" w:line="240" w:lineRule="auto"/>
        <w:jc w:val="right"/>
        <w:rPr>
          <w:b w:val="1"/>
          <w:i w:val="1"/>
        </w:rPr>
      </w:pPr>
      <w:r w:rsidDel="00000000" w:rsidR="00000000" w:rsidRPr="00000000">
        <w:rPr>
          <w:rtl w:val="0"/>
        </w:rPr>
      </w:r>
    </w:p>
    <w:p w:rsidR="00000000" w:rsidDel="00000000" w:rsidP="00000000" w:rsidRDefault="00000000" w:rsidRPr="00000000" w14:paraId="000018CC">
      <w:pPr>
        <w:spacing w:after="0" w:line="240" w:lineRule="auto"/>
        <w:jc w:val="right"/>
        <w:rPr>
          <w:b w:val="1"/>
          <w:i w:val="1"/>
        </w:rPr>
      </w:pPr>
      <w:r w:rsidDel="00000000" w:rsidR="00000000" w:rsidRPr="00000000">
        <w:rPr>
          <w:rtl w:val="0"/>
        </w:rPr>
      </w:r>
    </w:p>
    <w:p w:rsidR="00000000" w:rsidDel="00000000" w:rsidP="00000000" w:rsidRDefault="00000000" w:rsidRPr="00000000" w14:paraId="000018CD">
      <w:pPr>
        <w:spacing w:after="0" w:line="240" w:lineRule="auto"/>
        <w:rPr>
          <w:b w:val="1"/>
          <w:i w:val="1"/>
        </w:rPr>
      </w:pPr>
      <w:r w:rsidDel="00000000" w:rsidR="00000000" w:rsidRPr="00000000">
        <w:rPr>
          <w:rtl w:val="0"/>
        </w:rPr>
      </w:r>
    </w:p>
    <w:p w:rsidR="00000000" w:rsidDel="00000000" w:rsidP="00000000" w:rsidRDefault="00000000" w:rsidRPr="00000000" w14:paraId="000018CE">
      <w:pPr>
        <w:spacing w:after="0" w:line="240" w:lineRule="auto"/>
        <w:rPr>
          <w:b w:val="1"/>
          <w:i w:val="1"/>
        </w:rPr>
      </w:pPr>
      <w:r w:rsidDel="00000000" w:rsidR="00000000" w:rsidRPr="00000000">
        <w:rPr>
          <w:rtl w:val="0"/>
        </w:rPr>
      </w:r>
    </w:p>
    <w:p w:rsidR="00000000" w:rsidDel="00000000" w:rsidP="00000000" w:rsidRDefault="00000000" w:rsidRPr="00000000" w14:paraId="000018CF">
      <w:pPr>
        <w:spacing w:after="0" w:line="240" w:lineRule="auto"/>
        <w:ind w:left="360"/>
        <w:jc w:val="right"/>
        <w:rPr>
          <w:b w:val="1"/>
          <w:i w:val="1"/>
          <w:color w:val="000000"/>
        </w:rPr>
      </w:pPr>
      <w:r w:rsidDel="00000000" w:rsidR="00000000" w:rsidRPr="00000000">
        <w:rPr>
          <w:b w:val="1"/>
          <w:i w:val="1"/>
          <w:rtl w:val="0"/>
        </w:rPr>
        <w:t xml:space="preserve">Dependencia: </w:t>
      </w:r>
      <w:r w:rsidDel="00000000" w:rsidR="00000000" w:rsidRPr="00000000">
        <w:rPr>
          <w:b w:val="1"/>
          <w:i w:val="1"/>
          <w:u w:val="single"/>
          <w:rtl w:val="0"/>
        </w:rPr>
        <w:t xml:space="preserve">Unidad de Recursos Humanos.</w:t>
      </w:r>
      <w:r w:rsidDel="00000000" w:rsidR="00000000" w:rsidRPr="00000000">
        <w:rPr>
          <w:rtl w:val="0"/>
        </w:rPr>
      </w:r>
    </w:p>
    <w:p w:rsidR="00000000" w:rsidDel="00000000" w:rsidP="00000000" w:rsidRDefault="00000000" w:rsidRPr="00000000" w14:paraId="000018D0">
      <w:pPr>
        <w:shd w:fill="ffffff" w:val="clear"/>
        <w:tabs>
          <w:tab w:val="left" w:pos="8040"/>
          <w:tab w:val="right" w:pos="9576"/>
        </w:tabs>
        <w:spacing w:after="0" w:line="240" w:lineRule="auto"/>
        <w:ind w:left="360"/>
        <w:jc w:val="right"/>
        <w:rPr>
          <w:color w:val="000000"/>
        </w:rPr>
      </w:pPr>
      <w:r w:rsidDel="00000000" w:rsidR="00000000" w:rsidRPr="00000000">
        <w:rPr>
          <w:color w:val="000000"/>
          <w:rtl w:val="0"/>
        </w:rPr>
        <w:t xml:space="preserve">Revisión: 0.0</w:t>
      </w:r>
    </w:p>
    <w:p w:rsidR="00000000" w:rsidDel="00000000" w:rsidP="00000000" w:rsidRDefault="00000000" w:rsidRPr="00000000" w14:paraId="000018D1">
      <w:pPr>
        <w:shd w:fill="ffffff" w:val="clear"/>
        <w:spacing w:after="0" w:line="240" w:lineRule="auto"/>
        <w:ind w:left="360"/>
        <w:jc w:val="right"/>
        <w:rPr>
          <w:color w:val="000000"/>
        </w:rPr>
      </w:pPr>
      <w:r w:rsidDel="00000000" w:rsidR="00000000" w:rsidRPr="00000000">
        <w:rPr>
          <w:color w:val="000000"/>
          <w:rtl w:val="0"/>
        </w:rPr>
        <w:t xml:space="preserve">Fecha de Revisión: _________</w:t>
      </w:r>
    </w:p>
    <w:p w:rsidR="00000000" w:rsidDel="00000000" w:rsidP="00000000" w:rsidRDefault="00000000" w:rsidRPr="00000000" w14:paraId="000018D2">
      <w:pPr>
        <w:spacing w:after="0" w:line="240" w:lineRule="auto"/>
        <w:rPr/>
      </w:pPr>
      <w:r w:rsidDel="00000000" w:rsidR="00000000" w:rsidRPr="00000000">
        <w:rPr>
          <w:rtl w:val="0"/>
        </w:rPr>
      </w:r>
    </w:p>
    <w:p w:rsidR="00000000" w:rsidDel="00000000" w:rsidP="00000000" w:rsidRDefault="00000000" w:rsidRPr="00000000" w14:paraId="000018D3">
      <w:pPr>
        <w:spacing w:after="0" w:line="240" w:lineRule="auto"/>
        <w:jc w:val="center"/>
        <w:rPr>
          <w:smallCaps w:val="1"/>
        </w:rPr>
      </w:pPr>
      <w:r w:rsidDel="00000000" w:rsidR="00000000" w:rsidRPr="00000000">
        <w:br w:type="page"/>
      </w:r>
      <w:r w:rsidDel="00000000" w:rsidR="00000000" w:rsidRPr="00000000">
        <w:rPr>
          <w:smallCaps w:val="1"/>
          <w:rtl w:val="0"/>
        </w:rPr>
        <w:t xml:space="preserve"> </w:t>
      </w:r>
    </w:p>
    <w:p w:rsidR="00000000" w:rsidDel="00000000" w:rsidP="00000000" w:rsidRDefault="00000000" w:rsidRPr="00000000" w14:paraId="000018D4">
      <w:pPr>
        <w:spacing w:after="480" w:before="360" w:line="240" w:lineRule="auto"/>
        <w:jc w:val="both"/>
        <w:rPr>
          <w:smallCaps w:val="1"/>
        </w:rPr>
      </w:pPr>
      <w:r w:rsidDel="00000000" w:rsidR="00000000" w:rsidRPr="00000000">
        <w:rPr>
          <w:smallCaps w:val="1"/>
          <w:rtl w:val="0"/>
        </w:rPr>
        <w:t xml:space="preserve">1.0</w:t>
        <w:tab/>
        <w:t xml:space="preserve">Responsable del Plan y Distribución autorizada</w:t>
      </w:r>
    </w:p>
    <w:p w:rsidR="00000000" w:rsidDel="00000000" w:rsidP="00000000" w:rsidRDefault="00000000" w:rsidRPr="00000000" w14:paraId="000018D5">
      <w:pPr>
        <w:spacing w:after="0" w:line="240" w:lineRule="auto"/>
        <w:jc w:val="both"/>
        <w:rPr/>
      </w:pPr>
      <w:r w:rsidDel="00000000" w:rsidR="00000000" w:rsidRPr="00000000">
        <w:rPr>
          <w:rtl w:val="0"/>
        </w:rPr>
      </w:r>
    </w:p>
    <w:p w:rsidR="00000000" w:rsidDel="00000000" w:rsidP="00000000" w:rsidRDefault="00000000" w:rsidRPr="00000000" w14:paraId="000018D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Responsable: Verónica Fernández Arroyo.</w:t>
      </w:r>
    </w:p>
    <w:p w:rsidR="00000000" w:rsidDel="00000000" w:rsidP="00000000" w:rsidRDefault="00000000" w:rsidRPr="00000000" w14:paraId="00001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responsable de actualizar y mantener el plan y debe garantizar que el personal involucrado sepa cómo acceder al plan y está entrenado para actuar consecuentemente con lo declarado. El responsable del plan será designado por el Jefe de la Dependencia. </w:t>
      </w:r>
    </w:p>
    <w:p w:rsidR="00000000" w:rsidDel="00000000" w:rsidP="00000000" w:rsidRDefault="00000000" w:rsidRPr="00000000" w14:paraId="000018D9">
      <w:pPr>
        <w:spacing w:after="0" w:line="240" w:lineRule="auto"/>
        <w:jc w:val="both"/>
        <w:rPr/>
      </w:pPr>
      <w:r w:rsidDel="00000000" w:rsidR="00000000" w:rsidRPr="00000000">
        <w:rPr>
          <w:rtl w:val="0"/>
        </w:rPr>
      </w:r>
    </w:p>
    <w:p w:rsidR="00000000" w:rsidDel="00000000" w:rsidP="00000000" w:rsidRDefault="00000000" w:rsidRPr="00000000" w14:paraId="000018DA">
      <w:pPr>
        <w:spacing w:after="480" w:line="240" w:lineRule="auto"/>
        <w:jc w:val="both"/>
        <w:rPr/>
      </w:pPr>
      <w:r w:rsidDel="00000000" w:rsidR="00000000" w:rsidRPr="00000000">
        <w:rPr>
          <w:b w:val="1"/>
          <w:rtl w:val="0"/>
        </w:rPr>
        <w:t xml:space="preserve">1.2 </w:t>
        <w:tab/>
        <w:t xml:space="preserve">Aprobado por Jefe de la Dependencia: </w:t>
      </w:r>
      <w:r w:rsidDel="00000000" w:rsidR="00000000" w:rsidRPr="00000000">
        <w:rPr>
          <w:b w:val="1"/>
          <w:u w:val="single"/>
          <w:rtl w:val="0"/>
        </w:rPr>
        <w:t xml:space="preserve">Licda. Wendy Maroto Solórzano.</w:t>
      </w:r>
      <w:r w:rsidDel="00000000" w:rsidR="00000000" w:rsidRPr="00000000">
        <w:rPr>
          <w:rtl w:val="0"/>
        </w:rPr>
      </w:r>
    </w:p>
    <w:p w:rsidR="00000000" w:rsidDel="00000000" w:rsidP="00000000" w:rsidRDefault="00000000" w:rsidRPr="00000000" w14:paraId="000018DB">
      <w:pPr>
        <w:spacing w:after="0" w:line="240" w:lineRule="auto"/>
        <w:ind w:left="720"/>
        <w:jc w:val="both"/>
        <w:rPr/>
      </w:pPr>
      <w:r w:rsidDel="00000000" w:rsidR="00000000" w:rsidRPr="00000000">
        <w:rPr>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18DC">
      <w:pPr>
        <w:spacing w:after="0" w:line="240" w:lineRule="auto"/>
        <w:jc w:val="both"/>
        <w:rPr/>
      </w:pPr>
      <w:r w:rsidDel="00000000" w:rsidR="00000000" w:rsidRPr="00000000">
        <w:rPr>
          <w:rtl w:val="0"/>
        </w:rPr>
      </w:r>
    </w:p>
    <w:p w:rsidR="00000000" w:rsidDel="00000000" w:rsidP="00000000" w:rsidRDefault="00000000" w:rsidRPr="00000000" w14:paraId="000018DD">
      <w:pPr>
        <w:spacing w:after="480" w:line="240" w:lineRule="auto"/>
        <w:jc w:val="both"/>
        <w:rPr>
          <w:b w:val="1"/>
        </w:rPr>
      </w:pPr>
      <w:r w:rsidDel="00000000" w:rsidR="00000000" w:rsidRPr="00000000">
        <w:rPr>
          <w:b w:val="1"/>
          <w:rtl w:val="0"/>
        </w:rPr>
        <w:t xml:space="preserve">1.3</w:t>
        <w:tab/>
        <w:t xml:space="preserve">Distribución y Mantenimiento</w:t>
      </w:r>
    </w:p>
    <w:p w:rsidR="00000000" w:rsidDel="00000000" w:rsidP="00000000" w:rsidRDefault="00000000" w:rsidRPr="00000000" w14:paraId="000018DE">
      <w:pPr>
        <w:spacing w:after="0" w:line="240" w:lineRule="auto"/>
        <w:ind w:left="720"/>
        <w:jc w:val="both"/>
        <w:rPr/>
      </w:pPr>
      <w:r w:rsidDel="00000000" w:rsidR="00000000" w:rsidRPr="00000000">
        <w:rPr>
          <w:rtl w:val="0"/>
        </w:rPr>
        <w:t xml:space="preserve">Copia electrónica almacenada en: </w:t>
      </w:r>
      <w:r w:rsidDel="00000000" w:rsidR="00000000" w:rsidRPr="00000000">
        <w:rPr>
          <w:u w:val="single"/>
          <w:rtl w:val="0"/>
        </w:rPr>
        <w:t xml:space="preserve">En carpeta compartida: Z:\RH\Plan de Continuidad</w:t>
      </w:r>
      <w:r w:rsidDel="00000000" w:rsidR="00000000" w:rsidRPr="00000000">
        <w:rPr>
          <w:rtl w:val="0"/>
        </w:rPr>
      </w:r>
    </w:p>
    <w:p w:rsidR="00000000" w:rsidDel="00000000" w:rsidP="00000000" w:rsidRDefault="00000000" w:rsidRPr="00000000" w14:paraId="000018DF">
      <w:pPr>
        <w:spacing w:after="0" w:line="240" w:lineRule="auto"/>
        <w:ind w:left="720"/>
        <w:jc w:val="both"/>
        <w:rPr/>
      </w:pPr>
      <w:r w:rsidDel="00000000" w:rsidR="00000000" w:rsidRPr="00000000">
        <w:rPr>
          <w:rtl w:val="0"/>
        </w:rPr>
      </w:r>
    </w:p>
    <w:p w:rsidR="00000000" w:rsidDel="00000000" w:rsidP="00000000" w:rsidRDefault="00000000" w:rsidRPr="00000000" w14:paraId="000018E0">
      <w:pPr>
        <w:spacing w:after="0" w:line="240" w:lineRule="auto"/>
        <w:ind w:left="720"/>
        <w:jc w:val="both"/>
        <w:rPr/>
      </w:pPr>
      <w:r w:rsidDel="00000000" w:rsidR="00000000" w:rsidRPr="00000000">
        <w:rPr>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18E1">
      <w:pPr>
        <w:spacing w:after="0" w:line="240" w:lineRule="auto"/>
        <w:ind w:left="720"/>
        <w:jc w:val="both"/>
        <w:rPr/>
      </w:pPr>
      <w:r w:rsidDel="00000000" w:rsidR="00000000" w:rsidRPr="00000000">
        <w:rPr>
          <w:rtl w:val="0"/>
        </w:rPr>
      </w:r>
    </w:p>
    <w:p w:rsidR="00000000" w:rsidDel="00000000" w:rsidP="00000000" w:rsidRDefault="00000000" w:rsidRPr="00000000" w14:paraId="000018E2">
      <w:pPr>
        <w:spacing w:after="0" w:line="240" w:lineRule="auto"/>
        <w:ind w:left="720"/>
        <w:jc w:val="both"/>
        <w:rPr/>
      </w:pPr>
      <w:r w:rsidDel="00000000" w:rsidR="00000000" w:rsidRPr="00000000">
        <w:rPr>
          <w:rtl w:val="0"/>
        </w:rPr>
        <w:t xml:space="preserve">En la siguiente tabla se listan las personas autorizadas para mantener copias de este documento. </w:t>
      </w:r>
    </w:p>
    <w:p w:rsidR="00000000" w:rsidDel="00000000" w:rsidP="00000000" w:rsidRDefault="00000000" w:rsidRPr="00000000" w14:paraId="000018E3">
      <w:pPr>
        <w:spacing w:after="0" w:line="240" w:lineRule="auto"/>
        <w:jc w:val="both"/>
        <w:rPr>
          <w:b w:val="1"/>
          <w:color w:val="0000ff"/>
        </w:rPr>
      </w:pPr>
      <w:r w:rsidDel="00000000" w:rsidR="00000000" w:rsidRPr="00000000">
        <w:rPr>
          <w:rtl w:val="0"/>
        </w:rPr>
      </w:r>
    </w:p>
    <w:tbl>
      <w:tblPr>
        <w:tblStyle w:val="Table70"/>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637"/>
        <w:gridCol w:w="2430"/>
        <w:gridCol w:w="2230"/>
        <w:tblGridChange w:id="0">
          <w:tblGrid>
            <w:gridCol w:w="1543"/>
            <w:gridCol w:w="2637"/>
            <w:gridCol w:w="2430"/>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8E4">
            <w:pPr>
              <w:spacing w:after="0" w:line="240" w:lineRule="auto"/>
              <w:jc w:val="both"/>
              <w:rPr/>
            </w:pPr>
            <w:r w:rsidDel="00000000" w:rsidR="00000000" w:rsidRPr="00000000">
              <w:rPr>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8E5">
            <w:pPr>
              <w:spacing w:after="0" w:line="240" w:lineRule="auto"/>
              <w:jc w:val="both"/>
              <w:rPr/>
            </w:pPr>
            <w:r w:rsidDel="00000000" w:rsidR="00000000" w:rsidRPr="00000000">
              <w:rPr>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8E6">
            <w:pPr>
              <w:spacing w:after="0" w:line="240" w:lineRule="auto"/>
              <w:jc w:val="both"/>
              <w:rPr/>
            </w:pPr>
            <w:r w:rsidDel="00000000" w:rsidR="00000000" w:rsidRPr="00000000">
              <w:rPr>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8E7">
            <w:pPr>
              <w:spacing w:after="0" w:line="240" w:lineRule="auto"/>
              <w:jc w:val="both"/>
              <w:rPr/>
            </w:pPr>
            <w:r w:rsidDel="00000000" w:rsidR="00000000" w:rsidRPr="00000000">
              <w:rPr>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8">
            <w:pPr>
              <w:spacing w:after="0" w:line="240" w:lineRule="auto"/>
              <w:jc w:val="both"/>
              <w:rPr/>
            </w:pPr>
            <w:r w:rsidDel="00000000" w:rsidR="00000000" w:rsidRPr="00000000">
              <w:rPr>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9">
            <w:pPr>
              <w:spacing w:after="0" w:line="240" w:lineRule="auto"/>
              <w:jc w:val="both"/>
              <w:rPr/>
            </w:pPr>
            <w:r w:rsidDel="00000000" w:rsidR="00000000" w:rsidRPr="00000000">
              <w:rPr>
                <w:rtl w:val="0"/>
              </w:rPr>
              <w:t xml:space="preserve">URH: AMPO en zona de archivo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A">
            <w:pPr>
              <w:spacing w:after="0" w:line="240" w:lineRule="auto"/>
              <w:jc w:val="both"/>
              <w:rPr/>
            </w:pPr>
            <w:r w:rsidDel="00000000" w:rsidR="00000000" w:rsidRPr="00000000">
              <w:rPr>
                <w:rtl w:val="0"/>
              </w:rPr>
              <w:t xml:space="preserve">Verónica Fernández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B">
            <w:pPr>
              <w:spacing w:after="0" w:line="240" w:lineRule="auto"/>
              <w:jc w:val="both"/>
              <w:rPr/>
            </w:pPr>
            <w:r w:rsidDel="00000000" w:rsidR="00000000" w:rsidRPr="00000000">
              <w:rPr>
                <w:rtl w:val="0"/>
              </w:rPr>
              <w:t xml:space="preserve">29-09-2016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C">
            <w:pPr>
              <w:spacing w:after="0" w:line="240" w:lineRule="auto"/>
              <w:jc w:val="both"/>
              <w:rPr/>
            </w:pPr>
            <w:r w:rsidDel="00000000" w:rsidR="00000000" w:rsidRPr="00000000">
              <w:rPr>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D">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E">
            <w:pPr>
              <w:spacing w:after="0" w:line="240" w:lineRule="auto"/>
              <w:jc w:val="both"/>
              <w:rPr/>
            </w:pPr>
            <w:r w:rsidDel="00000000" w:rsidR="00000000" w:rsidRPr="00000000">
              <w:rPr>
                <w:rtl w:val="0"/>
              </w:rPr>
              <w:t xml:space="preserve">Wendy Maroto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EF">
            <w:pPr>
              <w:spacing w:after="0" w:line="240" w:lineRule="auto"/>
              <w:jc w:val="both"/>
              <w:rPr/>
            </w:pPr>
            <w:r w:rsidDel="00000000" w:rsidR="00000000" w:rsidRPr="00000000">
              <w:rPr>
                <w:rtl w:val="0"/>
              </w:rPr>
              <w:t xml:space="preserve">29-09-2016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0">
            <w:pPr>
              <w:spacing w:after="0" w:line="240" w:lineRule="auto"/>
              <w:jc w:val="both"/>
              <w:rPr/>
            </w:pPr>
            <w:r w:rsidDel="00000000" w:rsidR="00000000" w:rsidRPr="00000000">
              <w:rPr>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1">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2">
            <w:pPr>
              <w:spacing w:after="0" w:line="240" w:lineRule="auto"/>
              <w:jc w:val="both"/>
              <w:rPr/>
            </w:pPr>
            <w:r w:rsidDel="00000000" w:rsidR="00000000" w:rsidRPr="00000000">
              <w:rPr>
                <w:rtl w:val="0"/>
              </w:rPr>
              <w:t xml:space="preserve">Verónica Fernández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3">
            <w:pPr>
              <w:spacing w:after="0" w:line="240" w:lineRule="auto"/>
              <w:jc w:val="both"/>
              <w:rPr/>
            </w:pPr>
            <w:r w:rsidDel="00000000" w:rsidR="00000000" w:rsidRPr="00000000">
              <w:rPr>
                <w:rtl w:val="0"/>
              </w:rPr>
              <w:t xml:space="preserve">29-09-2016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4">
            <w:pPr>
              <w:spacing w:after="0" w:line="240" w:lineRule="auto"/>
              <w:jc w:val="both"/>
              <w:rPr/>
            </w:pPr>
            <w:r w:rsidDel="00000000" w:rsidR="00000000" w:rsidRPr="00000000">
              <w:rPr>
                <w:rtl w:val="0"/>
              </w:rPr>
              <w:t xml:space="preserve">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5">
            <w:pPr>
              <w:spacing w:after="0" w:line="240" w:lineRule="auto"/>
              <w:jc w:val="both"/>
              <w:rPr/>
            </w:pPr>
            <w:r w:rsidDel="00000000" w:rsidR="00000000" w:rsidRPr="00000000">
              <w:rPr>
                <w:rtl w:val="0"/>
              </w:rPr>
              <w:t xml:space="preserve">Sala de crisis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6">
            <w:pPr>
              <w:spacing w:after="0" w:line="240" w:lineRule="auto"/>
              <w:jc w:val="both"/>
              <w:rPr/>
            </w:pPr>
            <w:r w:rsidDel="00000000" w:rsidR="00000000" w:rsidRPr="00000000">
              <w:rPr>
                <w:rtl w:val="0"/>
              </w:rPr>
              <w:t xml:space="preserve">Juan Guillermo Alvarado Mesén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8F7">
            <w:pPr>
              <w:spacing w:after="0" w:line="240" w:lineRule="auto"/>
              <w:jc w:val="both"/>
              <w:rPr/>
            </w:pPr>
            <w:r w:rsidDel="00000000" w:rsidR="00000000" w:rsidRPr="00000000">
              <w:rPr>
                <w:rtl w:val="0"/>
              </w:rPr>
              <w:t xml:space="preserve">29-09-2016</w:t>
            </w:r>
          </w:p>
        </w:tc>
      </w:tr>
    </w:tbl>
    <w:p w:rsidR="00000000" w:rsidDel="00000000" w:rsidP="00000000" w:rsidRDefault="00000000" w:rsidRPr="00000000" w14:paraId="000018F8">
      <w:pPr>
        <w:spacing w:after="0" w:line="240" w:lineRule="auto"/>
        <w:jc w:val="both"/>
        <w:rPr>
          <w:b w:val="1"/>
          <w:color w:val="0000ff"/>
        </w:rPr>
      </w:pPr>
      <w:r w:rsidDel="00000000" w:rsidR="00000000" w:rsidRPr="00000000">
        <w:rPr>
          <w:rtl w:val="0"/>
        </w:rPr>
      </w:r>
    </w:p>
    <w:p w:rsidR="00000000" w:rsidDel="00000000" w:rsidP="00000000" w:rsidRDefault="00000000" w:rsidRPr="00000000" w14:paraId="000018F9">
      <w:pPr>
        <w:spacing w:after="480" w:before="360" w:line="240" w:lineRule="auto"/>
        <w:jc w:val="both"/>
        <w:rPr>
          <w:b w:val="1"/>
          <w:smallCaps w:val="1"/>
          <w:color w:val="000000"/>
        </w:rPr>
      </w:pPr>
      <w:r w:rsidDel="00000000" w:rsidR="00000000" w:rsidRPr="00000000">
        <w:br w:type="page"/>
      </w:r>
      <w:r w:rsidDel="00000000" w:rsidR="00000000" w:rsidRPr="00000000">
        <w:rPr>
          <w:b w:val="1"/>
          <w:smallCaps w:val="1"/>
          <w:color w:val="000000"/>
          <w:rtl w:val="0"/>
        </w:rPr>
        <w:t xml:space="preserve">2.0</w:t>
        <w:tab/>
        <w:t xml:space="preserve">Propósito, alcance y puntos de activación</w:t>
      </w:r>
    </w:p>
    <w:p w:rsidR="00000000" w:rsidDel="00000000" w:rsidP="00000000" w:rsidRDefault="00000000" w:rsidRPr="00000000" w14:paraId="000018FA">
      <w:pPr>
        <w:spacing w:after="0" w:line="240" w:lineRule="auto"/>
        <w:jc w:val="both"/>
        <w:rPr/>
      </w:pPr>
      <w:r w:rsidDel="00000000" w:rsidR="00000000" w:rsidRPr="00000000">
        <w:rPr>
          <w:rtl w:val="0"/>
        </w:rPr>
      </w:r>
    </w:p>
    <w:p w:rsidR="00000000" w:rsidDel="00000000" w:rsidP="00000000" w:rsidRDefault="00000000" w:rsidRPr="00000000" w14:paraId="000018FB">
      <w:pPr>
        <w:spacing w:after="480" w:line="240" w:lineRule="auto"/>
        <w:jc w:val="both"/>
        <w:rPr>
          <w:b w:val="1"/>
        </w:rPr>
      </w:pPr>
      <w:r w:rsidDel="00000000" w:rsidR="00000000" w:rsidRPr="00000000">
        <w:rPr>
          <w:b w:val="1"/>
          <w:rtl w:val="0"/>
        </w:rPr>
        <w:t xml:space="preserve">2.1</w:t>
        <w:tab/>
        <w:t xml:space="preserve">Propósito &amp; Puntos de Activación</w:t>
      </w:r>
    </w:p>
    <w:p w:rsidR="00000000" w:rsidDel="00000000" w:rsidP="00000000" w:rsidRDefault="00000000" w:rsidRPr="00000000" w14:paraId="000018FC">
      <w:pPr>
        <w:spacing w:after="0" w:line="240" w:lineRule="auto"/>
        <w:ind w:left="720"/>
        <w:jc w:val="both"/>
        <w:rPr/>
      </w:pPr>
      <w:r w:rsidDel="00000000" w:rsidR="00000000" w:rsidRPr="00000000">
        <w:rPr>
          <w:rtl w:val="0"/>
        </w:rPr>
        <w:t xml:space="preserve">El objetivo principal de este Plan, es restablecer la capacidad del personal de la Unidad de Recursos Humanos,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18FD">
      <w:pPr>
        <w:spacing w:after="0" w:line="240" w:lineRule="auto"/>
        <w:ind w:left="720"/>
        <w:jc w:val="both"/>
        <w:rPr/>
      </w:pPr>
      <w:r w:rsidDel="00000000" w:rsidR="00000000" w:rsidRPr="00000000">
        <w:rPr>
          <w:rtl w:val="0"/>
        </w:rPr>
      </w:r>
    </w:p>
    <w:p w:rsidR="00000000" w:rsidDel="00000000" w:rsidP="00000000" w:rsidRDefault="00000000" w:rsidRPr="00000000" w14:paraId="000018FE">
      <w:pPr>
        <w:spacing w:after="0" w:line="240" w:lineRule="auto"/>
        <w:ind w:left="1080"/>
        <w:jc w:val="both"/>
        <w:rPr/>
      </w:pPr>
      <w:r w:rsidDel="00000000" w:rsidR="00000000" w:rsidRPr="00000000">
        <w:rPr>
          <w:rtl w:val="0"/>
        </w:rPr>
        <w:t xml:space="preserve">1</w:t>
        <w:tab/>
        <w:t xml:space="preserve">Afectación de la Calidad del Servicio</w:t>
      </w:r>
    </w:p>
    <w:p w:rsidR="00000000" w:rsidDel="00000000" w:rsidP="00000000" w:rsidRDefault="00000000" w:rsidRPr="00000000" w14:paraId="000018FF">
      <w:pPr>
        <w:spacing w:after="0" w:line="240" w:lineRule="auto"/>
        <w:ind w:left="1080"/>
        <w:jc w:val="both"/>
        <w:rPr/>
      </w:pPr>
      <w:r w:rsidDel="00000000" w:rsidR="00000000" w:rsidRPr="00000000">
        <w:rPr>
          <w:rtl w:val="0"/>
        </w:rPr>
        <w:t xml:space="preserve">2</w:t>
        <w:tab/>
        <w:t xml:space="preserve">Daño parcial significativo de un Departamento o Servicio</w:t>
      </w:r>
    </w:p>
    <w:p w:rsidR="00000000" w:rsidDel="00000000" w:rsidP="00000000" w:rsidRDefault="00000000" w:rsidRPr="00000000" w14:paraId="00001900">
      <w:pPr>
        <w:spacing w:after="0" w:line="240" w:lineRule="auto"/>
        <w:ind w:left="1080"/>
        <w:jc w:val="both"/>
        <w:rPr/>
      </w:pPr>
      <w:r w:rsidDel="00000000" w:rsidR="00000000" w:rsidRPr="00000000">
        <w:rPr>
          <w:rtl w:val="0"/>
        </w:rPr>
        <w:t xml:space="preserve">3</w:t>
        <w:tab/>
        <w:t xml:space="preserve">Pérdida o daño de la información o datos</w:t>
      </w:r>
    </w:p>
    <w:p w:rsidR="00000000" w:rsidDel="00000000" w:rsidP="00000000" w:rsidRDefault="00000000" w:rsidRPr="00000000" w14:paraId="00001901">
      <w:pPr>
        <w:spacing w:after="0" w:line="240" w:lineRule="auto"/>
        <w:ind w:left="1080"/>
        <w:jc w:val="both"/>
        <w:rPr/>
      </w:pPr>
      <w:r w:rsidDel="00000000" w:rsidR="00000000" w:rsidRPr="00000000">
        <w:rPr>
          <w:rtl w:val="0"/>
        </w:rPr>
        <w:t xml:space="preserve">4</w:t>
        <w:tab/>
        <w:t xml:space="preserve">Pérdida de Imagen</w:t>
      </w:r>
    </w:p>
    <w:p w:rsidR="00000000" w:rsidDel="00000000" w:rsidP="00000000" w:rsidRDefault="00000000" w:rsidRPr="00000000" w14:paraId="00001902">
      <w:pPr>
        <w:spacing w:after="0" w:line="240" w:lineRule="auto"/>
        <w:ind w:left="1080"/>
        <w:jc w:val="both"/>
        <w:rPr/>
      </w:pPr>
      <w:r w:rsidDel="00000000" w:rsidR="00000000" w:rsidRPr="00000000">
        <w:rPr>
          <w:rtl w:val="0"/>
        </w:rPr>
        <w:t xml:space="preserve">5</w:t>
        <w:tab/>
        <w:t xml:space="preserve">Fraude/Conflicto de Intereses</w:t>
      </w:r>
    </w:p>
    <w:p w:rsidR="00000000" w:rsidDel="00000000" w:rsidP="00000000" w:rsidRDefault="00000000" w:rsidRPr="00000000" w14:paraId="00001903">
      <w:pPr>
        <w:spacing w:after="0" w:line="240" w:lineRule="auto"/>
        <w:ind w:left="1080"/>
        <w:jc w:val="both"/>
        <w:rPr/>
      </w:pPr>
      <w:r w:rsidDel="00000000" w:rsidR="00000000" w:rsidRPr="00000000">
        <w:rPr>
          <w:rtl w:val="0"/>
        </w:rPr>
        <w:t xml:space="preserve">6</w:t>
        <w:tab/>
        <w:t xml:space="preserve">Interrupción de la Operación</w:t>
      </w:r>
    </w:p>
    <w:p w:rsidR="00000000" w:rsidDel="00000000" w:rsidP="00000000" w:rsidRDefault="00000000" w:rsidRPr="00000000" w14:paraId="00001904">
      <w:pPr>
        <w:spacing w:after="0" w:line="240" w:lineRule="auto"/>
        <w:ind w:left="1080"/>
        <w:jc w:val="both"/>
        <w:rPr/>
      </w:pPr>
      <w:r w:rsidDel="00000000" w:rsidR="00000000" w:rsidRPr="00000000">
        <w:rPr>
          <w:rtl w:val="0"/>
        </w:rPr>
        <w:t xml:space="preserve">7</w:t>
        <w:tab/>
        <w:t xml:space="preserve">Información Gerencial Errónea</w:t>
      </w:r>
    </w:p>
    <w:p w:rsidR="00000000" w:rsidDel="00000000" w:rsidP="00000000" w:rsidRDefault="00000000" w:rsidRPr="00000000" w14:paraId="00001905">
      <w:pPr>
        <w:spacing w:after="0" w:line="240" w:lineRule="auto"/>
        <w:ind w:left="1080"/>
        <w:jc w:val="both"/>
        <w:rPr/>
      </w:pPr>
      <w:r w:rsidDel="00000000" w:rsidR="00000000" w:rsidRPr="00000000">
        <w:rPr>
          <w:rtl w:val="0"/>
        </w:rPr>
        <w:t xml:space="preserve">8</w:t>
        <w:tab/>
        <w:t xml:space="preserve">Penalización Legal</w:t>
      </w:r>
    </w:p>
    <w:p w:rsidR="00000000" w:rsidDel="00000000" w:rsidP="00000000" w:rsidRDefault="00000000" w:rsidRPr="00000000" w14:paraId="00001906">
      <w:pPr>
        <w:spacing w:after="0" w:line="240" w:lineRule="auto"/>
        <w:ind w:left="1080"/>
        <w:jc w:val="both"/>
        <w:rPr/>
      </w:pPr>
      <w:r w:rsidDel="00000000" w:rsidR="00000000" w:rsidRPr="00000000">
        <w:rPr>
          <w:rtl w:val="0"/>
        </w:rPr>
        <w:t xml:space="preserve">9</w:t>
        <w:tab/>
        <w:t xml:space="preserve">Incumplimiento Legal</w:t>
      </w:r>
    </w:p>
    <w:p w:rsidR="00000000" w:rsidDel="00000000" w:rsidP="00000000" w:rsidRDefault="00000000" w:rsidRPr="00000000" w14:paraId="00001907">
      <w:pPr>
        <w:spacing w:after="0" w:line="240" w:lineRule="auto"/>
        <w:jc w:val="both"/>
        <w:rPr/>
      </w:pPr>
      <w:r w:rsidDel="00000000" w:rsidR="00000000" w:rsidRPr="00000000">
        <w:rPr>
          <w:rtl w:val="0"/>
        </w:rPr>
      </w:r>
    </w:p>
    <w:p w:rsidR="00000000" w:rsidDel="00000000" w:rsidP="00000000" w:rsidRDefault="00000000" w:rsidRPr="00000000" w14:paraId="00001908">
      <w:pPr>
        <w:spacing w:after="0" w:line="240" w:lineRule="auto"/>
        <w:jc w:val="both"/>
        <w:rPr>
          <w:b w:val="1"/>
        </w:rPr>
      </w:pPr>
      <w:r w:rsidDel="00000000" w:rsidR="00000000" w:rsidRPr="00000000">
        <w:rPr>
          <w:b w:val="1"/>
          <w:rtl w:val="0"/>
        </w:rPr>
        <w:t xml:space="preserve">2.2</w:t>
        <w:tab/>
        <w:t xml:space="preserve">Punto de Activación</w:t>
      </w:r>
    </w:p>
    <w:p w:rsidR="00000000" w:rsidDel="00000000" w:rsidP="00000000" w:rsidRDefault="00000000" w:rsidRPr="00000000" w14:paraId="00001909">
      <w:pPr>
        <w:spacing w:after="0" w:line="240" w:lineRule="auto"/>
        <w:jc w:val="both"/>
        <w:rPr/>
      </w:pPr>
      <w:r w:rsidDel="00000000" w:rsidR="00000000" w:rsidRPr="00000000">
        <w:rPr>
          <w:rtl w:val="0"/>
        </w:rPr>
      </w:r>
    </w:p>
    <w:p w:rsidR="00000000" w:rsidDel="00000000" w:rsidP="00000000" w:rsidRDefault="00000000" w:rsidRPr="00000000" w14:paraId="0000190A">
      <w:pPr>
        <w:spacing w:after="0" w:line="240" w:lineRule="auto"/>
        <w:ind w:left="720"/>
        <w:jc w:val="both"/>
        <w:rPr/>
      </w:pPr>
      <w:r w:rsidDel="00000000" w:rsidR="00000000" w:rsidRPr="00000000">
        <w:rPr>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190B">
      <w:pPr>
        <w:spacing w:after="0" w:line="240" w:lineRule="auto"/>
        <w:ind w:left="720"/>
        <w:jc w:val="both"/>
        <w:rPr/>
      </w:pPr>
      <w:r w:rsidDel="00000000" w:rsidR="00000000" w:rsidRPr="00000000">
        <w:rPr>
          <w:rtl w:val="0"/>
        </w:rPr>
        <w:t xml:space="preserve"> </w:t>
      </w:r>
      <w:hyperlink w:anchor="_heading=h.3dy6vkm">
        <w:r w:rsidDel="00000000" w:rsidR="00000000" w:rsidRPr="00000000">
          <w:rPr>
            <w:u w:val="single"/>
            <w:rtl w:val="0"/>
          </w:rPr>
          <w:t xml:space="preserve">12.0 ANÁLISIS DE RIESGO Y FUNCIÓN CRÍTICA</w:t>
        </w:r>
      </w:hyperlink>
      <w:r w:rsidDel="00000000" w:rsidR="00000000" w:rsidRPr="00000000">
        <w:rPr>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190C">
      <w:pPr>
        <w:spacing w:after="0" w:line="240" w:lineRule="auto"/>
        <w:jc w:val="both"/>
        <w:rPr/>
      </w:pPr>
      <w:r w:rsidDel="00000000" w:rsidR="00000000" w:rsidRPr="00000000">
        <w:rPr>
          <w:rtl w:val="0"/>
        </w:rPr>
      </w:r>
    </w:p>
    <w:p w:rsidR="00000000" w:rsidDel="00000000" w:rsidP="00000000" w:rsidRDefault="00000000" w:rsidRPr="00000000" w14:paraId="0000190D">
      <w:pPr>
        <w:spacing w:after="0" w:line="240" w:lineRule="auto"/>
        <w:jc w:val="both"/>
        <w:rPr/>
      </w:pPr>
      <w:r w:rsidDel="00000000" w:rsidR="00000000" w:rsidRPr="00000000">
        <w:rPr>
          <w:rtl w:val="0"/>
        </w:rPr>
      </w:r>
    </w:p>
    <w:p w:rsidR="00000000" w:rsidDel="00000000" w:rsidP="00000000" w:rsidRDefault="00000000" w:rsidRPr="00000000" w14:paraId="0000190E">
      <w:pPr>
        <w:spacing w:after="480" w:line="240" w:lineRule="auto"/>
        <w:jc w:val="both"/>
        <w:rPr>
          <w:b w:val="1"/>
        </w:rPr>
      </w:pPr>
      <w:r w:rsidDel="00000000" w:rsidR="00000000" w:rsidRPr="00000000">
        <w:rPr>
          <w:b w:val="1"/>
          <w:rtl w:val="0"/>
        </w:rPr>
        <w:t xml:space="preserve">2.3</w:t>
        <w:tab/>
        <w:t xml:space="preserve">Alcance</w:t>
      </w:r>
    </w:p>
    <w:p w:rsidR="00000000" w:rsidDel="00000000" w:rsidP="00000000" w:rsidRDefault="00000000" w:rsidRPr="00000000" w14:paraId="0000190F">
      <w:pPr>
        <w:spacing w:after="0" w:line="240" w:lineRule="auto"/>
        <w:ind w:left="720"/>
        <w:jc w:val="both"/>
        <w:rPr/>
      </w:pPr>
      <w:r w:rsidDel="00000000" w:rsidR="00000000" w:rsidRPr="00000000">
        <w:rPr>
          <w:rtl w:val="0"/>
        </w:rPr>
        <w:t xml:space="preserve">Este documento solo aplica a las operaciones de la Unidad de Recursos Humanos.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1910">
      <w:pPr>
        <w:spacing w:after="0" w:line="240" w:lineRule="auto"/>
        <w:ind w:left="720"/>
        <w:jc w:val="both"/>
        <w:rPr/>
      </w:pPr>
      <w:r w:rsidDel="00000000" w:rsidR="00000000" w:rsidRPr="00000000">
        <w:rPr>
          <w:rtl w:val="0"/>
        </w:rPr>
        <w:t xml:space="preserve">A la fecha de creación de este Plan de Continuidad Operativa el total de procedimientos oficializados en la Unidad de Recursos Humanos eran 21, sin embargo, en febrero del 2017 se realizaría la oficialización de procedimientos pendientes, para poder incorporarlos en el análisis del PCO y presentar la actualización en el mes de junio del 2017.</w:t>
      </w:r>
    </w:p>
    <w:p w:rsidR="00000000" w:rsidDel="00000000" w:rsidP="00000000" w:rsidRDefault="00000000" w:rsidRPr="00000000" w14:paraId="00001911">
      <w:pPr>
        <w:spacing w:after="0" w:line="240" w:lineRule="auto"/>
        <w:jc w:val="both"/>
        <w:rPr/>
        <w:sectPr>
          <w:footerReference r:id="rId49" w:type="default"/>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1912">
      <w:pPr>
        <w:spacing w:after="480" w:before="360" w:line="240" w:lineRule="auto"/>
        <w:rPr>
          <w:b w:val="1"/>
          <w:smallCaps w:val="1"/>
        </w:rPr>
      </w:pPr>
      <w:r w:rsidDel="00000000" w:rsidR="00000000" w:rsidRPr="00000000">
        <w:rPr>
          <w:b w:val="1"/>
          <w:smallCaps w:val="1"/>
          <w:rtl w:val="0"/>
        </w:rPr>
        <w:t xml:space="preserve">3.0</w:t>
        <w:tab/>
        <w:t xml:space="preserve">Lista de Contactos</w:t>
      </w:r>
    </w:p>
    <w:p w:rsidR="00000000" w:rsidDel="00000000" w:rsidP="00000000" w:rsidRDefault="00000000" w:rsidRPr="00000000" w14:paraId="00001913">
      <w:pPr>
        <w:spacing w:after="480" w:line="240" w:lineRule="auto"/>
        <w:rPr>
          <w:b w:val="1"/>
        </w:rPr>
      </w:pPr>
      <w:r w:rsidDel="00000000" w:rsidR="00000000" w:rsidRPr="00000000">
        <w:rPr>
          <w:b w:val="1"/>
          <w:rtl w:val="0"/>
        </w:rPr>
        <w:t xml:space="preserve">3.1</w:t>
        <w:tab/>
        <w:t xml:space="preserve"> Descripción de esta dependencia.</w:t>
      </w:r>
    </w:p>
    <w:p w:rsidR="00000000" w:rsidDel="00000000" w:rsidP="00000000" w:rsidRDefault="00000000" w:rsidRPr="00000000" w14:paraId="00001914">
      <w:pPr>
        <w:spacing w:after="0" w:line="240" w:lineRule="auto"/>
        <w:rPr/>
      </w:pPr>
      <w:r w:rsidDel="00000000" w:rsidR="00000000" w:rsidRPr="00000000">
        <w:rPr>
          <w:rtl w:val="0"/>
        </w:rPr>
        <w:t xml:space="preserve">El personal de esta dependencia está ubicado en las siguientes áreas/pisos/edificios: </w:t>
      </w:r>
    </w:p>
    <w:tbl>
      <w:tblPr>
        <w:tblStyle w:val="Table71"/>
        <w:tblW w:w="956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4"/>
        <w:gridCol w:w="1070"/>
        <w:gridCol w:w="1867"/>
        <w:gridCol w:w="1659"/>
        <w:gridCol w:w="1226"/>
        <w:gridCol w:w="1383"/>
        <w:gridCol w:w="1467"/>
        <w:tblGridChange w:id="0">
          <w:tblGrid>
            <w:gridCol w:w="894"/>
            <w:gridCol w:w="1070"/>
            <w:gridCol w:w="1867"/>
            <w:gridCol w:w="1659"/>
            <w:gridCol w:w="1226"/>
            <w:gridCol w:w="1383"/>
            <w:gridCol w:w="1467"/>
          </w:tblGrid>
        </w:tblGridChange>
      </w:tblGrid>
      <w:tr>
        <w:tc>
          <w:tcPr>
            <w:shd w:fill="bfbfbf" w:val="clear"/>
            <w:vAlign w:val="center"/>
          </w:tcPr>
          <w:p w:rsidR="00000000" w:rsidDel="00000000" w:rsidP="00000000" w:rsidRDefault="00000000" w:rsidRPr="00000000" w14:paraId="00001915">
            <w:pPr>
              <w:spacing w:after="0" w:line="240" w:lineRule="auto"/>
              <w:rPr>
                <w:b w:val="1"/>
              </w:rPr>
            </w:pPr>
            <w:r w:rsidDel="00000000" w:rsidR="00000000" w:rsidRPr="00000000">
              <w:rPr>
                <w:b w:val="1"/>
                <w:rtl w:val="0"/>
              </w:rPr>
              <w:t xml:space="preserve">Área</w:t>
            </w:r>
          </w:p>
        </w:tc>
        <w:tc>
          <w:tcPr>
            <w:shd w:fill="bfbfbf" w:val="clear"/>
            <w:vAlign w:val="center"/>
          </w:tcPr>
          <w:p w:rsidR="00000000" w:rsidDel="00000000" w:rsidP="00000000" w:rsidRDefault="00000000" w:rsidRPr="00000000" w14:paraId="00001916">
            <w:pPr>
              <w:spacing w:after="0" w:line="240" w:lineRule="auto"/>
              <w:rPr>
                <w:b w:val="1"/>
              </w:rPr>
            </w:pPr>
            <w:r w:rsidDel="00000000" w:rsidR="00000000" w:rsidRPr="00000000">
              <w:rPr>
                <w:b w:val="1"/>
                <w:rtl w:val="0"/>
              </w:rPr>
              <w:t xml:space="preserve">Unidad</w:t>
            </w:r>
          </w:p>
        </w:tc>
        <w:tc>
          <w:tcPr>
            <w:shd w:fill="bfbfbf" w:val="clear"/>
            <w:vAlign w:val="center"/>
          </w:tcPr>
          <w:p w:rsidR="00000000" w:rsidDel="00000000" w:rsidP="00000000" w:rsidRDefault="00000000" w:rsidRPr="00000000" w14:paraId="00001917">
            <w:pPr>
              <w:spacing w:after="0" w:line="240" w:lineRule="auto"/>
              <w:rPr>
                <w:b w:val="1"/>
              </w:rPr>
            </w:pPr>
            <w:r w:rsidDel="00000000" w:rsidR="00000000" w:rsidRPr="00000000">
              <w:rPr>
                <w:b w:val="1"/>
                <w:rtl w:val="0"/>
              </w:rPr>
              <w:t xml:space="preserve">Dirección</w:t>
            </w:r>
          </w:p>
        </w:tc>
        <w:tc>
          <w:tcPr>
            <w:shd w:fill="bfbfbf" w:val="clear"/>
            <w:vAlign w:val="center"/>
          </w:tcPr>
          <w:p w:rsidR="00000000" w:rsidDel="00000000" w:rsidP="00000000" w:rsidRDefault="00000000" w:rsidRPr="00000000" w14:paraId="00001918">
            <w:pPr>
              <w:spacing w:after="0" w:line="240" w:lineRule="auto"/>
              <w:rPr>
                <w:b w:val="1"/>
              </w:rPr>
            </w:pPr>
            <w:r w:rsidDel="00000000" w:rsidR="00000000" w:rsidRPr="00000000">
              <w:rPr>
                <w:b w:val="1"/>
                <w:rtl w:val="0"/>
              </w:rPr>
              <w:t xml:space="preserve">Localización</w:t>
            </w:r>
          </w:p>
        </w:tc>
        <w:tc>
          <w:tcPr>
            <w:shd w:fill="bfbfbf" w:val="clear"/>
            <w:vAlign w:val="center"/>
          </w:tcPr>
          <w:p w:rsidR="00000000" w:rsidDel="00000000" w:rsidP="00000000" w:rsidRDefault="00000000" w:rsidRPr="00000000" w14:paraId="00001919">
            <w:pPr>
              <w:spacing w:after="0" w:line="240" w:lineRule="auto"/>
              <w:jc w:val="center"/>
              <w:rPr>
                <w:b w:val="1"/>
              </w:rPr>
            </w:pPr>
            <w:r w:rsidDel="00000000" w:rsidR="00000000" w:rsidRPr="00000000">
              <w:rPr>
                <w:b w:val="1"/>
                <w:rtl w:val="0"/>
              </w:rPr>
              <w:t xml:space="preserve">Cantidad   de personas</w:t>
            </w:r>
          </w:p>
        </w:tc>
        <w:tc>
          <w:tcPr>
            <w:shd w:fill="bfbfbf" w:val="clear"/>
            <w:vAlign w:val="center"/>
          </w:tcPr>
          <w:p w:rsidR="00000000" w:rsidDel="00000000" w:rsidP="00000000" w:rsidRDefault="00000000" w:rsidRPr="00000000" w14:paraId="0000191A">
            <w:pPr>
              <w:spacing w:after="0" w:line="240" w:lineRule="auto"/>
              <w:rPr>
                <w:b w:val="1"/>
              </w:rPr>
            </w:pPr>
            <w:r w:rsidDel="00000000" w:rsidR="00000000" w:rsidRPr="00000000">
              <w:rPr>
                <w:b w:val="1"/>
                <w:rtl w:val="0"/>
              </w:rPr>
              <w:t xml:space="preserve">Empleados</w:t>
            </w:r>
          </w:p>
        </w:tc>
        <w:tc>
          <w:tcPr>
            <w:shd w:fill="bfbfbf" w:val="clear"/>
            <w:vAlign w:val="center"/>
          </w:tcPr>
          <w:p w:rsidR="00000000" w:rsidDel="00000000" w:rsidP="00000000" w:rsidRDefault="00000000" w:rsidRPr="00000000" w14:paraId="0000191B">
            <w:pPr>
              <w:spacing w:after="0" w:line="240" w:lineRule="auto"/>
              <w:rPr>
                <w:b w:val="1"/>
              </w:rPr>
            </w:pPr>
            <w:r w:rsidDel="00000000" w:rsidR="00000000" w:rsidRPr="00000000">
              <w:rPr>
                <w:b w:val="1"/>
                <w:rtl w:val="0"/>
              </w:rPr>
              <w:t xml:space="preserve">Contratistas</w:t>
            </w:r>
          </w:p>
        </w:tc>
      </w:tr>
      <w:tr>
        <w:tc>
          <w:tcPr>
            <w:shd w:fill="auto" w:val="clear"/>
            <w:vAlign w:val="center"/>
          </w:tcPr>
          <w:p w:rsidR="00000000" w:rsidDel="00000000" w:rsidP="00000000" w:rsidRDefault="00000000" w:rsidRPr="00000000" w14:paraId="0000191C">
            <w:pPr>
              <w:spacing w:after="0" w:line="240" w:lineRule="auto"/>
              <w:jc w:val="center"/>
              <w:rPr/>
            </w:pPr>
            <w:r w:rsidDel="00000000" w:rsidR="00000000" w:rsidRPr="00000000">
              <w:rPr>
                <w:rtl w:val="0"/>
              </w:rPr>
              <w:t xml:space="preserve">OCB</w:t>
            </w:r>
          </w:p>
        </w:tc>
        <w:tc>
          <w:tcPr>
            <w:shd w:fill="auto" w:val="clear"/>
            <w:vAlign w:val="center"/>
          </w:tcPr>
          <w:p w:rsidR="00000000" w:rsidDel="00000000" w:rsidP="00000000" w:rsidRDefault="00000000" w:rsidRPr="00000000" w14:paraId="0000191D">
            <w:pPr>
              <w:spacing w:after="0" w:line="240" w:lineRule="auto"/>
              <w:jc w:val="center"/>
              <w:rPr/>
            </w:pPr>
            <w:r w:rsidDel="00000000" w:rsidR="00000000" w:rsidRPr="00000000">
              <w:rPr>
                <w:rtl w:val="0"/>
              </w:rPr>
              <w:t xml:space="preserve">URH</w:t>
            </w:r>
          </w:p>
        </w:tc>
        <w:tc>
          <w:tcPr>
            <w:shd w:fill="auto" w:val="clear"/>
            <w:vAlign w:val="center"/>
          </w:tcPr>
          <w:p w:rsidR="00000000" w:rsidDel="00000000" w:rsidP="00000000" w:rsidRDefault="00000000" w:rsidRPr="00000000" w14:paraId="0000191E">
            <w:pPr>
              <w:spacing w:after="0" w:line="240" w:lineRule="auto"/>
              <w:jc w:val="center"/>
              <w:rPr/>
            </w:pPr>
            <w:r w:rsidDel="00000000" w:rsidR="00000000" w:rsidRPr="00000000">
              <w:rPr>
                <w:rtl w:val="0"/>
              </w:rPr>
              <w:t xml:space="preserve">San José Av. 3 calle 18.</w:t>
            </w:r>
          </w:p>
        </w:tc>
        <w:tc>
          <w:tcPr>
            <w:shd w:fill="auto" w:val="clear"/>
            <w:vAlign w:val="center"/>
          </w:tcPr>
          <w:p w:rsidR="00000000" w:rsidDel="00000000" w:rsidP="00000000" w:rsidRDefault="00000000" w:rsidRPr="00000000" w14:paraId="0000191F">
            <w:pPr>
              <w:spacing w:after="0" w:line="240" w:lineRule="auto"/>
              <w:jc w:val="center"/>
              <w:rPr/>
            </w:pPr>
            <w:r w:rsidDel="00000000" w:rsidR="00000000" w:rsidRPr="00000000">
              <w:rPr>
                <w:rtl w:val="0"/>
              </w:rPr>
              <w:t xml:space="preserve">Costado norte del mercado de la Coca Cola.</w:t>
            </w:r>
          </w:p>
        </w:tc>
        <w:tc>
          <w:tcPr>
            <w:shd w:fill="auto" w:val="clear"/>
            <w:vAlign w:val="center"/>
          </w:tcPr>
          <w:p w:rsidR="00000000" w:rsidDel="00000000" w:rsidP="00000000" w:rsidRDefault="00000000" w:rsidRPr="00000000" w14:paraId="00001920">
            <w:pPr>
              <w:spacing w:after="0" w:line="240" w:lineRule="auto"/>
              <w:jc w:val="center"/>
              <w:rPr/>
            </w:pPr>
            <w:r w:rsidDel="00000000" w:rsidR="00000000" w:rsidRPr="00000000">
              <w:rPr>
                <w:rtl w:val="0"/>
              </w:rPr>
              <w:t xml:space="preserve">17</w:t>
            </w:r>
          </w:p>
        </w:tc>
        <w:tc>
          <w:tcPr>
            <w:shd w:fill="auto" w:val="clear"/>
            <w:vAlign w:val="center"/>
          </w:tcPr>
          <w:p w:rsidR="00000000" w:rsidDel="00000000" w:rsidP="00000000" w:rsidRDefault="00000000" w:rsidRPr="00000000" w14:paraId="00001921">
            <w:pPr>
              <w:spacing w:after="0" w:line="240" w:lineRule="auto"/>
              <w:jc w:val="center"/>
              <w:rPr/>
            </w:pPr>
            <w:r w:rsidDel="00000000" w:rsidR="00000000" w:rsidRPr="00000000">
              <w:rPr>
                <w:rtl w:val="0"/>
              </w:rPr>
              <w:t xml:space="preserve">7</w:t>
            </w:r>
          </w:p>
        </w:tc>
        <w:tc>
          <w:tcPr>
            <w:shd w:fill="auto" w:val="clear"/>
            <w:vAlign w:val="center"/>
          </w:tcPr>
          <w:p w:rsidR="00000000" w:rsidDel="00000000" w:rsidP="00000000" w:rsidRDefault="00000000" w:rsidRPr="00000000" w14:paraId="00001922">
            <w:pPr>
              <w:spacing w:after="0" w:line="240" w:lineRule="auto"/>
              <w:jc w:val="center"/>
              <w:rPr/>
            </w:pPr>
            <w:r w:rsidDel="00000000" w:rsidR="00000000" w:rsidRPr="00000000">
              <w:rPr>
                <w:rtl w:val="0"/>
              </w:rPr>
              <w:t xml:space="preserve">9</w:t>
            </w:r>
          </w:p>
        </w:tc>
      </w:tr>
      <w:tr>
        <w:tc>
          <w:tcPr>
            <w:shd w:fill="auto" w:val="clear"/>
            <w:vAlign w:val="center"/>
          </w:tcPr>
          <w:p w:rsidR="00000000" w:rsidDel="00000000" w:rsidP="00000000" w:rsidRDefault="00000000" w:rsidRPr="00000000" w14:paraId="00001923">
            <w:pPr>
              <w:spacing w:after="0" w:line="240" w:lineRule="auto"/>
              <w:jc w:val="center"/>
              <w:rPr/>
            </w:pPr>
            <w:r w:rsidDel="00000000" w:rsidR="00000000" w:rsidRPr="00000000">
              <w:rPr>
                <w:rtl w:val="0"/>
              </w:rPr>
              <w:t xml:space="preserve">1-0 </w:t>
            </w:r>
          </w:p>
        </w:tc>
        <w:tc>
          <w:tcPr>
            <w:shd w:fill="auto" w:val="clear"/>
            <w:vAlign w:val="center"/>
          </w:tcPr>
          <w:p w:rsidR="00000000" w:rsidDel="00000000" w:rsidP="00000000" w:rsidRDefault="00000000" w:rsidRPr="00000000" w14:paraId="00001924">
            <w:pPr>
              <w:spacing w:after="0" w:line="240" w:lineRule="auto"/>
              <w:jc w:val="center"/>
              <w:rPr/>
            </w:pPr>
            <w:r w:rsidDel="00000000" w:rsidR="00000000" w:rsidRPr="00000000">
              <w:rPr>
                <w:rtl w:val="0"/>
              </w:rPr>
              <w:t xml:space="preserve">URH</w:t>
            </w:r>
          </w:p>
        </w:tc>
        <w:tc>
          <w:tcPr>
            <w:shd w:fill="auto" w:val="clear"/>
            <w:vAlign w:val="center"/>
          </w:tcPr>
          <w:p w:rsidR="00000000" w:rsidDel="00000000" w:rsidP="00000000" w:rsidRDefault="00000000" w:rsidRPr="00000000" w14:paraId="00001925">
            <w:pPr>
              <w:spacing w:after="0" w:line="240" w:lineRule="auto"/>
              <w:jc w:val="center"/>
              <w:rPr/>
            </w:pPr>
            <w:r w:rsidDel="00000000" w:rsidR="00000000" w:rsidRPr="00000000">
              <w:rPr>
                <w:rtl w:val="0"/>
              </w:rPr>
              <w:t xml:space="preserve">San José, Av. 18, calle 0</w:t>
            </w:r>
          </w:p>
        </w:tc>
        <w:tc>
          <w:tcPr>
            <w:shd w:fill="auto" w:val="clear"/>
            <w:vAlign w:val="center"/>
          </w:tcPr>
          <w:p w:rsidR="00000000" w:rsidDel="00000000" w:rsidP="00000000" w:rsidRDefault="00000000" w:rsidRPr="00000000" w14:paraId="00001926">
            <w:pPr>
              <w:spacing w:after="0" w:line="240" w:lineRule="auto"/>
              <w:jc w:val="center"/>
              <w:rPr/>
            </w:pPr>
            <w:r w:rsidDel="00000000" w:rsidR="00000000" w:rsidRPr="00000000">
              <w:rPr>
                <w:rtl w:val="0"/>
              </w:rPr>
              <w:t xml:space="preserve">Estación Central de Bomberos</w:t>
            </w:r>
          </w:p>
        </w:tc>
        <w:tc>
          <w:tcPr>
            <w:shd w:fill="auto" w:val="clear"/>
            <w:vAlign w:val="center"/>
          </w:tcPr>
          <w:p w:rsidR="00000000" w:rsidDel="00000000" w:rsidP="00000000" w:rsidRDefault="00000000" w:rsidRPr="00000000" w14:paraId="00001927">
            <w:pPr>
              <w:spacing w:after="0" w:line="240" w:lineRule="auto"/>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1928">
            <w:pPr>
              <w:spacing w:after="0" w:line="240" w:lineRule="auto"/>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1929">
            <w:pPr>
              <w:spacing w:after="0" w:line="240" w:lineRule="auto"/>
              <w:jc w:val="center"/>
              <w:rPr/>
            </w:pPr>
            <w:r w:rsidDel="00000000" w:rsidR="00000000" w:rsidRPr="00000000">
              <w:rPr>
                <w:rtl w:val="0"/>
              </w:rPr>
              <w:t xml:space="preserve">0</w:t>
            </w:r>
          </w:p>
        </w:tc>
      </w:tr>
    </w:tbl>
    <w:p w:rsidR="00000000" w:rsidDel="00000000" w:rsidP="00000000" w:rsidRDefault="00000000" w:rsidRPr="00000000" w14:paraId="0000192A">
      <w:pPr>
        <w:spacing w:after="0" w:line="240" w:lineRule="auto"/>
        <w:ind w:left="720"/>
        <w:rPr/>
      </w:pPr>
      <w:r w:rsidDel="00000000" w:rsidR="00000000" w:rsidRPr="00000000">
        <w:rPr>
          <w:rtl w:val="0"/>
        </w:rPr>
      </w:r>
    </w:p>
    <w:p w:rsidR="00000000" w:rsidDel="00000000" w:rsidP="00000000" w:rsidRDefault="00000000" w:rsidRPr="00000000" w14:paraId="0000192B">
      <w:pPr>
        <w:spacing w:after="480" w:line="240" w:lineRule="auto"/>
        <w:rPr>
          <w:color w:val="000000"/>
        </w:rPr>
      </w:pPr>
      <w:r w:rsidDel="00000000" w:rsidR="00000000" w:rsidRPr="00000000">
        <w:rPr>
          <w:color w:val="000000"/>
          <w:rtl w:val="0"/>
        </w:rPr>
        <w:t xml:space="preserve">3.2</w:t>
        <w:tab/>
        <w:t xml:space="preserve">Responsables del proceso de Continuidad Operativa</w:t>
      </w:r>
    </w:p>
    <w:tbl>
      <w:tblPr>
        <w:tblStyle w:val="Table72"/>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
        <w:gridCol w:w="1552"/>
        <w:gridCol w:w="1211"/>
        <w:gridCol w:w="1435"/>
        <w:gridCol w:w="1735"/>
        <w:gridCol w:w="2651"/>
        <w:tblGridChange w:id="0">
          <w:tblGrid>
            <w:gridCol w:w="982"/>
            <w:gridCol w:w="1552"/>
            <w:gridCol w:w="1211"/>
            <w:gridCol w:w="1435"/>
            <w:gridCol w:w="1735"/>
            <w:gridCol w:w="2651"/>
          </w:tblGrid>
        </w:tblGridChange>
      </w:tblGrid>
      <w:tr>
        <w:tc>
          <w:tcPr>
            <w:shd w:fill="bcbdbb" w:val="clear"/>
            <w:vAlign w:val="center"/>
          </w:tcPr>
          <w:p w:rsidR="00000000" w:rsidDel="00000000" w:rsidP="00000000" w:rsidRDefault="00000000" w:rsidRPr="00000000" w14:paraId="0000192C">
            <w:pPr>
              <w:spacing w:after="0" w:line="240" w:lineRule="auto"/>
              <w:jc w:val="center"/>
              <w:rPr>
                <w:b w:val="1"/>
              </w:rPr>
            </w:pPr>
            <w:r w:rsidDel="00000000" w:rsidR="00000000" w:rsidRPr="00000000">
              <w:rPr>
                <w:rtl w:val="0"/>
              </w:rPr>
            </w:r>
          </w:p>
          <w:p w:rsidR="00000000" w:rsidDel="00000000" w:rsidP="00000000" w:rsidRDefault="00000000" w:rsidRPr="00000000" w14:paraId="0000192D">
            <w:pPr>
              <w:spacing w:after="0" w:line="240" w:lineRule="auto"/>
              <w:jc w:val="center"/>
              <w:rPr>
                <w:b w:val="1"/>
              </w:rPr>
            </w:pPr>
            <w:r w:rsidDel="00000000" w:rsidR="00000000" w:rsidRPr="00000000">
              <w:rPr>
                <w:b w:val="1"/>
                <w:rtl w:val="0"/>
              </w:rPr>
              <w:t xml:space="preserve">ROL</w:t>
            </w:r>
            <w:r w:rsidDel="00000000" w:rsidR="00000000" w:rsidRPr="00000000">
              <w:rPr>
                <w:b w:val="1"/>
                <w:vertAlign w:val="superscript"/>
              </w:rPr>
              <w:footnoteReference w:customMarkFollows="0" w:id="8"/>
            </w:r>
            <w:r w:rsidDel="00000000" w:rsidR="00000000" w:rsidRPr="00000000">
              <w:rPr>
                <w:rtl w:val="0"/>
              </w:rPr>
            </w:r>
          </w:p>
        </w:tc>
        <w:tc>
          <w:tcPr>
            <w:shd w:fill="bcbdbb" w:val="clear"/>
            <w:vAlign w:val="center"/>
          </w:tcPr>
          <w:p w:rsidR="00000000" w:rsidDel="00000000" w:rsidP="00000000" w:rsidRDefault="00000000" w:rsidRPr="00000000" w14:paraId="0000192E">
            <w:pPr>
              <w:spacing w:after="0" w:line="240" w:lineRule="auto"/>
              <w:jc w:val="center"/>
              <w:rPr>
                <w:b w:val="1"/>
              </w:rPr>
            </w:pPr>
            <w:r w:rsidDel="00000000" w:rsidR="00000000" w:rsidRPr="00000000">
              <w:rPr>
                <w:b w:val="1"/>
                <w:rtl w:val="0"/>
              </w:rPr>
              <w:t xml:space="preserve">Nombre</w:t>
            </w:r>
          </w:p>
        </w:tc>
        <w:tc>
          <w:tcPr>
            <w:shd w:fill="bcbdbb" w:val="clear"/>
            <w:vAlign w:val="center"/>
          </w:tcPr>
          <w:p w:rsidR="00000000" w:rsidDel="00000000" w:rsidP="00000000" w:rsidRDefault="00000000" w:rsidRPr="00000000" w14:paraId="0000192F">
            <w:pPr>
              <w:spacing w:after="0" w:line="240" w:lineRule="auto"/>
              <w:jc w:val="center"/>
              <w:rPr>
                <w:b w:val="1"/>
              </w:rPr>
            </w:pPr>
            <w:r w:rsidDel="00000000" w:rsidR="00000000" w:rsidRPr="00000000">
              <w:rPr>
                <w:b w:val="1"/>
                <w:rtl w:val="0"/>
              </w:rPr>
              <w:t xml:space="preserve">Tel. oficina</w:t>
            </w:r>
          </w:p>
        </w:tc>
        <w:tc>
          <w:tcPr>
            <w:shd w:fill="bcbdbb" w:val="clear"/>
            <w:vAlign w:val="center"/>
          </w:tcPr>
          <w:p w:rsidR="00000000" w:rsidDel="00000000" w:rsidP="00000000" w:rsidRDefault="00000000" w:rsidRPr="00000000" w14:paraId="00001930">
            <w:pPr>
              <w:spacing w:after="0" w:line="240" w:lineRule="auto"/>
              <w:jc w:val="center"/>
              <w:rPr>
                <w:b w:val="1"/>
              </w:rPr>
            </w:pPr>
            <w:r w:rsidDel="00000000" w:rsidR="00000000" w:rsidRPr="00000000">
              <w:rPr>
                <w:b w:val="1"/>
                <w:rtl w:val="0"/>
              </w:rPr>
              <w:t xml:space="preserve">Celular</w:t>
            </w:r>
          </w:p>
        </w:tc>
        <w:tc>
          <w:tcPr>
            <w:shd w:fill="bcbdbb" w:val="clear"/>
            <w:vAlign w:val="center"/>
          </w:tcPr>
          <w:p w:rsidR="00000000" w:rsidDel="00000000" w:rsidP="00000000" w:rsidRDefault="00000000" w:rsidRPr="00000000" w14:paraId="00001931">
            <w:pPr>
              <w:spacing w:after="0" w:line="240" w:lineRule="auto"/>
              <w:jc w:val="center"/>
              <w:rPr>
                <w:b w:val="1"/>
              </w:rPr>
            </w:pPr>
            <w:r w:rsidDel="00000000" w:rsidR="00000000" w:rsidRPr="00000000">
              <w:rPr>
                <w:b w:val="1"/>
                <w:rtl w:val="0"/>
              </w:rPr>
              <w:t xml:space="preserve">Tel. Habitación</w:t>
            </w:r>
          </w:p>
        </w:tc>
        <w:tc>
          <w:tcPr>
            <w:shd w:fill="bcbdbb" w:val="clear"/>
            <w:vAlign w:val="center"/>
          </w:tcPr>
          <w:p w:rsidR="00000000" w:rsidDel="00000000" w:rsidP="00000000" w:rsidRDefault="00000000" w:rsidRPr="00000000" w14:paraId="00001932">
            <w:pPr>
              <w:spacing w:after="0" w:line="240" w:lineRule="auto"/>
              <w:jc w:val="center"/>
              <w:rPr>
                <w:b w:val="1"/>
              </w:rPr>
            </w:pPr>
            <w:r w:rsidDel="00000000" w:rsidR="00000000" w:rsidRPr="00000000">
              <w:rPr>
                <w:rtl w:val="0"/>
              </w:rPr>
            </w:r>
          </w:p>
          <w:p w:rsidR="00000000" w:rsidDel="00000000" w:rsidP="00000000" w:rsidRDefault="00000000" w:rsidRPr="00000000" w14:paraId="00001933">
            <w:pPr>
              <w:spacing w:after="0" w:line="240" w:lineRule="auto"/>
              <w:jc w:val="center"/>
              <w:rPr>
                <w:b w:val="1"/>
              </w:rPr>
            </w:pPr>
            <w:r w:rsidDel="00000000" w:rsidR="00000000" w:rsidRPr="00000000">
              <w:rPr>
                <w:b w:val="1"/>
                <w:rtl w:val="0"/>
              </w:rPr>
              <w:t xml:space="preserve">Otro</w:t>
            </w:r>
          </w:p>
        </w:tc>
      </w:tr>
      <w:tr>
        <w:tc>
          <w:tcPr>
            <w:shd w:fill="ffffff" w:val="clear"/>
            <w:vAlign w:val="center"/>
          </w:tcPr>
          <w:p w:rsidR="00000000" w:rsidDel="00000000" w:rsidP="00000000" w:rsidRDefault="00000000" w:rsidRPr="00000000" w14:paraId="00001934">
            <w:pPr>
              <w:spacing w:after="0" w:line="240" w:lineRule="auto"/>
              <w:jc w:val="center"/>
              <w:rPr/>
            </w:pPr>
            <w:r w:rsidDel="00000000" w:rsidR="00000000" w:rsidRPr="00000000">
              <w:rPr>
                <w:rtl w:val="0"/>
              </w:rPr>
              <w:t xml:space="preserve">1</w:t>
            </w:r>
          </w:p>
        </w:tc>
        <w:tc>
          <w:tcPr>
            <w:shd w:fill="ffffff" w:val="clear"/>
            <w:vAlign w:val="center"/>
          </w:tcPr>
          <w:p w:rsidR="00000000" w:rsidDel="00000000" w:rsidP="00000000" w:rsidRDefault="00000000" w:rsidRPr="00000000" w14:paraId="00001935">
            <w:pPr>
              <w:spacing w:after="0" w:line="240" w:lineRule="auto"/>
              <w:jc w:val="center"/>
              <w:rPr/>
            </w:pPr>
            <w:r w:rsidDel="00000000" w:rsidR="00000000" w:rsidRPr="00000000">
              <w:rPr>
                <w:rtl w:val="0"/>
              </w:rPr>
              <w:t xml:space="preserve">Verónica Fernández Arroyo</w:t>
            </w:r>
          </w:p>
        </w:tc>
        <w:tc>
          <w:tcPr>
            <w:shd w:fill="ffffff" w:val="clear"/>
            <w:vAlign w:val="center"/>
          </w:tcPr>
          <w:p w:rsidR="00000000" w:rsidDel="00000000" w:rsidP="00000000" w:rsidRDefault="00000000" w:rsidRPr="00000000" w14:paraId="00001936">
            <w:pPr>
              <w:spacing w:after="0" w:line="240" w:lineRule="auto"/>
              <w:jc w:val="center"/>
              <w:rPr/>
            </w:pPr>
            <w:r w:rsidDel="00000000" w:rsidR="00000000" w:rsidRPr="00000000">
              <w:rPr>
                <w:rtl w:val="0"/>
              </w:rPr>
              <w:t xml:space="preserve">2547-3725</w:t>
            </w:r>
          </w:p>
        </w:tc>
        <w:tc>
          <w:tcPr>
            <w:shd w:fill="ffffff" w:val="clear"/>
            <w:vAlign w:val="center"/>
          </w:tcPr>
          <w:p w:rsidR="00000000" w:rsidDel="00000000" w:rsidP="00000000" w:rsidRDefault="00000000" w:rsidRPr="00000000" w14:paraId="00001937">
            <w:pPr>
              <w:spacing w:after="0" w:line="240" w:lineRule="auto"/>
              <w:jc w:val="center"/>
              <w:rPr/>
            </w:pPr>
            <w:r w:rsidDel="00000000" w:rsidR="00000000" w:rsidRPr="00000000">
              <w:rPr>
                <w:rtl w:val="0"/>
              </w:rPr>
              <w:t xml:space="preserve">8887-4473</w:t>
            </w:r>
          </w:p>
        </w:tc>
        <w:tc>
          <w:tcPr>
            <w:shd w:fill="ffffff" w:val="clear"/>
            <w:vAlign w:val="center"/>
          </w:tcPr>
          <w:p w:rsidR="00000000" w:rsidDel="00000000" w:rsidP="00000000" w:rsidRDefault="00000000" w:rsidRPr="00000000" w14:paraId="00001938">
            <w:pPr>
              <w:spacing w:after="0" w:line="240" w:lineRule="auto"/>
              <w:jc w:val="center"/>
              <w:rPr>
                <w:highlight w:val="yellow"/>
              </w:rPr>
            </w:pPr>
            <w:r w:rsidDel="00000000" w:rsidR="00000000" w:rsidRPr="00000000">
              <w:rPr>
                <w:color w:val="000000"/>
                <w:rtl w:val="0"/>
              </w:rPr>
              <w:t xml:space="preserve">2271-3302</w:t>
            </w:r>
            <w:r w:rsidDel="00000000" w:rsidR="00000000" w:rsidRPr="00000000">
              <w:rPr>
                <w:rtl w:val="0"/>
              </w:rPr>
            </w:r>
          </w:p>
        </w:tc>
        <w:tc>
          <w:tcPr>
            <w:shd w:fill="ffffff" w:val="clear"/>
            <w:vAlign w:val="center"/>
          </w:tcPr>
          <w:p w:rsidR="00000000" w:rsidDel="00000000" w:rsidP="00000000" w:rsidRDefault="00000000" w:rsidRPr="00000000" w14:paraId="00001939">
            <w:pPr>
              <w:spacing w:after="0" w:line="240" w:lineRule="auto"/>
              <w:jc w:val="center"/>
              <w:rPr/>
            </w:pPr>
            <w:hyperlink r:id="rId50">
              <w:r w:rsidDel="00000000" w:rsidR="00000000" w:rsidRPr="00000000">
                <w:rPr>
                  <w:color w:val="0563c1"/>
                  <w:u w:val="single"/>
                  <w:rtl w:val="0"/>
                </w:rPr>
                <w:t xml:space="preserve">vfernandez@bomberos.go.cr</w:t>
              </w:r>
            </w:hyperlink>
            <w:r w:rsidDel="00000000" w:rsidR="00000000" w:rsidRPr="00000000">
              <w:rPr>
                <w:rtl w:val="0"/>
              </w:rPr>
            </w:r>
          </w:p>
        </w:tc>
      </w:tr>
      <w:tr>
        <w:tc>
          <w:tcPr>
            <w:shd w:fill="ffffff" w:val="clear"/>
            <w:vAlign w:val="center"/>
          </w:tcPr>
          <w:p w:rsidR="00000000" w:rsidDel="00000000" w:rsidP="00000000" w:rsidRDefault="00000000" w:rsidRPr="00000000" w14:paraId="0000193A">
            <w:pPr>
              <w:spacing w:after="0" w:line="240" w:lineRule="auto"/>
              <w:jc w:val="center"/>
              <w:rPr/>
            </w:pPr>
            <w:r w:rsidDel="00000000" w:rsidR="00000000" w:rsidRPr="00000000">
              <w:rPr>
                <w:rtl w:val="0"/>
              </w:rPr>
              <w:t xml:space="preserve">2</w:t>
            </w:r>
          </w:p>
        </w:tc>
        <w:tc>
          <w:tcPr>
            <w:shd w:fill="ffffff" w:val="clear"/>
            <w:vAlign w:val="center"/>
          </w:tcPr>
          <w:p w:rsidR="00000000" w:rsidDel="00000000" w:rsidP="00000000" w:rsidRDefault="00000000" w:rsidRPr="00000000" w14:paraId="0000193B">
            <w:pPr>
              <w:spacing w:after="0" w:line="240" w:lineRule="auto"/>
              <w:jc w:val="center"/>
              <w:rPr/>
            </w:pPr>
            <w:r w:rsidDel="00000000" w:rsidR="00000000" w:rsidRPr="00000000">
              <w:rPr>
                <w:rtl w:val="0"/>
              </w:rPr>
              <w:t xml:space="preserve">Vanessa Álvarez Cordero</w:t>
            </w:r>
          </w:p>
        </w:tc>
        <w:tc>
          <w:tcPr>
            <w:shd w:fill="ffffff" w:val="clear"/>
            <w:vAlign w:val="center"/>
          </w:tcPr>
          <w:p w:rsidR="00000000" w:rsidDel="00000000" w:rsidP="00000000" w:rsidRDefault="00000000" w:rsidRPr="00000000" w14:paraId="0000193C">
            <w:pPr>
              <w:spacing w:after="0" w:line="240" w:lineRule="auto"/>
              <w:jc w:val="center"/>
              <w:rPr/>
            </w:pPr>
            <w:r w:rsidDel="00000000" w:rsidR="00000000" w:rsidRPr="00000000">
              <w:rPr>
                <w:rtl w:val="0"/>
              </w:rPr>
              <w:t xml:space="preserve">2547-3785</w:t>
            </w:r>
          </w:p>
        </w:tc>
        <w:tc>
          <w:tcPr>
            <w:shd w:fill="ffffff" w:val="clear"/>
            <w:vAlign w:val="center"/>
          </w:tcPr>
          <w:p w:rsidR="00000000" w:rsidDel="00000000" w:rsidP="00000000" w:rsidRDefault="00000000" w:rsidRPr="00000000" w14:paraId="0000193D">
            <w:pPr>
              <w:spacing w:after="0" w:line="240" w:lineRule="auto"/>
              <w:jc w:val="center"/>
              <w:rPr/>
            </w:pPr>
            <w:r w:rsidDel="00000000" w:rsidR="00000000" w:rsidRPr="00000000">
              <w:rPr>
                <w:rtl w:val="0"/>
              </w:rPr>
              <w:t xml:space="preserve">8356-2388</w:t>
            </w:r>
          </w:p>
        </w:tc>
        <w:tc>
          <w:tcPr>
            <w:shd w:fill="ffffff" w:val="clear"/>
            <w:vAlign w:val="center"/>
          </w:tcPr>
          <w:p w:rsidR="00000000" w:rsidDel="00000000" w:rsidP="00000000" w:rsidRDefault="00000000" w:rsidRPr="00000000" w14:paraId="0000193E">
            <w:pPr>
              <w:spacing w:after="0" w:line="240" w:lineRule="auto"/>
              <w:jc w:val="center"/>
              <w:rPr/>
            </w:pPr>
            <w:r w:rsidDel="00000000" w:rsidR="00000000" w:rsidRPr="00000000">
              <w:rPr>
                <w:rtl w:val="0"/>
              </w:rPr>
              <w:t xml:space="preserve">No dispone</w:t>
            </w:r>
          </w:p>
        </w:tc>
        <w:tc>
          <w:tcPr>
            <w:shd w:fill="ffffff" w:val="clear"/>
            <w:vAlign w:val="center"/>
          </w:tcPr>
          <w:p w:rsidR="00000000" w:rsidDel="00000000" w:rsidP="00000000" w:rsidRDefault="00000000" w:rsidRPr="00000000" w14:paraId="0000193F">
            <w:pPr>
              <w:spacing w:after="0" w:line="240" w:lineRule="auto"/>
              <w:jc w:val="center"/>
              <w:rPr/>
            </w:pPr>
            <w:hyperlink r:id="rId51">
              <w:r w:rsidDel="00000000" w:rsidR="00000000" w:rsidRPr="00000000">
                <w:rPr>
                  <w:color w:val="0563c1"/>
                  <w:u w:val="single"/>
                  <w:rtl w:val="0"/>
                </w:rPr>
                <w:t xml:space="preserve">valvarezc@bomberos.go.cr</w:t>
              </w:r>
            </w:hyperlink>
            <w:r w:rsidDel="00000000" w:rsidR="00000000" w:rsidRPr="00000000">
              <w:rPr>
                <w:rtl w:val="0"/>
              </w:rPr>
            </w:r>
          </w:p>
          <w:p w:rsidR="00000000" w:rsidDel="00000000" w:rsidP="00000000" w:rsidRDefault="00000000" w:rsidRPr="00000000" w14:paraId="00001940">
            <w:pPr>
              <w:spacing w:after="0" w:line="240" w:lineRule="auto"/>
              <w:jc w:val="center"/>
              <w:rPr/>
            </w:pPr>
            <w:r w:rsidDel="00000000" w:rsidR="00000000" w:rsidRPr="00000000">
              <w:rPr>
                <w:rtl w:val="0"/>
              </w:rPr>
            </w:r>
          </w:p>
        </w:tc>
      </w:tr>
    </w:tbl>
    <w:p w:rsidR="00000000" w:rsidDel="00000000" w:rsidP="00000000" w:rsidRDefault="00000000" w:rsidRPr="00000000" w14:paraId="00001941">
      <w:pPr>
        <w:spacing w:after="0" w:line="240" w:lineRule="auto"/>
        <w:rPr/>
      </w:pPr>
      <w:r w:rsidDel="00000000" w:rsidR="00000000" w:rsidRPr="00000000">
        <w:rPr>
          <w:rtl w:val="0"/>
        </w:rPr>
      </w:r>
    </w:p>
    <w:p w:rsidR="00000000" w:rsidDel="00000000" w:rsidP="00000000" w:rsidRDefault="00000000" w:rsidRPr="00000000" w14:paraId="00001942">
      <w:pPr>
        <w:keepNext w:val="1"/>
        <w:spacing w:after="0" w:line="240" w:lineRule="auto"/>
        <w:rPr/>
      </w:pPr>
      <w:r w:rsidDel="00000000" w:rsidR="00000000" w:rsidRPr="00000000">
        <w:rPr>
          <w:rtl w:val="0"/>
        </w:rPr>
      </w:r>
    </w:p>
    <w:p w:rsidR="00000000" w:rsidDel="00000000" w:rsidP="00000000" w:rsidRDefault="00000000" w:rsidRPr="00000000" w14:paraId="00001943">
      <w:pPr>
        <w:spacing w:after="480" w:line="240" w:lineRule="auto"/>
        <w:rPr>
          <w:b w:val="1"/>
        </w:rPr>
      </w:pPr>
      <w:r w:rsidDel="00000000" w:rsidR="00000000" w:rsidRPr="00000000">
        <w:rPr>
          <w:rtl w:val="0"/>
        </w:rPr>
        <w:t xml:space="preserve">3.3 </w:t>
        <w:tab/>
      </w:r>
      <w:r w:rsidDel="00000000" w:rsidR="00000000" w:rsidRPr="00000000">
        <w:rPr>
          <w:b w:val="1"/>
          <w:rtl w:val="0"/>
        </w:rPr>
        <w:t xml:space="preserve">Lista del personal de ésta dependencia</w:t>
      </w:r>
    </w:p>
    <w:tbl>
      <w:tblPr>
        <w:tblStyle w:val="Table73"/>
        <w:tblW w:w="9546.000000000002"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52"/>
        <w:gridCol w:w="2009"/>
        <w:gridCol w:w="953"/>
        <w:gridCol w:w="935"/>
        <w:gridCol w:w="1240"/>
        <w:gridCol w:w="2657"/>
        <w:tblGridChange w:id="0">
          <w:tblGrid>
            <w:gridCol w:w="1752"/>
            <w:gridCol w:w="2009"/>
            <w:gridCol w:w="953"/>
            <w:gridCol w:w="935"/>
            <w:gridCol w:w="1240"/>
            <w:gridCol w:w="2657"/>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1944">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1945">
            <w:pPr>
              <w:spacing w:after="0" w:line="240" w:lineRule="auto"/>
              <w:jc w:val="center"/>
              <w:rPr>
                <w:sz w:val="20"/>
                <w:szCs w:val="20"/>
              </w:rPr>
            </w:pPr>
            <w:r w:rsidDel="00000000" w:rsidR="00000000" w:rsidRPr="00000000">
              <w:rPr>
                <w:sz w:val="20"/>
                <w:szCs w:val="20"/>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1946">
            <w:pPr>
              <w:spacing w:after="0" w:line="240" w:lineRule="auto"/>
              <w:jc w:val="center"/>
              <w:rPr>
                <w:sz w:val="20"/>
                <w:szCs w:val="20"/>
              </w:rPr>
            </w:pPr>
            <w:r w:rsidDel="00000000" w:rsidR="00000000" w:rsidRPr="00000000">
              <w:rPr>
                <w:sz w:val="20"/>
                <w:szCs w:val="20"/>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1947">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1948">
            <w:pPr>
              <w:spacing w:after="0" w:line="240" w:lineRule="auto"/>
              <w:jc w:val="center"/>
              <w:rPr>
                <w:sz w:val="20"/>
                <w:szCs w:val="20"/>
              </w:rPr>
            </w:pPr>
            <w:r w:rsidDel="00000000" w:rsidR="00000000" w:rsidRPr="00000000">
              <w:rPr>
                <w:sz w:val="20"/>
                <w:szCs w:val="20"/>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1949">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194A">
            <w:pPr>
              <w:spacing w:after="0" w:line="240" w:lineRule="auto"/>
              <w:jc w:val="center"/>
              <w:rPr>
                <w:sz w:val="20"/>
                <w:szCs w:val="20"/>
              </w:rPr>
            </w:pPr>
            <w:r w:rsidDel="00000000" w:rsidR="00000000" w:rsidRPr="00000000">
              <w:rPr>
                <w:sz w:val="20"/>
                <w:szCs w:val="20"/>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194B">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194C">
            <w:pPr>
              <w:spacing w:after="0" w:line="240" w:lineRule="auto"/>
              <w:jc w:val="center"/>
              <w:rPr>
                <w:sz w:val="20"/>
                <w:szCs w:val="20"/>
              </w:rPr>
            </w:pPr>
            <w:r w:rsidDel="00000000" w:rsidR="00000000" w:rsidRPr="00000000">
              <w:rPr>
                <w:sz w:val="20"/>
                <w:szCs w:val="20"/>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194D">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194E">
            <w:pPr>
              <w:spacing w:after="0" w:line="240" w:lineRule="auto"/>
              <w:jc w:val="center"/>
              <w:rPr>
                <w:sz w:val="20"/>
                <w:szCs w:val="20"/>
              </w:rPr>
            </w:pPr>
            <w:r w:rsidDel="00000000" w:rsidR="00000000" w:rsidRPr="00000000">
              <w:rPr>
                <w:sz w:val="20"/>
                <w:szCs w:val="20"/>
                <w:rtl w:val="0"/>
              </w:rPr>
              <w:t xml:space="preserve">Otro</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4F">
            <w:pPr>
              <w:spacing w:after="0" w:line="240" w:lineRule="auto"/>
              <w:jc w:val="center"/>
              <w:rPr>
                <w:sz w:val="20"/>
                <w:szCs w:val="20"/>
              </w:rPr>
            </w:pPr>
            <w:r w:rsidDel="00000000" w:rsidR="00000000" w:rsidRPr="00000000">
              <w:rPr>
                <w:sz w:val="20"/>
                <w:szCs w:val="20"/>
                <w:rtl w:val="0"/>
              </w:rPr>
              <w:t xml:space="preserve">Wendy Maroto Solórzano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0">
            <w:pPr>
              <w:spacing w:after="0" w:line="240" w:lineRule="auto"/>
              <w:jc w:val="center"/>
              <w:rPr>
                <w:color w:val="000000"/>
                <w:sz w:val="20"/>
                <w:szCs w:val="20"/>
              </w:rPr>
            </w:pPr>
            <w:r w:rsidDel="00000000" w:rsidR="00000000" w:rsidRPr="00000000">
              <w:rPr>
                <w:color w:val="000000"/>
                <w:sz w:val="20"/>
                <w:szCs w:val="20"/>
                <w:rtl w:val="0"/>
              </w:rPr>
              <w:t xml:space="preserve">Jefatura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1">
            <w:pPr>
              <w:spacing w:after="0" w:line="240" w:lineRule="auto"/>
              <w:jc w:val="center"/>
              <w:rPr>
                <w:sz w:val="20"/>
                <w:szCs w:val="20"/>
              </w:rPr>
            </w:pPr>
            <w:r w:rsidDel="00000000" w:rsidR="00000000" w:rsidRPr="00000000">
              <w:rPr>
                <w:sz w:val="20"/>
                <w:szCs w:val="20"/>
                <w:rtl w:val="0"/>
              </w:rPr>
              <w:t xml:space="preserve">2547-3722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2">
            <w:pPr>
              <w:spacing w:after="0" w:line="240" w:lineRule="auto"/>
              <w:jc w:val="center"/>
              <w:rPr>
                <w:sz w:val="20"/>
                <w:szCs w:val="20"/>
              </w:rPr>
            </w:pPr>
            <w:r w:rsidDel="00000000" w:rsidR="00000000" w:rsidRPr="00000000">
              <w:rPr>
                <w:sz w:val="20"/>
                <w:szCs w:val="20"/>
                <w:rtl w:val="0"/>
              </w:rPr>
              <w:t xml:space="preserve">8310-1307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3">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4">
            <w:pPr>
              <w:spacing w:after="0" w:line="240" w:lineRule="auto"/>
              <w:jc w:val="center"/>
              <w:rPr>
                <w:sz w:val="20"/>
                <w:szCs w:val="20"/>
              </w:rPr>
            </w:pPr>
            <w:hyperlink r:id="rId52">
              <w:r w:rsidDel="00000000" w:rsidR="00000000" w:rsidRPr="00000000">
                <w:rPr>
                  <w:color w:val="0563c1"/>
                  <w:sz w:val="20"/>
                  <w:szCs w:val="20"/>
                  <w:u w:val="single"/>
                  <w:rtl w:val="0"/>
                </w:rPr>
                <w:t xml:space="preserve">wmaroto@bomberos.go.cr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5">
            <w:pPr>
              <w:spacing w:after="0" w:line="240" w:lineRule="auto"/>
              <w:jc w:val="center"/>
              <w:rPr>
                <w:sz w:val="20"/>
                <w:szCs w:val="20"/>
              </w:rPr>
            </w:pPr>
            <w:r w:rsidDel="00000000" w:rsidR="00000000" w:rsidRPr="00000000">
              <w:rPr>
                <w:sz w:val="20"/>
                <w:szCs w:val="20"/>
                <w:rtl w:val="0"/>
              </w:rPr>
              <w:t xml:space="preserve">Jennifer Guzmán Solano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6">
            <w:pPr>
              <w:spacing w:after="0" w:line="240" w:lineRule="auto"/>
              <w:jc w:val="center"/>
              <w:rPr>
                <w:color w:val="000000"/>
                <w:sz w:val="20"/>
                <w:szCs w:val="20"/>
              </w:rPr>
            </w:pPr>
            <w:r w:rsidDel="00000000" w:rsidR="00000000" w:rsidRPr="00000000">
              <w:rPr>
                <w:color w:val="000000"/>
                <w:sz w:val="20"/>
                <w:szCs w:val="20"/>
                <w:rtl w:val="0"/>
              </w:rPr>
              <w:t xml:space="preserve">Asistente Jefatura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7">
            <w:pPr>
              <w:spacing w:after="0" w:line="240" w:lineRule="auto"/>
              <w:jc w:val="center"/>
              <w:rPr>
                <w:sz w:val="20"/>
                <w:szCs w:val="20"/>
              </w:rPr>
            </w:pPr>
            <w:r w:rsidDel="00000000" w:rsidR="00000000" w:rsidRPr="00000000">
              <w:rPr>
                <w:sz w:val="20"/>
                <w:szCs w:val="20"/>
                <w:rtl w:val="0"/>
              </w:rPr>
              <w:t xml:space="preserve">2547-3822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8">
            <w:pPr>
              <w:spacing w:after="0" w:line="240" w:lineRule="auto"/>
              <w:jc w:val="center"/>
              <w:rPr>
                <w:sz w:val="20"/>
                <w:szCs w:val="20"/>
              </w:rPr>
            </w:pPr>
            <w:r w:rsidDel="00000000" w:rsidR="00000000" w:rsidRPr="00000000">
              <w:rPr>
                <w:sz w:val="20"/>
                <w:szCs w:val="20"/>
                <w:rtl w:val="0"/>
              </w:rPr>
              <w:t xml:space="preserve">8595-8302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9">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A">
            <w:pPr>
              <w:spacing w:after="0" w:line="240" w:lineRule="auto"/>
              <w:jc w:val="center"/>
              <w:rPr>
                <w:sz w:val="20"/>
                <w:szCs w:val="20"/>
              </w:rPr>
            </w:pPr>
            <w:hyperlink r:id="rId53">
              <w:r w:rsidDel="00000000" w:rsidR="00000000" w:rsidRPr="00000000">
                <w:rPr>
                  <w:color w:val="0563c1"/>
                  <w:sz w:val="20"/>
                  <w:szCs w:val="20"/>
                  <w:u w:val="single"/>
                  <w:rtl w:val="0"/>
                </w:rPr>
                <w:t xml:space="preserve">jguzmans@bomberos.go.cr</w:t>
              </w:r>
            </w:hyperlink>
            <w:r w:rsidDel="00000000" w:rsidR="00000000" w:rsidRPr="00000000">
              <w:rPr>
                <w:rtl w:val="0"/>
              </w:rPr>
            </w:r>
          </w:p>
          <w:p w:rsidR="00000000" w:rsidDel="00000000" w:rsidP="00000000" w:rsidRDefault="00000000" w:rsidRPr="00000000" w14:paraId="0000195B">
            <w:pPr>
              <w:spacing w:after="0" w:line="240" w:lineRule="auto"/>
              <w:jc w:val="center"/>
              <w:rPr>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C">
            <w:pPr>
              <w:spacing w:after="0" w:line="240" w:lineRule="auto"/>
              <w:jc w:val="center"/>
              <w:rPr>
                <w:color w:val="000000"/>
                <w:sz w:val="20"/>
                <w:szCs w:val="20"/>
              </w:rPr>
            </w:pPr>
            <w:r w:rsidDel="00000000" w:rsidR="00000000" w:rsidRPr="00000000">
              <w:rPr>
                <w:color w:val="000000"/>
                <w:sz w:val="20"/>
                <w:szCs w:val="20"/>
                <w:rtl w:val="0"/>
              </w:rPr>
              <w:t xml:space="preserve">Verónica Fernández Arroyo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D">
            <w:pPr>
              <w:spacing w:after="0" w:line="240" w:lineRule="auto"/>
              <w:jc w:val="center"/>
              <w:rPr>
                <w:color w:val="000000"/>
                <w:sz w:val="20"/>
                <w:szCs w:val="20"/>
              </w:rPr>
            </w:pPr>
            <w:r w:rsidDel="00000000" w:rsidR="00000000" w:rsidRPr="00000000">
              <w:rPr>
                <w:color w:val="000000"/>
                <w:sz w:val="20"/>
                <w:szCs w:val="20"/>
                <w:rtl w:val="0"/>
              </w:rPr>
              <w:t xml:space="preserve">Encargada de área Cliente Interno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E">
            <w:pPr>
              <w:spacing w:after="0" w:line="240" w:lineRule="auto"/>
              <w:jc w:val="center"/>
              <w:rPr>
                <w:color w:val="000000"/>
                <w:sz w:val="20"/>
                <w:szCs w:val="20"/>
              </w:rPr>
            </w:pPr>
            <w:r w:rsidDel="00000000" w:rsidR="00000000" w:rsidRPr="00000000">
              <w:rPr>
                <w:color w:val="000000"/>
                <w:sz w:val="20"/>
                <w:szCs w:val="20"/>
                <w:rtl w:val="0"/>
              </w:rPr>
              <w:t xml:space="preserve">2547-3725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5F">
            <w:pPr>
              <w:spacing w:after="0" w:line="240" w:lineRule="auto"/>
              <w:jc w:val="center"/>
              <w:rPr>
                <w:color w:val="000000"/>
                <w:sz w:val="20"/>
                <w:szCs w:val="20"/>
              </w:rPr>
            </w:pPr>
            <w:r w:rsidDel="00000000" w:rsidR="00000000" w:rsidRPr="00000000">
              <w:rPr>
                <w:color w:val="000000"/>
                <w:sz w:val="20"/>
                <w:szCs w:val="20"/>
                <w:rtl w:val="0"/>
              </w:rPr>
              <w:t xml:space="preserve">8887-4473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0">
            <w:pPr>
              <w:spacing w:after="0" w:line="240" w:lineRule="auto"/>
              <w:jc w:val="center"/>
              <w:rPr>
                <w:color w:val="000000"/>
                <w:sz w:val="20"/>
                <w:szCs w:val="20"/>
              </w:rPr>
            </w:pPr>
            <w:r w:rsidDel="00000000" w:rsidR="00000000" w:rsidRPr="00000000">
              <w:rPr>
                <w:color w:val="000000"/>
                <w:sz w:val="20"/>
                <w:szCs w:val="20"/>
                <w:rtl w:val="0"/>
              </w:rPr>
              <w:t xml:space="preserve">2271-3302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1">
            <w:pPr>
              <w:spacing w:after="0" w:line="240" w:lineRule="auto"/>
              <w:jc w:val="center"/>
              <w:rPr>
                <w:color w:val="000000"/>
                <w:sz w:val="20"/>
                <w:szCs w:val="20"/>
              </w:rPr>
            </w:pPr>
            <w:hyperlink r:id="rId54">
              <w:r w:rsidDel="00000000" w:rsidR="00000000" w:rsidRPr="00000000">
                <w:rPr>
                  <w:color w:val="0563c1"/>
                  <w:sz w:val="20"/>
                  <w:szCs w:val="20"/>
                  <w:u w:val="single"/>
                  <w:rtl w:val="0"/>
                </w:rPr>
                <w:t xml:space="preserve">vfernandez@bomberos.go.cr</w:t>
              </w:r>
            </w:hyperlink>
            <w:r w:rsidDel="00000000" w:rsidR="00000000" w:rsidRPr="00000000">
              <w:rPr>
                <w:rtl w:val="0"/>
              </w:rPr>
            </w:r>
          </w:p>
          <w:p w:rsidR="00000000" w:rsidDel="00000000" w:rsidP="00000000" w:rsidRDefault="00000000" w:rsidRPr="00000000" w14:paraId="00001962">
            <w:pPr>
              <w:spacing w:after="0" w:line="240" w:lineRule="auto"/>
              <w:jc w:val="center"/>
              <w:rPr>
                <w:color w:val="000000"/>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3">
            <w:pPr>
              <w:spacing w:after="0" w:line="240" w:lineRule="auto"/>
              <w:jc w:val="center"/>
              <w:rPr>
                <w:sz w:val="20"/>
                <w:szCs w:val="20"/>
              </w:rPr>
            </w:pPr>
            <w:r w:rsidDel="00000000" w:rsidR="00000000" w:rsidRPr="00000000">
              <w:rPr>
                <w:sz w:val="20"/>
                <w:szCs w:val="20"/>
                <w:rtl w:val="0"/>
              </w:rPr>
              <w:t xml:space="preserve">Vanessa Álvarez Cordero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4">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5">
            <w:pPr>
              <w:spacing w:after="0" w:line="240" w:lineRule="auto"/>
              <w:jc w:val="center"/>
              <w:rPr>
                <w:sz w:val="20"/>
                <w:szCs w:val="20"/>
              </w:rPr>
            </w:pPr>
            <w:r w:rsidDel="00000000" w:rsidR="00000000" w:rsidRPr="00000000">
              <w:rPr>
                <w:color w:val="000000"/>
                <w:sz w:val="20"/>
                <w:szCs w:val="20"/>
                <w:rtl w:val="0"/>
              </w:rPr>
              <w:t xml:space="preserve">2547-3785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6">
            <w:pPr>
              <w:spacing w:after="0" w:line="240" w:lineRule="auto"/>
              <w:jc w:val="center"/>
              <w:rPr>
                <w:sz w:val="20"/>
                <w:szCs w:val="20"/>
              </w:rPr>
            </w:pPr>
            <w:r w:rsidDel="00000000" w:rsidR="00000000" w:rsidRPr="00000000">
              <w:rPr>
                <w:sz w:val="20"/>
                <w:szCs w:val="20"/>
                <w:rtl w:val="0"/>
              </w:rPr>
              <w:t xml:space="preserve">8356-2388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7">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8">
            <w:pPr>
              <w:spacing w:after="0" w:line="240" w:lineRule="auto"/>
              <w:jc w:val="center"/>
              <w:rPr>
                <w:sz w:val="20"/>
                <w:szCs w:val="20"/>
              </w:rPr>
            </w:pPr>
            <w:hyperlink r:id="rId55">
              <w:r w:rsidDel="00000000" w:rsidR="00000000" w:rsidRPr="00000000">
                <w:rPr>
                  <w:color w:val="0563c1"/>
                  <w:sz w:val="20"/>
                  <w:szCs w:val="20"/>
                  <w:u w:val="single"/>
                  <w:rtl w:val="0"/>
                </w:rPr>
                <w:t xml:space="preserve">valvarezc@bomberos.go.cr</w:t>
              </w:r>
            </w:hyperlink>
            <w:r w:rsidDel="00000000" w:rsidR="00000000" w:rsidRPr="00000000">
              <w:rPr>
                <w:rtl w:val="0"/>
              </w:rPr>
            </w:r>
          </w:p>
          <w:p w:rsidR="00000000" w:rsidDel="00000000" w:rsidP="00000000" w:rsidRDefault="00000000" w:rsidRPr="00000000" w14:paraId="00001969">
            <w:pPr>
              <w:spacing w:after="0" w:line="240" w:lineRule="auto"/>
              <w:jc w:val="center"/>
              <w:rPr>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A">
            <w:pPr>
              <w:spacing w:after="0" w:line="240" w:lineRule="auto"/>
              <w:jc w:val="center"/>
              <w:rPr>
                <w:sz w:val="20"/>
                <w:szCs w:val="20"/>
              </w:rPr>
            </w:pPr>
            <w:r w:rsidDel="00000000" w:rsidR="00000000" w:rsidRPr="00000000">
              <w:rPr>
                <w:sz w:val="20"/>
                <w:szCs w:val="20"/>
                <w:rtl w:val="0"/>
              </w:rPr>
              <w:t xml:space="preserve">Emmanuel Sandi Alvarado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B">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C">
            <w:pPr>
              <w:spacing w:after="0" w:line="240" w:lineRule="auto"/>
              <w:jc w:val="center"/>
              <w:rPr>
                <w:sz w:val="20"/>
                <w:szCs w:val="20"/>
              </w:rPr>
            </w:pPr>
            <w:r w:rsidDel="00000000" w:rsidR="00000000" w:rsidRPr="00000000">
              <w:rPr>
                <w:color w:val="000000"/>
                <w:sz w:val="20"/>
                <w:szCs w:val="20"/>
                <w:rtl w:val="0"/>
              </w:rPr>
              <w:t xml:space="preserve">2547-3726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D">
            <w:pPr>
              <w:spacing w:after="0" w:line="240" w:lineRule="auto"/>
              <w:jc w:val="center"/>
              <w:rPr>
                <w:sz w:val="20"/>
                <w:szCs w:val="20"/>
              </w:rPr>
            </w:pPr>
            <w:r w:rsidDel="00000000" w:rsidR="00000000" w:rsidRPr="00000000">
              <w:rPr>
                <w:sz w:val="20"/>
                <w:szCs w:val="20"/>
                <w:rtl w:val="0"/>
              </w:rPr>
              <w:t xml:space="preserve">8642-1048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E">
            <w:pPr>
              <w:spacing w:after="0" w:line="240" w:lineRule="auto"/>
              <w:jc w:val="center"/>
              <w:rPr>
                <w:color w:val="000000"/>
                <w:sz w:val="20"/>
                <w:szCs w:val="20"/>
              </w:rPr>
            </w:pPr>
            <w:r w:rsidDel="00000000" w:rsidR="00000000" w:rsidRPr="00000000">
              <w:rPr>
                <w:color w:val="000000"/>
                <w:sz w:val="20"/>
                <w:szCs w:val="20"/>
                <w:rtl w:val="0"/>
              </w:rPr>
              <w:t xml:space="preserve">2225-2066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6F">
            <w:pPr>
              <w:spacing w:after="0" w:line="240" w:lineRule="auto"/>
              <w:jc w:val="center"/>
              <w:rPr>
                <w:sz w:val="20"/>
                <w:szCs w:val="20"/>
              </w:rPr>
            </w:pPr>
            <w:hyperlink r:id="rId56">
              <w:r w:rsidDel="00000000" w:rsidR="00000000" w:rsidRPr="00000000">
                <w:rPr>
                  <w:color w:val="0563c1"/>
                  <w:sz w:val="20"/>
                  <w:szCs w:val="20"/>
                  <w:u w:val="single"/>
                  <w:rtl w:val="0"/>
                </w:rPr>
                <w:t xml:space="preserve">esandi@bomberos.go.cr</w:t>
              </w:r>
            </w:hyperlink>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0">
            <w:pPr>
              <w:spacing w:after="0" w:line="240" w:lineRule="auto"/>
              <w:jc w:val="center"/>
              <w:rPr>
                <w:sz w:val="20"/>
                <w:szCs w:val="20"/>
              </w:rPr>
            </w:pPr>
            <w:r w:rsidDel="00000000" w:rsidR="00000000" w:rsidRPr="00000000">
              <w:rPr>
                <w:sz w:val="20"/>
                <w:szCs w:val="20"/>
                <w:rtl w:val="0"/>
              </w:rPr>
              <w:t xml:space="preserve">Ruth Cordero Jiménez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1">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2">
            <w:pPr>
              <w:spacing w:after="0" w:line="240" w:lineRule="auto"/>
              <w:jc w:val="center"/>
              <w:rPr>
                <w:sz w:val="20"/>
                <w:szCs w:val="20"/>
              </w:rPr>
            </w:pPr>
            <w:r w:rsidDel="00000000" w:rsidR="00000000" w:rsidRPr="00000000">
              <w:rPr>
                <w:sz w:val="20"/>
                <w:szCs w:val="20"/>
                <w:rtl w:val="0"/>
              </w:rPr>
              <w:t xml:space="preserve">2217-79-76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3">
            <w:pPr>
              <w:spacing w:after="0" w:line="240" w:lineRule="auto"/>
              <w:jc w:val="center"/>
              <w:rPr>
                <w:sz w:val="20"/>
                <w:szCs w:val="20"/>
              </w:rPr>
            </w:pPr>
            <w:r w:rsidDel="00000000" w:rsidR="00000000" w:rsidRPr="00000000">
              <w:rPr>
                <w:sz w:val="20"/>
                <w:szCs w:val="20"/>
                <w:rtl w:val="0"/>
              </w:rPr>
              <w:t xml:space="preserve">8836-2951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4">
            <w:pPr>
              <w:spacing w:after="0" w:line="240" w:lineRule="auto"/>
              <w:jc w:val="center"/>
              <w:rPr>
                <w:color w:val="000000"/>
                <w:sz w:val="20"/>
                <w:szCs w:val="20"/>
              </w:rPr>
            </w:pPr>
            <w:r w:rsidDel="00000000" w:rsidR="00000000" w:rsidRPr="00000000">
              <w:rPr>
                <w:color w:val="000000"/>
                <w:sz w:val="20"/>
                <w:szCs w:val="20"/>
                <w:rtl w:val="0"/>
              </w:rPr>
              <w:t xml:space="preserve">2226-2607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5">
            <w:pPr>
              <w:spacing w:after="0" w:line="240" w:lineRule="auto"/>
              <w:jc w:val="center"/>
              <w:rPr>
                <w:sz w:val="20"/>
                <w:szCs w:val="20"/>
              </w:rPr>
            </w:pPr>
            <w:hyperlink r:id="rId57">
              <w:r w:rsidDel="00000000" w:rsidR="00000000" w:rsidRPr="00000000">
                <w:rPr>
                  <w:color w:val="0563c1"/>
                  <w:sz w:val="20"/>
                  <w:szCs w:val="20"/>
                  <w:u w:val="single"/>
                  <w:rtl w:val="0"/>
                </w:rPr>
                <w:t xml:space="preserve">rcordero@bomberos.go.cr</w:t>
              </w:r>
            </w:hyperlink>
            <w:r w:rsidDel="00000000" w:rsidR="00000000" w:rsidRPr="00000000">
              <w:rPr>
                <w:rtl w:val="0"/>
              </w:rPr>
            </w:r>
          </w:p>
          <w:p w:rsidR="00000000" w:rsidDel="00000000" w:rsidP="00000000" w:rsidRDefault="00000000" w:rsidRPr="00000000" w14:paraId="00001976">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7">
            <w:pPr>
              <w:spacing w:after="0" w:line="240" w:lineRule="auto"/>
              <w:jc w:val="center"/>
              <w:rPr>
                <w:sz w:val="20"/>
                <w:szCs w:val="20"/>
              </w:rPr>
            </w:pPr>
            <w:r w:rsidDel="00000000" w:rsidR="00000000" w:rsidRPr="00000000">
              <w:rPr>
                <w:sz w:val="20"/>
                <w:szCs w:val="20"/>
                <w:rtl w:val="0"/>
              </w:rPr>
              <w:t xml:space="preserve">Valeria Muñoz Mora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8">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9">
            <w:pPr>
              <w:spacing w:after="0" w:line="240" w:lineRule="auto"/>
              <w:jc w:val="center"/>
              <w:rPr>
                <w:sz w:val="20"/>
                <w:szCs w:val="20"/>
              </w:rPr>
            </w:pPr>
            <w:r w:rsidDel="00000000" w:rsidR="00000000" w:rsidRPr="00000000">
              <w:rPr>
                <w:color w:val="000000"/>
                <w:sz w:val="20"/>
                <w:szCs w:val="20"/>
                <w:rtl w:val="0"/>
              </w:rPr>
              <w:t xml:space="preserve">2547-3821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A">
            <w:pPr>
              <w:spacing w:after="0" w:line="240" w:lineRule="auto"/>
              <w:jc w:val="center"/>
              <w:rPr>
                <w:sz w:val="20"/>
                <w:szCs w:val="20"/>
              </w:rPr>
            </w:pPr>
            <w:r w:rsidDel="00000000" w:rsidR="00000000" w:rsidRPr="00000000">
              <w:rPr>
                <w:sz w:val="20"/>
                <w:szCs w:val="20"/>
                <w:rtl w:val="0"/>
              </w:rPr>
              <w:t xml:space="preserve">8433-6367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B">
            <w:pPr>
              <w:spacing w:after="0" w:line="240" w:lineRule="auto"/>
              <w:jc w:val="center"/>
              <w:rPr>
                <w:color w:val="000000"/>
                <w:sz w:val="20"/>
                <w:szCs w:val="20"/>
              </w:rPr>
            </w:pPr>
            <w:r w:rsidDel="00000000" w:rsidR="00000000" w:rsidRPr="00000000">
              <w:rPr>
                <w:color w:val="000000"/>
                <w:sz w:val="20"/>
                <w:szCs w:val="20"/>
                <w:rtl w:val="0"/>
              </w:rPr>
              <w:t xml:space="preserve">2214-5580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C">
            <w:pPr>
              <w:spacing w:after="0" w:line="240" w:lineRule="auto"/>
              <w:jc w:val="center"/>
              <w:rPr>
                <w:sz w:val="20"/>
                <w:szCs w:val="20"/>
              </w:rPr>
            </w:pPr>
            <w:hyperlink r:id="rId58">
              <w:r w:rsidDel="00000000" w:rsidR="00000000" w:rsidRPr="00000000">
                <w:rPr>
                  <w:color w:val="0563c1"/>
                  <w:sz w:val="20"/>
                  <w:szCs w:val="20"/>
                  <w:u w:val="single"/>
                  <w:rtl w:val="0"/>
                </w:rPr>
                <w:t xml:space="preserve">vmunoz@bomberos.go.cr</w:t>
              </w:r>
            </w:hyperlink>
            <w:r w:rsidDel="00000000" w:rsidR="00000000" w:rsidRPr="00000000">
              <w:rPr>
                <w:rtl w:val="0"/>
              </w:rPr>
            </w:r>
          </w:p>
          <w:p w:rsidR="00000000" w:rsidDel="00000000" w:rsidP="00000000" w:rsidRDefault="00000000" w:rsidRPr="00000000" w14:paraId="0000197D">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E">
            <w:pPr>
              <w:spacing w:after="0" w:line="240" w:lineRule="auto"/>
              <w:jc w:val="center"/>
              <w:rPr>
                <w:sz w:val="20"/>
                <w:szCs w:val="20"/>
              </w:rPr>
            </w:pPr>
            <w:r w:rsidDel="00000000" w:rsidR="00000000" w:rsidRPr="00000000">
              <w:rPr>
                <w:sz w:val="20"/>
                <w:szCs w:val="20"/>
                <w:rtl w:val="0"/>
              </w:rPr>
              <w:t xml:space="preserve">Marilyn Navarro Camacho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7F">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0">
            <w:pPr>
              <w:spacing w:after="0" w:line="240" w:lineRule="auto"/>
              <w:jc w:val="center"/>
              <w:rPr>
                <w:sz w:val="20"/>
                <w:szCs w:val="20"/>
              </w:rPr>
            </w:pPr>
            <w:r w:rsidDel="00000000" w:rsidR="00000000" w:rsidRPr="00000000">
              <w:rPr>
                <w:sz w:val="20"/>
                <w:szCs w:val="20"/>
                <w:rtl w:val="0"/>
              </w:rPr>
              <w:t xml:space="preserve">2547-3768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1">
            <w:pPr>
              <w:spacing w:after="0" w:line="240" w:lineRule="auto"/>
              <w:jc w:val="center"/>
              <w:rPr>
                <w:sz w:val="20"/>
                <w:szCs w:val="20"/>
              </w:rPr>
            </w:pPr>
            <w:r w:rsidDel="00000000" w:rsidR="00000000" w:rsidRPr="00000000">
              <w:rPr>
                <w:sz w:val="20"/>
                <w:szCs w:val="20"/>
                <w:rtl w:val="0"/>
              </w:rPr>
              <w:t xml:space="preserve">8315-6385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2">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3">
            <w:pPr>
              <w:spacing w:after="0" w:line="240" w:lineRule="auto"/>
              <w:jc w:val="center"/>
              <w:rPr>
                <w:sz w:val="20"/>
                <w:szCs w:val="20"/>
              </w:rPr>
            </w:pPr>
            <w:hyperlink r:id="rId59">
              <w:r w:rsidDel="00000000" w:rsidR="00000000" w:rsidRPr="00000000">
                <w:rPr>
                  <w:color w:val="0563c1"/>
                  <w:sz w:val="20"/>
                  <w:szCs w:val="20"/>
                  <w:u w:val="single"/>
                  <w:rtl w:val="0"/>
                </w:rPr>
                <w:t xml:space="preserve">mnavarroc@bomberos.go.cr</w:t>
              </w:r>
            </w:hyperlink>
            <w:r w:rsidDel="00000000" w:rsidR="00000000" w:rsidRPr="00000000">
              <w:rPr>
                <w:rtl w:val="0"/>
              </w:rPr>
            </w:r>
          </w:p>
          <w:p w:rsidR="00000000" w:rsidDel="00000000" w:rsidP="00000000" w:rsidRDefault="00000000" w:rsidRPr="00000000" w14:paraId="00001984">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5">
            <w:pPr>
              <w:spacing w:after="0" w:line="240" w:lineRule="auto"/>
              <w:jc w:val="center"/>
              <w:rPr>
                <w:sz w:val="20"/>
                <w:szCs w:val="20"/>
              </w:rPr>
            </w:pPr>
            <w:r w:rsidDel="00000000" w:rsidR="00000000" w:rsidRPr="00000000">
              <w:rPr>
                <w:sz w:val="20"/>
                <w:szCs w:val="20"/>
                <w:rtl w:val="0"/>
              </w:rPr>
              <w:t xml:space="preserve">Octavio Buezo López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6">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7">
            <w:pPr>
              <w:spacing w:after="0" w:line="240" w:lineRule="auto"/>
              <w:jc w:val="center"/>
              <w:rPr>
                <w:sz w:val="20"/>
                <w:szCs w:val="20"/>
              </w:rPr>
            </w:pPr>
            <w:r w:rsidDel="00000000" w:rsidR="00000000" w:rsidRPr="00000000">
              <w:rPr>
                <w:sz w:val="20"/>
                <w:szCs w:val="20"/>
                <w:rtl w:val="0"/>
              </w:rPr>
              <w:t xml:space="preserve">2547-3728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8">
            <w:pPr>
              <w:spacing w:after="0" w:line="240" w:lineRule="auto"/>
              <w:jc w:val="center"/>
              <w:rPr>
                <w:sz w:val="20"/>
                <w:szCs w:val="20"/>
              </w:rPr>
            </w:pPr>
            <w:r w:rsidDel="00000000" w:rsidR="00000000" w:rsidRPr="00000000">
              <w:rPr>
                <w:sz w:val="20"/>
                <w:szCs w:val="20"/>
                <w:rtl w:val="0"/>
              </w:rPr>
              <w:t xml:space="preserve">7093-8220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9">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A">
            <w:pPr>
              <w:spacing w:after="0" w:line="240" w:lineRule="auto"/>
              <w:jc w:val="center"/>
              <w:rPr>
                <w:sz w:val="20"/>
                <w:szCs w:val="20"/>
              </w:rPr>
            </w:pPr>
            <w:hyperlink r:id="rId60">
              <w:r w:rsidDel="00000000" w:rsidR="00000000" w:rsidRPr="00000000">
                <w:rPr>
                  <w:color w:val="0563c1"/>
                  <w:sz w:val="20"/>
                  <w:szCs w:val="20"/>
                  <w:u w:val="single"/>
                  <w:rtl w:val="0"/>
                </w:rPr>
                <w:t xml:space="preserve">obuezo@bomberos.go.cr</w:t>
              </w:r>
            </w:hyperlink>
            <w:r w:rsidDel="00000000" w:rsidR="00000000" w:rsidRPr="00000000">
              <w:rPr>
                <w:rtl w:val="0"/>
              </w:rPr>
            </w:r>
          </w:p>
          <w:p w:rsidR="00000000" w:rsidDel="00000000" w:rsidP="00000000" w:rsidRDefault="00000000" w:rsidRPr="00000000" w14:paraId="0000198B">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C">
            <w:pPr>
              <w:spacing w:after="0" w:line="240" w:lineRule="auto"/>
              <w:jc w:val="center"/>
              <w:rPr>
                <w:sz w:val="20"/>
                <w:szCs w:val="20"/>
              </w:rPr>
            </w:pPr>
            <w:r w:rsidDel="00000000" w:rsidR="00000000" w:rsidRPr="00000000">
              <w:rPr>
                <w:sz w:val="20"/>
                <w:szCs w:val="20"/>
                <w:rtl w:val="0"/>
              </w:rPr>
              <w:t xml:space="preserve">Magaly Torres Castro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D">
            <w:pPr>
              <w:spacing w:after="0" w:line="240" w:lineRule="auto"/>
              <w:jc w:val="center"/>
              <w:rPr>
                <w:color w:val="000000"/>
                <w:sz w:val="20"/>
                <w:szCs w:val="20"/>
              </w:rPr>
            </w:pPr>
            <w:r w:rsidDel="00000000" w:rsidR="00000000" w:rsidRPr="00000000">
              <w:rPr>
                <w:color w:val="000000"/>
                <w:sz w:val="20"/>
                <w:szCs w:val="20"/>
                <w:rtl w:val="0"/>
              </w:rPr>
              <w:t xml:space="preserve">Área Cliente Interno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E">
            <w:pPr>
              <w:spacing w:after="0" w:line="240" w:lineRule="auto"/>
              <w:jc w:val="center"/>
              <w:rPr>
                <w:sz w:val="20"/>
                <w:szCs w:val="20"/>
              </w:rPr>
            </w:pPr>
            <w:r w:rsidDel="00000000" w:rsidR="00000000" w:rsidRPr="00000000">
              <w:rPr>
                <w:sz w:val="20"/>
                <w:szCs w:val="20"/>
                <w:rtl w:val="0"/>
              </w:rPr>
              <w:t xml:space="preserve">2547-3729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8F">
            <w:pPr>
              <w:spacing w:after="0" w:line="240" w:lineRule="auto"/>
              <w:jc w:val="center"/>
              <w:rPr>
                <w:sz w:val="20"/>
                <w:szCs w:val="20"/>
              </w:rPr>
            </w:pPr>
            <w:r w:rsidDel="00000000" w:rsidR="00000000" w:rsidRPr="00000000">
              <w:rPr>
                <w:sz w:val="20"/>
                <w:szCs w:val="20"/>
                <w:rtl w:val="0"/>
              </w:rPr>
              <w:t xml:space="preserve">8877-0615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0">
            <w:pPr>
              <w:spacing w:after="0" w:line="240" w:lineRule="auto"/>
              <w:jc w:val="center"/>
              <w:rPr>
                <w:color w:val="000000"/>
                <w:sz w:val="20"/>
                <w:szCs w:val="20"/>
              </w:rPr>
            </w:pPr>
            <w:r w:rsidDel="00000000" w:rsidR="00000000" w:rsidRPr="00000000">
              <w:rPr>
                <w:color w:val="000000"/>
                <w:sz w:val="20"/>
                <w:szCs w:val="20"/>
                <w:rtl w:val="0"/>
              </w:rPr>
              <w:t xml:space="preserve">2228-8460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1">
            <w:pPr>
              <w:spacing w:after="0" w:line="240" w:lineRule="auto"/>
              <w:jc w:val="center"/>
              <w:rPr>
                <w:sz w:val="20"/>
                <w:szCs w:val="20"/>
              </w:rPr>
            </w:pPr>
            <w:hyperlink r:id="rId61">
              <w:r w:rsidDel="00000000" w:rsidR="00000000" w:rsidRPr="00000000">
                <w:rPr>
                  <w:color w:val="0563c1"/>
                  <w:sz w:val="20"/>
                  <w:szCs w:val="20"/>
                  <w:u w:val="single"/>
                  <w:rtl w:val="0"/>
                </w:rPr>
                <w:t xml:space="preserve">mtorresc@bomberos.go.cr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2">
            <w:pPr>
              <w:spacing w:after="0" w:line="240" w:lineRule="auto"/>
              <w:jc w:val="center"/>
              <w:rPr>
                <w:sz w:val="20"/>
                <w:szCs w:val="20"/>
              </w:rPr>
            </w:pPr>
            <w:r w:rsidDel="00000000" w:rsidR="00000000" w:rsidRPr="00000000">
              <w:rPr>
                <w:sz w:val="20"/>
                <w:szCs w:val="20"/>
                <w:rtl w:val="0"/>
              </w:rPr>
              <w:t xml:space="preserve">Karla Méndez Lobo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3">
            <w:pPr>
              <w:spacing w:after="0" w:line="240" w:lineRule="auto"/>
              <w:jc w:val="center"/>
              <w:rPr>
                <w:color w:val="000000"/>
                <w:sz w:val="20"/>
                <w:szCs w:val="20"/>
              </w:rPr>
            </w:pPr>
            <w:r w:rsidDel="00000000" w:rsidR="00000000" w:rsidRPr="00000000">
              <w:rPr>
                <w:color w:val="000000"/>
                <w:sz w:val="20"/>
                <w:szCs w:val="20"/>
                <w:rtl w:val="0"/>
              </w:rPr>
              <w:t xml:space="preserve">Programa Desarrollo Humano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4">
            <w:pPr>
              <w:spacing w:after="0" w:line="240" w:lineRule="auto"/>
              <w:jc w:val="center"/>
              <w:rPr>
                <w:sz w:val="20"/>
                <w:szCs w:val="20"/>
              </w:rPr>
            </w:pPr>
            <w:r w:rsidDel="00000000" w:rsidR="00000000" w:rsidRPr="00000000">
              <w:rPr>
                <w:sz w:val="20"/>
                <w:szCs w:val="20"/>
                <w:rtl w:val="0"/>
              </w:rPr>
              <w:t xml:space="preserve">2547-3724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5">
            <w:pPr>
              <w:spacing w:after="0" w:line="240" w:lineRule="auto"/>
              <w:jc w:val="center"/>
              <w:rPr>
                <w:sz w:val="20"/>
                <w:szCs w:val="20"/>
              </w:rPr>
            </w:pPr>
            <w:r w:rsidDel="00000000" w:rsidR="00000000" w:rsidRPr="00000000">
              <w:rPr>
                <w:sz w:val="20"/>
                <w:szCs w:val="20"/>
                <w:rtl w:val="0"/>
              </w:rPr>
              <w:t xml:space="preserve">8694-6144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6">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7">
            <w:pPr>
              <w:spacing w:after="0" w:line="240" w:lineRule="auto"/>
              <w:jc w:val="center"/>
              <w:rPr>
                <w:sz w:val="20"/>
                <w:szCs w:val="20"/>
              </w:rPr>
            </w:pPr>
            <w:hyperlink r:id="rId62">
              <w:r w:rsidDel="00000000" w:rsidR="00000000" w:rsidRPr="00000000">
                <w:rPr>
                  <w:color w:val="0563c1"/>
                  <w:sz w:val="20"/>
                  <w:szCs w:val="20"/>
                  <w:u w:val="single"/>
                  <w:rtl w:val="0"/>
                </w:rPr>
                <w:t xml:space="preserve">kmendezl@bomberos.go.cr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8">
            <w:pPr>
              <w:spacing w:after="0" w:line="240" w:lineRule="auto"/>
              <w:jc w:val="center"/>
              <w:rPr>
                <w:sz w:val="20"/>
                <w:szCs w:val="20"/>
              </w:rPr>
            </w:pPr>
            <w:r w:rsidDel="00000000" w:rsidR="00000000" w:rsidRPr="00000000">
              <w:rPr>
                <w:sz w:val="20"/>
                <w:szCs w:val="20"/>
                <w:rtl w:val="0"/>
              </w:rPr>
              <w:t xml:space="preserve">Alexander Ortiz Pedroza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9">
            <w:pPr>
              <w:spacing w:after="0" w:line="240" w:lineRule="auto"/>
              <w:jc w:val="center"/>
              <w:rPr>
                <w:color w:val="000000"/>
                <w:sz w:val="20"/>
                <w:szCs w:val="20"/>
              </w:rPr>
            </w:pPr>
            <w:r w:rsidDel="00000000" w:rsidR="00000000" w:rsidRPr="00000000">
              <w:rPr>
                <w:color w:val="000000"/>
                <w:sz w:val="20"/>
                <w:szCs w:val="20"/>
                <w:rtl w:val="0"/>
              </w:rPr>
              <w:t xml:space="preserve">Programa Desarrollo Humano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A">
            <w:pPr>
              <w:spacing w:after="0" w:line="240" w:lineRule="auto"/>
              <w:jc w:val="center"/>
              <w:rPr>
                <w:sz w:val="20"/>
                <w:szCs w:val="20"/>
              </w:rPr>
            </w:pPr>
            <w:r w:rsidDel="00000000" w:rsidR="00000000" w:rsidRPr="00000000">
              <w:rPr>
                <w:sz w:val="20"/>
                <w:szCs w:val="20"/>
                <w:rtl w:val="0"/>
              </w:rPr>
              <w:t xml:space="preserve">2547-3825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B">
            <w:pPr>
              <w:spacing w:after="0" w:line="240" w:lineRule="auto"/>
              <w:jc w:val="center"/>
              <w:rPr>
                <w:sz w:val="20"/>
                <w:szCs w:val="20"/>
              </w:rPr>
            </w:pPr>
            <w:r w:rsidDel="00000000" w:rsidR="00000000" w:rsidRPr="00000000">
              <w:rPr>
                <w:sz w:val="20"/>
                <w:szCs w:val="20"/>
                <w:rtl w:val="0"/>
              </w:rPr>
              <w:t xml:space="preserve">8883-1474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C">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D">
            <w:pPr>
              <w:spacing w:after="0" w:line="240" w:lineRule="auto"/>
              <w:jc w:val="center"/>
              <w:rPr>
                <w:sz w:val="20"/>
                <w:szCs w:val="20"/>
              </w:rPr>
            </w:pPr>
            <w:hyperlink r:id="rId63">
              <w:r w:rsidDel="00000000" w:rsidR="00000000" w:rsidRPr="00000000">
                <w:rPr>
                  <w:color w:val="0563c1"/>
                  <w:sz w:val="20"/>
                  <w:szCs w:val="20"/>
                  <w:u w:val="single"/>
                  <w:rtl w:val="0"/>
                </w:rPr>
                <w:t xml:space="preserve">aortiz@bomberos.go.cr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E">
            <w:pPr>
              <w:spacing w:after="0" w:line="240" w:lineRule="auto"/>
              <w:jc w:val="center"/>
              <w:rPr>
                <w:sz w:val="20"/>
                <w:szCs w:val="20"/>
              </w:rPr>
            </w:pPr>
            <w:r w:rsidDel="00000000" w:rsidR="00000000" w:rsidRPr="00000000">
              <w:rPr>
                <w:sz w:val="20"/>
                <w:szCs w:val="20"/>
                <w:rtl w:val="0"/>
              </w:rPr>
              <w:t xml:space="preserve">Katherine Jiménez Rojas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9F">
            <w:pPr>
              <w:spacing w:after="0" w:line="240" w:lineRule="auto"/>
              <w:jc w:val="center"/>
              <w:rPr>
                <w:sz w:val="20"/>
                <w:szCs w:val="20"/>
              </w:rPr>
            </w:pPr>
            <w:r w:rsidDel="00000000" w:rsidR="00000000" w:rsidRPr="00000000">
              <w:rPr>
                <w:color w:val="000000"/>
                <w:sz w:val="20"/>
                <w:szCs w:val="20"/>
                <w:rtl w:val="0"/>
              </w:rPr>
              <w:t xml:space="preserve">Programa Desarrollo Humano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0">
            <w:pPr>
              <w:spacing w:after="0" w:line="240" w:lineRule="auto"/>
              <w:jc w:val="center"/>
              <w:rPr>
                <w:sz w:val="20"/>
                <w:szCs w:val="20"/>
              </w:rPr>
            </w:pPr>
            <w:r w:rsidDel="00000000" w:rsidR="00000000" w:rsidRPr="00000000">
              <w:rPr>
                <w:sz w:val="20"/>
                <w:szCs w:val="20"/>
                <w:rtl w:val="0"/>
              </w:rPr>
              <w:t xml:space="preserve">2547-3723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1">
            <w:pPr>
              <w:spacing w:after="0" w:line="240" w:lineRule="auto"/>
              <w:jc w:val="center"/>
              <w:rPr>
                <w:sz w:val="20"/>
                <w:szCs w:val="20"/>
              </w:rPr>
            </w:pPr>
            <w:r w:rsidDel="00000000" w:rsidR="00000000" w:rsidRPr="00000000">
              <w:rPr>
                <w:sz w:val="20"/>
                <w:szCs w:val="20"/>
                <w:rtl w:val="0"/>
              </w:rPr>
              <w:t xml:space="preserve">8538-5797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2">
            <w:pPr>
              <w:spacing w:after="0" w:line="240" w:lineRule="auto"/>
              <w:jc w:val="center"/>
              <w:rPr>
                <w:sz w:val="20"/>
                <w:szCs w:val="20"/>
              </w:rPr>
            </w:pPr>
            <w:r w:rsidDel="00000000" w:rsidR="00000000" w:rsidRPr="00000000">
              <w:rPr>
                <w:sz w:val="20"/>
                <w:szCs w:val="20"/>
                <w:rtl w:val="0"/>
              </w:rPr>
              <w:t xml:space="preserve">2241-7213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3">
            <w:pPr>
              <w:spacing w:after="0" w:line="240" w:lineRule="auto"/>
              <w:jc w:val="center"/>
              <w:rPr>
                <w:sz w:val="20"/>
                <w:szCs w:val="20"/>
              </w:rPr>
            </w:pPr>
            <w:hyperlink r:id="rId64">
              <w:r w:rsidDel="00000000" w:rsidR="00000000" w:rsidRPr="00000000">
                <w:rPr>
                  <w:color w:val="0563c1"/>
                  <w:sz w:val="20"/>
                  <w:szCs w:val="20"/>
                  <w:u w:val="single"/>
                  <w:rtl w:val="0"/>
                </w:rPr>
                <w:t xml:space="preserve">kjimenez@bomberos.go.cr</w:t>
              </w:r>
            </w:hyperlink>
            <w:r w:rsidDel="00000000" w:rsidR="00000000" w:rsidRPr="00000000">
              <w:rPr>
                <w:rtl w:val="0"/>
              </w:rPr>
            </w:r>
          </w:p>
          <w:p w:rsidR="00000000" w:rsidDel="00000000" w:rsidP="00000000" w:rsidRDefault="00000000" w:rsidRPr="00000000" w14:paraId="000019A4">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5">
            <w:pPr>
              <w:spacing w:after="0" w:line="240" w:lineRule="auto"/>
              <w:jc w:val="center"/>
              <w:rPr>
                <w:sz w:val="20"/>
                <w:szCs w:val="20"/>
              </w:rPr>
            </w:pPr>
            <w:r w:rsidDel="00000000" w:rsidR="00000000" w:rsidRPr="00000000">
              <w:rPr>
                <w:sz w:val="20"/>
                <w:szCs w:val="20"/>
                <w:rtl w:val="0"/>
              </w:rPr>
              <w:t xml:space="preserve">Roberto Vargas Pacheco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6">
            <w:pPr>
              <w:spacing w:after="0" w:line="240" w:lineRule="auto"/>
              <w:jc w:val="center"/>
              <w:rPr>
                <w:sz w:val="20"/>
                <w:szCs w:val="20"/>
              </w:rPr>
            </w:pPr>
            <w:r w:rsidDel="00000000" w:rsidR="00000000" w:rsidRPr="00000000">
              <w:rPr>
                <w:color w:val="000000"/>
                <w:sz w:val="20"/>
                <w:szCs w:val="20"/>
                <w:rtl w:val="0"/>
              </w:rPr>
              <w:t xml:space="preserve">Programa Desarrollo Humano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7">
            <w:pPr>
              <w:spacing w:after="0" w:line="240" w:lineRule="auto"/>
              <w:jc w:val="center"/>
              <w:rPr>
                <w:sz w:val="20"/>
                <w:szCs w:val="20"/>
              </w:rPr>
            </w:pPr>
            <w:r w:rsidDel="00000000" w:rsidR="00000000" w:rsidRPr="00000000">
              <w:rPr>
                <w:sz w:val="20"/>
                <w:szCs w:val="20"/>
                <w:rtl w:val="0"/>
              </w:rPr>
              <w:t xml:space="preserve">2547-3823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8">
            <w:pPr>
              <w:spacing w:after="0" w:line="240" w:lineRule="auto"/>
              <w:jc w:val="center"/>
              <w:rPr>
                <w:sz w:val="20"/>
                <w:szCs w:val="20"/>
              </w:rPr>
            </w:pPr>
            <w:r w:rsidDel="00000000" w:rsidR="00000000" w:rsidRPr="00000000">
              <w:rPr>
                <w:sz w:val="20"/>
                <w:szCs w:val="20"/>
                <w:rtl w:val="0"/>
              </w:rPr>
              <w:t xml:space="preserve">8836-5742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9">
            <w:pPr>
              <w:spacing w:after="0" w:line="240" w:lineRule="auto"/>
              <w:jc w:val="center"/>
              <w:rPr>
                <w:sz w:val="20"/>
                <w:szCs w:val="20"/>
              </w:rPr>
            </w:pPr>
            <w:r w:rsidDel="00000000" w:rsidR="00000000" w:rsidRPr="00000000">
              <w:rPr>
                <w:sz w:val="20"/>
                <w:szCs w:val="20"/>
                <w:rtl w:val="0"/>
              </w:rPr>
              <w:t xml:space="preserve">4702-2308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A">
            <w:pPr>
              <w:spacing w:after="0" w:line="240" w:lineRule="auto"/>
              <w:jc w:val="center"/>
              <w:rPr>
                <w:sz w:val="20"/>
                <w:szCs w:val="20"/>
              </w:rPr>
            </w:pPr>
            <w:hyperlink r:id="rId65">
              <w:r w:rsidDel="00000000" w:rsidR="00000000" w:rsidRPr="00000000">
                <w:rPr>
                  <w:color w:val="0563c1"/>
                  <w:sz w:val="20"/>
                  <w:szCs w:val="20"/>
                  <w:u w:val="single"/>
                  <w:rtl w:val="0"/>
                </w:rPr>
                <w:t xml:space="preserve">rvargas@bomberos.go.cr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B">
            <w:pPr>
              <w:spacing w:after="0" w:line="240" w:lineRule="auto"/>
              <w:jc w:val="center"/>
              <w:rPr>
                <w:sz w:val="20"/>
                <w:szCs w:val="20"/>
              </w:rPr>
            </w:pPr>
            <w:r w:rsidDel="00000000" w:rsidR="00000000" w:rsidRPr="00000000">
              <w:rPr>
                <w:sz w:val="20"/>
                <w:szCs w:val="20"/>
                <w:rtl w:val="0"/>
              </w:rPr>
              <w:t xml:space="preserve">Shirley Gómez Granados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C">
            <w:pPr>
              <w:spacing w:after="0" w:line="240" w:lineRule="auto"/>
              <w:jc w:val="center"/>
              <w:rPr>
                <w:sz w:val="20"/>
                <w:szCs w:val="20"/>
              </w:rPr>
            </w:pPr>
            <w:r w:rsidDel="00000000" w:rsidR="00000000" w:rsidRPr="00000000">
              <w:rPr>
                <w:color w:val="000000"/>
                <w:sz w:val="20"/>
                <w:szCs w:val="20"/>
                <w:rtl w:val="0"/>
              </w:rPr>
              <w:t xml:space="preserve">Programa Desarrollo Humano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D">
            <w:pPr>
              <w:spacing w:after="0" w:line="240" w:lineRule="auto"/>
              <w:jc w:val="center"/>
              <w:rPr>
                <w:sz w:val="20"/>
                <w:szCs w:val="20"/>
              </w:rPr>
            </w:pPr>
            <w:r w:rsidDel="00000000" w:rsidR="00000000" w:rsidRPr="00000000">
              <w:rPr>
                <w:sz w:val="20"/>
                <w:szCs w:val="20"/>
                <w:rtl w:val="0"/>
              </w:rPr>
              <w:t xml:space="preserve">2547-3823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E">
            <w:pPr>
              <w:spacing w:after="0" w:line="240" w:lineRule="auto"/>
              <w:jc w:val="center"/>
              <w:rPr>
                <w:sz w:val="20"/>
                <w:szCs w:val="20"/>
              </w:rPr>
            </w:pPr>
            <w:r w:rsidDel="00000000" w:rsidR="00000000" w:rsidRPr="00000000">
              <w:rPr>
                <w:sz w:val="20"/>
                <w:szCs w:val="20"/>
                <w:rtl w:val="0"/>
              </w:rPr>
              <w:t xml:space="preserve">8612-2366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AF">
            <w:pPr>
              <w:spacing w:after="0" w:line="240" w:lineRule="auto"/>
              <w:jc w:val="center"/>
              <w:rPr>
                <w:sz w:val="20"/>
                <w:szCs w:val="20"/>
              </w:rPr>
            </w:pPr>
            <w:r w:rsidDel="00000000" w:rsidR="00000000" w:rsidRPr="00000000">
              <w:rPr>
                <w:sz w:val="20"/>
                <w:szCs w:val="20"/>
                <w:rtl w:val="0"/>
              </w:rPr>
              <w:t xml:space="preserve">No dispone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0">
            <w:pPr>
              <w:spacing w:after="0" w:line="240" w:lineRule="auto"/>
              <w:jc w:val="center"/>
              <w:rPr>
                <w:sz w:val="20"/>
                <w:szCs w:val="20"/>
              </w:rPr>
            </w:pPr>
            <w:hyperlink r:id="rId66">
              <w:r w:rsidDel="00000000" w:rsidR="00000000" w:rsidRPr="00000000">
                <w:rPr>
                  <w:color w:val="0563c1"/>
                  <w:sz w:val="20"/>
                  <w:szCs w:val="20"/>
                  <w:u w:val="single"/>
                  <w:rtl w:val="0"/>
                </w:rPr>
                <w:t xml:space="preserve">sgomez@bomberos.go.cr</w:t>
              </w:r>
            </w:hyperlink>
            <w:r w:rsidDel="00000000" w:rsidR="00000000" w:rsidRPr="00000000">
              <w:rPr>
                <w:rtl w:val="0"/>
              </w:rPr>
            </w:r>
          </w:p>
          <w:p w:rsidR="00000000" w:rsidDel="00000000" w:rsidP="00000000" w:rsidRDefault="00000000" w:rsidRPr="00000000" w14:paraId="000019B1">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2">
            <w:pPr>
              <w:spacing w:after="0" w:line="240" w:lineRule="auto"/>
              <w:jc w:val="center"/>
              <w:rPr>
                <w:sz w:val="20"/>
                <w:szCs w:val="20"/>
              </w:rPr>
            </w:pPr>
            <w:r w:rsidDel="00000000" w:rsidR="00000000" w:rsidRPr="00000000">
              <w:rPr>
                <w:sz w:val="20"/>
                <w:szCs w:val="20"/>
                <w:rtl w:val="0"/>
              </w:rPr>
              <w:t xml:space="preserve">Reina Miranda Tablada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3">
            <w:pPr>
              <w:spacing w:after="0" w:line="240" w:lineRule="auto"/>
              <w:jc w:val="center"/>
              <w:rPr>
                <w:color w:val="000000"/>
                <w:sz w:val="20"/>
                <w:szCs w:val="20"/>
              </w:rPr>
            </w:pPr>
            <w:r w:rsidDel="00000000" w:rsidR="00000000" w:rsidRPr="00000000">
              <w:rPr>
                <w:color w:val="000000"/>
                <w:sz w:val="20"/>
                <w:szCs w:val="20"/>
                <w:rtl w:val="0"/>
              </w:rPr>
              <w:t xml:space="preserve">Programa Desarrollo Humano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4">
            <w:pPr>
              <w:spacing w:after="0" w:line="240" w:lineRule="auto"/>
              <w:jc w:val="center"/>
              <w:rPr>
                <w:sz w:val="20"/>
                <w:szCs w:val="20"/>
              </w:rPr>
            </w:pPr>
            <w:r w:rsidDel="00000000" w:rsidR="00000000" w:rsidRPr="00000000">
              <w:rPr>
                <w:sz w:val="20"/>
                <w:szCs w:val="20"/>
                <w:rtl w:val="0"/>
              </w:rPr>
              <w:t xml:space="preserve">2547-3826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5">
            <w:pPr>
              <w:spacing w:after="0" w:line="240" w:lineRule="auto"/>
              <w:jc w:val="center"/>
              <w:rPr>
                <w:sz w:val="20"/>
                <w:szCs w:val="20"/>
              </w:rPr>
            </w:pPr>
            <w:r w:rsidDel="00000000" w:rsidR="00000000" w:rsidRPr="00000000">
              <w:rPr>
                <w:sz w:val="20"/>
                <w:szCs w:val="20"/>
                <w:rtl w:val="0"/>
              </w:rPr>
              <w:t xml:space="preserve">8334-3839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6">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7">
            <w:pPr>
              <w:spacing w:after="0" w:line="240" w:lineRule="auto"/>
              <w:jc w:val="center"/>
              <w:rPr>
                <w:sz w:val="20"/>
                <w:szCs w:val="20"/>
              </w:rPr>
            </w:pPr>
            <w:hyperlink r:id="rId67">
              <w:r w:rsidDel="00000000" w:rsidR="00000000" w:rsidRPr="00000000">
                <w:rPr>
                  <w:color w:val="0563c1"/>
                  <w:sz w:val="20"/>
                  <w:szCs w:val="20"/>
                  <w:u w:val="single"/>
                  <w:rtl w:val="0"/>
                </w:rPr>
                <w:t xml:space="preserve">rmirandat@bomberos.go.cr</w:t>
              </w:r>
            </w:hyperlink>
            <w:r w:rsidDel="00000000" w:rsidR="00000000" w:rsidRPr="00000000">
              <w:rPr>
                <w:rtl w:val="0"/>
              </w:rPr>
            </w:r>
          </w:p>
          <w:p w:rsidR="00000000" w:rsidDel="00000000" w:rsidP="00000000" w:rsidRDefault="00000000" w:rsidRPr="00000000" w14:paraId="000019B8">
            <w:pPr>
              <w:spacing w:after="0" w:line="240" w:lineRule="auto"/>
              <w:jc w:val="center"/>
              <w:rPr>
                <w:sz w:val="20"/>
                <w:szCs w:val="20"/>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9">
            <w:pPr>
              <w:spacing w:after="0" w:line="240" w:lineRule="auto"/>
              <w:jc w:val="center"/>
              <w:rPr>
                <w:sz w:val="20"/>
                <w:szCs w:val="20"/>
              </w:rPr>
            </w:pPr>
            <w:r w:rsidDel="00000000" w:rsidR="00000000" w:rsidRPr="00000000">
              <w:rPr>
                <w:sz w:val="20"/>
                <w:szCs w:val="20"/>
                <w:rtl w:val="0"/>
              </w:rPr>
              <w:t xml:space="preserve">Daniela Espinoza Méndez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A">
            <w:pPr>
              <w:spacing w:after="0" w:line="240" w:lineRule="auto"/>
              <w:rPr>
                <w:color w:val="000000"/>
                <w:sz w:val="20"/>
                <w:szCs w:val="20"/>
              </w:rPr>
            </w:pPr>
            <w:r w:rsidDel="00000000" w:rsidR="00000000" w:rsidRPr="00000000">
              <w:rPr>
                <w:color w:val="000000"/>
                <w:sz w:val="20"/>
                <w:szCs w:val="20"/>
                <w:rtl w:val="0"/>
              </w:rPr>
              <w:t xml:space="preserve">Área Bienestar Laboral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B">
            <w:pPr>
              <w:spacing w:after="0" w:line="240" w:lineRule="auto"/>
              <w:jc w:val="center"/>
              <w:rPr>
                <w:sz w:val="20"/>
                <w:szCs w:val="20"/>
              </w:rPr>
            </w:pPr>
            <w:r w:rsidDel="00000000" w:rsidR="00000000" w:rsidRPr="00000000">
              <w:rPr>
                <w:sz w:val="20"/>
                <w:szCs w:val="20"/>
                <w:rtl w:val="0"/>
              </w:rPr>
              <w:t xml:space="preserve">2547-3757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C">
            <w:pPr>
              <w:spacing w:after="0" w:line="240" w:lineRule="auto"/>
              <w:jc w:val="center"/>
              <w:rPr>
                <w:sz w:val="20"/>
                <w:szCs w:val="20"/>
              </w:rPr>
            </w:pPr>
            <w:r w:rsidDel="00000000" w:rsidR="00000000" w:rsidRPr="00000000">
              <w:rPr>
                <w:sz w:val="20"/>
                <w:szCs w:val="20"/>
                <w:rtl w:val="0"/>
              </w:rPr>
              <w:t xml:space="preserve">6057-9110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D">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E">
            <w:pPr>
              <w:spacing w:after="0" w:line="240" w:lineRule="auto"/>
              <w:jc w:val="center"/>
              <w:rPr>
                <w:sz w:val="20"/>
                <w:szCs w:val="20"/>
              </w:rPr>
            </w:pPr>
            <w:hyperlink r:id="rId68">
              <w:r w:rsidDel="00000000" w:rsidR="00000000" w:rsidRPr="00000000">
                <w:rPr>
                  <w:color w:val="0563c1"/>
                  <w:sz w:val="20"/>
                  <w:szCs w:val="20"/>
                  <w:u w:val="single"/>
                  <w:rtl w:val="0"/>
                </w:rPr>
                <w:t xml:space="preserve">despinozam@bomberos.go.cr</w:t>
              </w:r>
            </w:hyperlink>
            <w:r w:rsidDel="00000000" w:rsidR="00000000" w:rsidRPr="00000000">
              <w:rPr>
                <w:sz w:val="20"/>
                <w:szCs w:val="20"/>
                <w:rtl w:val="0"/>
              </w:rPr>
              <w:t xml:space="preserve"> </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BF">
            <w:pPr>
              <w:spacing w:after="0" w:line="240" w:lineRule="auto"/>
              <w:jc w:val="center"/>
              <w:rPr>
                <w:sz w:val="20"/>
                <w:szCs w:val="20"/>
              </w:rPr>
            </w:pPr>
            <w:r w:rsidDel="00000000" w:rsidR="00000000" w:rsidRPr="00000000">
              <w:rPr>
                <w:sz w:val="20"/>
                <w:szCs w:val="20"/>
                <w:rtl w:val="0"/>
              </w:rPr>
              <w:t xml:space="preserve">William Hidalgo Acuña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C0">
            <w:pPr>
              <w:spacing w:line="240" w:lineRule="auto"/>
              <w:rPr>
                <w:sz w:val="20"/>
                <w:szCs w:val="20"/>
              </w:rPr>
            </w:pPr>
            <w:r w:rsidDel="00000000" w:rsidR="00000000" w:rsidRPr="00000000">
              <w:rPr>
                <w:color w:val="000000"/>
                <w:sz w:val="20"/>
                <w:szCs w:val="20"/>
                <w:rtl w:val="0"/>
              </w:rPr>
              <w:t xml:space="preserve">Área Bienestar Laboral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1">
            <w:pPr>
              <w:spacing w:after="0" w:line="240" w:lineRule="auto"/>
              <w:jc w:val="center"/>
              <w:rPr>
                <w:sz w:val="20"/>
                <w:szCs w:val="20"/>
              </w:rPr>
            </w:pPr>
            <w:r w:rsidDel="00000000" w:rsidR="00000000" w:rsidRPr="00000000">
              <w:rPr>
                <w:sz w:val="20"/>
                <w:szCs w:val="20"/>
                <w:rtl w:val="0"/>
              </w:rPr>
              <w:t xml:space="preserve">Ext. 3833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2">
            <w:pPr>
              <w:spacing w:after="0" w:line="240" w:lineRule="auto"/>
              <w:jc w:val="center"/>
              <w:rPr>
                <w:sz w:val="20"/>
                <w:szCs w:val="20"/>
              </w:rPr>
            </w:pPr>
            <w:r w:rsidDel="00000000" w:rsidR="00000000" w:rsidRPr="00000000">
              <w:rPr>
                <w:sz w:val="20"/>
                <w:szCs w:val="20"/>
                <w:rtl w:val="0"/>
              </w:rPr>
              <w:t xml:space="preserve">8355-4393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3">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4">
            <w:pPr>
              <w:spacing w:after="0" w:line="240" w:lineRule="auto"/>
              <w:jc w:val="center"/>
              <w:rPr>
                <w:sz w:val="20"/>
                <w:szCs w:val="20"/>
              </w:rPr>
            </w:pPr>
            <w:hyperlink r:id="rId69">
              <w:r w:rsidDel="00000000" w:rsidR="00000000" w:rsidRPr="00000000">
                <w:rPr>
                  <w:color w:val="0563c1"/>
                  <w:sz w:val="20"/>
                  <w:szCs w:val="20"/>
                  <w:u w:val="single"/>
                  <w:rtl w:val="0"/>
                </w:rPr>
                <w:t xml:space="preserve">whidalgo@bomberos.go.cr</w:t>
              </w:r>
            </w:hyperlink>
            <w:r w:rsidDel="00000000" w:rsidR="00000000" w:rsidRPr="00000000">
              <w:rPr>
                <w:sz w:val="20"/>
                <w:szCs w:val="20"/>
                <w:rtl w:val="0"/>
              </w:rPr>
              <w:t xml:space="preserve"> </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5">
            <w:pPr>
              <w:spacing w:after="0" w:line="240" w:lineRule="auto"/>
              <w:jc w:val="center"/>
              <w:rPr>
                <w:sz w:val="20"/>
                <w:szCs w:val="20"/>
              </w:rPr>
            </w:pPr>
            <w:r w:rsidDel="00000000" w:rsidR="00000000" w:rsidRPr="00000000">
              <w:rPr>
                <w:sz w:val="20"/>
                <w:szCs w:val="20"/>
                <w:rtl w:val="0"/>
              </w:rPr>
              <w:t xml:space="preserve">Elianne Zegarra Reynoso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9C6">
            <w:pPr>
              <w:spacing w:line="240" w:lineRule="auto"/>
              <w:rPr>
                <w:sz w:val="20"/>
                <w:szCs w:val="20"/>
              </w:rPr>
            </w:pPr>
            <w:r w:rsidDel="00000000" w:rsidR="00000000" w:rsidRPr="00000000">
              <w:rPr>
                <w:color w:val="000000"/>
                <w:sz w:val="20"/>
                <w:szCs w:val="20"/>
                <w:rtl w:val="0"/>
              </w:rPr>
              <w:t xml:space="preserve">Área Bienestar Laboral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7">
            <w:pPr>
              <w:spacing w:after="0" w:line="240" w:lineRule="auto"/>
              <w:jc w:val="center"/>
              <w:rPr>
                <w:sz w:val="20"/>
                <w:szCs w:val="20"/>
              </w:rPr>
            </w:pPr>
            <w:r w:rsidDel="00000000" w:rsidR="00000000" w:rsidRPr="00000000">
              <w:rPr>
                <w:sz w:val="20"/>
                <w:szCs w:val="20"/>
                <w:rtl w:val="0"/>
              </w:rPr>
              <w:t xml:space="preserve">2547-3757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8">
            <w:pPr>
              <w:spacing w:after="0" w:line="240" w:lineRule="auto"/>
              <w:jc w:val="center"/>
              <w:rPr>
                <w:sz w:val="20"/>
                <w:szCs w:val="20"/>
              </w:rPr>
            </w:pPr>
            <w:r w:rsidDel="00000000" w:rsidR="00000000" w:rsidRPr="00000000">
              <w:rPr>
                <w:sz w:val="20"/>
                <w:szCs w:val="20"/>
                <w:rtl w:val="0"/>
              </w:rPr>
              <w:t xml:space="preserve">8315-7018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9">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A">
            <w:pPr>
              <w:spacing w:after="0" w:line="240" w:lineRule="auto"/>
              <w:jc w:val="center"/>
              <w:rPr>
                <w:sz w:val="20"/>
                <w:szCs w:val="20"/>
              </w:rPr>
            </w:pPr>
            <w:hyperlink r:id="rId70">
              <w:r w:rsidDel="00000000" w:rsidR="00000000" w:rsidRPr="00000000">
                <w:rPr>
                  <w:color w:val="0563c1"/>
                  <w:sz w:val="20"/>
                  <w:szCs w:val="20"/>
                  <w:u w:val="single"/>
                  <w:rtl w:val="0"/>
                </w:rPr>
                <w:t xml:space="preserve">ezegarra@bomberos.go.cr</w:t>
              </w:r>
            </w:hyperlink>
            <w:r w:rsidDel="00000000" w:rsidR="00000000" w:rsidRPr="00000000">
              <w:rPr>
                <w:sz w:val="20"/>
                <w:szCs w:val="20"/>
                <w:rtl w:val="0"/>
              </w:rPr>
              <w:t xml:space="preserve">  </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B">
            <w:pPr>
              <w:spacing w:after="0" w:line="240" w:lineRule="auto"/>
              <w:jc w:val="center"/>
              <w:rPr>
                <w:sz w:val="20"/>
                <w:szCs w:val="20"/>
              </w:rPr>
            </w:pPr>
            <w:r w:rsidDel="00000000" w:rsidR="00000000" w:rsidRPr="00000000">
              <w:rPr>
                <w:sz w:val="20"/>
                <w:szCs w:val="20"/>
                <w:rtl w:val="0"/>
              </w:rPr>
              <w:t xml:space="preserve">Karla Leiva García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C">
            <w:pPr>
              <w:spacing w:after="0" w:line="240" w:lineRule="auto"/>
              <w:jc w:val="center"/>
              <w:rPr>
                <w:color w:val="000000"/>
                <w:sz w:val="20"/>
                <w:szCs w:val="20"/>
              </w:rPr>
            </w:pPr>
            <w:r w:rsidDel="00000000" w:rsidR="00000000" w:rsidRPr="00000000">
              <w:rPr>
                <w:color w:val="000000"/>
                <w:sz w:val="20"/>
                <w:szCs w:val="20"/>
                <w:rtl w:val="0"/>
              </w:rPr>
              <w:t xml:space="preserve">Área Bienestar Laboral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D">
            <w:pPr>
              <w:spacing w:after="0" w:line="240" w:lineRule="auto"/>
              <w:jc w:val="center"/>
              <w:rPr>
                <w:sz w:val="20"/>
                <w:szCs w:val="20"/>
              </w:rPr>
            </w:pPr>
            <w:r w:rsidDel="00000000" w:rsidR="00000000" w:rsidRPr="00000000">
              <w:rPr>
                <w:sz w:val="20"/>
                <w:szCs w:val="20"/>
                <w:rtl w:val="0"/>
              </w:rPr>
              <w:t xml:space="preserve">2547-3757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E">
            <w:pPr>
              <w:spacing w:after="0" w:line="240" w:lineRule="auto"/>
              <w:jc w:val="center"/>
              <w:rPr>
                <w:sz w:val="20"/>
                <w:szCs w:val="20"/>
              </w:rPr>
            </w:pPr>
            <w:r w:rsidDel="00000000" w:rsidR="00000000" w:rsidRPr="00000000">
              <w:rPr>
                <w:sz w:val="20"/>
                <w:szCs w:val="20"/>
                <w:rtl w:val="0"/>
              </w:rPr>
              <w:t xml:space="preserve">8378-0910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CF">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0">
            <w:pPr>
              <w:spacing w:after="0" w:line="240" w:lineRule="auto"/>
              <w:jc w:val="center"/>
              <w:rPr>
                <w:sz w:val="20"/>
                <w:szCs w:val="20"/>
              </w:rPr>
            </w:pPr>
            <w:hyperlink r:id="rId71">
              <w:r w:rsidDel="00000000" w:rsidR="00000000" w:rsidRPr="00000000">
                <w:rPr>
                  <w:color w:val="0563c1"/>
                  <w:sz w:val="20"/>
                  <w:szCs w:val="20"/>
                  <w:u w:val="single"/>
                  <w:rtl w:val="0"/>
                </w:rPr>
                <w:t xml:space="preserve">kleiva@bomberos.go.cr</w:t>
              </w:r>
            </w:hyperlink>
            <w:r w:rsidDel="00000000" w:rsidR="00000000" w:rsidRPr="00000000">
              <w:rPr>
                <w:sz w:val="20"/>
                <w:szCs w:val="20"/>
                <w:rtl w:val="0"/>
              </w:rPr>
              <w:t xml:space="preserve"> </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1">
            <w:pPr>
              <w:spacing w:after="0" w:line="240" w:lineRule="auto"/>
              <w:jc w:val="center"/>
              <w:rPr>
                <w:sz w:val="20"/>
                <w:szCs w:val="20"/>
              </w:rPr>
            </w:pPr>
            <w:r w:rsidDel="00000000" w:rsidR="00000000" w:rsidRPr="00000000">
              <w:rPr>
                <w:sz w:val="20"/>
                <w:szCs w:val="20"/>
                <w:rtl w:val="0"/>
              </w:rPr>
              <w:t xml:space="preserve">Sofía Durán Vega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2">
            <w:pPr>
              <w:spacing w:after="0" w:line="240" w:lineRule="auto"/>
              <w:jc w:val="center"/>
              <w:rPr>
                <w:color w:val="000000"/>
                <w:sz w:val="20"/>
                <w:szCs w:val="20"/>
              </w:rPr>
            </w:pPr>
            <w:r w:rsidDel="00000000" w:rsidR="00000000" w:rsidRPr="00000000">
              <w:rPr>
                <w:color w:val="000000"/>
                <w:sz w:val="20"/>
                <w:szCs w:val="20"/>
                <w:rtl w:val="0"/>
              </w:rPr>
              <w:t xml:space="preserve">Área Bienestar Laboral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3">
            <w:pPr>
              <w:spacing w:after="0" w:line="240" w:lineRule="auto"/>
              <w:jc w:val="center"/>
              <w:rPr>
                <w:sz w:val="20"/>
                <w:szCs w:val="20"/>
              </w:rPr>
            </w:pPr>
            <w:r w:rsidDel="00000000" w:rsidR="00000000" w:rsidRPr="00000000">
              <w:rPr>
                <w:sz w:val="20"/>
                <w:szCs w:val="20"/>
                <w:rtl w:val="0"/>
              </w:rPr>
              <w:t xml:space="preserve">2547-3757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4">
            <w:pPr>
              <w:spacing w:after="0" w:line="240" w:lineRule="auto"/>
              <w:jc w:val="center"/>
              <w:rPr>
                <w:sz w:val="20"/>
                <w:szCs w:val="20"/>
              </w:rPr>
            </w:pPr>
            <w:r w:rsidDel="00000000" w:rsidR="00000000" w:rsidRPr="00000000">
              <w:rPr>
                <w:sz w:val="20"/>
                <w:szCs w:val="20"/>
                <w:rtl w:val="0"/>
              </w:rPr>
              <w:t xml:space="preserve">8895-1115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5">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6">
            <w:pPr>
              <w:spacing w:after="0" w:line="240" w:lineRule="auto"/>
              <w:jc w:val="center"/>
              <w:rPr>
                <w:sz w:val="20"/>
                <w:szCs w:val="20"/>
              </w:rPr>
            </w:pPr>
            <w:hyperlink r:id="rId72">
              <w:r w:rsidDel="00000000" w:rsidR="00000000" w:rsidRPr="00000000">
                <w:rPr>
                  <w:color w:val="0563c1"/>
                  <w:sz w:val="20"/>
                  <w:szCs w:val="20"/>
                  <w:u w:val="single"/>
                  <w:rtl w:val="0"/>
                </w:rPr>
                <w:t xml:space="preserve">lduran@bomberos.go.cr</w:t>
              </w:r>
            </w:hyperlink>
            <w:r w:rsidDel="00000000" w:rsidR="00000000" w:rsidRPr="00000000">
              <w:rPr>
                <w:sz w:val="20"/>
                <w:szCs w:val="20"/>
                <w:rtl w:val="0"/>
              </w:rPr>
              <w:t xml:space="preserve"> </w:t>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7">
            <w:pPr>
              <w:spacing w:after="0" w:line="240" w:lineRule="auto"/>
              <w:jc w:val="center"/>
              <w:rPr>
                <w:sz w:val="20"/>
                <w:szCs w:val="20"/>
              </w:rPr>
            </w:pPr>
            <w:r w:rsidDel="00000000" w:rsidR="00000000" w:rsidRPr="00000000">
              <w:rPr>
                <w:sz w:val="20"/>
                <w:szCs w:val="20"/>
                <w:rtl w:val="0"/>
              </w:rPr>
              <w:t xml:space="preserve">Rudier Barrantes Picado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8">
            <w:pPr>
              <w:spacing w:after="0" w:line="240" w:lineRule="auto"/>
              <w:jc w:val="center"/>
              <w:rPr>
                <w:color w:val="000000"/>
                <w:sz w:val="20"/>
                <w:szCs w:val="20"/>
              </w:rPr>
            </w:pPr>
            <w:r w:rsidDel="00000000" w:rsidR="00000000" w:rsidRPr="00000000">
              <w:rPr>
                <w:color w:val="000000"/>
                <w:sz w:val="20"/>
                <w:szCs w:val="20"/>
                <w:rtl w:val="0"/>
              </w:rPr>
              <w:t xml:space="preserve">Disciplina Laboral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9">
            <w:pPr>
              <w:spacing w:after="0" w:line="240" w:lineRule="auto"/>
              <w:jc w:val="center"/>
              <w:rPr>
                <w:sz w:val="20"/>
                <w:szCs w:val="20"/>
              </w:rPr>
            </w:pPr>
            <w:r w:rsidDel="00000000" w:rsidR="00000000" w:rsidRPr="00000000">
              <w:rPr>
                <w:sz w:val="20"/>
                <w:szCs w:val="20"/>
                <w:rtl w:val="0"/>
              </w:rPr>
              <w:t xml:space="preserve">Ext. 37-58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A">
            <w:pPr>
              <w:spacing w:after="0" w:line="240" w:lineRule="auto"/>
              <w:jc w:val="center"/>
              <w:rPr>
                <w:sz w:val="20"/>
                <w:szCs w:val="20"/>
              </w:rPr>
            </w:pPr>
            <w:r w:rsidDel="00000000" w:rsidR="00000000" w:rsidRPr="00000000">
              <w:rPr>
                <w:sz w:val="20"/>
                <w:szCs w:val="20"/>
                <w:rtl w:val="0"/>
              </w:rPr>
              <w:t xml:space="preserve">7109-1439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B">
            <w:pPr>
              <w:spacing w:after="0" w:line="240" w:lineRule="auto"/>
              <w:jc w:val="center"/>
              <w:rPr>
                <w:color w:val="000000"/>
                <w:sz w:val="20"/>
                <w:szCs w:val="20"/>
              </w:rPr>
            </w:pPr>
            <w:r w:rsidDel="00000000" w:rsidR="00000000" w:rsidRPr="00000000">
              <w:rPr>
                <w:color w:val="000000"/>
                <w:sz w:val="20"/>
                <w:szCs w:val="20"/>
                <w:rtl w:val="0"/>
              </w:rPr>
              <w:t xml:space="preserve">No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9DC">
            <w:pPr>
              <w:spacing w:after="0" w:line="240" w:lineRule="auto"/>
              <w:jc w:val="center"/>
              <w:rPr>
                <w:sz w:val="20"/>
                <w:szCs w:val="20"/>
              </w:rPr>
            </w:pPr>
            <w:hyperlink r:id="rId73">
              <w:r w:rsidDel="00000000" w:rsidR="00000000" w:rsidRPr="00000000">
                <w:rPr>
                  <w:color w:val="0563c1"/>
                  <w:sz w:val="20"/>
                  <w:szCs w:val="20"/>
                  <w:u w:val="single"/>
                  <w:rtl w:val="0"/>
                </w:rPr>
                <w:t xml:space="preserve">rbarrantesp@bomberos.go.cr</w:t>
              </w:r>
            </w:hyperlink>
            <w:r w:rsidDel="00000000" w:rsidR="00000000" w:rsidRPr="00000000">
              <w:rPr>
                <w:sz w:val="20"/>
                <w:szCs w:val="20"/>
                <w:rtl w:val="0"/>
              </w:rPr>
              <w:t xml:space="preserve"> </w:t>
            </w:r>
          </w:p>
        </w:tc>
      </w:tr>
    </w:tbl>
    <w:p w:rsidR="00000000" w:rsidDel="00000000" w:rsidP="00000000" w:rsidRDefault="00000000" w:rsidRPr="00000000" w14:paraId="000019DD">
      <w:pPr>
        <w:spacing w:after="0" w:line="240" w:lineRule="auto"/>
        <w:rPr/>
      </w:pPr>
      <w:r w:rsidDel="00000000" w:rsidR="00000000" w:rsidRPr="00000000">
        <w:rPr>
          <w:rtl w:val="0"/>
        </w:rPr>
      </w:r>
    </w:p>
    <w:p w:rsidR="00000000" w:rsidDel="00000000" w:rsidP="00000000" w:rsidRDefault="00000000" w:rsidRPr="00000000" w14:paraId="000019DE">
      <w:pPr>
        <w:spacing w:after="0" w:line="240" w:lineRule="auto"/>
        <w:rPr/>
      </w:pPr>
      <w:r w:rsidDel="00000000" w:rsidR="00000000" w:rsidRPr="00000000">
        <w:rPr>
          <w:rtl w:val="0"/>
        </w:rPr>
      </w:r>
    </w:p>
    <w:p w:rsidR="00000000" w:rsidDel="00000000" w:rsidP="00000000" w:rsidRDefault="00000000" w:rsidRPr="00000000" w14:paraId="000019DF">
      <w:pPr>
        <w:spacing w:after="480" w:before="360" w:line="240" w:lineRule="auto"/>
        <w:rPr>
          <w:smallCaps w:val="1"/>
        </w:rPr>
      </w:pPr>
      <w:r w:rsidDel="00000000" w:rsidR="00000000" w:rsidRPr="00000000">
        <w:rPr>
          <w:smallCaps w:val="1"/>
          <w:rtl w:val="0"/>
        </w:rPr>
        <w:t xml:space="preserve">4.0 </w:t>
        <w:tab/>
        <w:t xml:space="preserve">Medios de Comunicación</w:t>
      </w:r>
    </w:p>
    <w:p w:rsidR="00000000" w:rsidDel="00000000" w:rsidP="00000000" w:rsidRDefault="00000000" w:rsidRPr="00000000" w14:paraId="000019E0">
      <w:pPr>
        <w:spacing w:after="0" w:line="240" w:lineRule="auto"/>
        <w:jc w:val="both"/>
        <w:rPr/>
      </w:pPr>
      <w:r w:rsidDel="00000000" w:rsidR="00000000" w:rsidRPr="00000000">
        <w:rPr>
          <w:rtl w:val="0"/>
        </w:rPr>
        <w:t xml:space="preserve">Teléfonos fijos y celulares son el medio principal de comunicación entre el personal de la Unidad de Recursos Humanos. Si estos métodos no están disponibles entonces la comunicación entre nuestro personal, se hará de la siguiente manera:</w:t>
      </w:r>
    </w:p>
    <w:p w:rsidR="00000000" w:rsidDel="00000000" w:rsidP="00000000" w:rsidRDefault="00000000" w:rsidRPr="00000000" w14:paraId="000019E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no contar con la disponibilidad de ninguno de los medios citados anteriormente, deberá valorar la posibilidad de trasladarse a la zona de trabajo con el fin de poder reportar su estado y condiciones para brindar ayuda para solucionar el problema que se presenta. De lo contrario, el colaborador debe reportar su estado con la Estación de Bomberos y/o Dependencia administrativa más cercana de modo que desde la misma se brinden instrucciones para su colaboración o brindar su apoyo aplicando sus conocimientos de modo proactivo. </w:t>
      </w:r>
    </w:p>
    <w:p w:rsidR="00000000" w:rsidDel="00000000" w:rsidP="00000000" w:rsidRDefault="00000000" w:rsidRPr="00000000" w14:paraId="000019E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 tener accesibilidad a lo anterior, debe valorar la posibilidad de movilizarse y comunicar su estado a un compañero de trabajo o de otra dependencia para que en conjunto puedan buscar el modo de comunicarse y colaborar ante la situación que se presenta. </w:t>
      </w:r>
    </w:p>
    <w:p w:rsidR="00000000" w:rsidDel="00000000" w:rsidP="00000000" w:rsidRDefault="00000000" w:rsidRPr="00000000" w14:paraId="000019E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Además, es importante que, en caso de tener medios de comunicación como televisión y radio, estar atentos ante cualquier instrucción que se brinde por este medio como son los puntos de reunión o las zonas de trabajo temporal.     </w:t>
      </w:r>
    </w:p>
    <w:p w:rsidR="00000000" w:rsidDel="00000000" w:rsidP="00000000" w:rsidRDefault="00000000" w:rsidRPr="00000000" w14:paraId="000019E4">
      <w:pPr>
        <w:spacing w:after="480" w:before="360" w:line="240" w:lineRule="auto"/>
        <w:rPr>
          <w:smallCaps w:val="1"/>
        </w:rPr>
      </w:pPr>
      <w:r w:rsidDel="00000000" w:rsidR="00000000" w:rsidRPr="00000000">
        <w:rPr>
          <w:smallCaps w:val="1"/>
          <w:rtl w:val="0"/>
        </w:rPr>
        <w:t xml:space="preserve">5.0 </w:t>
        <w:tab/>
        <w:t xml:space="preserve">Sitios alternativos</w:t>
      </w:r>
    </w:p>
    <w:p w:rsidR="00000000" w:rsidDel="00000000" w:rsidP="00000000" w:rsidRDefault="00000000" w:rsidRPr="00000000" w14:paraId="000019E5">
      <w:pPr>
        <w:spacing w:after="0" w:line="240" w:lineRule="auto"/>
        <w:jc w:val="both"/>
        <w:rPr/>
      </w:pPr>
      <w:r w:rsidDel="00000000" w:rsidR="00000000" w:rsidRPr="00000000">
        <w:rPr>
          <w:rtl w:val="0"/>
        </w:rPr>
        <w:t xml:space="preserve">Esta dependencia va a utilizar en caso de no poder acceder al sitio de trabajo regular durante una emergencia, a las siguientes localizaciones como posibles puntos de contacto:</w:t>
      </w:r>
    </w:p>
    <w:p w:rsidR="00000000" w:rsidDel="00000000" w:rsidP="00000000" w:rsidRDefault="00000000" w:rsidRPr="00000000" w14:paraId="000019E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punto inicial de reunión se tiene la Estación de Barrio México, lugar en el cual se puede disponer de alguna sala para ubicar una zona de trabajo temporal y que disponga de suficiente espacio, para que otras dependencias se instalen de modo que se pueda estar más informado de lo que sucede y su avance. </w:t>
      </w:r>
    </w:p>
    <w:p w:rsidR="00000000" w:rsidDel="00000000" w:rsidP="00000000" w:rsidRDefault="00000000" w:rsidRPr="00000000" w14:paraId="000019E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contrario, la Estación Metropolitana Norte, ya que como punto estratégico de accesibilidad para los colaboradores de la unidad sería el más cercano a la zona de trabajo.</w:t>
      </w:r>
    </w:p>
    <w:p w:rsidR="00000000" w:rsidDel="00000000" w:rsidP="00000000" w:rsidRDefault="00000000" w:rsidRPr="00000000" w14:paraId="000019E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tercer punto de reunión es el edificio F5 sería el cuarto punto de reunión, ya que este dispone de todos los recursos para la comunicación tanto con dependencias administrativas como operativas y sería un lugar de fácil acceso para saber el avance del problema que se enfrenta.</w:t>
      </w:r>
    </w:p>
    <w:p w:rsidR="00000000" w:rsidDel="00000000" w:rsidP="00000000" w:rsidRDefault="00000000" w:rsidRPr="00000000" w14:paraId="000019E9">
      <w:pPr>
        <w:spacing w:after="0" w:line="240" w:lineRule="auto"/>
        <w:jc w:val="both"/>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19EA">
      <w:pPr>
        <w:spacing w:after="480" w:before="360" w:line="240" w:lineRule="auto"/>
        <w:jc w:val="both"/>
        <w:rPr>
          <w:smallCaps w:val="1"/>
        </w:rPr>
      </w:pPr>
      <w:r w:rsidDel="00000000" w:rsidR="00000000" w:rsidRPr="00000000">
        <w:rPr>
          <w:smallCaps w:val="1"/>
          <w:rtl w:val="0"/>
        </w:rPr>
        <w:t xml:space="preserve">6.0 </w:t>
        <w:tab/>
        <w:t xml:space="preserve">Respuesta y Prioridades de recuperación</w:t>
      </w:r>
    </w:p>
    <w:p w:rsidR="00000000" w:rsidDel="00000000" w:rsidP="00000000" w:rsidRDefault="00000000" w:rsidRPr="00000000" w14:paraId="000019EB">
      <w:pPr>
        <w:spacing w:after="0" w:line="240" w:lineRule="auto"/>
        <w:jc w:val="both"/>
        <w:rPr/>
      </w:pPr>
      <w:r w:rsidDel="00000000" w:rsidR="00000000" w:rsidRPr="00000000">
        <w:rPr>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color w:val="0000ff"/>
            <w:u w:val="single"/>
            <w:rtl w:val="0"/>
          </w:rPr>
          <w:t xml:space="preserve">La sección 12.0</w:t>
        </w:r>
      </w:hyperlink>
      <w:r w:rsidDel="00000000" w:rsidR="00000000" w:rsidRPr="00000000">
        <w:rPr>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19EC">
      <w:pPr>
        <w:spacing w:after="0" w:line="240" w:lineRule="auto"/>
        <w:jc w:val="both"/>
        <w:rPr/>
      </w:pPr>
      <w:r w:rsidDel="00000000" w:rsidR="00000000" w:rsidRPr="00000000">
        <w:rPr>
          <w:rtl w:val="0"/>
        </w:rPr>
      </w:r>
    </w:p>
    <w:p w:rsidR="00000000" w:rsidDel="00000000" w:rsidP="00000000" w:rsidRDefault="00000000" w:rsidRPr="00000000" w14:paraId="000019ED">
      <w:pPr>
        <w:spacing w:after="480" w:before="360" w:line="240" w:lineRule="auto"/>
        <w:jc w:val="both"/>
        <w:rPr>
          <w:smallCaps w:val="1"/>
        </w:rPr>
      </w:pPr>
      <w:r w:rsidDel="00000000" w:rsidR="00000000" w:rsidRPr="00000000">
        <w:rPr>
          <w:smallCaps w:val="1"/>
          <w:rtl w:val="0"/>
        </w:rPr>
        <w:t xml:space="preserve">Prioridades de Respuesta </w:t>
      </w:r>
    </w:p>
    <w:p w:rsidR="00000000" w:rsidDel="00000000" w:rsidP="00000000" w:rsidRDefault="00000000" w:rsidRPr="00000000" w14:paraId="000019EE">
      <w:pPr>
        <w:spacing w:after="0" w:line="240" w:lineRule="auto"/>
        <w:jc w:val="both"/>
        <w:rPr>
          <w:i w:val="1"/>
        </w:rPr>
      </w:pPr>
      <w:r w:rsidDel="00000000" w:rsidR="00000000" w:rsidRPr="00000000">
        <w:rPr>
          <w:rtl w:val="0"/>
        </w:rPr>
      </w:r>
    </w:p>
    <w:p w:rsidR="00000000" w:rsidDel="00000000" w:rsidP="00000000" w:rsidRDefault="00000000" w:rsidRPr="00000000" w14:paraId="000019EF">
      <w:pPr>
        <w:numPr>
          <w:ilvl w:val="0"/>
          <w:numId w:val="2"/>
        </w:numPr>
        <w:spacing w:after="0" w:line="240" w:lineRule="auto"/>
        <w:ind w:left="720" w:hanging="360"/>
        <w:jc w:val="both"/>
        <w:rPr/>
      </w:pPr>
      <w:r w:rsidDel="00000000" w:rsidR="00000000" w:rsidRPr="00000000">
        <w:rPr>
          <w:rtl w:val="0"/>
        </w:rPr>
        <w:t xml:space="preserve">Reunir al personal adecuado para el evento, considerando otras dependencias que puedan reforzarle, así como contratistas, consultores, entre otros.</w:t>
      </w:r>
    </w:p>
    <w:p w:rsidR="00000000" w:rsidDel="00000000" w:rsidP="00000000" w:rsidRDefault="00000000" w:rsidRPr="00000000" w14:paraId="000019F0">
      <w:pPr>
        <w:numPr>
          <w:ilvl w:val="0"/>
          <w:numId w:val="2"/>
        </w:numPr>
        <w:spacing w:after="0" w:line="240" w:lineRule="auto"/>
        <w:ind w:left="720" w:hanging="360"/>
        <w:jc w:val="both"/>
        <w:rPr/>
      </w:pPr>
      <w:r w:rsidDel="00000000" w:rsidR="00000000" w:rsidRPr="00000000">
        <w:rPr>
          <w:rtl w:val="0"/>
        </w:rPr>
        <w:t xml:space="preserve">Adquirir las herramientas y equipos necesarios para responder a la emergencia.</w:t>
      </w:r>
    </w:p>
    <w:p w:rsidR="00000000" w:rsidDel="00000000" w:rsidP="00000000" w:rsidRDefault="00000000" w:rsidRPr="00000000" w14:paraId="000019F1">
      <w:pPr>
        <w:numPr>
          <w:ilvl w:val="0"/>
          <w:numId w:val="2"/>
        </w:numPr>
        <w:spacing w:after="0" w:line="240" w:lineRule="auto"/>
        <w:ind w:left="720" w:hanging="360"/>
        <w:jc w:val="both"/>
        <w:rPr/>
      </w:pPr>
      <w:r w:rsidDel="00000000" w:rsidR="00000000" w:rsidRPr="00000000">
        <w:rPr>
          <w:rtl w:val="0"/>
        </w:rPr>
        <w:t xml:space="preserve">Asesorarse con los encargados de respuesta de la emergencia sobre la línea a seguir para asegurar que todo el personal está a salvo.</w:t>
      </w:r>
    </w:p>
    <w:p w:rsidR="00000000" w:rsidDel="00000000" w:rsidP="00000000" w:rsidRDefault="00000000" w:rsidRPr="00000000" w14:paraId="000019F2">
      <w:pPr>
        <w:numPr>
          <w:ilvl w:val="0"/>
          <w:numId w:val="2"/>
        </w:numPr>
        <w:spacing w:after="0" w:line="240" w:lineRule="auto"/>
        <w:ind w:left="720" w:hanging="360"/>
        <w:jc w:val="both"/>
        <w:rPr/>
      </w:pPr>
      <w:r w:rsidDel="00000000" w:rsidR="00000000" w:rsidRPr="00000000">
        <w:rPr>
          <w:rtl w:val="0"/>
        </w:rPr>
        <w:t xml:space="preserve">En casos de existan impactos considerables sobre el ambiente deben de ser tomados en cuenta para direccionar la respuesta de esta Unidad de forma correcta.</w:t>
      </w:r>
    </w:p>
    <w:p w:rsidR="00000000" w:rsidDel="00000000" w:rsidP="00000000" w:rsidRDefault="00000000" w:rsidRPr="00000000" w14:paraId="000019F3">
      <w:pPr>
        <w:numPr>
          <w:ilvl w:val="0"/>
          <w:numId w:val="2"/>
        </w:numPr>
        <w:spacing w:after="0" w:line="240" w:lineRule="auto"/>
        <w:ind w:left="720" w:hanging="360"/>
        <w:jc w:val="both"/>
        <w:rPr/>
      </w:pPr>
      <w:r w:rsidDel="00000000" w:rsidR="00000000" w:rsidRPr="00000000">
        <w:rPr>
          <w:rtl w:val="0"/>
        </w:rPr>
        <w:t xml:space="preserve">Compilar los impactos relativos a esta dependencia que puedan afectar las operaciones de la Institución</w:t>
      </w:r>
    </w:p>
    <w:p w:rsidR="00000000" w:rsidDel="00000000" w:rsidP="00000000" w:rsidRDefault="00000000" w:rsidRPr="00000000" w14:paraId="000019F4">
      <w:pPr>
        <w:numPr>
          <w:ilvl w:val="0"/>
          <w:numId w:val="2"/>
        </w:numPr>
        <w:spacing w:after="0" w:line="240" w:lineRule="auto"/>
        <w:ind w:left="720" w:hanging="360"/>
        <w:jc w:val="both"/>
        <w:rPr/>
      </w:pPr>
      <w:r w:rsidDel="00000000" w:rsidR="00000000" w:rsidRPr="00000000">
        <w:rPr>
          <w:rtl w:val="0"/>
        </w:rPr>
        <w:t xml:space="preserve">Reunir los documentos necesarios para enfrentar el evento (manuales, procedimientos, guías, entre otros)</w:t>
      </w:r>
    </w:p>
    <w:p w:rsidR="00000000" w:rsidDel="00000000" w:rsidP="00000000" w:rsidRDefault="00000000" w:rsidRPr="00000000" w14:paraId="000019F5">
      <w:pPr>
        <w:numPr>
          <w:ilvl w:val="0"/>
          <w:numId w:val="2"/>
        </w:numPr>
        <w:spacing w:after="0" w:line="240" w:lineRule="auto"/>
        <w:ind w:left="720" w:hanging="360"/>
        <w:jc w:val="both"/>
        <w:rPr/>
      </w:pPr>
      <w:r w:rsidDel="00000000" w:rsidR="00000000" w:rsidRPr="00000000">
        <w:rPr>
          <w:rtl w:val="0"/>
        </w:rPr>
        <w:t xml:space="preserve">Determinar las dependencias que requieren soporte por parte de esta Unidad para continuar la operatividad de la organización. </w:t>
      </w:r>
    </w:p>
    <w:p w:rsidR="00000000" w:rsidDel="00000000" w:rsidP="00000000" w:rsidRDefault="00000000" w:rsidRPr="00000000" w14:paraId="000019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ser necesario verificar la disponibilidad de transporte, con el fin de que miembros de esta Unidad puedan brindar soporte a otras dependencias.</w:t>
      </w:r>
    </w:p>
    <w:p w:rsidR="00000000" w:rsidDel="00000000" w:rsidP="00000000" w:rsidRDefault="00000000" w:rsidRPr="00000000" w14:paraId="000019F7">
      <w:pPr>
        <w:spacing w:after="480" w:before="360" w:line="240" w:lineRule="auto"/>
        <w:rPr>
          <w:smallCaps w:val="1"/>
        </w:rPr>
      </w:pPr>
      <w:r w:rsidDel="00000000" w:rsidR="00000000" w:rsidRPr="00000000">
        <w:rPr>
          <w:smallCaps w:val="1"/>
          <w:rtl w:val="0"/>
        </w:rPr>
        <w:t xml:space="preserve">Prioridades de Recuperación</w:t>
      </w:r>
    </w:p>
    <w:p w:rsidR="00000000" w:rsidDel="00000000" w:rsidP="00000000" w:rsidRDefault="00000000" w:rsidRPr="00000000" w14:paraId="000019F8">
      <w:pPr>
        <w:numPr>
          <w:ilvl w:val="0"/>
          <w:numId w:val="3"/>
        </w:numPr>
        <w:spacing w:after="0" w:line="240" w:lineRule="auto"/>
        <w:ind w:left="720" w:hanging="360"/>
        <w:jc w:val="both"/>
        <w:rPr/>
      </w:pPr>
      <w:r w:rsidDel="00000000" w:rsidR="00000000" w:rsidRPr="00000000">
        <w:rPr>
          <w:rtl w:val="0"/>
        </w:rPr>
        <w:t xml:space="preserve">Asegurarse que la Unidad de Recursos Humanos está representada en el planeamiento de recuperación que realice la Sala de Crisis.</w:t>
      </w:r>
    </w:p>
    <w:p w:rsidR="00000000" w:rsidDel="00000000" w:rsidP="00000000" w:rsidRDefault="00000000" w:rsidRPr="00000000" w14:paraId="000019F9">
      <w:pPr>
        <w:numPr>
          <w:ilvl w:val="0"/>
          <w:numId w:val="3"/>
        </w:numPr>
        <w:spacing w:after="0" w:line="240" w:lineRule="auto"/>
        <w:ind w:left="720" w:hanging="360"/>
        <w:jc w:val="both"/>
        <w:rPr/>
      </w:pPr>
      <w:r w:rsidDel="00000000" w:rsidR="00000000" w:rsidRPr="00000000">
        <w:rPr>
          <w:rtl w:val="0"/>
        </w:rPr>
        <w:t xml:space="preserve">Verificar los procedimientos, buscando tomar de forma inmediata los que son de mayor criticidad (Ver tabla adjunta).  </w:t>
      </w:r>
    </w:p>
    <w:p w:rsidR="00000000" w:rsidDel="00000000" w:rsidP="00000000" w:rsidRDefault="00000000" w:rsidRPr="00000000" w14:paraId="000019FA">
      <w:pPr>
        <w:numPr>
          <w:ilvl w:val="0"/>
          <w:numId w:val="3"/>
        </w:numPr>
        <w:spacing w:after="0" w:line="240" w:lineRule="auto"/>
        <w:ind w:left="720" w:hanging="360"/>
        <w:jc w:val="both"/>
        <w:rPr/>
      </w:pPr>
      <w:r w:rsidDel="00000000" w:rsidR="00000000" w:rsidRPr="00000000">
        <w:rPr>
          <w:rtl w:val="0"/>
        </w:rPr>
        <w:t xml:space="preserve">Verificar las necesidades primarias de atención referentes a la dependencia como tal, así como a los clientes de esta Unidad.</w:t>
      </w:r>
    </w:p>
    <w:p w:rsidR="00000000" w:rsidDel="00000000" w:rsidP="00000000" w:rsidRDefault="00000000" w:rsidRPr="00000000" w14:paraId="000019FB">
      <w:pPr>
        <w:numPr>
          <w:ilvl w:val="0"/>
          <w:numId w:val="3"/>
        </w:numPr>
        <w:spacing w:after="0" w:line="240" w:lineRule="auto"/>
        <w:ind w:left="720" w:hanging="360"/>
        <w:jc w:val="both"/>
        <w:rPr/>
      </w:pPr>
      <w:r w:rsidDel="00000000" w:rsidR="00000000" w:rsidRPr="00000000">
        <w:rPr>
          <w:rtl w:val="0"/>
        </w:rPr>
        <w:t xml:space="preserve">Determinar el personal que se requiere para iniciar con los planes de recuperación de esta Unidad.</w:t>
      </w:r>
    </w:p>
    <w:p w:rsidR="00000000" w:rsidDel="00000000" w:rsidP="00000000" w:rsidRDefault="00000000" w:rsidRPr="00000000" w14:paraId="000019FC">
      <w:pPr>
        <w:numPr>
          <w:ilvl w:val="0"/>
          <w:numId w:val="3"/>
        </w:numPr>
        <w:spacing w:after="0" w:line="240" w:lineRule="auto"/>
        <w:ind w:left="720" w:hanging="360"/>
        <w:jc w:val="both"/>
        <w:rPr/>
      </w:pPr>
      <w:r w:rsidDel="00000000" w:rsidR="00000000" w:rsidRPr="00000000">
        <w:rPr>
          <w:rtl w:val="0"/>
        </w:rPr>
        <w:t xml:space="preserve">Determinar si se requiere el apoyo por parte de otras dependencias administrativas.</w:t>
      </w:r>
    </w:p>
    <w:p w:rsidR="00000000" w:rsidDel="00000000" w:rsidP="00000000" w:rsidRDefault="00000000" w:rsidRPr="00000000" w14:paraId="000019FD">
      <w:pPr>
        <w:numPr>
          <w:ilvl w:val="0"/>
          <w:numId w:val="3"/>
        </w:numPr>
        <w:spacing w:after="0" w:line="240" w:lineRule="auto"/>
        <w:ind w:left="720" w:hanging="360"/>
        <w:jc w:val="both"/>
        <w:rPr/>
      </w:pPr>
      <w:r w:rsidDel="00000000" w:rsidR="00000000" w:rsidRPr="00000000">
        <w:rPr>
          <w:rtl w:val="0"/>
        </w:rPr>
        <w:t xml:space="preserve">Recopilar las necesidades que no se catalogaron como primarias y que requieren de una eventual atención, a través de la elaboración de un cronograma de trabajo para la atención de esas necesidades. </w:t>
      </w:r>
    </w:p>
    <w:p w:rsidR="00000000" w:rsidDel="00000000" w:rsidP="00000000" w:rsidRDefault="00000000" w:rsidRPr="00000000" w14:paraId="000019FE">
      <w:pPr>
        <w:spacing w:after="480" w:before="360" w:line="240" w:lineRule="auto"/>
        <w:jc w:val="both"/>
        <w:rPr>
          <w:smallCaps w:val="1"/>
        </w:rPr>
      </w:pPr>
      <w:r w:rsidDel="00000000" w:rsidR="00000000" w:rsidRPr="00000000">
        <w:rPr>
          <w:smallCaps w:val="1"/>
          <w:rtl w:val="0"/>
        </w:rPr>
        <w:t xml:space="preserve">7.0 </w:t>
        <w:tab/>
        <w:t xml:space="preserve">Lista de verificación para la ejecución del plan</w:t>
      </w:r>
    </w:p>
    <w:p w:rsidR="00000000" w:rsidDel="00000000" w:rsidP="00000000" w:rsidRDefault="00000000" w:rsidRPr="00000000" w14:paraId="000019FF">
      <w:pPr>
        <w:spacing w:after="0" w:line="240" w:lineRule="auto"/>
        <w:jc w:val="both"/>
        <w:rPr/>
      </w:pPr>
      <w:r w:rsidDel="00000000" w:rsidR="00000000" w:rsidRPr="00000000">
        <w:rPr>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1A00">
      <w:pPr>
        <w:numPr>
          <w:ilvl w:val="0"/>
          <w:numId w:val="1"/>
        </w:numPr>
        <w:spacing w:after="0" w:line="240" w:lineRule="auto"/>
        <w:ind w:left="720" w:hanging="360"/>
        <w:jc w:val="both"/>
        <w:rPr/>
      </w:pPr>
      <w:r w:rsidDel="00000000" w:rsidR="00000000" w:rsidRPr="00000000">
        <w:rPr>
          <w:rtl w:val="0"/>
        </w:rPr>
        <w:t xml:space="preserve">¿Está reunido y completo el equipo de trabajo de esta Unidad?</w:t>
      </w:r>
    </w:p>
    <w:p w:rsidR="00000000" w:rsidDel="00000000" w:rsidP="00000000" w:rsidRDefault="00000000" w:rsidRPr="00000000" w14:paraId="00001A01">
      <w:pPr>
        <w:numPr>
          <w:ilvl w:val="1"/>
          <w:numId w:val="1"/>
        </w:numPr>
        <w:spacing w:after="0" w:line="240" w:lineRule="auto"/>
        <w:ind w:left="1440" w:hanging="360"/>
        <w:jc w:val="both"/>
        <w:rPr/>
      </w:pPr>
      <w:r w:rsidDel="00000000" w:rsidR="00000000" w:rsidRPr="00000000">
        <w:rPr>
          <w:rtl w:val="0"/>
        </w:rPr>
        <w:t xml:space="preserve">¿Tenemos a los funcionarios correctos, incluyendo Jefaturas?</w:t>
      </w:r>
    </w:p>
    <w:p w:rsidR="00000000" w:rsidDel="00000000" w:rsidP="00000000" w:rsidRDefault="00000000" w:rsidRPr="00000000" w14:paraId="00001A02">
      <w:pPr>
        <w:numPr>
          <w:ilvl w:val="0"/>
          <w:numId w:val="1"/>
        </w:numPr>
        <w:spacing w:after="0" w:line="240" w:lineRule="auto"/>
        <w:ind w:left="720" w:hanging="360"/>
        <w:jc w:val="both"/>
        <w:rPr/>
      </w:pPr>
      <w:r w:rsidDel="00000000" w:rsidR="00000000" w:rsidRPr="00000000">
        <w:rPr>
          <w:rtl w:val="0"/>
        </w:rPr>
        <w:t xml:space="preserve">¿El equipo de trabajo de esta Unidad ya revisó este plan?</w:t>
      </w:r>
    </w:p>
    <w:p w:rsidR="00000000" w:rsidDel="00000000" w:rsidP="00000000" w:rsidRDefault="00000000" w:rsidRPr="00000000" w14:paraId="00001A03">
      <w:pPr>
        <w:numPr>
          <w:ilvl w:val="0"/>
          <w:numId w:val="1"/>
        </w:numPr>
        <w:spacing w:after="0" w:line="240" w:lineRule="auto"/>
        <w:ind w:left="720" w:hanging="360"/>
        <w:jc w:val="both"/>
        <w:rPr/>
      </w:pPr>
      <w:r w:rsidDel="00000000" w:rsidR="00000000" w:rsidRPr="00000000">
        <w:rPr>
          <w:rtl w:val="0"/>
        </w:rPr>
        <w:t xml:space="preserve">¿Se han entendido claramente el incidente que enfrentamos y su impacto?</w:t>
      </w:r>
    </w:p>
    <w:p w:rsidR="00000000" w:rsidDel="00000000" w:rsidP="00000000" w:rsidRDefault="00000000" w:rsidRPr="00000000" w14:paraId="00001A04">
      <w:pPr>
        <w:numPr>
          <w:ilvl w:val="0"/>
          <w:numId w:val="1"/>
        </w:numPr>
        <w:spacing w:after="0" w:line="240" w:lineRule="auto"/>
        <w:ind w:left="720" w:hanging="360"/>
        <w:jc w:val="both"/>
        <w:rPr/>
      </w:pPr>
      <w:r w:rsidDel="00000000" w:rsidR="00000000" w:rsidRPr="00000000">
        <w:rPr>
          <w:rtl w:val="0"/>
        </w:rPr>
        <w:t xml:space="preserve">Tenemos y entendemos las prioridades dictadas por la Sala de Crisis para este evento.</w:t>
      </w:r>
    </w:p>
    <w:p w:rsidR="00000000" w:rsidDel="00000000" w:rsidP="00000000" w:rsidRDefault="00000000" w:rsidRPr="00000000" w14:paraId="00001A05">
      <w:pPr>
        <w:numPr>
          <w:ilvl w:val="1"/>
          <w:numId w:val="1"/>
        </w:numPr>
        <w:spacing w:after="0" w:line="240" w:lineRule="auto"/>
        <w:ind w:left="1440" w:hanging="360"/>
        <w:jc w:val="both"/>
        <w:rPr/>
      </w:pPr>
      <w:r w:rsidDel="00000000" w:rsidR="00000000" w:rsidRPr="00000000">
        <w:rPr>
          <w:i w:val="1"/>
          <w:rtl w:val="0"/>
        </w:rPr>
        <w:t xml:space="preserve">Recuerde que las prioridades pueden cambiar durante el evento</w:t>
      </w:r>
      <w:r w:rsidDel="00000000" w:rsidR="00000000" w:rsidRPr="00000000">
        <w:rPr>
          <w:rtl w:val="0"/>
        </w:rPr>
        <w:t xml:space="preserve">.</w:t>
      </w:r>
    </w:p>
    <w:p w:rsidR="00000000" w:rsidDel="00000000" w:rsidP="00000000" w:rsidRDefault="00000000" w:rsidRPr="00000000" w14:paraId="00001A06">
      <w:pPr>
        <w:numPr>
          <w:ilvl w:val="0"/>
          <w:numId w:val="1"/>
        </w:numPr>
        <w:spacing w:after="0" w:line="240" w:lineRule="auto"/>
        <w:ind w:left="720" w:hanging="360"/>
        <w:jc w:val="both"/>
        <w:rPr/>
      </w:pPr>
      <w:r w:rsidDel="00000000" w:rsidR="00000000" w:rsidRPr="00000000">
        <w:rPr>
          <w:rtl w:val="0"/>
        </w:rPr>
        <w:t xml:space="preserve">¿Se ha estabilizado suficientemente el evento para hacer la transición de la respuesta a la recuperación?</w:t>
      </w:r>
    </w:p>
    <w:p w:rsidR="00000000" w:rsidDel="00000000" w:rsidP="00000000" w:rsidRDefault="00000000" w:rsidRPr="00000000" w14:paraId="00001A07">
      <w:pPr>
        <w:numPr>
          <w:ilvl w:val="0"/>
          <w:numId w:val="1"/>
        </w:numPr>
        <w:spacing w:after="0" w:line="240" w:lineRule="auto"/>
        <w:ind w:left="720" w:hanging="360"/>
        <w:jc w:val="both"/>
        <w:rPr/>
      </w:pPr>
      <w:r w:rsidDel="00000000" w:rsidR="00000000" w:rsidRPr="00000000">
        <w:rPr>
          <w:rtl w:val="0"/>
        </w:rPr>
        <w:t xml:space="preserve">¿Tiene, esta Unidad bien documentadas las prioridades de recuperación?</w:t>
      </w:r>
    </w:p>
    <w:p w:rsidR="00000000" w:rsidDel="00000000" w:rsidP="00000000" w:rsidRDefault="00000000" w:rsidRPr="00000000" w14:paraId="00001A08">
      <w:pPr>
        <w:numPr>
          <w:ilvl w:val="0"/>
          <w:numId w:val="1"/>
        </w:numPr>
        <w:spacing w:after="0" w:line="240" w:lineRule="auto"/>
        <w:ind w:left="720" w:hanging="360"/>
        <w:jc w:val="both"/>
        <w:rPr/>
      </w:pPr>
      <w:r w:rsidDel="00000000" w:rsidR="00000000" w:rsidRPr="00000000">
        <w:rPr>
          <w:rtl w:val="0"/>
        </w:rPr>
        <w:t xml:space="preserve">¿Está la Unidad representada en la Sala de Crisis y se han compartido nuestras prioridades de recuperación? </w:t>
      </w:r>
    </w:p>
    <w:p w:rsidR="00000000" w:rsidDel="00000000" w:rsidP="00000000" w:rsidRDefault="00000000" w:rsidRPr="00000000" w14:paraId="00001A09">
      <w:pPr>
        <w:numPr>
          <w:ilvl w:val="0"/>
          <w:numId w:val="1"/>
        </w:numPr>
        <w:spacing w:after="0" w:line="240" w:lineRule="auto"/>
        <w:ind w:left="720" w:hanging="360"/>
        <w:jc w:val="both"/>
        <w:rPr/>
      </w:pPr>
      <w:r w:rsidDel="00000000" w:rsidR="00000000" w:rsidRPr="00000000">
        <w:rPr>
          <w:rtl w:val="0"/>
        </w:rPr>
        <w:t xml:space="preserve">¿Tiene esta Unidad reunidos los funcionarios correctos para iniciar la recuperación? </w:t>
      </w:r>
    </w:p>
    <w:p w:rsidR="00000000" w:rsidDel="00000000" w:rsidP="00000000" w:rsidRDefault="00000000" w:rsidRPr="00000000" w14:paraId="00001A0A">
      <w:pPr>
        <w:numPr>
          <w:ilvl w:val="0"/>
          <w:numId w:val="1"/>
        </w:numPr>
        <w:spacing w:after="0" w:line="240" w:lineRule="auto"/>
        <w:ind w:left="720" w:hanging="360"/>
        <w:jc w:val="both"/>
        <w:rPr/>
      </w:pPr>
      <w:r w:rsidDel="00000000" w:rsidR="00000000" w:rsidRPr="00000000">
        <w:rPr>
          <w:rtl w:val="0"/>
        </w:rPr>
        <w:t xml:space="preserve">¿Se han considerado rotaciones de personal?</w:t>
      </w:r>
    </w:p>
    <w:p w:rsidR="00000000" w:rsidDel="00000000" w:rsidP="00000000" w:rsidRDefault="00000000" w:rsidRPr="00000000" w14:paraId="00001A0B">
      <w:pPr>
        <w:numPr>
          <w:ilvl w:val="0"/>
          <w:numId w:val="1"/>
        </w:numPr>
        <w:spacing w:after="0" w:line="240" w:lineRule="auto"/>
        <w:ind w:left="720" w:hanging="360"/>
        <w:jc w:val="both"/>
        <w:rPr/>
      </w:pPr>
      <w:r w:rsidDel="00000000" w:rsidR="00000000" w:rsidRPr="00000000">
        <w:rPr>
          <w:rtl w:val="0"/>
        </w:rPr>
        <w:t xml:space="preserve">¿Dónde se va a instalar físicamente esta dependencia durante la fase de recuperación? </w:t>
      </w:r>
    </w:p>
    <w:p w:rsidR="00000000" w:rsidDel="00000000" w:rsidP="00000000" w:rsidRDefault="00000000" w:rsidRPr="00000000" w14:paraId="00001A0C">
      <w:pPr>
        <w:numPr>
          <w:ilvl w:val="0"/>
          <w:numId w:val="1"/>
        </w:numPr>
        <w:spacing w:after="0" w:line="240" w:lineRule="auto"/>
        <w:ind w:left="720" w:hanging="360"/>
        <w:jc w:val="both"/>
        <w:rPr/>
      </w:pPr>
      <w:r w:rsidDel="00000000" w:rsidR="00000000" w:rsidRPr="00000000">
        <w:rPr>
          <w:rtl w:val="0"/>
        </w:rPr>
        <w:t xml:space="preserve">¿Tenemos los recursos que necesitamos o están disponibles?</w:t>
      </w:r>
    </w:p>
    <w:p w:rsidR="00000000" w:rsidDel="00000000" w:rsidP="00000000" w:rsidRDefault="00000000" w:rsidRPr="00000000" w14:paraId="00001A0D">
      <w:pPr>
        <w:spacing w:after="480" w:before="360" w:line="240" w:lineRule="auto"/>
        <w:jc w:val="both"/>
        <w:rPr>
          <w:smallCaps w:val="1"/>
        </w:rPr>
      </w:pPr>
      <w:r w:rsidDel="00000000" w:rsidR="00000000" w:rsidRPr="00000000">
        <w:rPr>
          <w:smallCaps w:val="1"/>
          <w:rtl w:val="0"/>
        </w:rPr>
        <w:t xml:space="preserve">8.0 </w:t>
        <w:tab/>
        <w:t xml:space="preserve">Procedimientos de recuperación de datos perdidos o dañados</w:t>
      </w:r>
    </w:p>
    <w:p w:rsidR="00000000" w:rsidDel="00000000" w:rsidP="00000000" w:rsidRDefault="00000000" w:rsidRPr="00000000" w14:paraId="00001A0E">
      <w:pPr>
        <w:spacing w:after="0" w:line="240" w:lineRule="auto"/>
        <w:jc w:val="both"/>
        <w:rPr/>
      </w:pPr>
      <w:r w:rsidDel="00000000" w:rsidR="00000000" w:rsidRPr="00000000">
        <w:rPr>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1A0F">
      <w:pPr>
        <w:spacing w:after="0" w:line="240" w:lineRule="auto"/>
        <w:jc w:val="both"/>
        <w:rPr/>
      </w:pPr>
      <w:r w:rsidDel="00000000" w:rsidR="00000000" w:rsidRPr="00000000">
        <w:rPr>
          <w:rtl w:val="0"/>
        </w:rPr>
      </w:r>
    </w:p>
    <w:p w:rsidR="00000000" w:rsidDel="00000000" w:rsidP="00000000" w:rsidRDefault="00000000" w:rsidRPr="00000000" w14:paraId="00001A10">
      <w:pPr>
        <w:spacing w:after="0" w:line="240" w:lineRule="auto"/>
        <w:jc w:val="both"/>
        <w:rPr/>
      </w:pPr>
      <w:r w:rsidDel="00000000" w:rsidR="00000000" w:rsidRPr="00000000">
        <w:rPr>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1A11">
      <w:pPr>
        <w:spacing w:after="0" w:line="240" w:lineRule="auto"/>
        <w:jc w:val="both"/>
        <w:rPr/>
      </w:pPr>
      <w:r w:rsidDel="00000000" w:rsidR="00000000" w:rsidRPr="00000000">
        <w:rPr>
          <w:rtl w:val="0"/>
        </w:rPr>
      </w:r>
    </w:p>
    <w:p w:rsidR="00000000" w:rsidDel="00000000" w:rsidP="00000000" w:rsidRDefault="00000000" w:rsidRPr="00000000" w14:paraId="00001A12">
      <w:pPr>
        <w:spacing w:after="0" w:line="240" w:lineRule="auto"/>
        <w:jc w:val="both"/>
        <w:rPr/>
      </w:pPr>
      <w:r w:rsidDel="00000000" w:rsidR="00000000" w:rsidRPr="00000000">
        <w:rPr>
          <w:rtl w:val="0"/>
        </w:rPr>
        <w:t xml:space="preserve">Describa el sistema de copias de seguridad establecido por </w:t>
      </w:r>
      <w:r w:rsidDel="00000000" w:rsidR="00000000" w:rsidRPr="00000000">
        <w:rPr>
          <w:b w:val="1"/>
          <w:rtl w:val="0"/>
        </w:rPr>
        <w:t xml:space="preserve">su dependencia</w:t>
      </w:r>
      <w:r w:rsidDel="00000000" w:rsidR="00000000" w:rsidRPr="00000000">
        <w:rPr>
          <w:rtl w:val="0"/>
        </w:rPr>
        <w:t xml:space="preserve"> internamente, así como la forma de su recuperación, si se tiene un método propio. </w:t>
      </w:r>
    </w:p>
    <w:p w:rsidR="00000000" w:rsidDel="00000000" w:rsidP="00000000" w:rsidRDefault="00000000" w:rsidRPr="00000000" w14:paraId="00001A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Enterprise (ERP): </w:t>
      </w:r>
    </w:p>
    <w:p w:rsidR="00000000" w:rsidDel="00000000" w:rsidP="00000000" w:rsidRDefault="00000000" w:rsidRPr="00000000" w14:paraId="00001A14">
      <w:pPr>
        <w:spacing w:before="240" w:line="240" w:lineRule="auto"/>
        <w:jc w:val="both"/>
        <w:rPr/>
      </w:pPr>
      <w:r w:rsidDel="00000000" w:rsidR="00000000" w:rsidRPr="00000000">
        <w:rPr>
          <w:rtl w:val="0"/>
        </w:rPr>
        <w:t xml:space="preserve">Por parte de TI, el respaldo de la información del programa se realiza diariamente a las 6:00 a.m. En caso de presentar un problema con el mismo, el primer contacto es el señor Luis Méndez Jiménez, el cual se puede contactar al número 2507-8746 o al correo </w:t>
      </w:r>
      <w:hyperlink r:id="rId74">
        <w:r w:rsidDel="00000000" w:rsidR="00000000" w:rsidRPr="00000000">
          <w:rPr>
            <w:color w:val="0563c1"/>
            <w:u w:val="single"/>
            <w:rtl w:val="0"/>
          </w:rPr>
          <w:t xml:space="preserve">lmendezj@bomberos.go.cr</w:t>
        </w:r>
      </w:hyperlink>
      <w:r w:rsidDel="00000000" w:rsidR="00000000" w:rsidRPr="00000000">
        <w:rPr>
          <w:rtl w:val="0"/>
        </w:rPr>
        <w:t xml:space="preserve">.</w:t>
      </w:r>
    </w:p>
    <w:p w:rsidR="00000000" w:rsidDel="00000000" w:rsidP="00000000" w:rsidRDefault="00000000" w:rsidRPr="00000000" w14:paraId="00001A1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SIGAE</w:t>
      </w:r>
    </w:p>
    <w:p w:rsidR="00000000" w:rsidDel="00000000" w:rsidP="00000000" w:rsidRDefault="00000000" w:rsidRPr="00000000" w14:paraId="00001A16">
      <w:pPr>
        <w:spacing w:before="240" w:line="240" w:lineRule="auto"/>
        <w:jc w:val="both"/>
        <w:rPr/>
      </w:pPr>
      <w:r w:rsidDel="00000000" w:rsidR="00000000" w:rsidRPr="00000000">
        <w:rPr>
          <w:rtl w:val="0"/>
        </w:rPr>
        <w:t xml:space="preserve">Por parte TI se realizan respaldos de seguridad de datos y contacto directo sería mediante un suatt para recuperación de información, a la espera de contar con la intervención de la mesa de ayuda.</w:t>
      </w:r>
    </w:p>
    <w:p w:rsidR="00000000" w:rsidDel="00000000" w:rsidP="00000000" w:rsidRDefault="00000000" w:rsidRPr="00000000" w14:paraId="00001A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Carpetas compartidas</w:t>
      </w:r>
    </w:p>
    <w:p w:rsidR="00000000" w:rsidDel="00000000" w:rsidP="00000000" w:rsidRDefault="00000000" w:rsidRPr="00000000" w14:paraId="00001A18">
      <w:pPr>
        <w:spacing w:before="240" w:line="240" w:lineRule="auto"/>
        <w:jc w:val="both"/>
        <w:rPr/>
      </w:pPr>
      <w:r w:rsidDel="00000000" w:rsidR="00000000" w:rsidRPr="00000000">
        <w:rPr>
          <w:rtl w:val="0"/>
        </w:rPr>
        <w:t xml:space="preserve">A nivel interno de la unidad, se dispone de una carpeta compartida en </w:t>
      </w:r>
      <w:r w:rsidDel="00000000" w:rsidR="00000000" w:rsidRPr="00000000">
        <w:rPr>
          <w:b w:val="1"/>
          <w:rtl w:val="0"/>
        </w:rPr>
        <w:t xml:space="preserve">Dirección Administrativa (Z;)</w:t>
      </w:r>
      <w:r w:rsidDel="00000000" w:rsidR="00000000" w:rsidRPr="00000000">
        <w:rPr>
          <w:rtl w:val="0"/>
        </w:rPr>
        <w:t xml:space="preserve"> en el que se lleva el control de cada proceso que se realiza, tales como: resumen de la planilla de cada semana, control de vacaciones e incapacidades, pólizas de vida del personal de planilla Bomberos y voluntarios, entre otros.</w:t>
      </w:r>
    </w:p>
    <w:p w:rsidR="00000000" w:rsidDel="00000000" w:rsidP="00000000" w:rsidRDefault="00000000" w:rsidRPr="00000000" w14:paraId="00001A19">
      <w:pPr>
        <w:spacing w:before="240" w:line="240" w:lineRule="auto"/>
        <w:jc w:val="both"/>
        <w:rPr/>
      </w:pPr>
      <w:r w:rsidDel="00000000" w:rsidR="00000000" w:rsidRPr="00000000">
        <w:rPr>
          <w:rtl w:val="0"/>
        </w:rPr>
        <w:t xml:space="preserve">Para dicha carpeta cada persona dispone de diferentes accesos según el perfil del colaborador y se solicita que toda la información de trabajo cotidiano se maneje en este. Como parte del respaldo de la información contenida en esta unidad, cada año se respalda la información en una memoria externa.  Dicha memoria se encontrará ubicada en el escritorio personal de la jefatura de la Unidad.</w:t>
      </w:r>
    </w:p>
    <w:p w:rsidR="00000000" w:rsidDel="00000000" w:rsidP="00000000" w:rsidRDefault="00000000" w:rsidRPr="00000000" w14:paraId="00001A1A">
      <w:pPr>
        <w:spacing w:before="240" w:line="240" w:lineRule="auto"/>
        <w:jc w:val="both"/>
        <w:rPr/>
      </w:pPr>
      <w:r w:rsidDel="00000000" w:rsidR="00000000" w:rsidRPr="00000000">
        <w:rPr>
          <w:rtl w:val="0"/>
        </w:rPr>
        <w:t xml:space="preserve">Por parte de TI, todo el contenido de la carpeta es respaldado completamente cada tres días y todos los días se realiza un respaldo incremental a diferentes horas del día en el que se respalda los últimos cambios realizados a la carpeta. Los encargados de dar soporte corresponden a Luis Alejandro Madrigal Benavides el cual se puede contactar al teléfono: 2507-8752 o correo: </w:t>
      </w:r>
      <w:hyperlink r:id="rId75">
        <w:r w:rsidDel="00000000" w:rsidR="00000000" w:rsidRPr="00000000">
          <w:rPr>
            <w:color w:val="0563c1"/>
            <w:u w:val="single"/>
            <w:rtl w:val="0"/>
          </w:rPr>
          <w:t xml:space="preserve">lmadrigal@bomberos.go.cr</w:t>
        </w:r>
      </w:hyperlink>
      <w:r w:rsidDel="00000000" w:rsidR="00000000" w:rsidRPr="00000000">
        <w:rPr>
          <w:rtl w:val="0"/>
        </w:rPr>
        <w:t xml:space="preserve">  y Mauricio Vargas Céspedes al teléfono: 2507-8750 o correo: </w:t>
      </w:r>
      <w:hyperlink r:id="rId76">
        <w:r w:rsidDel="00000000" w:rsidR="00000000" w:rsidRPr="00000000">
          <w:rPr>
            <w:color w:val="0563c1"/>
            <w:u w:val="single"/>
            <w:rtl w:val="0"/>
          </w:rPr>
          <w:t xml:space="preserve">mvargasc@bomberos.go.cr</w:t>
        </w:r>
      </w:hyperlink>
      <w:r w:rsidDel="00000000" w:rsidR="00000000" w:rsidRPr="00000000">
        <w:rPr>
          <w:rtl w:val="0"/>
        </w:rPr>
        <w:t xml:space="preserve">.</w:t>
      </w:r>
    </w:p>
    <w:p w:rsidR="00000000" w:rsidDel="00000000" w:rsidP="00000000" w:rsidRDefault="00000000" w:rsidRPr="00000000" w14:paraId="00001A1B">
      <w:pPr>
        <w:spacing w:before="240" w:line="240" w:lineRule="auto"/>
        <w:jc w:val="both"/>
        <w:rPr/>
      </w:pPr>
      <w:r w:rsidDel="00000000" w:rsidR="00000000" w:rsidRPr="00000000">
        <w:rPr>
          <w:rtl w:val="0"/>
        </w:rPr>
      </w:r>
    </w:p>
    <w:p w:rsidR="00000000" w:rsidDel="00000000" w:rsidP="00000000" w:rsidRDefault="00000000" w:rsidRPr="00000000" w14:paraId="00001A1C">
      <w:pPr>
        <w:spacing w:before="240" w:line="240" w:lineRule="auto"/>
        <w:jc w:val="both"/>
        <w:rPr/>
      </w:pPr>
      <w:r w:rsidDel="00000000" w:rsidR="00000000" w:rsidRPr="00000000">
        <w:rPr>
          <w:rtl w:val="0"/>
        </w:rPr>
      </w:r>
    </w:p>
    <w:p w:rsidR="00000000" w:rsidDel="00000000" w:rsidP="00000000" w:rsidRDefault="00000000" w:rsidRPr="00000000" w14:paraId="00001A1D">
      <w:pPr>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1A1E">
      <w:pPr>
        <w:spacing w:before="240" w:line="240" w:lineRule="auto"/>
        <w:jc w:val="both"/>
        <w:rPr>
          <w:smallCaps w:val="1"/>
        </w:rPr>
      </w:pPr>
      <w:r w:rsidDel="00000000" w:rsidR="00000000" w:rsidRPr="00000000">
        <w:rPr>
          <w:smallCaps w:val="1"/>
          <w:rtl w:val="0"/>
        </w:rPr>
        <w:t xml:space="preserve">9.0 </w:t>
        <w:tab/>
        <w:t xml:space="preserve">Acceso a las localizaciones de la </w:t>
      </w:r>
      <w:r w:rsidDel="00000000" w:rsidR="00000000" w:rsidRPr="00000000">
        <w:rPr>
          <w:i w:val="1"/>
          <w:smallCaps w:val="1"/>
          <w:rtl w:val="0"/>
        </w:rPr>
        <w:t xml:space="preserve">Unidad de Recursos Humanos y a</w:t>
      </w:r>
      <w:r w:rsidDel="00000000" w:rsidR="00000000" w:rsidRPr="00000000">
        <w:rPr>
          <w:smallCaps w:val="1"/>
          <w:rtl w:val="0"/>
        </w:rPr>
        <w:t xml:space="preserve"> sus sistemas.</w:t>
      </w:r>
    </w:p>
    <w:p w:rsidR="00000000" w:rsidDel="00000000" w:rsidP="00000000" w:rsidRDefault="00000000" w:rsidRPr="00000000" w14:paraId="00001A1F">
      <w:pPr>
        <w:spacing w:after="480" w:line="240" w:lineRule="auto"/>
        <w:jc w:val="both"/>
        <w:rPr/>
      </w:pPr>
      <w:r w:rsidDel="00000000" w:rsidR="00000000" w:rsidRPr="00000000">
        <w:rPr>
          <w:rtl w:val="0"/>
        </w:rPr>
        <w:t xml:space="preserve">9.1</w:t>
        <w:tab/>
        <w:t xml:space="preserve">Requerimiento de accesos</w:t>
      </w:r>
    </w:p>
    <w:p w:rsidR="00000000" w:rsidDel="00000000" w:rsidP="00000000" w:rsidRDefault="00000000" w:rsidRPr="00000000" w14:paraId="00001A20">
      <w:pPr>
        <w:spacing w:after="0" w:line="240" w:lineRule="auto"/>
        <w:jc w:val="both"/>
        <w:rPr/>
      </w:pPr>
      <w:r w:rsidDel="00000000" w:rsidR="00000000" w:rsidRPr="00000000">
        <w:rPr>
          <w:rtl w:val="0"/>
        </w:rPr>
        <w:t xml:space="preserve">Describa cualquier requerimiento único o específico de acceso que requiera su dependencia para sus edificios o áreas de trabajo, que deban ser consideradas especialmente durante una emergencia. </w:t>
      </w:r>
    </w:p>
    <w:p w:rsidR="00000000" w:rsidDel="00000000" w:rsidP="00000000" w:rsidRDefault="00000000" w:rsidRPr="00000000" w14:paraId="00001A21">
      <w:pPr>
        <w:spacing w:after="0" w:line="240" w:lineRule="auto"/>
        <w:jc w:val="both"/>
        <w:rPr/>
      </w:pPr>
      <w:r w:rsidDel="00000000" w:rsidR="00000000" w:rsidRPr="00000000">
        <w:rPr>
          <w:rtl w:val="0"/>
        </w:rPr>
      </w:r>
    </w:p>
    <w:p w:rsidR="00000000" w:rsidDel="00000000" w:rsidP="00000000" w:rsidRDefault="00000000" w:rsidRPr="00000000" w14:paraId="00001A22">
      <w:pPr>
        <w:spacing w:before="240" w:line="240" w:lineRule="auto"/>
        <w:jc w:val="both"/>
        <w:rPr/>
      </w:pPr>
      <w:r w:rsidDel="00000000" w:rsidR="00000000" w:rsidRPr="00000000">
        <w:rPr>
          <w:rtl w:val="0"/>
        </w:rPr>
        <w:t xml:space="preserve">Para el acceso habitual a las instalaciones de Oficinas Centrales, se requiere que el personal realice su marca de ingreso en los dispositivos localizados en la recepción. </w:t>
      </w:r>
    </w:p>
    <w:p w:rsidR="00000000" w:rsidDel="00000000" w:rsidP="00000000" w:rsidRDefault="00000000" w:rsidRPr="00000000" w14:paraId="00001A23">
      <w:pPr>
        <w:spacing w:before="240" w:line="240" w:lineRule="auto"/>
        <w:jc w:val="both"/>
        <w:rPr/>
      </w:pPr>
      <w:r w:rsidDel="00000000" w:rsidR="00000000" w:rsidRPr="00000000">
        <w:rPr>
          <w:rtl w:val="0"/>
        </w:rPr>
        <w:t xml:space="preserve">Propiamente en la Unidad el acceso al archivo es limitado ya que la documentación que ahí se ubica es de alta confidencialidad, por lo que siempre se mantiene bajo llave, la cual es custodiada por la Srta. Verónica Fernández y se le debe de dar una justificación válida para que esta sea entregada a algún colaborador.</w:t>
      </w:r>
    </w:p>
    <w:p w:rsidR="00000000" w:rsidDel="00000000" w:rsidP="00000000" w:rsidRDefault="00000000" w:rsidRPr="00000000" w14:paraId="00001A24">
      <w:pPr>
        <w:spacing w:before="240" w:line="240" w:lineRule="auto"/>
        <w:jc w:val="both"/>
        <w:rPr/>
      </w:pPr>
      <w:r w:rsidDel="00000000" w:rsidR="00000000" w:rsidRPr="00000000">
        <w:rPr>
          <w:rtl w:val="0"/>
        </w:rPr>
        <w:t xml:space="preserve">En el caso de que Verónica Fernández no se encuentre disponible debe quienes estarán a cargo de dicha llave serán los siguientes compañeros de forma consecutiva:</w:t>
      </w:r>
    </w:p>
    <w:p w:rsidR="00000000" w:rsidDel="00000000" w:rsidP="00000000" w:rsidRDefault="00000000" w:rsidRPr="00000000" w14:paraId="00001A25">
      <w:pPr>
        <w:spacing w:before="240" w:line="240" w:lineRule="auto"/>
        <w:jc w:val="both"/>
        <w:rPr/>
      </w:pPr>
      <w:r w:rsidDel="00000000" w:rsidR="00000000" w:rsidRPr="00000000">
        <w:rPr>
          <w:rtl w:val="0"/>
        </w:rPr>
        <w:t xml:space="preserve"> </w:t>
      </w:r>
    </w:p>
    <w:p w:rsidR="00000000" w:rsidDel="00000000" w:rsidP="00000000" w:rsidRDefault="00000000" w:rsidRPr="00000000" w14:paraId="00001A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Wendy Maroto Solórzano.</w:t>
      </w:r>
    </w:p>
    <w:p w:rsidR="00000000" w:rsidDel="00000000" w:rsidP="00000000" w:rsidRDefault="00000000" w:rsidRPr="00000000" w14:paraId="00001A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Jennifer Guzmán Solano.</w:t>
      </w:r>
    </w:p>
    <w:p w:rsidR="00000000" w:rsidDel="00000000" w:rsidP="00000000" w:rsidRDefault="00000000" w:rsidRPr="00000000" w14:paraId="00001A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Karla Méndez Lobo.</w:t>
      </w:r>
    </w:p>
    <w:p w:rsidR="00000000" w:rsidDel="00000000" w:rsidP="00000000" w:rsidRDefault="00000000" w:rsidRPr="00000000" w14:paraId="00001A2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1A2A">
      <w:pPr>
        <w:spacing w:after="160" w:before="240" w:line="240" w:lineRule="auto"/>
        <w:jc w:val="both"/>
        <w:rPr/>
      </w:pPr>
      <w:r w:rsidDel="00000000" w:rsidR="00000000" w:rsidRPr="00000000">
        <w:rPr>
          <w:rtl w:val="0"/>
        </w:rPr>
      </w:r>
    </w:p>
    <w:p w:rsidR="00000000" w:rsidDel="00000000" w:rsidP="00000000" w:rsidRDefault="00000000" w:rsidRPr="00000000" w14:paraId="00001A2B">
      <w:pPr>
        <w:spacing w:after="200" w:before="160" w:line="240" w:lineRule="auto"/>
        <w:jc w:val="both"/>
        <w:rPr/>
      </w:pPr>
      <w:r w:rsidDel="00000000" w:rsidR="00000000" w:rsidRPr="00000000">
        <w:rPr>
          <w:rtl w:val="0"/>
        </w:rPr>
        <w:t xml:space="preserve">9.2 </w:t>
        <w:tab/>
        <w:t xml:space="preserve">Registro de Sistemas y Activos Críticos.</w:t>
      </w:r>
    </w:p>
    <w:tbl>
      <w:tblPr>
        <w:tblStyle w:val="Table74"/>
        <w:tblW w:w="9556.0" w:type="dxa"/>
        <w:jc w:val="center"/>
        <w:tblLayout w:type="fixed"/>
        <w:tblLook w:val="0400"/>
      </w:tblPr>
      <w:tblGrid>
        <w:gridCol w:w="1867"/>
        <w:gridCol w:w="1118"/>
        <w:gridCol w:w="2370"/>
        <w:gridCol w:w="988"/>
        <w:gridCol w:w="975"/>
        <w:gridCol w:w="1116"/>
        <w:gridCol w:w="1122"/>
        <w:tblGridChange w:id="0">
          <w:tblGrid>
            <w:gridCol w:w="1867"/>
            <w:gridCol w:w="1118"/>
            <w:gridCol w:w="2370"/>
            <w:gridCol w:w="988"/>
            <w:gridCol w:w="975"/>
            <w:gridCol w:w="1116"/>
            <w:gridCol w:w="1122"/>
          </w:tblGrid>
        </w:tblGridChange>
      </w:tblGrid>
      <w:tr>
        <w:trPr>
          <w:trHeight w:val="340" w:hRule="atLeast"/>
        </w:trPr>
        <w:tc>
          <w:tcPr>
            <w:gridSpan w:val="7"/>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A2C">
            <w:pPr>
              <w:spacing w:after="0" w:line="240" w:lineRule="auto"/>
              <w:jc w:val="both"/>
              <w:rPr>
                <w:b w:val="1"/>
                <w:sz w:val="20"/>
                <w:szCs w:val="20"/>
              </w:rPr>
            </w:pPr>
            <w:r w:rsidDel="00000000" w:rsidR="00000000" w:rsidRPr="00000000">
              <w:rPr>
                <w:b w:val="1"/>
                <w:sz w:val="20"/>
                <w:szCs w:val="20"/>
                <w:rtl w:val="0"/>
              </w:rPr>
              <w:t xml:space="preserve">Tabla 2. Registro de Sistemas</w:t>
            </w:r>
          </w:p>
        </w:tc>
      </w:tr>
      <w:tr>
        <w:trPr>
          <w:trHeight w:val="34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A33">
            <w:pPr>
              <w:spacing w:after="0" w:line="240" w:lineRule="auto"/>
              <w:jc w:val="both"/>
              <w:rPr>
                <w:b w:val="1"/>
                <w:sz w:val="20"/>
                <w:szCs w:val="20"/>
              </w:rPr>
            </w:pPr>
            <w:r w:rsidDel="00000000" w:rsidR="00000000" w:rsidRPr="00000000">
              <w:rPr>
                <w:b w:val="1"/>
                <w:sz w:val="20"/>
                <w:szCs w:val="20"/>
                <w:rtl w:val="0"/>
              </w:rPr>
              <w:t xml:space="preserve">Dirección:  Administrativa </w:t>
            </w:r>
          </w:p>
        </w:tc>
        <w:tc>
          <w:tcPr>
            <w:gridSpan w:val="3"/>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A37">
            <w:pPr>
              <w:spacing w:after="0" w:line="240" w:lineRule="auto"/>
              <w:jc w:val="both"/>
              <w:rPr>
                <w:b w:val="1"/>
                <w:sz w:val="20"/>
                <w:szCs w:val="20"/>
              </w:rPr>
            </w:pPr>
            <w:r w:rsidDel="00000000" w:rsidR="00000000" w:rsidRPr="00000000">
              <w:rPr>
                <w:b w:val="1"/>
                <w:sz w:val="20"/>
                <w:szCs w:val="20"/>
                <w:rtl w:val="0"/>
              </w:rPr>
              <w:t xml:space="preserve">Unidad: Recursos Humanos</w:t>
            </w:r>
          </w:p>
        </w:tc>
      </w:tr>
      <w:tr>
        <w:trPr>
          <w:trHeight w:val="380" w:hRule="atLeast"/>
        </w:trPr>
        <w:tc>
          <w:tcPr>
            <w:gridSpan w:val="4"/>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A3A">
            <w:pPr>
              <w:spacing w:after="0" w:line="240" w:lineRule="auto"/>
              <w:jc w:val="both"/>
              <w:rPr>
                <w:b w:val="1"/>
                <w:sz w:val="20"/>
                <w:szCs w:val="20"/>
              </w:rPr>
            </w:pPr>
            <w:r w:rsidDel="00000000" w:rsidR="00000000" w:rsidRPr="00000000">
              <w:rPr>
                <w:b w:val="1"/>
                <w:sz w:val="20"/>
                <w:szCs w:val="20"/>
                <w:rtl w:val="0"/>
              </w:rPr>
              <w:t xml:space="preserve">Área: Cliente Interno / Desarrollo Humano</w:t>
            </w:r>
          </w:p>
        </w:tc>
        <w:tc>
          <w:tcPr>
            <w:gridSpan w:val="3"/>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A3E">
            <w:pPr>
              <w:spacing w:after="0" w:line="240" w:lineRule="auto"/>
              <w:jc w:val="both"/>
              <w:rPr>
                <w:b w:val="1"/>
                <w:sz w:val="20"/>
                <w:szCs w:val="20"/>
              </w:rPr>
            </w:pPr>
            <w:r w:rsidDel="00000000" w:rsidR="00000000" w:rsidRPr="00000000">
              <w:rPr>
                <w:b w:val="1"/>
                <w:sz w:val="20"/>
                <w:szCs w:val="20"/>
                <w:rtl w:val="0"/>
              </w:rPr>
              <w:t xml:space="preserve">Responsable: Wendy Maroto Solórzano</w:t>
            </w:r>
          </w:p>
        </w:tc>
      </w:tr>
      <w:tr>
        <w:trPr>
          <w:trHeight w:val="300" w:hRule="atLeast"/>
        </w:trPr>
        <w:tc>
          <w:tcPr>
            <w:gridSpan w:val="7"/>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1A41">
            <w:pPr>
              <w:spacing w:after="0" w:line="240" w:lineRule="auto"/>
              <w:jc w:val="both"/>
              <w:rPr>
                <w:b w:val="1"/>
                <w:sz w:val="20"/>
                <w:szCs w:val="20"/>
              </w:rPr>
            </w:pPr>
            <w:r w:rsidDel="00000000" w:rsidR="00000000" w:rsidRPr="00000000">
              <w:rPr>
                <w:b w:val="1"/>
                <w:sz w:val="20"/>
                <w:szCs w:val="20"/>
                <w:rtl w:val="0"/>
              </w:rPr>
              <w:t xml:space="preserve">Registro de sistema que contiene el Proceso</w:t>
            </w:r>
          </w:p>
        </w:tc>
      </w:tr>
      <w:tr>
        <w:trPr>
          <w:trHeight w:val="84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1A48">
            <w:pPr>
              <w:spacing w:after="0" w:line="240" w:lineRule="auto"/>
              <w:jc w:val="center"/>
              <w:rPr>
                <w:color w:val="000000"/>
                <w:sz w:val="20"/>
                <w:szCs w:val="20"/>
              </w:rPr>
            </w:pPr>
            <w:r w:rsidDel="00000000" w:rsidR="00000000" w:rsidRPr="00000000">
              <w:rPr>
                <w:color w:val="000000"/>
                <w:sz w:val="20"/>
                <w:szCs w:val="20"/>
                <w:rtl w:val="0"/>
              </w:rPr>
              <w:t xml:space="preserve">Proceso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A49">
            <w:pPr>
              <w:spacing w:after="0" w:line="240" w:lineRule="auto"/>
              <w:jc w:val="center"/>
              <w:rPr>
                <w:color w:val="000000"/>
                <w:sz w:val="20"/>
                <w:szCs w:val="20"/>
              </w:rPr>
            </w:pPr>
            <w:r w:rsidDel="00000000" w:rsidR="00000000" w:rsidRPr="00000000">
              <w:rPr>
                <w:color w:val="000000"/>
                <w:sz w:val="20"/>
                <w:szCs w:val="20"/>
                <w:rtl w:val="0"/>
              </w:rPr>
              <w:t xml:space="preserve">Nombre del Sistema</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A4A">
            <w:pPr>
              <w:spacing w:after="0" w:line="240" w:lineRule="auto"/>
              <w:jc w:val="center"/>
              <w:rPr>
                <w:color w:val="000000"/>
                <w:sz w:val="20"/>
                <w:szCs w:val="20"/>
              </w:rPr>
            </w:pPr>
            <w:r w:rsidDel="00000000" w:rsidR="00000000" w:rsidRPr="00000000">
              <w:rPr>
                <w:color w:val="000000"/>
                <w:sz w:val="20"/>
                <w:szCs w:val="20"/>
                <w:rtl w:val="0"/>
              </w:rPr>
              <w:t xml:space="preserve">Descripción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A4B">
            <w:pPr>
              <w:spacing w:after="0" w:line="240" w:lineRule="auto"/>
              <w:jc w:val="center"/>
              <w:rPr>
                <w:color w:val="000000"/>
                <w:sz w:val="20"/>
                <w:szCs w:val="20"/>
              </w:rPr>
            </w:pPr>
            <w:r w:rsidDel="00000000" w:rsidR="00000000" w:rsidRPr="00000000">
              <w:rPr>
                <w:color w:val="000000"/>
                <w:sz w:val="20"/>
                <w:szCs w:val="20"/>
                <w:rtl w:val="0"/>
              </w:rPr>
              <w:t xml:space="preserve">Criticidad</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A4C">
            <w:pPr>
              <w:spacing w:after="0" w:line="240" w:lineRule="auto"/>
              <w:jc w:val="center"/>
              <w:rPr>
                <w:color w:val="000000"/>
                <w:sz w:val="20"/>
                <w:szCs w:val="20"/>
              </w:rPr>
            </w:pPr>
            <w:r w:rsidDel="00000000" w:rsidR="00000000" w:rsidRPr="00000000">
              <w:rPr>
                <w:color w:val="000000"/>
                <w:sz w:val="20"/>
                <w:szCs w:val="20"/>
                <w:rtl w:val="0"/>
              </w:rPr>
              <w:t xml:space="preserve">N° equipos con la aplicación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A4D">
            <w:pPr>
              <w:spacing w:after="0" w:line="240" w:lineRule="auto"/>
              <w:jc w:val="center"/>
              <w:rPr>
                <w:color w:val="000000"/>
                <w:sz w:val="20"/>
                <w:szCs w:val="20"/>
              </w:rPr>
            </w:pPr>
            <w:r w:rsidDel="00000000" w:rsidR="00000000" w:rsidRPr="00000000">
              <w:rPr>
                <w:color w:val="000000"/>
                <w:sz w:val="20"/>
                <w:szCs w:val="20"/>
                <w:rtl w:val="0"/>
              </w:rPr>
              <w:t xml:space="preserve">Responsable</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1A4E">
            <w:pPr>
              <w:spacing w:after="0" w:line="240" w:lineRule="auto"/>
              <w:jc w:val="center"/>
              <w:rPr>
                <w:color w:val="000000"/>
                <w:sz w:val="20"/>
                <w:szCs w:val="20"/>
              </w:rPr>
            </w:pPr>
            <w:r w:rsidDel="00000000" w:rsidR="00000000" w:rsidRPr="00000000">
              <w:rPr>
                <w:color w:val="000000"/>
                <w:sz w:val="20"/>
                <w:szCs w:val="20"/>
                <w:rtl w:val="0"/>
              </w:rPr>
              <w:t xml:space="preserve">Contactos Técnicos</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1A4F">
            <w:pPr>
              <w:spacing w:after="0" w:line="240" w:lineRule="auto"/>
              <w:jc w:val="center"/>
              <w:rPr>
                <w:color w:val="000000"/>
                <w:sz w:val="20"/>
                <w:szCs w:val="20"/>
              </w:rPr>
            </w:pPr>
            <w:r w:rsidDel="00000000" w:rsidR="00000000" w:rsidRPr="00000000">
              <w:rPr>
                <w:color w:val="000000"/>
                <w:sz w:val="20"/>
                <w:szCs w:val="20"/>
                <w:rtl w:val="0"/>
              </w:rPr>
              <w:t xml:space="preserve">Administración de Personal</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A50">
            <w:pPr>
              <w:spacing w:after="0" w:line="240" w:lineRule="auto"/>
              <w:jc w:val="center"/>
              <w:rPr>
                <w:color w:val="000000"/>
                <w:sz w:val="20"/>
                <w:szCs w:val="20"/>
              </w:rPr>
            </w:pPr>
            <w:r w:rsidDel="00000000" w:rsidR="00000000" w:rsidRPr="00000000">
              <w:rPr>
                <w:color w:val="000000"/>
                <w:sz w:val="20"/>
                <w:szCs w:val="20"/>
                <w:rtl w:val="0"/>
              </w:rPr>
              <w:t xml:space="preserve">ERP</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A51">
            <w:pPr>
              <w:spacing w:after="0" w:line="240" w:lineRule="auto"/>
              <w:jc w:val="center"/>
              <w:rPr>
                <w:color w:val="000000"/>
                <w:sz w:val="20"/>
                <w:szCs w:val="20"/>
              </w:rPr>
            </w:pPr>
            <w:r w:rsidDel="00000000" w:rsidR="00000000" w:rsidRPr="00000000">
              <w:rPr>
                <w:color w:val="000000"/>
                <w:sz w:val="20"/>
                <w:szCs w:val="20"/>
                <w:rtl w:val="0"/>
              </w:rPr>
              <w:t xml:space="preserve">Sistema que soporta los procesos de registro de la planilla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A52">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A53">
            <w:pPr>
              <w:spacing w:after="0" w:line="240" w:lineRule="auto"/>
              <w:jc w:val="center"/>
              <w:rPr>
                <w:color w:val="000000"/>
                <w:sz w:val="20"/>
                <w:szCs w:val="20"/>
              </w:rPr>
            </w:pPr>
            <w:r w:rsidDel="00000000" w:rsidR="00000000" w:rsidRPr="00000000">
              <w:rPr>
                <w:color w:val="000000"/>
                <w:sz w:val="20"/>
                <w:szCs w:val="20"/>
                <w:rtl w:val="0"/>
              </w:rPr>
              <w:t xml:space="preserve">11</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A54">
            <w:pPr>
              <w:spacing w:after="0" w:line="240" w:lineRule="auto"/>
              <w:jc w:val="center"/>
              <w:rPr>
                <w:color w:val="000000"/>
                <w:sz w:val="20"/>
                <w:szCs w:val="20"/>
              </w:rPr>
            </w:pPr>
            <w:r w:rsidDel="00000000" w:rsidR="00000000" w:rsidRPr="00000000">
              <w:rPr>
                <w:color w:val="000000"/>
                <w:sz w:val="20"/>
                <w:szCs w:val="20"/>
                <w:rtl w:val="0"/>
              </w:rPr>
              <w:t xml:space="preserve">Tecnologías de Información y Comunicaciones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1A55">
            <w:pPr>
              <w:spacing w:after="0" w:line="240" w:lineRule="auto"/>
              <w:jc w:val="center"/>
              <w:rPr>
                <w:color w:val="000000"/>
                <w:sz w:val="20"/>
                <w:szCs w:val="20"/>
              </w:rPr>
            </w:pPr>
            <w:r w:rsidDel="00000000" w:rsidR="00000000" w:rsidRPr="00000000">
              <w:rPr>
                <w:color w:val="000000"/>
                <w:sz w:val="20"/>
                <w:szCs w:val="20"/>
                <w:rtl w:val="0"/>
              </w:rPr>
              <w:t xml:space="preserve">Roger Benavidez Castro</w:t>
              <w:br w:type="textWrapping"/>
              <w:t xml:space="preserve">Personal 8876-9104 / 22604244</w:t>
              <w:br w:type="textWrapping"/>
              <w:t xml:space="preserve">Oficina ext. 8741</w:t>
            </w:r>
          </w:p>
        </w:tc>
      </w:tr>
      <w:tr>
        <w:trPr>
          <w:trHeight w:val="30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1A56">
            <w:pPr>
              <w:spacing w:after="0" w:line="240" w:lineRule="auto"/>
              <w:jc w:val="center"/>
              <w:rPr>
                <w:color w:val="000000"/>
                <w:sz w:val="20"/>
                <w:szCs w:val="20"/>
              </w:rPr>
            </w:pPr>
            <w:r w:rsidDel="00000000" w:rsidR="00000000" w:rsidRPr="00000000">
              <w:rPr>
                <w:color w:val="000000"/>
                <w:sz w:val="20"/>
                <w:szCs w:val="20"/>
                <w:rtl w:val="0"/>
              </w:rPr>
              <w:t xml:space="preserve">Reclutamiento y Selección de Personal</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A57">
            <w:pPr>
              <w:spacing w:after="0" w:line="240" w:lineRule="auto"/>
              <w:jc w:val="center"/>
              <w:rPr>
                <w:color w:val="000000"/>
                <w:sz w:val="20"/>
                <w:szCs w:val="20"/>
              </w:rPr>
            </w:pPr>
            <w:r w:rsidDel="00000000" w:rsidR="00000000" w:rsidRPr="00000000">
              <w:rPr>
                <w:color w:val="000000"/>
                <w:sz w:val="20"/>
                <w:szCs w:val="20"/>
                <w:rtl w:val="0"/>
              </w:rPr>
              <w:t xml:space="preserve">Paquete de Office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A58">
            <w:pPr>
              <w:spacing w:after="0" w:line="240" w:lineRule="auto"/>
              <w:jc w:val="center"/>
              <w:rPr>
                <w:color w:val="000000"/>
                <w:sz w:val="20"/>
                <w:szCs w:val="20"/>
              </w:rPr>
            </w:pPr>
            <w:r w:rsidDel="00000000" w:rsidR="00000000" w:rsidRPr="00000000">
              <w:rPr>
                <w:color w:val="000000"/>
                <w:sz w:val="20"/>
                <w:szCs w:val="20"/>
                <w:rtl w:val="0"/>
              </w:rPr>
              <w:t xml:space="preserve">Archivos de Excel y Word con los cuáles se registra el proceso, se realizan cálculos y conciliaciones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A59">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A5A">
            <w:pPr>
              <w:spacing w:after="0" w:line="240" w:lineRule="auto"/>
              <w:jc w:val="center"/>
              <w:rPr>
                <w:color w:val="000000"/>
                <w:sz w:val="20"/>
                <w:szCs w:val="20"/>
              </w:rPr>
            </w:pPr>
            <w:r w:rsidDel="00000000" w:rsidR="00000000" w:rsidRPr="00000000">
              <w:rPr>
                <w:color w:val="000000"/>
                <w:sz w:val="20"/>
                <w:szCs w:val="20"/>
                <w:rtl w:val="0"/>
              </w:rPr>
              <w:t xml:space="preserve">17</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A5B">
            <w:pPr>
              <w:spacing w:after="0" w:line="240" w:lineRule="auto"/>
              <w:jc w:val="center"/>
              <w:rPr>
                <w:color w:val="000000"/>
                <w:sz w:val="20"/>
                <w:szCs w:val="20"/>
              </w:rPr>
            </w:pPr>
            <w:r w:rsidDel="00000000" w:rsidR="00000000" w:rsidRPr="00000000">
              <w:rPr>
                <w:color w:val="000000"/>
                <w:sz w:val="20"/>
                <w:szCs w:val="20"/>
                <w:rtl w:val="0"/>
              </w:rPr>
              <w:t xml:space="preserve">Tecnologías de Información y Comunicaciones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1A5C">
            <w:pPr>
              <w:spacing w:after="0" w:line="240" w:lineRule="auto"/>
              <w:jc w:val="center"/>
              <w:rPr>
                <w:color w:val="000000"/>
                <w:sz w:val="20"/>
                <w:szCs w:val="20"/>
              </w:rPr>
            </w:pPr>
            <w:r w:rsidDel="00000000" w:rsidR="00000000" w:rsidRPr="00000000">
              <w:rPr>
                <w:color w:val="000000"/>
                <w:sz w:val="20"/>
                <w:szCs w:val="20"/>
                <w:rtl w:val="0"/>
              </w:rPr>
              <w:t xml:space="preserve">Fernando Quesada Díaz</w:t>
              <w:br w:type="textWrapping"/>
              <w:t xml:space="preserve">ext. 8770/ ext. 8771/ext. 8776</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5D">
            <w:pPr>
              <w:spacing w:after="0" w:line="240" w:lineRule="auto"/>
              <w:jc w:val="center"/>
              <w:rPr>
                <w:color w:val="000000"/>
                <w:sz w:val="20"/>
                <w:szCs w:val="20"/>
              </w:rPr>
            </w:pPr>
            <w:r w:rsidDel="00000000" w:rsidR="00000000" w:rsidRPr="00000000">
              <w:rPr>
                <w:color w:val="000000"/>
                <w:sz w:val="20"/>
                <w:szCs w:val="20"/>
                <w:rtl w:val="0"/>
              </w:rPr>
              <w:t xml:space="preserve">Planillas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5E">
            <w:pPr>
              <w:spacing w:after="0" w:line="240" w:lineRule="auto"/>
              <w:jc w:val="center"/>
              <w:rPr>
                <w:color w:val="000000"/>
                <w:sz w:val="20"/>
                <w:szCs w:val="20"/>
              </w:rPr>
            </w:pPr>
            <w:r w:rsidDel="00000000" w:rsidR="00000000" w:rsidRPr="00000000">
              <w:rPr>
                <w:color w:val="000000"/>
                <w:sz w:val="20"/>
                <w:szCs w:val="20"/>
                <w:rtl w:val="0"/>
              </w:rPr>
              <w:t xml:space="preserve">ERP</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5F">
            <w:pPr>
              <w:spacing w:after="0" w:line="240" w:lineRule="auto"/>
              <w:jc w:val="center"/>
              <w:rPr>
                <w:color w:val="000000"/>
                <w:sz w:val="20"/>
                <w:szCs w:val="20"/>
              </w:rPr>
            </w:pPr>
            <w:r w:rsidDel="00000000" w:rsidR="00000000" w:rsidRPr="00000000">
              <w:rPr>
                <w:color w:val="000000"/>
                <w:sz w:val="20"/>
                <w:szCs w:val="20"/>
                <w:rtl w:val="0"/>
              </w:rPr>
              <w:t xml:space="preserve">Sistema que soporta los procesos de registro de la planilla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0">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1">
            <w:pPr>
              <w:spacing w:after="0" w:line="240" w:lineRule="auto"/>
              <w:jc w:val="center"/>
              <w:rPr>
                <w:color w:val="000000"/>
                <w:sz w:val="20"/>
                <w:szCs w:val="20"/>
              </w:rPr>
            </w:pPr>
            <w:r w:rsidDel="00000000" w:rsidR="00000000" w:rsidRPr="00000000">
              <w:rPr>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2">
            <w:pPr>
              <w:spacing w:after="0" w:line="240" w:lineRule="auto"/>
              <w:jc w:val="center"/>
              <w:rPr>
                <w:color w:val="000000"/>
                <w:sz w:val="20"/>
                <w:szCs w:val="20"/>
              </w:rPr>
            </w:pPr>
            <w:r w:rsidDel="00000000" w:rsidR="00000000" w:rsidRPr="00000000">
              <w:rPr>
                <w:color w:val="000000"/>
                <w:sz w:val="20"/>
                <w:szCs w:val="20"/>
                <w:rtl w:val="0"/>
              </w:rPr>
              <w:t xml:space="preserve">Tecnologías de Información y Comunicaciones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3">
            <w:pPr>
              <w:spacing w:after="0" w:line="240" w:lineRule="auto"/>
              <w:jc w:val="center"/>
              <w:rPr>
                <w:color w:val="000000"/>
                <w:sz w:val="20"/>
                <w:szCs w:val="20"/>
              </w:rPr>
            </w:pPr>
            <w:r w:rsidDel="00000000" w:rsidR="00000000" w:rsidRPr="00000000">
              <w:rPr>
                <w:color w:val="000000"/>
                <w:sz w:val="20"/>
                <w:szCs w:val="20"/>
                <w:rtl w:val="0"/>
              </w:rPr>
              <w:t xml:space="preserve">Roger Benavidez Castro</w:t>
              <w:br w:type="textWrapping"/>
              <w:t xml:space="preserve">Personal 8876-9104 / 22604244</w:t>
              <w:br w:type="textWrapping"/>
              <w:t xml:space="preserve">Oficina ext. 8741</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4">
            <w:pPr>
              <w:spacing w:after="0" w:line="240" w:lineRule="auto"/>
              <w:jc w:val="center"/>
              <w:rPr>
                <w:color w:val="000000"/>
                <w:sz w:val="20"/>
                <w:szCs w:val="20"/>
              </w:rPr>
            </w:pPr>
            <w:r w:rsidDel="00000000" w:rsidR="00000000" w:rsidRPr="00000000">
              <w:rPr>
                <w:color w:val="000000"/>
                <w:sz w:val="20"/>
                <w:szCs w:val="20"/>
                <w:rtl w:val="0"/>
              </w:rPr>
              <w:t xml:space="preserve">Servicios de Gestión y Apoyo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5">
            <w:pPr>
              <w:spacing w:after="0" w:line="240" w:lineRule="auto"/>
              <w:jc w:val="center"/>
              <w:rPr>
                <w:color w:val="000000"/>
                <w:sz w:val="20"/>
                <w:szCs w:val="20"/>
              </w:rPr>
            </w:pPr>
            <w:r w:rsidDel="00000000" w:rsidR="00000000" w:rsidRPr="00000000">
              <w:rPr>
                <w:color w:val="000000"/>
                <w:sz w:val="20"/>
                <w:szCs w:val="20"/>
                <w:rtl w:val="0"/>
              </w:rPr>
              <w:t xml:space="preserve">Paquete de Office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6">
            <w:pPr>
              <w:spacing w:after="0" w:line="240" w:lineRule="auto"/>
              <w:jc w:val="center"/>
              <w:rPr>
                <w:color w:val="000000"/>
                <w:sz w:val="20"/>
                <w:szCs w:val="20"/>
              </w:rPr>
            </w:pPr>
            <w:r w:rsidDel="00000000" w:rsidR="00000000" w:rsidRPr="00000000">
              <w:rPr>
                <w:color w:val="000000"/>
                <w:sz w:val="20"/>
                <w:szCs w:val="20"/>
                <w:rtl w:val="0"/>
              </w:rPr>
              <w:t xml:space="preserve">Archivos de Excel y Word con los cuáles se registra el proceso, se realizan cálculos y conciliaciones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7">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8">
            <w:pPr>
              <w:spacing w:after="0" w:line="240" w:lineRule="auto"/>
              <w:jc w:val="center"/>
              <w:rPr>
                <w:color w:val="000000"/>
                <w:sz w:val="20"/>
                <w:szCs w:val="20"/>
              </w:rPr>
            </w:pPr>
            <w:r w:rsidDel="00000000" w:rsidR="00000000" w:rsidRPr="00000000">
              <w:rPr>
                <w:color w:val="000000"/>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9">
            <w:pPr>
              <w:spacing w:after="0" w:line="240" w:lineRule="auto"/>
              <w:jc w:val="center"/>
              <w:rPr>
                <w:color w:val="000000"/>
                <w:sz w:val="20"/>
                <w:szCs w:val="20"/>
              </w:rPr>
            </w:pPr>
            <w:r w:rsidDel="00000000" w:rsidR="00000000" w:rsidRPr="00000000">
              <w:rPr>
                <w:color w:val="000000"/>
                <w:sz w:val="20"/>
                <w:szCs w:val="20"/>
                <w:rtl w:val="0"/>
              </w:rPr>
              <w:t xml:space="preserve">Tecnologías de Información y Comunicaciones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A">
            <w:pPr>
              <w:spacing w:after="0" w:line="240" w:lineRule="auto"/>
              <w:jc w:val="center"/>
              <w:rPr>
                <w:color w:val="000000"/>
                <w:sz w:val="20"/>
                <w:szCs w:val="20"/>
              </w:rPr>
            </w:pPr>
            <w:r w:rsidDel="00000000" w:rsidR="00000000" w:rsidRPr="00000000">
              <w:rPr>
                <w:color w:val="000000"/>
                <w:sz w:val="20"/>
                <w:szCs w:val="20"/>
                <w:rtl w:val="0"/>
              </w:rPr>
              <w:t xml:space="preserve">Fernando Quesada Díaz</w:t>
              <w:br w:type="textWrapping"/>
              <w:t xml:space="preserve">ext. 8770/ ext. 8771/ext. 8776</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B">
            <w:pPr>
              <w:spacing w:after="0" w:line="240" w:lineRule="auto"/>
              <w:jc w:val="center"/>
              <w:rPr>
                <w:color w:val="000000"/>
                <w:sz w:val="20"/>
                <w:szCs w:val="20"/>
              </w:rPr>
            </w:pPr>
            <w:r w:rsidDel="00000000" w:rsidR="00000000" w:rsidRPr="00000000">
              <w:rPr>
                <w:color w:val="000000"/>
                <w:sz w:val="20"/>
                <w:szCs w:val="20"/>
                <w:rtl w:val="0"/>
              </w:rPr>
              <w:t xml:space="preserve">Administrativo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C">
            <w:pPr>
              <w:spacing w:after="0" w:line="240" w:lineRule="auto"/>
              <w:jc w:val="center"/>
              <w:rPr>
                <w:color w:val="000000"/>
                <w:sz w:val="20"/>
                <w:szCs w:val="20"/>
              </w:rPr>
            </w:pPr>
            <w:r w:rsidDel="00000000" w:rsidR="00000000" w:rsidRPr="00000000">
              <w:rPr>
                <w:color w:val="000000"/>
                <w:sz w:val="20"/>
                <w:szCs w:val="20"/>
                <w:rtl w:val="0"/>
              </w:rPr>
              <w:t xml:space="preserve">ERP</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D">
            <w:pPr>
              <w:spacing w:after="0" w:line="240" w:lineRule="auto"/>
              <w:jc w:val="center"/>
              <w:rPr>
                <w:color w:val="000000"/>
                <w:sz w:val="20"/>
                <w:szCs w:val="20"/>
              </w:rPr>
            </w:pPr>
            <w:r w:rsidDel="00000000" w:rsidR="00000000" w:rsidRPr="00000000">
              <w:rPr>
                <w:color w:val="000000"/>
                <w:sz w:val="20"/>
                <w:szCs w:val="20"/>
                <w:rtl w:val="0"/>
              </w:rPr>
              <w:t xml:space="preserve">Sistema que soporta los procesos de registro de la planilla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E">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6F">
            <w:pPr>
              <w:spacing w:after="0" w:line="240" w:lineRule="auto"/>
              <w:jc w:val="center"/>
              <w:rPr>
                <w:color w:val="000000"/>
                <w:sz w:val="20"/>
                <w:szCs w:val="20"/>
              </w:rPr>
            </w:pPr>
            <w:r w:rsidDel="00000000" w:rsidR="00000000" w:rsidRPr="00000000">
              <w:rPr>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70">
            <w:pPr>
              <w:spacing w:after="0" w:line="240" w:lineRule="auto"/>
              <w:jc w:val="center"/>
              <w:rPr>
                <w:color w:val="000000"/>
                <w:sz w:val="20"/>
                <w:szCs w:val="20"/>
              </w:rPr>
            </w:pPr>
            <w:r w:rsidDel="00000000" w:rsidR="00000000" w:rsidRPr="00000000">
              <w:rPr>
                <w:color w:val="000000"/>
                <w:sz w:val="20"/>
                <w:szCs w:val="20"/>
                <w:rtl w:val="0"/>
              </w:rPr>
              <w:t xml:space="preserve">Tecnologías de Información y Comunicaciones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A71">
            <w:pPr>
              <w:spacing w:after="0" w:line="240" w:lineRule="auto"/>
              <w:jc w:val="center"/>
              <w:rPr>
                <w:color w:val="000000"/>
                <w:sz w:val="20"/>
                <w:szCs w:val="20"/>
              </w:rPr>
            </w:pPr>
            <w:r w:rsidDel="00000000" w:rsidR="00000000" w:rsidRPr="00000000">
              <w:rPr>
                <w:color w:val="000000"/>
                <w:sz w:val="20"/>
                <w:szCs w:val="20"/>
                <w:rtl w:val="0"/>
              </w:rPr>
              <w:t xml:space="preserve">Roger Benavidez Castro</w:t>
              <w:br w:type="textWrapping"/>
              <w:t xml:space="preserve">Personal 8876-9104 / 22604244</w:t>
              <w:br w:type="textWrapping"/>
              <w:t xml:space="preserve">Oficina ext. 8741</w:t>
            </w:r>
          </w:p>
        </w:tc>
      </w:tr>
    </w:tbl>
    <w:p w:rsidR="00000000" w:rsidDel="00000000" w:rsidP="00000000" w:rsidRDefault="00000000" w:rsidRPr="00000000" w14:paraId="00001A72">
      <w:pPr>
        <w:spacing w:after="200" w:before="240" w:line="240" w:lineRule="auto"/>
        <w:jc w:val="both"/>
        <w:rPr/>
      </w:pPr>
      <w:r w:rsidDel="00000000" w:rsidR="00000000" w:rsidRPr="00000000">
        <w:rPr>
          <w:rtl w:val="0"/>
        </w:rPr>
        <w:t xml:space="preserve">Criticidad: Se define en relación a la necesidad del sistema para el funcionamiento de la Unidad </w:t>
      </w:r>
    </w:p>
    <w:p w:rsidR="00000000" w:rsidDel="00000000" w:rsidP="00000000" w:rsidRDefault="00000000" w:rsidRPr="00000000" w14:paraId="00001A73">
      <w:pPr>
        <w:spacing w:after="200" w:before="200" w:line="240" w:lineRule="auto"/>
        <w:jc w:val="both"/>
        <w:rPr>
          <w:b w:val="1"/>
        </w:rPr>
      </w:pPr>
      <w:r w:rsidDel="00000000" w:rsidR="00000000" w:rsidRPr="00000000">
        <w:rPr>
          <w:b w:val="1"/>
          <w:rtl w:val="0"/>
        </w:rPr>
        <w:t xml:space="preserve">Rangos de Criticidad:   </w:t>
      </w:r>
    </w:p>
    <w:tbl>
      <w:tblPr>
        <w:tblStyle w:val="Table75"/>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1A74">
            <w:pPr>
              <w:spacing w:after="0" w:line="240" w:lineRule="auto"/>
              <w:jc w:val="both"/>
              <w:rPr/>
            </w:pPr>
            <w:r w:rsidDel="00000000" w:rsidR="00000000" w:rsidRPr="00000000">
              <w:rPr>
                <w:rtl w:val="0"/>
              </w:rPr>
              <w:t xml:space="preserve">1</w:t>
            </w:r>
          </w:p>
        </w:tc>
        <w:tc>
          <w:tcPr>
            <w:shd w:fill="auto" w:val="clear"/>
          </w:tcPr>
          <w:p w:rsidR="00000000" w:rsidDel="00000000" w:rsidP="00000000" w:rsidRDefault="00000000" w:rsidRPr="00000000" w14:paraId="00001A75">
            <w:pPr>
              <w:spacing w:after="0" w:line="240" w:lineRule="auto"/>
              <w:jc w:val="both"/>
              <w:rPr/>
            </w:pPr>
            <w:r w:rsidDel="00000000" w:rsidR="00000000" w:rsidRPr="00000000">
              <w:rPr>
                <w:rtl w:val="0"/>
              </w:rPr>
              <w:t xml:space="preserve">El Proceso no puede funcionar sin el sistema</w:t>
            </w:r>
          </w:p>
        </w:tc>
        <w:tc>
          <w:tcPr>
            <w:shd w:fill="auto" w:val="clear"/>
          </w:tcPr>
          <w:p w:rsidR="00000000" w:rsidDel="00000000" w:rsidP="00000000" w:rsidRDefault="00000000" w:rsidRPr="00000000" w14:paraId="00001A76">
            <w:pPr>
              <w:spacing w:after="0" w:line="240" w:lineRule="auto"/>
              <w:jc w:val="both"/>
              <w:rPr/>
            </w:pPr>
            <w:r w:rsidDel="00000000" w:rsidR="00000000" w:rsidRPr="00000000">
              <w:rPr>
                <w:rtl w:val="0"/>
              </w:rPr>
              <w:t xml:space="preserve">Alta</w:t>
            </w:r>
          </w:p>
        </w:tc>
      </w:tr>
      <w:tr>
        <w:trPr>
          <w:trHeight w:val="240" w:hRule="atLeast"/>
        </w:trPr>
        <w:tc>
          <w:tcPr>
            <w:shd w:fill="auto" w:val="clear"/>
          </w:tcPr>
          <w:p w:rsidR="00000000" w:rsidDel="00000000" w:rsidP="00000000" w:rsidRDefault="00000000" w:rsidRPr="00000000" w14:paraId="00001A77">
            <w:pPr>
              <w:spacing w:after="0" w:line="240" w:lineRule="auto"/>
              <w:jc w:val="both"/>
              <w:rPr/>
            </w:pPr>
            <w:r w:rsidDel="00000000" w:rsidR="00000000" w:rsidRPr="00000000">
              <w:rPr>
                <w:rtl w:val="0"/>
              </w:rPr>
              <w:t xml:space="preserve">2</w:t>
            </w:r>
          </w:p>
        </w:tc>
        <w:tc>
          <w:tcPr>
            <w:shd w:fill="auto" w:val="clear"/>
          </w:tcPr>
          <w:p w:rsidR="00000000" w:rsidDel="00000000" w:rsidP="00000000" w:rsidRDefault="00000000" w:rsidRPr="00000000" w14:paraId="00001A78">
            <w:pPr>
              <w:spacing w:after="0" w:line="240" w:lineRule="auto"/>
              <w:jc w:val="both"/>
              <w:rPr/>
            </w:pPr>
            <w:r w:rsidDel="00000000" w:rsidR="00000000" w:rsidRPr="00000000">
              <w:rPr>
                <w:rtl w:val="0"/>
              </w:rPr>
              <w:t xml:space="preserve">El Proceso puede funcionar parcialmente sin el sistema</w:t>
            </w:r>
          </w:p>
        </w:tc>
        <w:tc>
          <w:tcPr>
            <w:shd w:fill="auto" w:val="clear"/>
          </w:tcPr>
          <w:p w:rsidR="00000000" w:rsidDel="00000000" w:rsidP="00000000" w:rsidRDefault="00000000" w:rsidRPr="00000000" w14:paraId="00001A79">
            <w:pPr>
              <w:spacing w:after="0" w:line="240" w:lineRule="auto"/>
              <w:jc w:val="both"/>
              <w:rPr/>
            </w:pPr>
            <w:r w:rsidDel="00000000" w:rsidR="00000000" w:rsidRPr="00000000">
              <w:rPr>
                <w:rtl w:val="0"/>
              </w:rPr>
              <w:t xml:space="preserve">Media</w:t>
            </w:r>
          </w:p>
        </w:tc>
      </w:tr>
      <w:tr>
        <w:tc>
          <w:tcPr>
            <w:shd w:fill="auto" w:val="clear"/>
          </w:tcPr>
          <w:p w:rsidR="00000000" w:rsidDel="00000000" w:rsidP="00000000" w:rsidRDefault="00000000" w:rsidRPr="00000000" w14:paraId="00001A7A">
            <w:pPr>
              <w:spacing w:after="0" w:line="240" w:lineRule="auto"/>
              <w:jc w:val="both"/>
              <w:rPr/>
            </w:pPr>
            <w:r w:rsidDel="00000000" w:rsidR="00000000" w:rsidRPr="00000000">
              <w:rPr>
                <w:rtl w:val="0"/>
              </w:rPr>
              <w:t xml:space="preserve">3</w:t>
            </w:r>
          </w:p>
        </w:tc>
        <w:tc>
          <w:tcPr>
            <w:shd w:fill="auto" w:val="clear"/>
          </w:tcPr>
          <w:p w:rsidR="00000000" w:rsidDel="00000000" w:rsidP="00000000" w:rsidRDefault="00000000" w:rsidRPr="00000000" w14:paraId="00001A7B">
            <w:pPr>
              <w:spacing w:after="0" w:line="240" w:lineRule="auto"/>
              <w:jc w:val="both"/>
              <w:rPr/>
            </w:pPr>
            <w:r w:rsidDel="00000000" w:rsidR="00000000" w:rsidRPr="00000000">
              <w:rPr>
                <w:rtl w:val="0"/>
              </w:rPr>
              <w:t xml:space="preserve">El Proceso puede funcionar sin el sistema</w:t>
            </w:r>
          </w:p>
        </w:tc>
        <w:tc>
          <w:tcPr>
            <w:shd w:fill="auto" w:val="clear"/>
          </w:tcPr>
          <w:p w:rsidR="00000000" w:rsidDel="00000000" w:rsidP="00000000" w:rsidRDefault="00000000" w:rsidRPr="00000000" w14:paraId="00001A7C">
            <w:pPr>
              <w:spacing w:after="0" w:line="240" w:lineRule="auto"/>
              <w:jc w:val="both"/>
              <w:rPr/>
            </w:pPr>
            <w:r w:rsidDel="00000000" w:rsidR="00000000" w:rsidRPr="00000000">
              <w:rPr>
                <w:rtl w:val="0"/>
              </w:rPr>
              <w:t xml:space="preserve">Baja</w:t>
            </w:r>
          </w:p>
        </w:tc>
      </w:tr>
    </w:tbl>
    <w:p w:rsidR="00000000" w:rsidDel="00000000" w:rsidP="00000000" w:rsidRDefault="00000000" w:rsidRPr="00000000" w14:paraId="00001A7D">
      <w:pPr>
        <w:spacing w:after="0" w:before="240" w:line="240" w:lineRule="auto"/>
        <w:ind w:left="720"/>
        <w:jc w:val="both"/>
        <w:rPr>
          <w:b w:val="1"/>
        </w:rPr>
      </w:pPr>
      <w:r w:rsidDel="00000000" w:rsidR="00000000" w:rsidRPr="00000000">
        <w:rPr>
          <w:rtl w:val="0"/>
        </w:rPr>
      </w:r>
    </w:p>
    <w:p w:rsidR="00000000" w:rsidDel="00000000" w:rsidP="00000000" w:rsidRDefault="00000000" w:rsidRPr="00000000" w14:paraId="00001A7E">
      <w:pPr>
        <w:numPr>
          <w:ilvl w:val="0"/>
          <w:numId w:val="16"/>
        </w:numPr>
        <w:spacing w:before="0" w:line="240" w:lineRule="auto"/>
        <w:ind w:left="720" w:hanging="360"/>
        <w:jc w:val="both"/>
        <w:rPr>
          <w:b w:val="1"/>
        </w:rPr>
      </w:pPr>
      <w:r w:rsidDel="00000000" w:rsidR="00000000" w:rsidRPr="00000000">
        <w:rPr>
          <w:b w:val="1"/>
          <w:rtl w:val="0"/>
        </w:rPr>
        <w:t xml:space="preserve">A continuación, se enlistan todos los activos que forman parte del proceso y que son necesarios para ejecutarlo. </w:t>
      </w:r>
    </w:p>
    <w:tbl>
      <w:tblPr>
        <w:tblStyle w:val="Table76"/>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2"/>
        <w:gridCol w:w="655"/>
        <w:gridCol w:w="615"/>
        <w:gridCol w:w="930"/>
        <w:gridCol w:w="3884"/>
        <w:tblGridChange w:id="0">
          <w:tblGrid>
            <w:gridCol w:w="3482"/>
            <w:gridCol w:w="655"/>
            <w:gridCol w:w="615"/>
            <w:gridCol w:w="930"/>
            <w:gridCol w:w="3884"/>
          </w:tblGrid>
        </w:tblGridChange>
      </w:tblGrid>
      <w:tr>
        <w:trPr>
          <w:trHeight w:val="340" w:hRule="atLeast"/>
        </w:trPr>
        <w:tc>
          <w:tcPr>
            <w:gridSpan w:val="5"/>
          </w:tcPr>
          <w:p w:rsidR="00000000" w:rsidDel="00000000" w:rsidP="00000000" w:rsidRDefault="00000000" w:rsidRPr="00000000" w14:paraId="00001A7F">
            <w:pPr>
              <w:jc w:val="both"/>
              <w:rPr>
                <w:rFonts w:ascii="Calibri" w:cs="Calibri" w:eastAsia="Calibri" w:hAnsi="Calibri"/>
                <w:b w:val="1"/>
              </w:rPr>
            </w:pPr>
            <w:r w:rsidDel="00000000" w:rsidR="00000000" w:rsidRPr="00000000">
              <w:rPr>
                <w:rFonts w:ascii="Calibri" w:cs="Calibri" w:eastAsia="Calibri" w:hAnsi="Calibri"/>
                <w:b w:val="1"/>
                <w:rtl w:val="0"/>
              </w:rPr>
              <w:t xml:space="preserve">Tabla 3. Registro de Activos</w:t>
            </w:r>
          </w:p>
        </w:tc>
      </w:tr>
      <w:tr>
        <w:trPr>
          <w:trHeight w:val="340" w:hRule="atLeast"/>
        </w:trPr>
        <w:tc>
          <w:tcPr>
            <w:gridSpan w:val="2"/>
          </w:tcPr>
          <w:p w:rsidR="00000000" w:rsidDel="00000000" w:rsidP="00000000" w:rsidRDefault="00000000" w:rsidRPr="00000000" w14:paraId="00001A84">
            <w:pP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Dirección:  Administrativa</w:t>
            </w:r>
          </w:p>
        </w:tc>
        <w:tc>
          <w:tcPr>
            <w:gridSpan w:val="3"/>
          </w:tcPr>
          <w:p w:rsidR="00000000" w:rsidDel="00000000" w:rsidP="00000000" w:rsidRDefault="00000000" w:rsidRPr="00000000" w14:paraId="00001A86">
            <w:pPr>
              <w:jc w:val="both"/>
              <w:rPr>
                <w:rFonts w:ascii="Calibri" w:cs="Calibri" w:eastAsia="Calibri" w:hAnsi="Calibri"/>
                <w:b w:val="1"/>
              </w:rPr>
            </w:pPr>
            <w:r w:rsidDel="00000000" w:rsidR="00000000" w:rsidRPr="00000000">
              <w:rPr>
                <w:rFonts w:ascii="Calibri" w:cs="Calibri" w:eastAsia="Calibri" w:hAnsi="Calibri"/>
                <w:b w:val="1"/>
                <w:color w:val="000000"/>
                <w:rtl w:val="0"/>
              </w:rPr>
              <w:t xml:space="preserve">Unidad: Recursos Humanos</w:t>
            </w:r>
            <w:r w:rsidDel="00000000" w:rsidR="00000000" w:rsidRPr="00000000">
              <w:rPr>
                <w:rtl w:val="0"/>
              </w:rPr>
            </w:r>
          </w:p>
        </w:tc>
      </w:tr>
      <w:tr>
        <w:trPr>
          <w:trHeight w:val="300" w:hRule="atLeast"/>
        </w:trPr>
        <w:tc>
          <w:tcPr>
            <w:gridSpan w:val="2"/>
            <w:vAlign w:val="center"/>
          </w:tcPr>
          <w:p w:rsidR="00000000" w:rsidDel="00000000" w:rsidP="00000000" w:rsidRDefault="00000000" w:rsidRPr="00000000" w14:paraId="00001A8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Área: Cliente Interno / Desarrollo Humano</w:t>
            </w:r>
          </w:p>
        </w:tc>
        <w:tc>
          <w:tcPr>
            <w:gridSpan w:val="3"/>
            <w:vAlign w:val="center"/>
          </w:tcPr>
          <w:p w:rsidR="00000000" w:rsidDel="00000000" w:rsidP="00000000" w:rsidRDefault="00000000" w:rsidRPr="00000000" w14:paraId="00001A8B">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Responsable: Wendy Maroto Solórzano</w:t>
            </w:r>
          </w:p>
        </w:tc>
      </w:tr>
      <w:tr>
        <w:trPr>
          <w:trHeight w:val="440" w:hRule="atLeast"/>
        </w:trPr>
        <w:tc>
          <w:tcPr/>
          <w:p w:rsidR="00000000" w:rsidDel="00000000" w:rsidP="00000000" w:rsidRDefault="00000000" w:rsidRPr="00000000" w14:paraId="00001A8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Proceso</w:t>
            </w:r>
          </w:p>
        </w:tc>
        <w:tc>
          <w:tcPr>
            <w:gridSpan w:val="2"/>
          </w:tcPr>
          <w:p w:rsidR="00000000" w:rsidDel="00000000" w:rsidP="00000000" w:rsidRDefault="00000000" w:rsidRPr="00000000" w14:paraId="00001A8F">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Descripción de Activos</w:t>
            </w:r>
          </w:p>
        </w:tc>
        <w:tc>
          <w:tcPr/>
          <w:p w:rsidR="00000000" w:rsidDel="00000000" w:rsidP="00000000" w:rsidRDefault="00000000" w:rsidRPr="00000000" w14:paraId="00001A9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Criticidad</w:t>
            </w:r>
          </w:p>
        </w:tc>
        <w:tc>
          <w:tcPr/>
          <w:p w:rsidR="00000000" w:rsidDel="00000000" w:rsidP="00000000" w:rsidRDefault="00000000" w:rsidRPr="00000000" w14:paraId="00001A92">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Localización</w:t>
            </w:r>
          </w:p>
        </w:tc>
      </w:tr>
      <w:tr>
        <w:trPr>
          <w:trHeight w:val="240" w:hRule="atLeast"/>
        </w:trPr>
        <w:tc>
          <w:tcPr>
            <w:vMerge w:val="restart"/>
            <w:vAlign w:val="center"/>
          </w:tcPr>
          <w:p w:rsidR="00000000" w:rsidDel="00000000" w:rsidP="00000000" w:rsidRDefault="00000000" w:rsidRPr="00000000" w14:paraId="00001A9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Administración de Personal</w:t>
            </w:r>
          </w:p>
        </w:tc>
        <w:tc>
          <w:tcPr>
            <w:gridSpan w:val="2"/>
            <w:vAlign w:val="center"/>
          </w:tcPr>
          <w:p w:rsidR="00000000" w:rsidDel="00000000" w:rsidP="00000000" w:rsidRDefault="00000000" w:rsidRPr="00000000" w14:paraId="00001A94">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Computadora</w:t>
            </w:r>
          </w:p>
        </w:tc>
        <w:tc>
          <w:tcPr>
            <w:vAlign w:val="center"/>
          </w:tcPr>
          <w:p w:rsidR="00000000" w:rsidDel="00000000" w:rsidP="00000000" w:rsidRDefault="00000000" w:rsidRPr="00000000" w14:paraId="00001A9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1A97">
            <w:pPr>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220" w:hRule="atLeast"/>
        </w:trPr>
        <w:tc>
          <w:tcPr>
            <w:vMerge w:val="continue"/>
            <w:vAlign w:val="center"/>
          </w:tcPr>
          <w:p w:rsidR="00000000" w:rsidDel="00000000" w:rsidP="00000000" w:rsidRDefault="00000000" w:rsidRPr="00000000" w14:paraId="00001A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Align w:val="center"/>
          </w:tcPr>
          <w:p w:rsidR="00000000" w:rsidDel="00000000" w:rsidP="00000000" w:rsidRDefault="00000000" w:rsidRPr="00000000" w14:paraId="00001A99">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Teléfono</w:t>
            </w:r>
          </w:p>
        </w:tc>
        <w:tc>
          <w:tcPr>
            <w:vAlign w:val="center"/>
          </w:tcPr>
          <w:p w:rsidR="00000000" w:rsidDel="00000000" w:rsidP="00000000" w:rsidRDefault="00000000" w:rsidRPr="00000000" w14:paraId="00001A9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1A9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400" w:hRule="atLeast"/>
        </w:trPr>
        <w:tc>
          <w:tcPr>
            <w:vMerge w:val="restart"/>
            <w:vAlign w:val="center"/>
          </w:tcPr>
          <w:p w:rsidR="00000000" w:rsidDel="00000000" w:rsidP="00000000" w:rsidRDefault="00000000" w:rsidRPr="00000000" w14:paraId="00001A9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Reclutamiento y Selección de Personal</w:t>
            </w:r>
          </w:p>
        </w:tc>
        <w:tc>
          <w:tcPr>
            <w:gridSpan w:val="2"/>
            <w:vAlign w:val="center"/>
          </w:tcPr>
          <w:p w:rsidR="00000000" w:rsidDel="00000000" w:rsidP="00000000" w:rsidRDefault="00000000" w:rsidRPr="00000000" w14:paraId="00001A9E">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Computadora</w:t>
            </w:r>
          </w:p>
        </w:tc>
        <w:tc>
          <w:tcPr>
            <w:vAlign w:val="center"/>
          </w:tcPr>
          <w:p w:rsidR="00000000" w:rsidDel="00000000" w:rsidP="00000000" w:rsidRDefault="00000000" w:rsidRPr="00000000" w14:paraId="00001AA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1AA1">
            <w:pPr>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300" w:hRule="atLeast"/>
        </w:trPr>
        <w:tc>
          <w:tcPr>
            <w:vMerge w:val="continue"/>
            <w:vAlign w:val="center"/>
          </w:tcPr>
          <w:p w:rsidR="00000000" w:rsidDel="00000000" w:rsidP="00000000" w:rsidRDefault="00000000" w:rsidRPr="00000000" w14:paraId="00001A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Align w:val="center"/>
          </w:tcPr>
          <w:p w:rsidR="00000000" w:rsidDel="00000000" w:rsidP="00000000" w:rsidRDefault="00000000" w:rsidRPr="00000000" w14:paraId="00001AA3">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Teléfono</w:t>
            </w:r>
          </w:p>
        </w:tc>
        <w:tc>
          <w:tcPr>
            <w:vAlign w:val="center"/>
          </w:tcPr>
          <w:p w:rsidR="00000000" w:rsidDel="00000000" w:rsidP="00000000" w:rsidRDefault="00000000" w:rsidRPr="00000000" w14:paraId="00001AA5">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1AA6">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840" w:hRule="atLeast"/>
        </w:trPr>
        <w:tc>
          <w:tcPr>
            <w:vMerge w:val="restart"/>
            <w:vAlign w:val="center"/>
          </w:tcPr>
          <w:p w:rsidR="00000000" w:rsidDel="00000000" w:rsidP="00000000" w:rsidRDefault="00000000" w:rsidRPr="00000000" w14:paraId="00001AA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Planillas</w:t>
            </w:r>
          </w:p>
        </w:tc>
        <w:tc>
          <w:tcPr>
            <w:gridSpan w:val="2"/>
            <w:vAlign w:val="center"/>
          </w:tcPr>
          <w:p w:rsidR="00000000" w:rsidDel="00000000" w:rsidP="00000000" w:rsidRDefault="00000000" w:rsidRPr="00000000" w14:paraId="00001AA8">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Computadora</w:t>
            </w:r>
          </w:p>
        </w:tc>
        <w:tc>
          <w:tcPr>
            <w:vAlign w:val="center"/>
          </w:tcPr>
          <w:p w:rsidR="00000000" w:rsidDel="00000000" w:rsidP="00000000" w:rsidRDefault="00000000" w:rsidRPr="00000000" w14:paraId="00001AA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1AAB">
            <w:pPr>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840" w:hRule="atLeast"/>
        </w:trPr>
        <w:tc>
          <w:tcPr>
            <w:vMerge w:val="continue"/>
            <w:vAlign w:val="center"/>
          </w:tcPr>
          <w:p w:rsidR="00000000" w:rsidDel="00000000" w:rsidP="00000000" w:rsidRDefault="00000000" w:rsidRPr="00000000" w14:paraId="00001A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Align w:val="center"/>
          </w:tcPr>
          <w:p w:rsidR="00000000" w:rsidDel="00000000" w:rsidP="00000000" w:rsidRDefault="00000000" w:rsidRPr="00000000" w14:paraId="00001AAD">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Teléfono</w:t>
            </w:r>
          </w:p>
        </w:tc>
        <w:tc>
          <w:tcPr>
            <w:vAlign w:val="center"/>
          </w:tcPr>
          <w:p w:rsidR="00000000" w:rsidDel="00000000" w:rsidP="00000000" w:rsidRDefault="00000000" w:rsidRPr="00000000" w14:paraId="00001AA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1AB0">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860" w:hRule="atLeast"/>
        </w:trPr>
        <w:tc>
          <w:tcPr>
            <w:vMerge w:val="restart"/>
            <w:vAlign w:val="center"/>
          </w:tcPr>
          <w:p w:rsidR="00000000" w:rsidDel="00000000" w:rsidP="00000000" w:rsidRDefault="00000000" w:rsidRPr="00000000" w14:paraId="00001AB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Servicios de Gestión y Apoyo</w:t>
            </w:r>
          </w:p>
        </w:tc>
        <w:tc>
          <w:tcPr>
            <w:gridSpan w:val="2"/>
            <w:vAlign w:val="center"/>
          </w:tcPr>
          <w:p w:rsidR="00000000" w:rsidDel="00000000" w:rsidP="00000000" w:rsidRDefault="00000000" w:rsidRPr="00000000" w14:paraId="00001AB2">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Computadora</w:t>
            </w:r>
          </w:p>
        </w:tc>
        <w:tc>
          <w:tcPr>
            <w:vAlign w:val="center"/>
          </w:tcPr>
          <w:p w:rsidR="00000000" w:rsidDel="00000000" w:rsidP="00000000" w:rsidRDefault="00000000" w:rsidRPr="00000000" w14:paraId="00001AB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1AB5">
            <w:pPr>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c>
          <w:tcPr>
            <w:vMerge w:val="continue"/>
            <w:vAlign w:val="center"/>
          </w:tcPr>
          <w:p w:rsidR="00000000" w:rsidDel="00000000" w:rsidP="00000000" w:rsidRDefault="00000000" w:rsidRPr="00000000" w14:paraId="00001A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Align w:val="center"/>
          </w:tcPr>
          <w:p w:rsidR="00000000" w:rsidDel="00000000" w:rsidP="00000000" w:rsidRDefault="00000000" w:rsidRPr="00000000" w14:paraId="00001AB7">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Teléfono</w:t>
            </w:r>
          </w:p>
        </w:tc>
        <w:tc>
          <w:tcPr>
            <w:vAlign w:val="center"/>
          </w:tcPr>
          <w:p w:rsidR="00000000" w:rsidDel="00000000" w:rsidP="00000000" w:rsidRDefault="00000000" w:rsidRPr="00000000" w14:paraId="00001AB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1ABA">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460" w:hRule="atLeast"/>
        </w:trPr>
        <w:tc>
          <w:tcPr>
            <w:vMerge w:val="restart"/>
            <w:vAlign w:val="center"/>
          </w:tcPr>
          <w:p w:rsidR="00000000" w:rsidDel="00000000" w:rsidP="00000000" w:rsidRDefault="00000000" w:rsidRPr="00000000" w14:paraId="00001AB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Administrativo</w:t>
            </w:r>
          </w:p>
        </w:tc>
        <w:tc>
          <w:tcPr>
            <w:gridSpan w:val="2"/>
            <w:vAlign w:val="center"/>
          </w:tcPr>
          <w:p w:rsidR="00000000" w:rsidDel="00000000" w:rsidP="00000000" w:rsidRDefault="00000000" w:rsidRPr="00000000" w14:paraId="00001ABC">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Computadora</w:t>
            </w:r>
          </w:p>
        </w:tc>
        <w:tc>
          <w:tcPr>
            <w:vAlign w:val="center"/>
          </w:tcPr>
          <w:p w:rsidR="00000000" w:rsidDel="00000000" w:rsidP="00000000" w:rsidRDefault="00000000" w:rsidRPr="00000000" w14:paraId="00001AB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vAlign w:val="center"/>
          </w:tcPr>
          <w:p w:rsidR="00000000" w:rsidDel="00000000" w:rsidP="00000000" w:rsidRDefault="00000000" w:rsidRPr="00000000" w14:paraId="00001ABF">
            <w:pPr>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r>
        <w:trPr>
          <w:trHeight w:val="340" w:hRule="atLeast"/>
        </w:trPr>
        <w:tc>
          <w:tcPr>
            <w:vMerge w:val="continue"/>
            <w:vAlign w:val="center"/>
          </w:tcPr>
          <w:p w:rsidR="00000000" w:rsidDel="00000000" w:rsidP="00000000" w:rsidRDefault="00000000" w:rsidRPr="00000000" w14:paraId="00001A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gridSpan w:val="2"/>
            <w:vAlign w:val="center"/>
          </w:tcPr>
          <w:p w:rsidR="00000000" w:rsidDel="00000000" w:rsidP="00000000" w:rsidRDefault="00000000" w:rsidRPr="00000000" w14:paraId="00001AC1">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Teléfono</w:t>
            </w:r>
          </w:p>
        </w:tc>
        <w:tc>
          <w:tcPr>
            <w:vAlign w:val="center"/>
          </w:tcPr>
          <w:p w:rsidR="00000000" w:rsidDel="00000000" w:rsidP="00000000" w:rsidRDefault="00000000" w:rsidRPr="00000000" w14:paraId="00001AC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vAlign w:val="center"/>
          </w:tcPr>
          <w:p w:rsidR="00000000" w:rsidDel="00000000" w:rsidP="00000000" w:rsidRDefault="00000000" w:rsidRPr="00000000" w14:paraId="00001AC4">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Oficinas centrales, Unidad de Recursos Humanos</w:t>
            </w:r>
          </w:p>
        </w:tc>
      </w:tr>
    </w:tbl>
    <w:p w:rsidR="00000000" w:rsidDel="00000000" w:rsidP="00000000" w:rsidRDefault="00000000" w:rsidRPr="00000000" w14:paraId="00001AC5">
      <w:pPr>
        <w:spacing w:after="200" w:before="240" w:line="240" w:lineRule="auto"/>
        <w:jc w:val="both"/>
        <w:rPr/>
      </w:pPr>
      <w:r w:rsidDel="00000000" w:rsidR="00000000" w:rsidRPr="00000000">
        <w:rPr>
          <w:rtl w:val="0"/>
        </w:rPr>
        <w:t xml:space="preserve">Criticidad: Se define en relación a la necesidad del activo para el funcionamiento de la Unidad </w:t>
      </w:r>
    </w:p>
    <w:p w:rsidR="00000000" w:rsidDel="00000000" w:rsidP="00000000" w:rsidRDefault="00000000" w:rsidRPr="00000000" w14:paraId="00001AC6">
      <w:pPr>
        <w:spacing w:after="0" w:before="200" w:line="240" w:lineRule="auto"/>
        <w:jc w:val="both"/>
        <w:rPr>
          <w:b w:val="1"/>
          <w:color w:val="000000"/>
        </w:rPr>
      </w:pPr>
      <w:r w:rsidDel="00000000" w:rsidR="00000000" w:rsidRPr="00000000">
        <w:rPr>
          <w:b w:val="1"/>
          <w:color w:val="000000"/>
          <w:rtl w:val="0"/>
        </w:rPr>
        <w:t xml:space="preserve">Rangos de Criticidad:</w:t>
      </w:r>
    </w:p>
    <w:p w:rsidR="00000000" w:rsidDel="00000000" w:rsidP="00000000" w:rsidRDefault="00000000" w:rsidRPr="00000000" w14:paraId="00001AC7">
      <w:pPr>
        <w:numPr>
          <w:ilvl w:val="0"/>
          <w:numId w:val="17"/>
        </w:numPr>
        <w:spacing w:after="0" w:before="0" w:line="240" w:lineRule="auto"/>
        <w:ind w:left="2484" w:hanging="360"/>
        <w:jc w:val="both"/>
        <w:rPr>
          <w:color w:val="000000"/>
        </w:rPr>
      </w:pPr>
      <w:r w:rsidDel="00000000" w:rsidR="00000000" w:rsidRPr="00000000">
        <w:rPr>
          <w:color w:val="000000"/>
          <w:rtl w:val="0"/>
        </w:rPr>
        <w:t xml:space="preserve">El Proceso no puede funcionar sin el activo.</w:t>
      </w:r>
    </w:p>
    <w:p w:rsidR="00000000" w:rsidDel="00000000" w:rsidP="00000000" w:rsidRDefault="00000000" w:rsidRPr="00000000" w14:paraId="00001AC8">
      <w:pPr>
        <w:numPr>
          <w:ilvl w:val="0"/>
          <w:numId w:val="17"/>
        </w:numPr>
        <w:spacing w:after="0" w:before="0" w:line="240" w:lineRule="auto"/>
        <w:ind w:left="2484" w:hanging="360"/>
        <w:jc w:val="both"/>
        <w:rPr>
          <w:color w:val="000000"/>
        </w:rPr>
      </w:pPr>
      <w:r w:rsidDel="00000000" w:rsidR="00000000" w:rsidRPr="00000000">
        <w:rPr>
          <w:color w:val="000000"/>
          <w:rtl w:val="0"/>
        </w:rPr>
        <w:t xml:space="preserve">El Proceso puede funcionar parcialmente sin el activo.</w:t>
      </w:r>
    </w:p>
    <w:p w:rsidR="00000000" w:rsidDel="00000000" w:rsidP="00000000" w:rsidRDefault="00000000" w:rsidRPr="00000000" w14:paraId="00001AC9">
      <w:pPr>
        <w:numPr>
          <w:ilvl w:val="0"/>
          <w:numId w:val="17"/>
        </w:numPr>
        <w:spacing w:after="0" w:before="0" w:line="240" w:lineRule="auto"/>
        <w:ind w:left="2484" w:hanging="360"/>
        <w:jc w:val="both"/>
        <w:rPr>
          <w:color w:val="000000"/>
        </w:rPr>
      </w:pPr>
      <w:r w:rsidDel="00000000" w:rsidR="00000000" w:rsidRPr="00000000">
        <w:rPr>
          <w:color w:val="000000"/>
          <w:rtl w:val="0"/>
        </w:rPr>
        <w:t xml:space="preserve">El Proceso puede funcionar sin el activo.</w:t>
      </w:r>
    </w:p>
    <w:p w:rsidR="00000000" w:rsidDel="00000000" w:rsidP="00000000" w:rsidRDefault="00000000" w:rsidRPr="00000000" w14:paraId="00001ACA">
      <w:pPr>
        <w:spacing w:after="480" w:before="240" w:line="240" w:lineRule="auto"/>
        <w:jc w:val="both"/>
        <w:rPr/>
      </w:pPr>
      <w:r w:rsidDel="00000000" w:rsidR="00000000" w:rsidRPr="00000000">
        <w:rPr>
          <w:rtl w:val="0"/>
        </w:rPr>
        <w:t xml:space="preserve">9.3</w:t>
        <w:tab/>
        <w:t xml:space="preserve">Documentos sugeridos para mantener en dispositivos personales de almacenamiento (memorias USB, etc.…)</w:t>
      </w:r>
    </w:p>
    <w:p w:rsidR="00000000" w:rsidDel="00000000" w:rsidP="00000000" w:rsidRDefault="00000000" w:rsidRPr="00000000" w14:paraId="00001ACB">
      <w:pPr>
        <w:numPr>
          <w:ilvl w:val="0"/>
          <w:numId w:val="18"/>
        </w:numPr>
        <w:spacing w:after="0" w:before="240" w:line="240" w:lineRule="auto"/>
        <w:ind w:left="1080" w:hanging="360"/>
        <w:jc w:val="both"/>
        <w:rPr/>
      </w:pPr>
      <w:r w:rsidDel="00000000" w:rsidR="00000000" w:rsidRPr="00000000">
        <w:rPr>
          <w:rtl w:val="0"/>
        </w:rPr>
        <w:t xml:space="preserve">Plan de Gestión de Incidente de la Unidad de Recursos Humanos. </w:t>
      </w:r>
    </w:p>
    <w:p w:rsidR="00000000" w:rsidDel="00000000" w:rsidP="00000000" w:rsidRDefault="00000000" w:rsidRPr="00000000" w14:paraId="00001ACC">
      <w:pPr>
        <w:numPr>
          <w:ilvl w:val="0"/>
          <w:numId w:val="18"/>
        </w:numPr>
        <w:spacing w:after="0" w:before="240" w:line="240" w:lineRule="auto"/>
        <w:ind w:left="1080" w:hanging="360"/>
        <w:jc w:val="both"/>
        <w:rPr/>
      </w:pPr>
      <w:r w:rsidDel="00000000" w:rsidR="00000000" w:rsidRPr="00000000">
        <w:rPr>
          <w:rtl w:val="0"/>
        </w:rPr>
        <w:t xml:space="preserve">Procedimientos de la Unidad de Recursos Humanos.</w:t>
      </w:r>
    </w:p>
    <w:p w:rsidR="00000000" w:rsidDel="00000000" w:rsidP="00000000" w:rsidRDefault="00000000" w:rsidRPr="00000000" w14:paraId="00001ACD">
      <w:pPr>
        <w:numPr>
          <w:ilvl w:val="0"/>
          <w:numId w:val="18"/>
        </w:numPr>
        <w:spacing w:after="0" w:before="240" w:line="240" w:lineRule="auto"/>
        <w:ind w:left="1080" w:hanging="360"/>
        <w:jc w:val="both"/>
        <w:rPr/>
      </w:pPr>
      <w:r w:rsidDel="00000000" w:rsidR="00000000" w:rsidRPr="00000000">
        <w:rPr>
          <w:rtl w:val="0"/>
        </w:rPr>
        <w:t xml:space="preserve">Documentos en carpeta compartida Dirección Administrativa (Z;), ruta: Z:\RH\GESTION DE RRHH\CENTRO DE DOCUMENTACION</w:t>
      </w:r>
    </w:p>
    <w:p w:rsidR="00000000" w:rsidDel="00000000" w:rsidP="00000000" w:rsidRDefault="00000000" w:rsidRPr="00000000" w14:paraId="00001ACE">
      <w:pPr>
        <w:spacing w:after="0" w:before="240" w:line="240" w:lineRule="auto"/>
        <w:jc w:val="both"/>
        <w:rPr/>
      </w:pPr>
      <w:r w:rsidDel="00000000" w:rsidR="00000000" w:rsidRPr="00000000">
        <w:rPr>
          <w:rtl w:val="0"/>
        </w:rPr>
      </w:r>
    </w:p>
    <w:p w:rsidR="00000000" w:rsidDel="00000000" w:rsidP="00000000" w:rsidRDefault="00000000" w:rsidRPr="00000000" w14:paraId="00001ACF">
      <w:pPr>
        <w:spacing w:after="0" w:before="240" w:line="240" w:lineRule="auto"/>
        <w:jc w:val="both"/>
        <w:rPr>
          <w:smallCaps w:val="1"/>
        </w:rPr>
      </w:pPr>
      <w:r w:rsidDel="00000000" w:rsidR="00000000" w:rsidRPr="00000000">
        <w:rPr>
          <w:smallCaps w:val="1"/>
          <w:rtl w:val="0"/>
        </w:rPr>
        <w:t xml:space="preserve">10.0 </w:t>
        <w:tab/>
        <w:t xml:space="preserve">Lista de contactos externos: Vendedores, proveedores, consultores, autoridades reguladoras.</w:t>
      </w:r>
    </w:p>
    <w:p w:rsidR="00000000" w:rsidDel="00000000" w:rsidP="00000000" w:rsidRDefault="00000000" w:rsidRPr="00000000" w14:paraId="00001AD0">
      <w:pPr>
        <w:spacing w:after="0" w:before="240" w:line="240" w:lineRule="auto"/>
        <w:jc w:val="center"/>
        <w:rPr>
          <w:b w:val="1"/>
        </w:rPr>
      </w:pPr>
      <w:r w:rsidDel="00000000" w:rsidR="00000000" w:rsidRPr="00000000">
        <w:rPr>
          <w:b w:val="1"/>
        </w:rPr>
        <w:drawing>
          <wp:inline distB="0" distT="0" distL="0" distR="0">
            <wp:extent cx="6295457" cy="3880914"/>
            <wp:effectExtent b="0" l="0" r="0" t="0"/>
            <wp:docPr id="73" name="image2.png"/>
            <a:graphic>
              <a:graphicData uri="http://schemas.openxmlformats.org/drawingml/2006/picture">
                <pic:pic>
                  <pic:nvPicPr>
                    <pic:cNvPr id="0" name="image2.png"/>
                    <pic:cNvPicPr preferRelativeResize="0"/>
                  </pic:nvPicPr>
                  <pic:blipFill>
                    <a:blip r:embed="rId77"/>
                    <a:srcRect b="0" l="0" r="0" t="0"/>
                    <a:stretch>
                      <a:fillRect/>
                    </a:stretch>
                  </pic:blipFill>
                  <pic:spPr>
                    <a:xfrm>
                      <a:off x="0" y="0"/>
                      <a:ext cx="6295457" cy="3880914"/>
                    </a:xfrm>
                    <a:prstGeom prst="rect"/>
                    <a:ln/>
                  </pic:spPr>
                </pic:pic>
              </a:graphicData>
            </a:graphic>
          </wp:inline>
        </w:drawing>
      </w:r>
      <w:r w:rsidDel="00000000" w:rsidR="00000000" w:rsidRPr="00000000">
        <w:rPr>
          <w:rtl w:val="0"/>
        </w:rPr>
      </w:r>
    </w:p>
    <w:p w:rsidR="00000000" w:rsidDel="00000000" w:rsidP="00000000" w:rsidRDefault="00000000" w:rsidRPr="00000000" w14:paraId="00001AD1">
      <w:pPr>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1AD2">
      <w:pPr>
        <w:spacing w:after="480" w:before="240" w:line="240" w:lineRule="auto"/>
        <w:jc w:val="both"/>
        <w:rPr>
          <w:smallCaps w:val="1"/>
        </w:rPr>
      </w:pPr>
      <w:r w:rsidDel="00000000" w:rsidR="00000000" w:rsidRPr="00000000">
        <w:rPr>
          <w:smallCaps w:val="1"/>
          <w:rtl w:val="0"/>
        </w:rPr>
        <w:t xml:space="preserve">11.0 </w:t>
        <w:tab/>
        <w:t xml:space="preserve">Equipos e insumos críticos para su dependencia </w:t>
      </w:r>
    </w:p>
    <w:tbl>
      <w:tblPr>
        <w:tblStyle w:val="Table77"/>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792"/>
        <w:gridCol w:w="1710"/>
        <w:gridCol w:w="1402"/>
        <w:gridCol w:w="1298"/>
        <w:gridCol w:w="2340"/>
        <w:tblGridChange w:id="0">
          <w:tblGrid>
            <w:gridCol w:w="2016"/>
            <w:gridCol w:w="792"/>
            <w:gridCol w:w="1710"/>
            <w:gridCol w:w="1402"/>
            <w:gridCol w:w="1298"/>
            <w:gridCol w:w="2340"/>
          </w:tblGrid>
        </w:tblGridChange>
      </w:tblGrid>
      <w:tr>
        <w:tc>
          <w:tcPr/>
          <w:p w:rsidR="00000000" w:rsidDel="00000000" w:rsidP="00000000" w:rsidRDefault="00000000" w:rsidRPr="00000000" w14:paraId="00001AD3">
            <w:pPr>
              <w:spacing w:after="0" w:line="240" w:lineRule="auto"/>
              <w:jc w:val="both"/>
              <w:rPr>
                <w:b w:val="1"/>
                <w:sz w:val="20"/>
                <w:szCs w:val="20"/>
              </w:rPr>
            </w:pPr>
            <w:r w:rsidDel="00000000" w:rsidR="00000000" w:rsidRPr="00000000">
              <w:rPr>
                <w:b w:val="1"/>
                <w:sz w:val="20"/>
                <w:szCs w:val="20"/>
                <w:rtl w:val="0"/>
              </w:rPr>
              <w:t xml:space="preserve">Descripción</w:t>
            </w:r>
          </w:p>
        </w:tc>
        <w:tc>
          <w:tcPr>
            <w:gridSpan w:val="5"/>
          </w:tcPr>
          <w:p w:rsidR="00000000" w:rsidDel="00000000" w:rsidP="00000000" w:rsidRDefault="00000000" w:rsidRPr="00000000" w14:paraId="00001AD4">
            <w:pPr>
              <w:spacing w:after="0" w:line="240" w:lineRule="auto"/>
              <w:jc w:val="both"/>
              <w:rPr>
                <w:sz w:val="20"/>
                <w:szCs w:val="20"/>
              </w:rPr>
            </w:pPr>
            <w:r w:rsidDel="00000000" w:rsidR="00000000" w:rsidRPr="00000000">
              <w:rPr>
                <w:sz w:val="20"/>
                <w:szCs w:val="20"/>
                <w:rtl w:val="0"/>
              </w:rPr>
              <w:t xml:space="preserve">Lista de equipos y suministros críticos que pueda necesitar durante una emergencia y su fuente potencial de adquisición. </w:t>
            </w:r>
          </w:p>
        </w:tc>
      </w:tr>
      <w:tr>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AD9">
            <w:pPr>
              <w:spacing w:after="0" w:line="240" w:lineRule="auto"/>
              <w:jc w:val="center"/>
              <w:rPr>
                <w:sz w:val="20"/>
                <w:szCs w:val="20"/>
              </w:rPr>
            </w:pPr>
            <w:r w:rsidDel="00000000" w:rsidR="00000000" w:rsidRPr="00000000">
              <w:rPr>
                <w:sz w:val="20"/>
                <w:szCs w:val="20"/>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ADB">
            <w:pPr>
              <w:spacing w:after="0" w:line="240" w:lineRule="auto"/>
              <w:jc w:val="center"/>
              <w:rPr>
                <w:sz w:val="20"/>
                <w:szCs w:val="20"/>
              </w:rPr>
            </w:pPr>
            <w:r w:rsidDel="00000000" w:rsidR="00000000" w:rsidRPr="00000000">
              <w:rPr>
                <w:sz w:val="20"/>
                <w:szCs w:val="20"/>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ADC">
            <w:pPr>
              <w:spacing w:after="0" w:line="240" w:lineRule="auto"/>
              <w:jc w:val="center"/>
              <w:rPr>
                <w:sz w:val="20"/>
                <w:szCs w:val="20"/>
              </w:rPr>
            </w:pPr>
            <w:r w:rsidDel="00000000" w:rsidR="00000000" w:rsidRPr="00000000">
              <w:rPr>
                <w:sz w:val="20"/>
                <w:szCs w:val="20"/>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ADD">
            <w:pPr>
              <w:spacing w:after="0" w:line="240" w:lineRule="auto"/>
              <w:jc w:val="center"/>
              <w:rPr>
                <w:sz w:val="20"/>
                <w:szCs w:val="20"/>
              </w:rPr>
            </w:pPr>
            <w:r w:rsidDel="00000000" w:rsidR="00000000" w:rsidRPr="00000000">
              <w:rPr>
                <w:sz w:val="20"/>
                <w:szCs w:val="20"/>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ADE">
            <w:pPr>
              <w:spacing w:after="0" w:line="240" w:lineRule="auto"/>
              <w:jc w:val="center"/>
              <w:rPr>
                <w:sz w:val="20"/>
                <w:szCs w:val="20"/>
              </w:rPr>
            </w:pPr>
            <w:r w:rsidDel="00000000" w:rsidR="00000000" w:rsidRPr="00000000">
              <w:rPr>
                <w:sz w:val="20"/>
                <w:szCs w:val="20"/>
                <w:rtl w:val="0"/>
              </w:rPr>
              <w:t xml:space="preserve">Comentarios</w:t>
            </w:r>
          </w:p>
        </w:tc>
      </w:tr>
      <w:t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DF">
            <w:pPr>
              <w:spacing w:after="0" w:line="240" w:lineRule="auto"/>
              <w:jc w:val="both"/>
              <w:rPr>
                <w:sz w:val="20"/>
                <w:szCs w:val="20"/>
              </w:rPr>
            </w:pPr>
            <w:r w:rsidDel="00000000" w:rsidR="00000000" w:rsidRPr="00000000">
              <w:rPr>
                <w:sz w:val="20"/>
                <w:szCs w:val="20"/>
                <w:rtl w:val="0"/>
              </w:rPr>
              <w:t xml:space="preserve">Sistemas de Información y comunicación. (Computadoras, teléfonos)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1">
            <w:pPr>
              <w:spacing w:after="0" w:line="240" w:lineRule="auto"/>
              <w:jc w:val="both"/>
              <w:rPr>
                <w:sz w:val="20"/>
                <w:szCs w:val="20"/>
              </w:rPr>
            </w:pPr>
            <w:r w:rsidDel="00000000" w:rsidR="00000000" w:rsidRPr="00000000">
              <w:rPr>
                <w:sz w:val="20"/>
                <w:szCs w:val="20"/>
                <w:rtl w:val="0"/>
              </w:rPr>
              <w:t xml:space="preserve">Unidad de Tecnologías de la Información y Comunicaciones.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2">
            <w:pPr>
              <w:spacing w:after="0" w:line="240" w:lineRule="auto"/>
              <w:jc w:val="both"/>
              <w:rPr>
                <w:sz w:val="20"/>
                <w:szCs w:val="20"/>
              </w:rPr>
            </w:pPr>
            <w:r w:rsidDel="00000000" w:rsidR="00000000" w:rsidRPr="00000000">
              <w:rPr>
                <w:sz w:val="20"/>
                <w:szCs w:val="20"/>
                <w:rtl w:val="0"/>
              </w:rPr>
              <w:t xml:space="preserve">500.000,00 cada computador y una diadema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3">
            <w:pPr>
              <w:spacing w:after="0" w:line="240" w:lineRule="auto"/>
              <w:jc w:val="both"/>
              <w:rPr>
                <w:sz w:val="20"/>
                <w:szCs w:val="20"/>
              </w:rPr>
            </w:pPr>
            <w:r w:rsidDel="00000000" w:rsidR="00000000" w:rsidRPr="00000000">
              <w:rPr>
                <w:sz w:val="20"/>
                <w:szCs w:val="20"/>
                <w:rtl w:val="0"/>
              </w:rPr>
              <w:t xml:space="preserve">1 día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1AE4">
            <w:pPr>
              <w:spacing w:after="0" w:line="240" w:lineRule="auto"/>
              <w:jc w:val="both"/>
              <w:rPr>
                <w:sz w:val="20"/>
                <w:szCs w:val="20"/>
              </w:rPr>
            </w:pPr>
            <w:r w:rsidDel="00000000" w:rsidR="00000000" w:rsidRPr="00000000">
              <w:rPr>
                <w:sz w:val="20"/>
                <w:szCs w:val="20"/>
                <w:rtl w:val="0"/>
              </w:rPr>
              <w:t xml:space="preserve">El 90% de los procesos que se realizan a lo interno de esta Unidad son de forma digital, es por este motivo que las computadoras son indispensables para la funcionabilidad de esta Unidad. Así como los teléfonos son necesarios para la coordinación de las diferentes tareas y cumplimiento de labores.</w:t>
            </w:r>
          </w:p>
          <w:p w:rsidR="00000000" w:rsidDel="00000000" w:rsidP="00000000" w:rsidRDefault="00000000" w:rsidRPr="00000000" w14:paraId="00001AE5">
            <w:pPr>
              <w:spacing w:after="0" w:line="240" w:lineRule="auto"/>
              <w:jc w:val="both"/>
              <w:rPr>
                <w:sz w:val="20"/>
                <w:szCs w:val="20"/>
              </w:rPr>
            </w:pPr>
            <w:r w:rsidDel="00000000" w:rsidR="00000000" w:rsidRPr="00000000">
              <w:rPr>
                <w:rtl w:val="0"/>
              </w:rPr>
            </w:r>
          </w:p>
        </w:tc>
      </w:tr>
    </w:tbl>
    <w:p w:rsidR="00000000" w:rsidDel="00000000" w:rsidP="00000000" w:rsidRDefault="00000000" w:rsidRPr="00000000" w14:paraId="00001AE6">
      <w:pPr>
        <w:spacing w:after="0" w:before="240" w:line="240" w:lineRule="auto"/>
        <w:jc w:val="both"/>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1AE7">
      <w:pPr>
        <w:spacing w:after="0" w:line="240" w:lineRule="auto"/>
        <w:jc w:val="both"/>
        <w:rPr>
          <w:smallCaps w:val="1"/>
        </w:rPr>
      </w:pPr>
      <w:r w:rsidDel="00000000" w:rsidR="00000000" w:rsidRPr="00000000">
        <w:rPr>
          <w:smallCaps w:val="1"/>
          <w:rtl w:val="0"/>
        </w:rPr>
        <w:t xml:space="preserve">12.0 </w:t>
        <w:tab/>
        <w:t xml:space="preserve">Análisis de riesgo y función crítica</w:t>
      </w:r>
    </w:p>
    <w:p w:rsidR="00000000" w:rsidDel="00000000" w:rsidP="00000000" w:rsidRDefault="00000000" w:rsidRPr="00000000" w14:paraId="00001AE8">
      <w:pPr>
        <w:spacing w:after="0" w:line="240" w:lineRule="auto"/>
        <w:jc w:val="both"/>
        <w:rPr/>
      </w:pPr>
      <w:r w:rsidDel="00000000" w:rsidR="00000000" w:rsidRPr="00000000">
        <w:rPr>
          <w:rtl w:val="0"/>
        </w:rPr>
      </w:r>
    </w:p>
    <w:tbl>
      <w:tblPr>
        <w:tblStyle w:val="Table78"/>
        <w:tblW w:w="150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2708"/>
        <w:tblGridChange w:id="0">
          <w:tblGrid>
            <w:gridCol w:w="2340"/>
            <w:gridCol w:w="12708"/>
          </w:tblGrid>
        </w:tblGridChange>
      </w:tblGrid>
      <w:tr>
        <w:tc>
          <w:tcPr/>
          <w:p w:rsidR="00000000" w:rsidDel="00000000" w:rsidP="00000000" w:rsidRDefault="00000000" w:rsidRPr="00000000" w14:paraId="00001AE9">
            <w:pPr>
              <w:spacing w:after="0" w:line="240" w:lineRule="auto"/>
              <w:jc w:val="both"/>
              <w:rPr>
                <w:b w:val="1"/>
              </w:rPr>
            </w:pPr>
            <w:r w:rsidDel="00000000" w:rsidR="00000000" w:rsidRPr="00000000">
              <w:rPr>
                <w:b w:val="1"/>
                <w:rtl w:val="0"/>
              </w:rPr>
              <w:t xml:space="preserve">Descripción</w:t>
            </w:r>
          </w:p>
        </w:tc>
        <w:tc>
          <w:tcPr/>
          <w:p w:rsidR="00000000" w:rsidDel="00000000" w:rsidP="00000000" w:rsidRDefault="00000000" w:rsidRPr="00000000" w14:paraId="00001AEA">
            <w:pPr>
              <w:spacing w:after="0" w:line="240" w:lineRule="auto"/>
              <w:jc w:val="both"/>
              <w:rPr/>
            </w:pPr>
            <w:r w:rsidDel="00000000" w:rsidR="00000000" w:rsidRPr="00000000">
              <w:rPr>
                <w:rtl w:val="0"/>
              </w:rPr>
            </w:r>
          </w:p>
          <w:p w:rsidR="00000000" w:rsidDel="00000000" w:rsidP="00000000" w:rsidRDefault="00000000" w:rsidRPr="00000000" w14:paraId="00001AEB">
            <w:pPr>
              <w:spacing w:after="0" w:line="240" w:lineRule="auto"/>
              <w:jc w:val="both"/>
              <w:rPr/>
            </w:pPr>
            <w:r w:rsidDel="00000000" w:rsidR="00000000" w:rsidRPr="00000000">
              <w:rPr>
                <w:rtl w:val="0"/>
              </w:rPr>
              <w:t xml:space="preserve">A continuación, se presenta el análisis de riesgos y procesos críticos para la Unidad de Recursos Humanos</w:t>
            </w:r>
          </w:p>
        </w:tc>
      </w:tr>
    </w:tbl>
    <w:p w:rsidR="00000000" w:rsidDel="00000000" w:rsidP="00000000" w:rsidRDefault="00000000" w:rsidRPr="00000000" w14:paraId="00001AEC">
      <w:pPr>
        <w:spacing w:after="0" w:line="240" w:lineRule="auto"/>
        <w:jc w:val="both"/>
        <w:rPr/>
      </w:pPr>
      <w:r w:rsidDel="00000000" w:rsidR="00000000" w:rsidRPr="00000000">
        <w:rPr>
          <w:rtl w:val="0"/>
        </w:rPr>
      </w:r>
    </w:p>
    <w:p w:rsidR="00000000" w:rsidDel="00000000" w:rsidP="00000000" w:rsidRDefault="00000000" w:rsidRPr="00000000" w14:paraId="00001AED">
      <w:pPr>
        <w:spacing w:after="0" w:line="240" w:lineRule="auto"/>
        <w:jc w:val="both"/>
        <w:rPr/>
      </w:pPr>
      <w:r w:rsidDel="00000000" w:rsidR="00000000" w:rsidRPr="00000000">
        <w:rPr>
          <w:rtl w:val="0"/>
        </w:rPr>
        <w:t xml:space="preserve">12.1 </w:t>
        <w:tab/>
        <w:t xml:space="preserve">Guía de severidad de impacto</w:t>
      </w:r>
    </w:p>
    <w:p w:rsidR="00000000" w:rsidDel="00000000" w:rsidP="00000000" w:rsidRDefault="00000000" w:rsidRPr="00000000" w14:paraId="00001AEE">
      <w:pPr>
        <w:spacing w:after="0" w:line="240" w:lineRule="auto"/>
        <w:jc w:val="both"/>
        <w:rPr/>
      </w:pPr>
      <w:r w:rsidDel="00000000" w:rsidR="00000000" w:rsidRPr="00000000">
        <w:rPr>
          <w:rtl w:val="0"/>
        </w:rPr>
      </w:r>
    </w:p>
    <w:p w:rsidR="00000000" w:rsidDel="00000000" w:rsidP="00000000" w:rsidRDefault="00000000" w:rsidRPr="00000000" w14:paraId="00001AEF">
      <w:pPr>
        <w:spacing w:after="0" w:line="240" w:lineRule="auto"/>
        <w:ind w:left="720"/>
        <w:jc w:val="both"/>
        <w:rPr/>
      </w:pPr>
      <w:r w:rsidDel="00000000" w:rsidR="00000000" w:rsidRPr="00000000">
        <w:rPr>
          <w:b w:val="1"/>
          <w:rtl w:val="0"/>
        </w:rPr>
        <w:t xml:space="preserve">A</w:t>
        <w:tab/>
        <w:t xml:space="preserve">= </w:t>
      </w:r>
      <w:r w:rsidDel="00000000" w:rsidR="00000000" w:rsidRPr="00000000">
        <w:rPr>
          <w:rtl w:val="0"/>
        </w:rPr>
        <w:t xml:space="preserve">Interrupción significativa a la operación por un periodo de tiempo importante</w:t>
      </w:r>
    </w:p>
    <w:p w:rsidR="00000000" w:rsidDel="00000000" w:rsidP="00000000" w:rsidRDefault="00000000" w:rsidRPr="00000000" w14:paraId="00001AF0">
      <w:pPr>
        <w:spacing w:after="0" w:line="240" w:lineRule="auto"/>
        <w:ind w:left="720"/>
        <w:jc w:val="both"/>
        <w:rPr/>
      </w:pPr>
      <w:r w:rsidDel="00000000" w:rsidR="00000000" w:rsidRPr="00000000">
        <w:rPr>
          <w:rtl w:val="0"/>
        </w:rPr>
        <w:t xml:space="preserve">M </w:t>
        <w:tab/>
        <w:t xml:space="preserve">= Tiene potencial para causar la interrupción temporal de las operaciones</w:t>
      </w:r>
    </w:p>
    <w:p w:rsidR="00000000" w:rsidDel="00000000" w:rsidP="00000000" w:rsidRDefault="00000000" w:rsidRPr="00000000" w14:paraId="00001AF1">
      <w:pPr>
        <w:spacing w:after="0" w:line="240" w:lineRule="auto"/>
        <w:ind w:left="720"/>
        <w:jc w:val="both"/>
        <w:rPr/>
      </w:pPr>
      <w:r w:rsidDel="00000000" w:rsidR="00000000" w:rsidRPr="00000000">
        <w:rPr>
          <w:b w:val="1"/>
          <w:rtl w:val="0"/>
        </w:rPr>
        <w:t xml:space="preserve">B</w:t>
      </w:r>
      <w:r w:rsidDel="00000000" w:rsidR="00000000" w:rsidRPr="00000000">
        <w:rPr>
          <w:rtl w:val="0"/>
        </w:rPr>
        <w:t xml:space="preserve"> </w:t>
        <w:tab/>
        <w:t xml:space="preserve">= Interrupciones menores o molestas</w:t>
      </w:r>
    </w:p>
    <w:p w:rsidR="00000000" w:rsidDel="00000000" w:rsidP="00000000" w:rsidRDefault="00000000" w:rsidRPr="00000000" w14:paraId="00001AF2">
      <w:pPr>
        <w:spacing w:after="0" w:line="240" w:lineRule="auto"/>
        <w:jc w:val="both"/>
        <w:rPr/>
      </w:pPr>
      <w:r w:rsidDel="00000000" w:rsidR="00000000" w:rsidRPr="00000000">
        <w:rPr>
          <w:rtl w:val="0"/>
        </w:rPr>
      </w:r>
    </w:p>
    <w:p w:rsidR="00000000" w:rsidDel="00000000" w:rsidP="00000000" w:rsidRDefault="00000000" w:rsidRPr="00000000" w14:paraId="00001AF3">
      <w:pPr>
        <w:spacing w:after="0" w:line="240" w:lineRule="auto"/>
        <w:jc w:val="both"/>
        <w:rPr/>
      </w:pPr>
      <w:r w:rsidDel="00000000" w:rsidR="00000000" w:rsidRPr="00000000">
        <w:rPr>
          <w:rtl w:val="0"/>
        </w:rPr>
        <w:t xml:space="preserve">12.2</w:t>
        <w:tab/>
        <w:t xml:space="preserve">Guía de la probabilidad de fallo</w:t>
      </w:r>
    </w:p>
    <w:p w:rsidR="00000000" w:rsidDel="00000000" w:rsidP="00000000" w:rsidRDefault="00000000" w:rsidRPr="00000000" w14:paraId="00001AF4">
      <w:pPr>
        <w:spacing w:after="0" w:line="240" w:lineRule="auto"/>
        <w:jc w:val="both"/>
        <w:rPr/>
      </w:pPr>
      <w:r w:rsidDel="00000000" w:rsidR="00000000" w:rsidRPr="00000000">
        <w:rPr>
          <w:rtl w:val="0"/>
        </w:rPr>
      </w:r>
    </w:p>
    <w:p w:rsidR="00000000" w:rsidDel="00000000" w:rsidP="00000000" w:rsidRDefault="00000000" w:rsidRPr="00000000" w14:paraId="00001AF5">
      <w:pPr>
        <w:spacing w:after="0" w:line="240" w:lineRule="auto"/>
        <w:ind w:left="720"/>
        <w:jc w:val="both"/>
        <w:rPr/>
      </w:pPr>
      <w:r w:rsidDel="00000000" w:rsidR="00000000" w:rsidRPr="00000000">
        <w:rPr>
          <w:b w:val="1"/>
          <w:rtl w:val="0"/>
        </w:rPr>
        <w:t xml:space="preserve">A</w:t>
      </w:r>
      <w:r w:rsidDel="00000000" w:rsidR="00000000" w:rsidRPr="00000000">
        <w:rPr>
          <w:rtl w:val="0"/>
        </w:rPr>
        <w:t xml:space="preserve"> = </w:t>
        <w:tab/>
        <w:t xml:space="preserve">Sin redundancia, tiempo prolongado de reparación o implementación</w:t>
      </w:r>
    </w:p>
    <w:p w:rsidR="00000000" w:rsidDel="00000000" w:rsidP="00000000" w:rsidRDefault="00000000" w:rsidRPr="00000000" w14:paraId="00001AF6">
      <w:pPr>
        <w:spacing w:after="0" w:line="240" w:lineRule="auto"/>
        <w:ind w:left="720"/>
        <w:jc w:val="both"/>
        <w:rPr/>
      </w:pPr>
      <w:r w:rsidDel="00000000" w:rsidR="00000000" w:rsidRPr="00000000">
        <w:rPr>
          <w:b w:val="1"/>
          <w:rtl w:val="0"/>
        </w:rPr>
        <w:t xml:space="preserve">M</w:t>
      </w:r>
      <w:r w:rsidDel="00000000" w:rsidR="00000000" w:rsidRPr="00000000">
        <w:rPr>
          <w:rtl w:val="0"/>
        </w:rPr>
        <w:t xml:space="preserve"> = </w:t>
        <w:tab/>
        <w:t xml:space="preserve">Poca o sin redundancia, tiempo corto de reparación o implementación</w:t>
      </w:r>
    </w:p>
    <w:p w:rsidR="00000000" w:rsidDel="00000000" w:rsidP="00000000" w:rsidRDefault="00000000" w:rsidRPr="00000000" w14:paraId="00001AF7">
      <w:pPr>
        <w:spacing w:after="0" w:line="240" w:lineRule="auto"/>
        <w:ind w:left="720"/>
        <w:jc w:val="both"/>
        <w:rPr/>
      </w:pPr>
      <w:r w:rsidDel="00000000" w:rsidR="00000000" w:rsidRPr="00000000">
        <w:rPr>
          <w:b w:val="1"/>
          <w:rtl w:val="0"/>
        </w:rPr>
        <w:t xml:space="preserve">B</w:t>
      </w:r>
      <w:r w:rsidDel="00000000" w:rsidR="00000000" w:rsidRPr="00000000">
        <w:rPr>
          <w:rtl w:val="0"/>
        </w:rPr>
        <w:t xml:space="preserve"> = </w:t>
        <w:tab/>
        <w:t xml:space="preserve">Se cuenta con suficiente redundancia</w:t>
      </w:r>
    </w:p>
    <w:p w:rsidR="00000000" w:rsidDel="00000000" w:rsidP="00000000" w:rsidRDefault="00000000" w:rsidRPr="00000000" w14:paraId="00001AF8">
      <w:pPr>
        <w:spacing w:after="0" w:line="240" w:lineRule="auto"/>
        <w:jc w:val="both"/>
        <w:rPr/>
      </w:pPr>
      <w:r w:rsidDel="00000000" w:rsidR="00000000" w:rsidRPr="00000000">
        <w:rPr>
          <w:rtl w:val="0"/>
        </w:rPr>
      </w:r>
    </w:p>
    <w:p w:rsidR="00000000" w:rsidDel="00000000" w:rsidP="00000000" w:rsidRDefault="00000000" w:rsidRPr="00000000" w14:paraId="00001AF9">
      <w:pPr>
        <w:spacing w:after="0" w:line="240" w:lineRule="auto"/>
        <w:jc w:val="both"/>
        <w:rPr/>
      </w:pPr>
      <w:r w:rsidDel="00000000" w:rsidR="00000000" w:rsidRPr="00000000">
        <w:rPr>
          <w:rtl w:val="0"/>
        </w:rPr>
        <w:t xml:space="preserve">12.3</w:t>
        <w:tab/>
        <w:t xml:space="preserve">Impactos</w:t>
      </w:r>
    </w:p>
    <w:p w:rsidR="00000000" w:rsidDel="00000000" w:rsidP="00000000" w:rsidRDefault="00000000" w:rsidRPr="00000000" w14:paraId="00001AFA">
      <w:pPr>
        <w:spacing w:after="0" w:line="240" w:lineRule="auto"/>
        <w:jc w:val="both"/>
        <w:rPr/>
      </w:pPr>
      <w:r w:rsidDel="00000000" w:rsidR="00000000" w:rsidRPr="00000000">
        <w:rPr>
          <w:rtl w:val="0"/>
        </w:rPr>
      </w:r>
    </w:p>
    <w:p w:rsidR="00000000" w:rsidDel="00000000" w:rsidP="00000000" w:rsidRDefault="00000000" w:rsidRPr="00000000" w14:paraId="00001AFB">
      <w:pPr>
        <w:numPr>
          <w:ilvl w:val="0"/>
          <w:numId w:val="6"/>
        </w:numPr>
        <w:spacing w:after="0" w:line="240" w:lineRule="auto"/>
        <w:ind w:left="1080" w:hanging="360"/>
        <w:jc w:val="both"/>
        <w:rPr/>
      </w:pPr>
      <w:r w:rsidDel="00000000" w:rsidR="00000000" w:rsidRPr="00000000">
        <w:rPr>
          <w:rtl w:val="0"/>
        </w:rPr>
        <w:t xml:space="preserve">Pérdida de espacio o área de la oficina</w:t>
      </w:r>
    </w:p>
    <w:p w:rsidR="00000000" w:rsidDel="00000000" w:rsidP="00000000" w:rsidRDefault="00000000" w:rsidRPr="00000000" w14:paraId="00001AFC">
      <w:pPr>
        <w:numPr>
          <w:ilvl w:val="0"/>
          <w:numId w:val="6"/>
        </w:numPr>
        <w:spacing w:after="0" w:line="240" w:lineRule="auto"/>
        <w:ind w:left="1080" w:hanging="360"/>
        <w:jc w:val="both"/>
        <w:rPr/>
      </w:pPr>
      <w:r w:rsidDel="00000000" w:rsidR="00000000" w:rsidRPr="00000000">
        <w:rPr>
          <w:rtl w:val="0"/>
        </w:rPr>
        <w:t xml:space="preserve">Pérdida de red y conectividad</w:t>
      </w:r>
    </w:p>
    <w:p w:rsidR="00000000" w:rsidDel="00000000" w:rsidP="00000000" w:rsidRDefault="00000000" w:rsidRPr="00000000" w14:paraId="00001AFD">
      <w:pPr>
        <w:numPr>
          <w:ilvl w:val="0"/>
          <w:numId w:val="6"/>
        </w:numPr>
        <w:spacing w:after="0" w:line="240" w:lineRule="auto"/>
        <w:ind w:left="1080" w:hanging="360"/>
        <w:jc w:val="both"/>
        <w:rPr/>
      </w:pPr>
      <w:r w:rsidDel="00000000" w:rsidR="00000000" w:rsidRPr="00000000">
        <w:rPr>
          <w:rtl w:val="0"/>
        </w:rPr>
        <w:t xml:space="preserve">Pérdida o daño de la información o datos</w:t>
      </w:r>
    </w:p>
    <w:p w:rsidR="00000000" w:rsidDel="00000000" w:rsidP="00000000" w:rsidRDefault="00000000" w:rsidRPr="00000000" w14:paraId="00001AFE">
      <w:pPr>
        <w:numPr>
          <w:ilvl w:val="0"/>
          <w:numId w:val="6"/>
        </w:numPr>
        <w:spacing w:after="0" w:line="240" w:lineRule="auto"/>
        <w:ind w:left="1080" w:hanging="360"/>
        <w:jc w:val="both"/>
        <w:rPr/>
      </w:pPr>
      <w:r w:rsidDel="00000000" w:rsidR="00000000" w:rsidRPr="00000000">
        <w:rPr>
          <w:rtl w:val="0"/>
        </w:rPr>
        <w:t xml:space="preserve">Pérdida de infraestructura externa (Electricidad, Agua, Accesos).</w:t>
      </w:r>
    </w:p>
    <w:p w:rsidR="00000000" w:rsidDel="00000000" w:rsidP="00000000" w:rsidRDefault="00000000" w:rsidRPr="00000000" w14:paraId="00001AFF">
      <w:pPr>
        <w:numPr>
          <w:ilvl w:val="0"/>
          <w:numId w:val="6"/>
        </w:numPr>
        <w:spacing w:after="0" w:line="240" w:lineRule="auto"/>
        <w:ind w:left="1080" w:hanging="360"/>
        <w:jc w:val="both"/>
        <w:rPr/>
      </w:pPr>
      <w:r w:rsidDel="00000000" w:rsidR="00000000" w:rsidRPr="00000000">
        <w:rPr>
          <w:rtl w:val="0"/>
        </w:rPr>
        <w:t xml:space="preserve">Daño parcial significativo de un Departamento o Servicio</w:t>
      </w:r>
    </w:p>
    <w:p w:rsidR="00000000" w:rsidDel="00000000" w:rsidP="00000000" w:rsidRDefault="00000000" w:rsidRPr="00000000" w14:paraId="00001B00">
      <w:pPr>
        <w:numPr>
          <w:ilvl w:val="0"/>
          <w:numId w:val="6"/>
        </w:numPr>
        <w:spacing w:after="0" w:line="240" w:lineRule="auto"/>
        <w:ind w:left="1080" w:hanging="360"/>
        <w:jc w:val="both"/>
        <w:rPr/>
      </w:pPr>
      <w:r w:rsidDel="00000000" w:rsidR="00000000" w:rsidRPr="00000000">
        <w:rPr>
          <w:rtl w:val="0"/>
        </w:rPr>
        <w:t xml:space="preserve">Pérdida parcial y significativa del Recurso Humano (+30%, 60%)</w:t>
      </w:r>
    </w:p>
    <w:p w:rsidR="00000000" w:rsidDel="00000000" w:rsidP="00000000" w:rsidRDefault="00000000" w:rsidRPr="00000000" w14:paraId="00001B01">
      <w:pPr>
        <w:spacing w:after="0" w:before="240" w:line="240" w:lineRule="auto"/>
        <w:jc w:val="both"/>
        <w:rPr/>
      </w:pPr>
      <w:r w:rsidDel="00000000" w:rsidR="00000000" w:rsidRPr="00000000">
        <w:br w:type="page"/>
      </w:r>
      <w:r w:rsidDel="00000000" w:rsidR="00000000" w:rsidRPr="00000000">
        <w:rPr>
          <w:rtl w:val="0"/>
        </w:rPr>
      </w:r>
    </w:p>
    <w:tbl>
      <w:tblPr>
        <w:tblStyle w:val="Table79"/>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68"/>
        <w:gridCol w:w="713"/>
        <w:gridCol w:w="713"/>
        <w:gridCol w:w="2281"/>
        <w:gridCol w:w="2499"/>
        <w:gridCol w:w="2656"/>
        <w:gridCol w:w="2396"/>
        <w:gridCol w:w="1802"/>
        <w:tblGridChange w:id="0">
          <w:tblGrid>
            <w:gridCol w:w="1468"/>
            <w:gridCol w:w="713"/>
            <w:gridCol w:w="713"/>
            <w:gridCol w:w="2281"/>
            <w:gridCol w:w="2499"/>
            <w:gridCol w:w="2656"/>
            <w:gridCol w:w="2396"/>
            <w:gridCol w:w="1802"/>
          </w:tblGrid>
        </w:tblGridChange>
      </w:tblGrid>
      <w:tr>
        <w:trPr>
          <w:trHeight w:val="144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2">
            <w:pPr>
              <w:spacing w:after="0" w:before="240" w:line="240" w:lineRule="auto"/>
              <w:jc w:val="both"/>
              <w:rPr>
                <w:b w:val="1"/>
                <w:sz w:val="20"/>
                <w:szCs w:val="20"/>
              </w:rPr>
            </w:pPr>
            <w:r w:rsidDel="00000000" w:rsidR="00000000" w:rsidRPr="00000000">
              <w:rPr>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3">
            <w:pPr>
              <w:spacing w:after="0" w:before="24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4">
            <w:pPr>
              <w:spacing w:after="0" w:before="24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5">
            <w:pPr>
              <w:spacing w:after="0" w:before="24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6">
            <w:pPr>
              <w:keepNext w:val="1"/>
              <w:spacing w:after="0" w:before="24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7">
            <w:pPr>
              <w:keepNext w:val="1"/>
              <w:spacing w:after="0" w:before="24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8">
            <w:pPr>
              <w:spacing w:after="0" w:before="24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09">
            <w:pPr>
              <w:spacing w:after="0" w:before="24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0A">
            <w:pPr>
              <w:spacing w:after="0" w:before="240" w:line="240" w:lineRule="auto"/>
              <w:jc w:val="both"/>
              <w:rPr>
                <w:b w:val="1"/>
                <w:color w:val="000000"/>
                <w:sz w:val="20"/>
                <w:szCs w:val="20"/>
              </w:rPr>
            </w:pPr>
            <w:r w:rsidDel="00000000" w:rsidR="00000000" w:rsidRPr="00000000">
              <w:rPr>
                <w:b w:val="1"/>
                <w:color w:val="000000"/>
                <w:sz w:val="20"/>
                <w:szCs w:val="20"/>
                <w:rtl w:val="0"/>
              </w:rPr>
              <w:t xml:space="preserve">Responsable</w:t>
            </w:r>
          </w:p>
        </w:tc>
      </w:tr>
      <w:tr>
        <w:trPr>
          <w:trHeight w:val="560" w:hRule="atLeast"/>
        </w:trP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0B">
            <w:pPr>
              <w:spacing w:after="0" w:line="240" w:lineRule="auto"/>
              <w:ind w:left="360"/>
              <w:jc w:val="both"/>
              <w:rPr>
                <w:smallCaps w:val="1"/>
                <w:sz w:val="20"/>
                <w:szCs w:val="20"/>
              </w:rPr>
            </w:pPr>
            <w:r w:rsidDel="00000000" w:rsidR="00000000" w:rsidRPr="00000000">
              <w:rPr>
                <w:smallCaps w:val="1"/>
                <w:sz w:val="20"/>
                <w:szCs w:val="20"/>
                <w:rtl w:val="0"/>
              </w:rPr>
              <w:t xml:space="preserve">I.</w:t>
              <w:tab/>
              <w:t xml:space="preserve">Pérdida de espacio o área de la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2">
            <w:pPr>
              <w:spacing w:after="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3">
            <w:pPr>
              <w:spacing w:after="0" w:before="240" w:line="240" w:lineRule="auto"/>
              <w:jc w:val="both"/>
              <w:rPr>
                <w:sz w:val="20"/>
                <w:szCs w:val="20"/>
              </w:rPr>
            </w:pPr>
            <w:r w:rsidDel="00000000" w:rsidR="00000000" w:rsidRPr="00000000">
              <w:rPr>
                <w:sz w:val="20"/>
                <w:szCs w:val="20"/>
                <w:rtl w:val="0"/>
              </w:rPr>
              <w:t xml:space="preserve">Procedimiento de trámite de pagos a otros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4">
            <w:pPr>
              <w:spacing w:after="0" w:before="24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5">
            <w:pPr>
              <w:spacing w:after="0" w:before="240" w:line="240" w:lineRule="auto"/>
              <w:jc w:val="both"/>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diferentes entes que solicitan la retención de los compromisos de los funcionarios, mediante deducción de planilla (CAPEINS, UPINS, Banco Popular, entre otros).</w:t>
            </w:r>
          </w:p>
          <w:p w:rsidR="00000000" w:rsidDel="00000000" w:rsidP="00000000" w:rsidRDefault="00000000" w:rsidRPr="00000000" w14:paraId="00001B17">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Caja Costarricense de Seguro Social (CCSS).</w:t>
            </w:r>
          </w:p>
          <w:p w:rsidR="00000000" w:rsidDel="00000000" w:rsidP="00000000" w:rsidRDefault="00000000" w:rsidRPr="00000000" w14:paraId="00001B1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Ministerio de Hacienda.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9">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 w:val="left" w:pos="882"/>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Afectación en el historial crediticio de los colaboradores.</w:t>
            </w:r>
          </w:p>
          <w:p w:rsidR="00000000" w:rsidDel="00000000" w:rsidP="00000000" w:rsidRDefault="00000000" w:rsidRPr="00000000" w14:paraId="00001B1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60"/>
                <w:tab w:val="left" w:pos="882"/>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Sanciones a la Organización por incumplimiento.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B">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1206"/>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Informar a los representantes de los entes correspondientes sobre la situación por la que se está atravesando, para proceder con las gestiones pertinentes de justificación y solicitud de prórrogas de plazos.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C">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844"/>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una actualización periódica de los contactos de los representantes de esos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1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B1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Vanessa Álvarez </w:t>
            </w:r>
          </w:p>
          <w:p w:rsidR="00000000" w:rsidDel="00000000" w:rsidP="00000000" w:rsidRDefault="00000000" w:rsidRPr="00000000" w14:paraId="00001B1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Marilyn Navarro</w:t>
            </w:r>
          </w:p>
          <w:p w:rsidR="00000000" w:rsidDel="00000000" w:rsidP="00000000" w:rsidRDefault="00000000" w:rsidRPr="00000000" w14:paraId="00001B2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1">
            <w:pPr>
              <w:spacing w:after="0" w:before="240" w:line="240" w:lineRule="auto"/>
              <w:jc w:val="both"/>
              <w:rPr>
                <w:sz w:val="20"/>
                <w:szCs w:val="20"/>
              </w:rPr>
            </w:pPr>
            <w:r w:rsidDel="00000000" w:rsidR="00000000" w:rsidRPr="00000000">
              <w:rPr>
                <w:sz w:val="20"/>
                <w:szCs w:val="20"/>
                <w:rtl w:val="0"/>
              </w:rPr>
              <w:t xml:space="preserve">Procedimiento Reporte de Póliza de Riesgos </w:t>
            </w:r>
          </w:p>
          <w:p w:rsidR="00000000" w:rsidDel="00000000" w:rsidP="00000000" w:rsidRDefault="00000000" w:rsidRPr="00000000" w14:paraId="00001B22">
            <w:pPr>
              <w:spacing w:after="0" w:before="240" w:line="240" w:lineRule="auto"/>
              <w:jc w:val="both"/>
              <w:rPr>
                <w:sz w:val="20"/>
                <w:szCs w:val="20"/>
              </w:rPr>
            </w:pPr>
            <w:r w:rsidDel="00000000" w:rsidR="00000000" w:rsidRPr="00000000">
              <w:rPr>
                <w:sz w:val="20"/>
                <w:szCs w:val="20"/>
                <w:rtl w:val="0"/>
              </w:rPr>
              <w:t xml:space="preserve">De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3">
            <w:pPr>
              <w:spacing w:after="0" w:before="24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4">
            <w:pPr>
              <w:spacing w:after="0" w:before="240" w:line="240" w:lineRule="auto"/>
              <w:jc w:val="both"/>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5">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Instituto Nacional de Seguros (INS)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6">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60"/>
                <w:tab w:val="left" w:pos="882"/>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quedaría sin protección alguna en caso de alguna eventualidad ya sea de un accidente o muerte.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7">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1206"/>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Solicitar inclusiones de forma manual a los representantes de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8">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844"/>
              </w:tabs>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una actualización periódica de los contactos de los responsables de las pólizas en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2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B2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Emanuel Sandí</w:t>
            </w:r>
          </w:p>
          <w:p w:rsidR="00000000" w:rsidDel="00000000" w:rsidP="00000000" w:rsidRDefault="00000000" w:rsidRPr="00000000" w14:paraId="00001B2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Octavio Buezo</w:t>
            </w:r>
          </w:p>
          <w:p w:rsidR="00000000" w:rsidDel="00000000" w:rsidP="00000000" w:rsidRDefault="00000000" w:rsidRPr="00000000" w14:paraId="00001B2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r>
        <w:trPr>
          <w:trHeight w:val="16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2D">
            <w:pPr>
              <w:spacing w:after="0" w:line="240" w:lineRule="auto"/>
              <w:jc w:val="both"/>
              <w:rPr>
                <w:b w:val="1"/>
                <w:sz w:val="20"/>
                <w:szCs w:val="20"/>
              </w:rPr>
            </w:pPr>
            <w:r w:rsidDel="00000000" w:rsidR="00000000" w:rsidRPr="00000000">
              <w:rPr>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2E">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2F">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30">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31">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32">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33">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34">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35">
            <w:pPr>
              <w:spacing w:after="0" w:line="240" w:lineRule="auto"/>
              <w:jc w:val="both"/>
              <w:rPr>
                <w:b w:val="1"/>
                <w:color w:val="000000"/>
                <w:sz w:val="20"/>
                <w:szCs w:val="20"/>
              </w:rPr>
            </w:pPr>
            <w:r w:rsidDel="00000000" w:rsidR="00000000" w:rsidRPr="00000000">
              <w:rPr>
                <w:b w:val="1"/>
                <w:color w:val="000000"/>
                <w:sz w:val="20"/>
                <w:szCs w:val="20"/>
                <w:rtl w:val="0"/>
              </w:rPr>
              <w:t xml:space="preserve">Responsable</w:t>
            </w:r>
          </w:p>
          <w:p w:rsidR="00000000" w:rsidDel="00000000" w:rsidP="00000000" w:rsidRDefault="00000000" w:rsidRPr="00000000" w14:paraId="00001B36">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37">
            <w:pPr>
              <w:spacing w:after="0" w:line="240" w:lineRule="auto"/>
              <w:jc w:val="both"/>
              <w:rPr>
                <w:b w:val="1"/>
                <w:sz w:val="20"/>
                <w:szCs w:val="20"/>
              </w:rPr>
            </w:pPr>
            <w:r w:rsidDel="00000000" w:rsidR="00000000" w:rsidRPr="00000000">
              <w:rPr>
                <w:rtl w:val="0"/>
              </w:rPr>
            </w:r>
          </w:p>
        </w:tc>
      </w:tr>
      <w:tr>
        <w:tc>
          <w:tcPr>
            <w:gridSpan w:val="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38">
            <w:pPr>
              <w:spacing w:after="0" w:line="240" w:lineRule="auto"/>
              <w:ind w:left="360"/>
              <w:jc w:val="both"/>
              <w:rPr>
                <w:smallCaps w:val="1"/>
                <w:sz w:val="20"/>
                <w:szCs w:val="20"/>
              </w:rPr>
            </w:pPr>
            <w:r w:rsidDel="00000000" w:rsidR="00000000" w:rsidRPr="00000000">
              <w:rPr>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3F">
            <w:pPr>
              <w:spacing w:after="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0">
            <w:pPr>
              <w:spacing w:after="0" w:line="240" w:lineRule="auto"/>
              <w:jc w:val="both"/>
              <w:rPr>
                <w:sz w:val="20"/>
                <w:szCs w:val="20"/>
              </w:rPr>
            </w:pPr>
            <w:r w:rsidDel="00000000" w:rsidR="00000000" w:rsidRPr="00000000">
              <w:rPr>
                <w:sz w:val="20"/>
                <w:szCs w:val="20"/>
                <w:rtl w:val="0"/>
              </w:rPr>
              <w:t xml:space="preserve">Procedimiento de trámite de pagos a otros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1">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2">
            <w:pPr>
              <w:spacing w:after="0" w:line="240" w:lineRule="auto"/>
              <w:jc w:val="both"/>
              <w:rPr>
                <w:sz w:val="20"/>
                <w:szCs w:val="20"/>
              </w:rPr>
            </w:pPr>
            <w:r w:rsidDel="00000000" w:rsidR="00000000" w:rsidRPr="00000000">
              <w:rPr>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3">
            <w:pPr>
              <w:tabs>
                <w:tab w:val="left" w:pos="720"/>
              </w:tabs>
              <w:spacing w:after="0" w:line="240" w:lineRule="auto"/>
              <w:jc w:val="both"/>
              <w:rPr>
                <w:sz w:val="20"/>
                <w:szCs w:val="20"/>
              </w:rPr>
            </w:pPr>
            <w:r w:rsidDel="00000000" w:rsidR="00000000" w:rsidRPr="00000000">
              <w:rPr>
                <w:sz w:val="20"/>
                <w:szCs w:val="20"/>
                <w:rtl w:val="0"/>
              </w:rPr>
              <w:t xml:space="preserve">Dependencias Administrativas.</w:t>
            </w:r>
          </w:p>
          <w:p w:rsidR="00000000" w:rsidDel="00000000" w:rsidP="00000000" w:rsidRDefault="00000000" w:rsidRPr="00000000" w14:paraId="00001B44">
            <w:pPr>
              <w:tabs>
                <w:tab w:val="left" w:pos="720"/>
              </w:tabs>
              <w:spacing w:after="0" w:line="240" w:lineRule="auto"/>
              <w:jc w:val="both"/>
              <w:rPr>
                <w:sz w:val="20"/>
                <w:szCs w:val="20"/>
              </w:rPr>
            </w:pPr>
            <w:r w:rsidDel="00000000" w:rsidR="00000000" w:rsidRPr="00000000">
              <w:rPr>
                <w:sz w:val="20"/>
                <w:szCs w:val="20"/>
                <w:rtl w:val="0"/>
              </w:rPr>
              <w:t xml:space="preserve">Los diferentes entes que solicitan la retención de los compromisos de los funcionarios, mediante deducción de planilla (CAPEINS, UPINS, Banco Popular, entre otros).</w:t>
            </w:r>
          </w:p>
          <w:p w:rsidR="00000000" w:rsidDel="00000000" w:rsidP="00000000" w:rsidRDefault="00000000" w:rsidRPr="00000000" w14:paraId="00001B45">
            <w:pPr>
              <w:tabs>
                <w:tab w:val="left" w:pos="720"/>
              </w:tabs>
              <w:spacing w:after="0" w:line="240" w:lineRule="auto"/>
              <w:jc w:val="both"/>
              <w:rPr>
                <w:sz w:val="20"/>
                <w:szCs w:val="20"/>
              </w:rPr>
            </w:pPr>
            <w:r w:rsidDel="00000000" w:rsidR="00000000" w:rsidRPr="00000000">
              <w:rPr>
                <w:sz w:val="20"/>
                <w:szCs w:val="20"/>
                <w:rtl w:val="0"/>
              </w:rPr>
              <w:t xml:space="preserve">Caja Costarricense de Seguro Social (CCSS).</w:t>
            </w:r>
          </w:p>
          <w:p w:rsidR="00000000" w:rsidDel="00000000" w:rsidP="00000000" w:rsidRDefault="00000000" w:rsidRPr="00000000" w14:paraId="00001B46">
            <w:pPr>
              <w:tabs>
                <w:tab w:val="left" w:pos="720"/>
              </w:tabs>
              <w:spacing w:after="0" w:line="240" w:lineRule="auto"/>
              <w:jc w:val="both"/>
              <w:rPr>
                <w:sz w:val="20"/>
                <w:szCs w:val="20"/>
              </w:rPr>
            </w:pPr>
            <w:r w:rsidDel="00000000" w:rsidR="00000000" w:rsidRPr="00000000">
              <w:rPr>
                <w:sz w:val="20"/>
                <w:szCs w:val="20"/>
                <w:rtl w:val="0"/>
              </w:rPr>
              <w:t xml:space="preserve">Ministerio de Hacienda.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7">
            <w:pPr>
              <w:tabs>
                <w:tab w:val="left" w:pos="360"/>
                <w:tab w:val="left" w:pos="882"/>
              </w:tabs>
              <w:spacing w:after="0" w:line="240" w:lineRule="auto"/>
              <w:jc w:val="both"/>
              <w:rPr>
                <w:sz w:val="20"/>
                <w:szCs w:val="20"/>
              </w:rPr>
            </w:pPr>
            <w:r w:rsidDel="00000000" w:rsidR="00000000" w:rsidRPr="00000000">
              <w:rPr>
                <w:sz w:val="20"/>
                <w:szCs w:val="20"/>
                <w:rtl w:val="0"/>
              </w:rPr>
              <w:t xml:space="preserve">Si llegara a fallar la conectividad se daría una afectación en la realización de los pagos y por ende tendría un impacto relevante en el historial crediticio de los colaboradores.</w:t>
            </w:r>
          </w:p>
          <w:p w:rsidR="00000000" w:rsidDel="00000000" w:rsidP="00000000" w:rsidRDefault="00000000" w:rsidRPr="00000000" w14:paraId="00001B48">
            <w:pPr>
              <w:tabs>
                <w:tab w:val="left" w:pos="360"/>
                <w:tab w:val="left" w:pos="882"/>
              </w:tabs>
              <w:spacing w:after="0" w:line="240" w:lineRule="auto"/>
              <w:jc w:val="both"/>
              <w:rPr>
                <w:sz w:val="20"/>
                <w:szCs w:val="20"/>
              </w:rPr>
            </w:pPr>
            <w:r w:rsidDel="00000000" w:rsidR="00000000" w:rsidRPr="00000000">
              <w:rPr>
                <w:sz w:val="20"/>
                <w:szCs w:val="20"/>
                <w:rtl w:val="0"/>
              </w:rPr>
              <w:t xml:space="preserve">Sanciones a la Organización por incumplimiento.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9">
            <w:pPr>
              <w:tabs>
                <w:tab w:val="left" w:pos="1206"/>
              </w:tabs>
              <w:spacing w:after="0" w:line="240" w:lineRule="auto"/>
              <w:jc w:val="both"/>
              <w:rPr>
                <w:sz w:val="20"/>
                <w:szCs w:val="20"/>
              </w:rPr>
            </w:pPr>
            <w:r w:rsidDel="00000000" w:rsidR="00000000" w:rsidRPr="00000000">
              <w:rPr>
                <w:sz w:val="20"/>
                <w:szCs w:val="20"/>
                <w:rtl w:val="0"/>
              </w:rPr>
              <w:t xml:space="preserve">Informar a los representantes de los entes correspondientes sobre la situación por la que se está atravesando, para proceder con las gestiones pertinentes de justificación y solicitud de prórrogas de plazos.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A">
            <w:pPr>
              <w:tabs>
                <w:tab w:val="left" w:pos="844"/>
              </w:tabs>
              <w:spacing w:after="0" w:line="240" w:lineRule="auto"/>
              <w:jc w:val="both"/>
              <w:rPr>
                <w:sz w:val="20"/>
                <w:szCs w:val="20"/>
              </w:rPr>
            </w:pPr>
            <w:r w:rsidDel="00000000" w:rsidR="00000000" w:rsidRPr="00000000">
              <w:rPr>
                <w:sz w:val="20"/>
                <w:szCs w:val="20"/>
                <w:rtl w:val="0"/>
              </w:rPr>
              <w:t xml:space="preserve">Mantener comunicación con los representantes de las entidades con las que se podría llegar a incurrir en un incumplimiento debido al fallo en la red y conectividad.</w:t>
            </w:r>
          </w:p>
          <w:p w:rsidR="00000000" w:rsidDel="00000000" w:rsidP="00000000" w:rsidRDefault="00000000" w:rsidRPr="00000000" w14:paraId="00001B4B">
            <w:pPr>
              <w:tabs>
                <w:tab w:val="left" w:pos="844"/>
              </w:tabs>
              <w:spacing w:after="0" w:line="240" w:lineRule="auto"/>
              <w:jc w:val="both"/>
              <w:rPr>
                <w:sz w:val="20"/>
                <w:szCs w:val="20"/>
              </w:rPr>
            </w:pPr>
            <w:r w:rsidDel="00000000" w:rsidR="00000000" w:rsidRPr="00000000">
              <w:rPr>
                <w:sz w:val="20"/>
                <w:szCs w:val="20"/>
                <w:rtl w:val="0"/>
              </w:rPr>
              <w:t xml:space="preserve">Actualizar periódicamente la lista de contactos de dichos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4C">
            <w:pPr>
              <w:spacing w:after="0" w:line="240" w:lineRule="auto"/>
              <w:jc w:val="both"/>
              <w:rPr>
                <w:sz w:val="20"/>
                <w:szCs w:val="20"/>
              </w:rPr>
            </w:pPr>
            <w:r w:rsidDel="00000000" w:rsidR="00000000" w:rsidRPr="00000000">
              <w:rPr>
                <w:sz w:val="20"/>
                <w:szCs w:val="20"/>
                <w:rtl w:val="0"/>
              </w:rPr>
              <w:t xml:space="preserve">Verónica Fernández </w:t>
            </w:r>
          </w:p>
          <w:p w:rsidR="00000000" w:rsidDel="00000000" w:rsidP="00000000" w:rsidRDefault="00000000" w:rsidRPr="00000000" w14:paraId="00001B4D">
            <w:pPr>
              <w:spacing w:after="0" w:line="240" w:lineRule="auto"/>
              <w:jc w:val="both"/>
              <w:rPr>
                <w:sz w:val="20"/>
                <w:szCs w:val="20"/>
              </w:rPr>
            </w:pPr>
            <w:r w:rsidDel="00000000" w:rsidR="00000000" w:rsidRPr="00000000">
              <w:rPr>
                <w:sz w:val="20"/>
                <w:szCs w:val="20"/>
                <w:rtl w:val="0"/>
              </w:rPr>
              <w:t xml:space="preserve"> Vanessa Álvarez </w:t>
            </w:r>
          </w:p>
          <w:p w:rsidR="00000000" w:rsidDel="00000000" w:rsidP="00000000" w:rsidRDefault="00000000" w:rsidRPr="00000000" w14:paraId="00001B4E">
            <w:pPr>
              <w:spacing w:after="0" w:line="240" w:lineRule="auto"/>
              <w:jc w:val="both"/>
              <w:rPr>
                <w:sz w:val="20"/>
                <w:szCs w:val="20"/>
              </w:rPr>
            </w:pPr>
            <w:r w:rsidDel="00000000" w:rsidR="00000000" w:rsidRPr="00000000">
              <w:rPr>
                <w:sz w:val="20"/>
                <w:szCs w:val="20"/>
                <w:rtl w:val="0"/>
              </w:rPr>
              <w:t xml:space="preserve"> Marilyn Navarro</w:t>
            </w:r>
          </w:p>
          <w:p w:rsidR="00000000" w:rsidDel="00000000" w:rsidP="00000000" w:rsidRDefault="00000000" w:rsidRPr="00000000" w14:paraId="00001B4F">
            <w:pPr>
              <w:spacing w:after="0" w:line="240" w:lineRule="auto"/>
              <w:jc w:val="both"/>
              <w:rPr>
                <w:sz w:val="20"/>
                <w:szCs w:val="20"/>
              </w:rPr>
            </w:pPr>
            <w:r w:rsidDel="00000000" w:rsidR="00000000" w:rsidRPr="00000000">
              <w:rPr>
                <w:sz w:val="20"/>
                <w:szCs w:val="20"/>
                <w:rtl w:val="0"/>
              </w:rPr>
              <w:t xml:space="preserve">Jennifer Guzmán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0">
            <w:pPr>
              <w:spacing w:after="0" w:line="240" w:lineRule="auto"/>
              <w:jc w:val="both"/>
              <w:rPr>
                <w:sz w:val="20"/>
                <w:szCs w:val="20"/>
              </w:rPr>
            </w:pPr>
            <w:r w:rsidDel="00000000" w:rsidR="00000000" w:rsidRPr="00000000">
              <w:rPr>
                <w:sz w:val="20"/>
                <w:szCs w:val="20"/>
                <w:rtl w:val="0"/>
              </w:rPr>
              <w:t xml:space="preserve">Procedimiento Reporte de Póliza de Riesgos </w:t>
            </w:r>
          </w:p>
          <w:p w:rsidR="00000000" w:rsidDel="00000000" w:rsidP="00000000" w:rsidRDefault="00000000" w:rsidRPr="00000000" w14:paraId="00001B51">
            <w:pPr>
              <w:spacing w:after="0" w:line="240" w:lineRule="auto"/>
              <w:jc w:val="both"/>
              <w:rPr>
                <w:sz w:val="20"/>
                <w:szCs w:val="20"/>
              </w:rPr>
            </w:pPr>
            <w:r w:rsidDel="00000000" w:rsidR="00000000" w:rsidRPr="00000000">
              <w:rPr>
                <w:sz w:val="20"/>
                <w:szCs w:val="20"/>
                <w:rtl w:val="0"/>
              </w:rPr>
              <w:t xml:space="preserve">De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2">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3">
            <w:pPr>
              <w:spacing w:after="0" w:line="240" w:lineRule="auto"/>
              <w:jc w:val="both"/>
              <w:rPr>
                <w:sz w:val="20"/>
                <w:szCs w:val="20"/>
              </w:rPr>
            </w:pPr>
            <w:r w:rsidDel="00000000" w:rsidR="00000000" w:rsidRPr="00000000">
              <w:rPr>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4">
            <w:pPr>
              <w:tabs>
                <w:tab w:val="left" w:pos="720"/>
              </w:tabs>
              <w:spacing w:after="0" w:line="240" w:lineRule="auto"/>
              <w:jc w:val="both"/>
              <w:rPr>
                <w:sz w:val="20"/>
                <w:szCs w:val="20"/>
              </w:rPr>
            </w:pPr>
            <w:r w:rsidDel="00000000" w:rsidR="00000000" w:rsidRPr="00000000">
              <w:rPr>
                <w:sz w:val="20"/>
                <w:szCs w:val="20"/>
                <w:rtl w:val="0"/>
              </w:rPr>
              <w:t xml:space="preserve">Instituto Nacional de Seguros (INS)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5">
            <w:pPr>
              <w:tabs>
                <w:tab w:val="left" w:pos="360"/>
                <w:tab w:val="left" w:pos="882"/>
              </w:tabs>
              <w:spacing w:after="0" w:line="240" w:lineRule="auto"/>
              <w:jc w:val="both"/>
              <w:rPr>
                <w:sz w:val="20"/>
                <w:szCs w:val="20"/>
              </w:rPr>
            </w:pPr>
            <w:r w:rsidDel="00000000" w:rsidR="00000000" w:rsidRPr="00000000">
              <w:rPr>
                <w:sz w:val="20"/>
                <w:szCs w:val="20"/>
                <w:rtl w:val="0"/>
              </w:rPr>
              <w:t xml:space="preserve">Personal quedaría sin protección alguna en caso de alguna eventualidad ya sea de un accidente o muerte.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6">
            <w:pPr>
              <w:tabs>
                <w:tab w:val="left" w:pos="1206"/>
              </w:tabs>
              <w:spacing w:after="0" w:line="240" w:lineRule="auto"/>
              <w:jc w:val="both"/>
              <w:rPr>
                <w:sz w:val="20"/>
                <w:szCs w:val="20"/>
              </w:rPr>
            </w:pPr>
            <w:r w:rsidDel="00000000" w:rsidR="00000000" w:rsidRPr="00000000">
              <w:rPr>
                <w:sz w:val="20"/>
                <w:szCs w:val="20"/>
                <w:rtl w:val="0"/>
              </w:rPr>
              <w:t xml:space="preserve">Solicitar inclusiones de forma manual a los representantes de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7">
            <w:pPr>
              <w:tabs>
                <w:tab w:val="left" w:pos="844"/>
              </w:tabs>
              <w:spacing w:after="0" w:line="240" w:lineRule="auto"/>
              <w:jc w:val="both"/>
              <w:rPr>
                <w:sz w:val="20"/>
                <w:szCs w:val="20"/>
              </w:rPr>
            </w:pPr>
            <w:r w:rsidDel="00000000" w:rsidR="00000000" w:rsidRPr="00000000">
              <w:rPr>
                <w:sz w:val="20"/>
                <w:szCs w:val="20"/>
                <w:rtl w:val="0"/>
              </w:rPr>
              <w:t xml:space="preserve">Realizar una actualización periódica de los contactos de los responsables de las pólizas en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58">
            <w:pPr>
              <w:spacing w:after="0" w:line="240" w:lineRule="auto"/>
              <w:jc w:val="both"/>
              <w:rPr>
                <w:sz w:val="20"/>
                <w:szCs w:val="20"/>
              </w:rPr>
            </w:pPr>
            <w:r w:rsidDel="00000000" w:rsidR="00000000" w:rsidRPr="00000000">
              <w:rPr>
                <w:sz w:val="20"/>
                <w:szCs w:val="20"/>
                <w:rtl w:val="0"/>
              </w:rPr>
              <w:t xml:space="preserve">Verónica Fernández </w:t>
            </w:r>
          </w:p>
          <w:p w:rsidR="00000000" w:rsidDel="00000000" w:rsidP="00000000" w:rsidRDefault="00000000" w:rsidRPr="00000000" w14:paraId="00001B59">
            <w:pPr>
              <w:spacing w:after="0" w:line="240" w:lineRule="auto"/>
              <w:jc w:val="both"/>
              <w:rPr>
                <w:sz w:val="20"/>
                <w:szCs w:val="20"/>
              </w:rPr>
            </w:pPr>
            <w:r w:rsidDel="00000000" w:rsidR="00000000" w:rsidRPr="00000000">
              <w:rPr>
                <w:sz w:val="20"/>
                <w:szCs w:val="20"/>
                <w:rtl w:val="0"/>
              </w:rPr>
              <w:t xml:space="preserve">Emanuel Sandí</w:t>
            </w:r>
          </w:p>
          <w:p w:rsidR="00000000" w:rsidDel="00000000" w:rsidP="00000000" w:rsidRDefault="00000000" w:rsidRPr="00000000" w14:paraId="00001B5A">
            <w:pPr>
              <w:spacing w:after="0" w:line="240" w:lineRule="auto"/>
              <w:jc w:val="both"/>
              <w:rPr>
                <w:sz w:val="20"/>
                <w:szCs w:val="20"/>
              </w:rPr>
            </w:pPr>
            <w:r w:rsidDel="00000000" w:rsidR="00000000" w:rsidRPr="00000000">
              <w:rPr>
                <w:sz w:val="20"/>
                <w:szCs w:val="20"/>
                <w:rtl w:val="0"/>
              </w:rPr>
              <w:t xml:space="preserve">Octavio Buezo</w:t>
            </w:r>
          </w:p>
          <w:p w:rsidR="00000000" w:rsidDel="00000000" w:rsidP="00000000" w:rsidRDefault="00000000" w:rsidRPr="00000000" w14:paraId="00001B5B">
            <w:pPr>
              <w:spacing w:after="0" w:line="240" w:lineRule="auto"/>
              <w:jc w:val="both"/>
              <w:rPr>
                <w:sz w:val="20"/>
                <w:szCs w:val="20"/>
              </w:rPr>
            </w:pPr>
            <w:r w:rsidDel="00000000" w:rsidR="00000000" w:rsidRPr="00000000">
              <w:rPr>
                <w:sz w:val="20"/>
                <w:szCs w:val="20"/>
                <w:rtl w:val="0"/>
              </w:rPr>
              <w:t xml:space="preserve">Jennifer Guzmán</w:t>
            </w:r>
          </w:p>
        </w:tc>
      </w:tr>
    </w:tbl>
    <w:p w:rsidR="00000000" w:rsidDel="00000000" w:rsidP="00000000" w:rsidRDefault="00000000" w:rsidRPr="00000000" w14:paraId="00001B5C">
      <w:pPr>
        <w:rPr/>
      </w:pPr>
      <w:r w:rsidDel="00000000" w:rsidR="00000000" w:rsidRPr="00000000">
        <w:br w:type="page"/>
      </w:r>
      <w:r w:rsidDel="00000000" w:rsidR="00000000" w:rsidRPr="00000000">
        <w:rPr>
          <w:rtl w:val="0"/>
        </w:rPr>
      </w:r>
    </w:p>
    <w:tbl>
      <w:tblPr>
        <w:tblStyle w:val="Table80"/>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11"/>
        <w:gridCol w:w="167"/>
        <w:gridCol w:w="194"/>
        <w:gridCol w:w="138"/>
        <w:gridCol w:w="118"/>
        <w:gridCol w:w="158"/>
        <w:gridCol w:w="237"/>
        <w:gridCol w:w="237"/>
        <w:gridCol w:w="1958"/>
        <w:gridCol w:w="2896"/>
        <w:gridCol w:w="2721"/>
        <w:gridCol w:w="2379"/>
        <w:gridCol w:w="1814"/>
        <w:tblGridChange w:id="0">
          <w:tblGrid>
            <w:gridCol w:w="1511"/>
            <w:gridCol w:w="167"/>
            <w:gridCol w:w="194"/>
            <w:gridCol w:w="138"/>
            <w:gridCol w:w="118"/>
            <w:gridCol w:w="158"/>
            <w:gridCol w:w="237"/>
            <w:gridCol w:w="237"/>
            <w:gridCol w:w="1958"/>
            <w:gridCol w:w="2896"/>
            <w:gridCol w:w="2721"/>
            <w:gridCol w:w="2379"/>
            <w:gridCol w:w="1814"/>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5D">
            <w:pPr>
              <w:spacing w:after="0" w:line="240" w:lineRule="auto"/>
              <w:jc w:val="both"/>
              <w:rPr>
                <w:b w:val="1"/>
                <w:sz w:val="20"/>
                <w:szCs w:val="20"/>
              </w:rPr>
            </w:pPr>
            <w:r w:rsidDel="00000000" w:rsidR="00000000" w:rsidRPr="00000000">
              <w:rPr>
                <w:b w:val="1"/>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5E">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62">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65">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66">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67">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68">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69">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6A">
            <w:pPr>
              <w:spacing w:after="0" w:line="240" w:lineRule="auto"/>
              <w:jc w:val="both"/>
              <w:rPr>
                <w:b w:val="1"/>
                <w:color w:val="000000"/>
                <w:sz w:val="20"/>
                <w:szCs w:val="20"/>
              </w:rPr>
            </w:pPr>
            <w:r w:rsidDel="00000000" w:rsidR="00000000" w:rsidRPr="00000000">
              <w:rPr>
                <w:b w:val="1"/>
                <w:color w:val="000000"/>
                <w:sz w:val="20"/>
                <w:szCs w:val="20"/>
                <w:rtl w:val="0"/>
              </w:rPr>
              <w:t xml:space="preserve">Responsable</w:t>
            </w:r>
          </w:p>
          <w:p w:rsidR="00000000" w:rsidDel="00000000" w:rsidP="00000000" w:rsidRDefault="00000000" w:rsidRPr="00000000" w14:paraId="00001B6B">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6C">
            <w:pPr>
              <w:spacing w:after="0" w:line="240" w:lineRule="auto"/>
              <w:jc w:val="both"/>
              <w:rPr>
                <w:b w:val="1"/>
                <w:sz w:val="20"/>
                <w:szCs w:val="20"/>
              </w:rPr>
            </w:pPr>
            <w:r w:rsidDel="00000000" w:rsidR="00000000" w:rsidRPr="00000000">
              <w:rPr>
                <w:rtl w:val="0"/>
              </w:rPr>
            </w:r>
          </w:p>
        </w:tc>
      </w:tr>
      <w:tr>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6D">
            <w:pPr>
              <w:spacing w:after="480" w:line="240" w:lineRule="auto"/>
              <w:ind w:left="360"/>
              <w:jc w:val="both"/>
              <w:rPr>
                <w:smallCaps w:val="1"/>
                <w:sz w:val="20"/>
                <w:szCs w:val="20"/>
              </w:rPr>
            </w:pPr>
            <w:r w:rsidDel="00000000" w:rsidR="00000000" w:rsidRPr="00000000">
              <w:rPr>
                <w:smallCaps w:val="1"/>
                <w:sz w:val="20"/>
                <w:szCs w:val="20"/>
                <w:rtl w:val="0"/>
              </w:rPr>
              <w:t xml:space="preserve">III.</w:t>
              <w:tab/>
              <w:t xml:space="preserve">Pérdida o daño de la información o datos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79">
            <w:pPr>
              <w:spacing w:after="48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7A">
            <w:pPr>
              <w:spacing w:after="0" w:line="240" w:lineRule="auto"/>
              <w:jc w:val="both"/>
              <w:rPr>
                <w:sz w:val="20"/>
                <w:szCs w:val="20"/>
              </w:rPr>
            </w:pPr>
            <w:r w:rsidDel="00000000" w:rsidR="00000000" w:rsidRPr="00000000">
              <w:rPr>
                <w:sz w:val="20"/>
                <w:szCs w:val="20"/>
                <w:rtl w:val="0"/>
              </w:rPr>
              <w:t xml:space="preserve">Procedimiento de trámite de pagos a otros entes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7B">
            <w:pPr>
              <w:spacing w:after="0" w:line="240" w:lineRule="auto"/>
              <w:jc w:val="both"/>
              <w:rPr>
                <w:sz w:val="20"/>
                <w:szCs w:val="20"/>
              </w:rPr>
            </w:pPr>
            <w:r w:rsidDel="00000000" w:rsidR="00000000" w:rsidRPr="00000000">
              <w:rPr>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7D">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81">
            <w:pPr>
              <w:tabs>
                <w:tab w:val="left" w:pos="720"/>
              </w:tabs>
              <w:spacing w:after="0" w:line="240" w:lineRule="auto"/>
              <w:jc w:val="both"/>
              <w:rPr>
                <w:sz w:val="20"/>
                <w:szCs w:val="20"/>
              </w:rPr>
            </w:pPr>
            <w:r w:rsidDel="00000000" w:rsidR="00000000" w:rsidRPr="00000000">
              <w:rPr>
                <w:sz w:val="20"/>
                <w:szCs w:val="20"/>
                <w:rtl w:val="0"/>
              </w:rPr>
              <w:t xml:space="preserve">Dependencias Administrativas.</w:t>
            </w:r>
          </w:p>
          <w:p w:rsidR="00000000" w:rsidDel="00000000" w:rsidP="00000000" w:rsidRDefault="00000000" w:rsidRPr="00000000" w14:paraId="00001B82">
            <w:pPr>
              <w:tabs>
                <w:tab w:val="left" w:pos="720"/>
              </w:tabs>
              <w:spacing w:after="0" w:line="240" w:lineRule="auto"/>
              <w:jc w:val="both"/>
              <w:rPr>
                <w:sz w:val="20"/>
                <w:szCs w:val="20"/>
              </w:rPr>
            </w:pPr>
            <w:r w:rsidDel="00000000" w:rsidR="00000000" w:rsidRPr="00000000">
              <w:rPr>
                <w:sz w:val="20"/>
                <w:szCs w:val="20"/>
                <w:rtl w:val="0"/>
              </w:rPr>
              <w:t xml:space="preserve">Los diferentes entes que solicitan la retención de los compromisos de los funcionarios, mediante deducción de planilla (CAPEINS, UPINS, Banco Popular, entre otros).</w:t>
            </w:r>
          </w:p>
          <w:p w:rsidR="00000000" w:rsidDel="00000000" w:rsidP="00000000" w:rsidRDefault="00000000" w:rsidRPr="00000000" w14:paraId="00001B83">
            <w:pPr>
              <w:tabs>
                <w:tab w:val="left" w:pos="720"/>
              </w:tabs>
              <w:spacing w:after="0" w:line="240" w:lineRule="auto"/>
              <w:jc w:val="both"/>
              <w:rPr>
                <w:sz w:val="20"/>
                <w:szCs w:val="20"/>
              </w:rPr>
            </w:pPr>
            <w:r w:rsidDel="00000000" w:rsidR="00000000" w:rsidRPr="00000000">
              <w:rPr>
                <w:sz w:val="20"/>
                <w:szCs w:val="20"/>
                <w:rtl w:val="0"/>
              </w:rPr>
              <w:t xml:space="preserve">Caja Costarricense de Seguro Social (CCSS).</w:t>
            </w:r>
          </w:p>
          <w:p w:rsidR="00000000" w:rsidDel="00000000" w:rsidP="00000000" w:rsidRDefault="00000000" w:rsidRPr="00000000" w14:paraId="00001B84">
            <w:pPr>
              <w:tabs>
                <w:tab w:val="left" w:pos="720"/>
              </w:tabs>
              <w:spacing w:after="0" w:line="240" w:lineRule="auto"/>
              <w:jc w:val="both"/>
              <w:rPr>
                <w:sz w:val="20"/>
                <w:szCs w:val="20"/>
              </w:rPr>
            </w:pPr>
            <w:r w:rsidDel="00000000" w:rsidR="00000000" w:rsidRPr="00000000">
              <w:rPr>
                <w:sz w:val="20"/>
                <w:szCs w:val="20"/>
                <w:rtl w:val="0"/>
              </w:rPr>
              <w:t xml:space="preserve">Ministerio de Hacienda.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86">
            <w:pPr>
              <w:tabs>
                <w:tab w:val="left" w:pos="360"/>
                <w:tab w:val="left" w:pos="882"/>
              </w:tabs>
              <w:spacing w:after="0" w:line="240" w:lineRule="auto"/>
              <w:jc w:val="both"/>
              <w:rPr>
                <w:sz w:val="20"/>
                <w:szCs w:val="20"/>
              </w:rPr>
            </w:pPr>
            <w:r w:rsidDel="00000000" w:rsidR="00000000" w:rsidRPr="00000000">
              <w:rPr>
                <w:sz w:val="20"/>
                <w:szCs w:val="20"/>
                <w:rtl w:val="0"/>
              </w:rPr>
              <w:t xml:space="preserve">Se pueden presentar diferencias entre los montos deducidos a los colaboradores y los reportados. Afectando el historial crediticio de los colaboradores.</w:t>
            </w:r>
          </w:p>
          <w:p w:rsidR="00000000" w:rsidDel="00000000" w:rsidP="00000000" w:rsidRDefault="00000000" w:rsidRPr="00000000" w14:paraId="00001B8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882"/>
              </w:tabs>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88">
            <w:pPr>
              <w:tabs>
                <w:tab w:val="left" w:pos="1206"/>
              </w:tabs>
              <w:spacing w:after="0" w:line="240" w:lineRule="auto"/>
              <w:jc w:val="both"/>
              <w:rPr>
                <w:sz w:val="20"/>
                <w:szCs w:val="20"/>
              </w:rPr>
            </w:pPr>
            <w:r w:rsidDel="00000000" w:rsidR="00000000" w:rsidRPr="00000000">
              <w:rPr>
                <w:sz w:val="20"/>
                <w:szCs w:val="20"/>
                <w:rtl w:val="0"/>
              </w:rPr>
              <w:t xml:space="preserve">Salvaguardar la información y documentación relevante de manera periódica, de la misma forma en que se ha venido realizando.  </w:t>
            </w:r>
          </w:p>
          <w:p w:rsidR="00000000" w:rsidDel="00000000" w:rsidP="00000000" w:rsidRDefault="00000000" w:rsidRPr="00000000" w14:paraId="00001B89">
            <w:pPr>
              <w:tabs>
                <w:tab w:val="left" w:pos="1206"/>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8A">
            <w:pPr>
              <w:tabs>
                <w:tab w:val="left" w:pos="844"/>
              </w:tabs>
              <w:spacing w:after="0" w:line="240" w:lineRule="auto"/>
              <w:jc w:val="both"/>
              <w:rPr>
                <w:sz w:val="20"/>
                <w:szCs w:val="20"/>
              </w:rPr>
            </w:pPr>
            <w:r w:rsidDel="00000000" w:rsidR="00000000" w:rsidRPr="00000000">
              <w:rPr>
                <w:sz w:val="20"/>
                <w:szCs w:val="20"/>
                <w:rtl w:val="0"/>
              </w:rPr>
              <w:t xml:space="preserve">El encargado del área debe realizar la supervisión constante de la ejecución de los respaldos correspondientes.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8B">
            <w:pPr>
              <w:spacing w:after="0" w:line="240" w:lineRule="auto"/>
              <w:jc w:val="both"/>
              <w:rPr>
                <w:sz w:val="20"/>
                <w:szCs w:val="20"/>
              </w:rPr>
            </w:pPr>
            <w:r w:rsidDel="00000000" w:rsidR="00000000" w:rsidRPr="00000000">
              <w:rPr>
                <w:sz w:val="20"/>
                <w:szCs w:val="20"/>
                <w:rtl w:val="0"/>
              </w:rPr>
              <w:t xml:space="preserve">Verónica Fernández </w:t>
            </w:r>
          </w:p>
          <w:p w:rsidR="00000000" w:rsidDel="00000000" w:rsidP="00000000" w:rsidRDefault="00000000" w:rsidRPr="00000000" w14:paraId="00001B8C">
            <w:pPr>
              <w:spacing w:after="0" w:line="240" w:lineRule="auto"/>
              <w:jc w:val="both"/>
              <w:rPr>
                <w:sz w:val="20"/>
                <w:szCs w:val="20"/>
              </w:rPr>
            </w:pPr>
            <w:r w:rsidDel="00000000" w:rsidR="00000000" w:rsidRPr="00000000">
              <w:rPr>
                <w:sz w:val="20"/>
                <w:szCs w:val="20"/>
                <w:rtl w:val="0"/>
              </w:rPr>
              <w:t xml:space="preserve"> Vanessa Álvarez </w:t>
            </w:r>
          </w:p>
          <w:p w:rsidR="00000000" w:rsidDel="00000000" w:rsidP="00000000" w:rsidRDefault="00000000" w:rsidRPr="00000000" w14:paraId="00001B8D">
            <w:pPr>
              <w:spacing w:after="0" w:line="240" w:lineRule="auto"/>
              <w:jc w:val="both"/>
              <w:rPr>
                <w:sz w:val="20"/>
                <w:szCs w:val="20"/>
              </w:rPr>
            </w:pPr>
            <w:r w:rsidDel="00000000" w:rsidR="00000000" w:rsidRPr="00000000">
              <w:rPr>
                <w:sz w:val="20"/>
                <w:szCs w:val="20"/>
                <w:rtl w:val="0"/>
              </w:rPr>
              <w:t xml:space="preserve"> Marilyn Navarro</w:t>
            </w:r>
          </w:p>
          <w:p w:rsidR="00000000" w:rsidDel="00000000" w:rsidP="00000000" w:rsidRDefault="00000000" w:rsidRPr="00000000" w14:paraId="00001B8E">
            <w:pPr>
              <w:spacing w:after="0" w:line="240" w:lineRule="auto"/>
              <w:jc w:val="both"/>
              <w:rPr>
                <w:sz w:val="20"/>
                <w:szCs w:val="20"/>
              </w:rPr>
            </w:pPr>
            <w:r w:rsidDel="00000000" w:rsidR="00000000" w:rsidRPr="00000000">
              <w:rPr>
                <w:sz w:val="20"/>
                <w:szCs w:val="20"/>
                <w:rtl w:val="0"/>
              </w:rPr>
              <w:t xml:space="preserve">Jennifer Guzmán</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8F">
            <w:pPr>
              <w:spacing w:after="0" w:line="240" w:lineRule="auto"/>
              <w:jc w:val="both"/>
              <w:rPr>
                <w:sz w:val="20"/>
                <w:szCs w:val="20"/>
              </w:rPr>
            </w:pPr>
            <w:r w:rsidDel="00000000" w:rsidR="00000000" w:rsidRPr="00000000">
              <w:rPr>
                <w:sz w:val="20"/>
                <w:szCs w:val="20"/>
                <w:rtl w:val="0"/>
              </w:rPr>
              <w:t xml:space="preserve">Procedimiento Reporte de Póliza de Riesgos </w:t>
            </w:r>
          </w:p>
          <w:p w:rsidR="00000000" w:rsidDel="00000000" w:rsidP="00000000" w:rsidRDefault="00000000" w:rsidRPr="00000000" w14:paraId="00001B90">
            <w:pPr>
              <w:spacing w:after="0" w:line="240" w:lineRule="auto"/>
              <w:jc w:val="both"/>
              <w:rPr>
                <w:sz w:val="20"/>
                <w:szCs w:val="20"/>
              </w:rPr>
            </w:pPr>
            <w:r w:rsidDel="00000000" w:rsidR="00000000" w:rsidRPr="00000000">
              <w:rPr>
                <w:sz w:val="20"/>
                <w:szCs w:val="20"/>
                <w:rtl w:val="0"/>
              </w:rPr>
              <w:t xml:space="preserve">De 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1">
            <w:pPr>
              <w:spacing w:after="0" w:line="240" w:lineRule="auto"/>
              <w:jc w:val="both"/>
              <w:rPr>
                <w:sz w:val="20"/>
                <w:szCs w:val="20"/>
              </w:rPr>
            </w:pPr>
            <w:r w:rsidDel="00000000" w:rsidR="00000000" w:rsidRPr="00000000">
              <w:rPr>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3">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Instituto Nacional de Seguros (INS)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 w:val="left" w:pos="882"/>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de que algún colaborador sufra un accidente durante las horas de trabajo o incluso la muerte, podría darse confusiones o errores en la aplicación de las pólizas correspondientes.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06"/>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Respaldar la información y documentación referente al tema de pólizas de manera constante.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44"/>
              </w:tabs>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encargado del área brindará el seguimiento pertinente para el respaldo efectivo de la información.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9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B9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Emanuel Sandí</w:t>
            </w:r>
          </w:p>
          <w:p w:rsidR="00000000" w:rsidDel="00000000" w:rsidP="00000000" w:rsidRDefault="00000000" w:rsidRPr="00000000" w14:paraId="00001B9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Octavio Buezo</w:t>
            </w:r>
          </w:p>
          <w:p w:rsidR="00000000" w:rsidDel="00000000" w:rsidP="00000000" w:rsidRDefault="00000000" w:rsidRPr="00000000" w14:paraId="00001B9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r>
        <w:trPr>
          <w:trHeight w:val="1820" w:hRule="atLeast"/>
        </w:trPr>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0">
            <w:pPr>
              <w:spacing w:after="0" w:line="240" w:lineRule="auto"/>
              <w:jc w:val="both"/>
              <w:rPr>
                <w:b w:val="1"/>
                <w:sz w:val="20"/>
                <w:szCs w:val="20"/>
              </w:rPr>
            </w:pPr>
            <w:r w:rsidDel="00000000" w:rsidR="00000000" w:rsidRPr="00000000">
              <w:rPr>
                <w:b w:val="1"/>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2">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6">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8">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9">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A">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B">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AC">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AD">
            <w:pPr>
              <w:spacing w:after="0" w:line="240" w:lineRule="auto"/>
              <w:jc w:val="both"/>
              <w:rPr>
                <w:b w:val="1"/>
                <w:color w:val="000000"/>
                <w:sz w:val="20"/>
                <w:szCs w:val="20"/>
              </w:rPr>
            </w:pPr>
            <w:r w:rsidDel="00000000" w:rsidR="00000000" w:rsidRPr="00000000">
              <w:rPr>
                <w:b w:val="1"/>
                <w:color w:val="000000"/>
                <w:sz w:val="20"/>
                <w:szCs w:val="20"/>
                <w:rtl w:val="0"/>
              </w:rPr>
              <w:t xml:space="preserve">Responsable</w:t>
            </w:r>
          </w:p>
          <w:p w:rsidR="00000000" w:rsidDel="00000000" w:rsidP="00000000" w:rsidRDefault="00000000" w:rsidRPr="00000000" w14:paraId="00001BAE">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AF">
            <w:pPr>
              <w:spacing w:after="0" w:line="240" w:lineRule="auto"/>
              <w:jc w:val="both"/>
              <w:rPr>
                <w:b w:val="1"/>
                <w:sz w:val="20"/>
                <w:szCs w:val="20"/>
              </w:rPr>
            </w:pPr>
            <w:r w:rsidDel="00000000" w:rsidR="00000000" w:rsidRPr="00000000">
              <w:rPr>
                <w:rtl w:val="0"/>
              </w:rPr>
            </w:r>
          </w:p>
        </w:tc>
      </w:tr>
      <w:tr>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B0">
            <w:pPr>
              <w:spacing w:after="0" w:line="240" w:lineRule="auto"/>
              <w:ind w:left="360"/>
              <w:jc w:val="both"/>
              <w:rPr>
                <w:smallCaps w:val="1"/>
                <w:sz w:val="20"/>
                <w:szCs w:val="20"/>
              </w:rPr>
            </w:pPr>
            <w:r w:rsidDel="00000000" w:rsidR="00000000" w:rsidRPr="00000000">
              <w:rPr>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BC">
            <w:pPr>
              <w:spacing w:after="0" w:line="240" w:lineRule="auto"/>
              <w:ind w:left="360"/>
              <w:jc w:val="both"/>
              <w:rPr>
                <w:b w:val="1"/>
                <w:smallCaps w:val="1"/>
                <w:sz w:val="20"/>
                <w:szCs w:val="20"/>
                <w:u w:val="singl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BD">
            <w:pPr>
              <w:spacing w:after="0" w:line="240" w:lineRule="auto"/>
              <w:jc w:val="both"/>
              <w:rPr>
                <w:sz w:val="20"/>
                <w:szCs w:val="20"/>
              </w:rPr>
            </w:pPr>
            <w:r w:rsidDel="00000000" w:rsidR="00000000" w:rsidRPr="00000000">
              <w:rPr>
                <w:sz w:val="20"/>
                <w:szCs w:val="20"/>
                <w:rtl w:val="0"/>
              </w:rPr>
              <w:t xml:space="preserve">Procedimiento de trámite de pagos a otros entes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BF">
            <w:pPr>
              <w:spacing w:after="0" w:line="240" w:lineRule="auto"/>
              <w:jc w:val="both"/>
              <w:rPr>
                <w:sz w:val="20"/>
                <w:szCs w:val="20"/>
              </w:rPr>
            </w:pPr>
            <w:r w:rsidDel="00000000" w:rsidR="00000000" w:rsidRPr="00000000">
              <w:rPr>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C1">
            <w:pPr>
              <w:spacing w:after="0" w:line="240" w:lineRule="auto"/>
              <w:jc w:val="both"/>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C5">
            <w:pPr>
              <w:tabs>
                <w:tab w:val="left" w:pos="720"/>
              </w:tabs>
              <w:spacing w:after="0" w:line="240" w:lineRule="auto"/>
              <w:jc w:val="both"/>
              <w:rPr>
                <w:sz w:val="20"/>
                <w:szCs w:val="20"/>
              </w:rPr>
            </w:pPr>
            <w:r w:rsidDel="00000000" w:rsidR="00000000" w:rsidRPr="00000000">
              <w:rPr>
                <w:sz w:val="20"/>
                <w:szCs w:val="20"/>
                <w:rtl w:val="0"/>
              </w:rPr>
              <w:t xml:space="preserve">Dependencias Administrativas.</w:t>
            </w:r>
          </w:p>
          <w:p w:rsidR="00000000" w:rsidDel="00000000" w:rsidP="00000000" w:rsidRDefault="00000000" w:rsidRPr="00000000" w14:paraId="00001BC6">
            <w:pPr>
              <w:tabs>
                <w:tab w:val="left" w:pos="720"/>
              </w:tabs>
              <w:spacing w:after="0" w:line="240" w:lineRule="auto"/>
              <w:jc w:val="both"/>
              <w:rPr>
                <w:sz w:val="20"/>
                <w:szCs w:val="20"/>
              </w:rPr>
            </w:pPr>
            <w:r w:rsidDel="00000000" w:rsidR="00000000" w:rsidRPr="00000000">
              <w:rPr>
                <w:sz w:val="20"/>
                <w:szCs w:val="20"/>
                <w:rtl w:val="0"/>
              </w:rPr>
              <w:t xml:space="preserve">Los diferentes entes que solicitan la retención de los compromisos de los funcionarios, mediante deducción de planilla (CAPEINS, UPINS, Banco Popular, entre otros).</w:t>
            </w:r>
          </w:p>
          <w:p w:rsidR="00000000" w:rsidDel="00000000" w:rsidP="00000000" w:rsidRDefault="00000000" w:rsidRPr="00000000" w14:paraId="00001BC7">
            <w:pPr>
              <w:tabs>
                <w:tab w:val="left" w:pos="720"/>
              </w:tabs>
              <w:spacing w:after="0" w:line="240" w:lineRule="auto"/>
              <w:jc w:val="both"/>
              <w:rPr>
                <w:sz w:val="20"/>
                <w:szCs w:val="20"/>
              </w:rPr>
            </w:pPr>
            <w:r w:rsidDel="00000000" w:rsidR="00000000" w:rsidRPr="00000000">
              <w:rPr>
                <w:sz w:val="20"/>
                <w:szCs w:val="20"/>
                <w:rtl w:val="0"/>
              </w:rPr>
              <w:t xml:space="preserve">Caja Costarricense de Seguro Social (CCSS).</w:t>
            </w:r>
          </w:p>
          <w:p w:rsidR="00000000" w:rsidDel="00000000" w:rsidP="00000000" w:rsidRDefault="00000000" w:rsidRPr="00000000" w14:paraId="00001BC8">
            <w:pPr>
              <w:tabs>
                <w:tab w:val="left" w:pos="720"/>
              </w:tabs>
              <w:spacing w:after="0" w:line="240" w:lineRule="auto"/>
              <w:jc w:val="both"/>
              <w:rPr>
                <w:sz w:val="20"/>
                <w:szCs w:val="20"/>
              </w:rPr>
            </w:pPr>
            <w:r w:rsidDel="00000000" w:rsidR="00000000" w:rsidRPr="00000000">
              <w:rPr>
                <w:sz w:val="20"/>
                <w:szCs w:val="20"/>
                <w:rtl w:val="0"/>
              </w:rPr>
              <w:t xml:space="preserve">Ministerio de Hacienda.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C9">
            <w:pPr>
              <w:tabs>
                <w:tab w:val="left" w:pos="360"/>
                <w:tab w:val="left" w:pos="882"/>
              </w:tabs>
              <w:spacing w:after="0" w:line="240" w:lineRule="auto"/>
              <w:jc w:val="both"/>
              <w:rPr>
                <w:sz w:val="20"/>
                <w:szCs w:val="20"/>
              </w:rPr>
            </w:pPr>
            <w:r w:rsidDel="00000000" w:rsidR="00000000" w:rsidRPr="00000000">
              <w:rPr>
                <w:sz w:val="20"/>
                <w:szCs w:val="20"/>
                <w:rtl w:val="0"/>
              </w:rPr>
              <w:t xml:space="preserve">Las condiciones podrían complicarse ya que al no haber fluido eléctrico las computadoras que son el principal suministro de trabajo para el pago a otros entes no funcionarían.</w:t>
            </w:r>
          </w:p>
          <w:p w:rsidR="00000000" w:rsidDel="00000000" w:rsidP="00000000" w:rsidRDefault="00000000" w:rsidRPr="00000000" w14:paraId="00001BCA">
            <w:pPr>
              <w:tabs>
                <w:tab w:val="left" w:pos="360"/>
                <w:tab w:val="left" w:pos="882"/>
              </w:tabs>
              <w:spacing w:after="0" w:line="240" w:lineRule="auto"/>
              <w:jc w:val="both"/>
              <w:rPr>
                <w:sz w:val="20"/>
                <w:szCs w:val="20"/>
              </w:rPr>
            </w:pPr>
            <w:r w:rsidDel="00000000" w:rsidR="00000000" w:rsidRPr="00000000">
              <w:rPr>
                <w:sz w:val="20"/>
                <w:szCs w:val="20"/>
                <w:rtl w:val="0"/>
              </w:rPr>
              <w:t xml:space="preserve">Sin agua las condiciones para los colaboradores serían poco óptimas complicando las labores.</w:t>
            </w:r>
          </w:p>
          <w:p w:rsidR="00000000" w:rsidDel="00000000" w:rsidP="00000000" w:rsidRDefault="00000000" w:rsidRPr="00000000" w14:paraId="00001BCB">
            <w:pPr>
              <w:tabs>
                <w:tab w:val="left" w:pos="360"/>
                <w:tab w:val="left" w:pos="882"/>
              </w:tabs>
              <w:spacing w:after="0" w:line="240" w:lineRule="auto"/>
              <w:jc w:val="both"/>
              <w:rPr>
                <w:sz w:val="20"/>
                <w:szCs w:val="20"/>
              </w:rPr>
            </w:pPr>
            <w:r w:rsidDel="00000000" w:rsidR="00000000" w:rsidRPr="00000000">
              <w:rPr>
                <w:sz w:val="20"/>
                <w:szCs w:val="20"/>
                <w:rtl w:val="0"/>
              </w:rPr>
              <w:t xml:space="preserve">Igualmente, sin acceso a las áreas de trabajo sería muy complicado poder cumplir con el pago a otras entidades.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CC">
            <w:pPr>
              <w:tabs>
                <w:tab w:val="left" w:pos="1206"/>
              </w:tabs>
              <w:spacing w:after="0" w:line="240" w:lineRule="auto"/>
              <w:jc w:val="both"/>
              <w:rPr>
                <w:sz w:val="20"/>
                <w:szCs w:val="20"/>
              </w:rPr>
            </w:pPr>
            <w:r w:rsidDel="00000000" w:rsidR="00000000" w:rsidRPr="00000000">
              <w:rPr>
                <w:sz w:val="20"/>
                <w:szCs w:val="20"/>
                <w:rtl w:val="0"/>
              </w:rPr>
              <w:t xml:space="preserve">Informar a los representantes de los entes correspondientes sobre la situación por la que se está atravesando, para proceder con las gestiones pertinentes de justificación y solicitud de prorrogas de plazos.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CD">
            <w:pPr>
              <w:tabs>
                <w:tab w:val="left" w:pos="844"/>
              </w:tabs>
              <w:spacing w:after="0" w:line="240" w:lineRule="auto"/>
              <w:jc w:val="both"/>
              <w:rPr>
                <w:sz w:val="20"/>
                <w:szCs w:val="20"/>
              </w:rPr>
            </w:pPr>
            <w:r w:rsidDel="00000000" w:rsidR="00000000" w:rsidRPr="00000000">
              <w:rPr>
                <w:sz w:val="20"/>
                <w:szCs w:val="20"/>
                <w:rtl w:val="0"/>
              </w:rPr>
              <w:t xml:space="preserve">Mantener comunicación con los representantes de las entidades con las que se podría llegar a incurrir en un incumplimiento debido al fallo en la red y conectividad.</w:t>
            </w:r>
          </w:p>
          <w:p w:rsidR="00000000" w:rsidDel="00000000" w:rsidP="00000000" w:rsidRDefault="00000000" w:rsidRPr="00000000" w14:paraId="00001BCE">
            <w:pPr>
              <w:tabs>
                <w:tab w:val="left" w:pos="844"/>
              </w:tabs>
              <w:spacing w:after="0" w:line="240" w:lineRule="auto"/>
              <w:jc w:val="both"/>
              <w:rPr>
                <w:sz w:val="20"/>
                <w:szCs w:val="20"/>
              </w:rPr>
            </w:pPr>
            <w:r w:rsidDel="00000000" w:rsidR="00000000" w:rsidRPr="00000000">
              <w:rPr>
                <w:sz w:val="20"/>
                <w:szCs w:val="20"/>
                <w:rtl w:val="0"/>
              </w:rPr>
              <w:t xml:space="preserve">Actualizar periódicamente la lista de contactos de dichos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C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BD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Vanessa Álvarez </w:t>
            </w:r>
          </w:p>
          <w:p w:rsidR="00000000" w:rsidDel="00000000" w:rsidP="00000000" w:rsidRDefault="00000000" w:rsidRPr="00000000" w14:paraId="00001BD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Marilyn Navarro</w:t>
            </w:r>
          </w:p>
          <w:p w:rsidR="00000000" w:rsidDel="00000000" w:rsidP="00000000" w:rsidRDefault="00000000" w:rsidRPr="00000000" w14:paraId="00001BD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3">
            <w:pPr>
              <w:spacing w:after="0" w:line="240" w:lineRule="auto"/>
              <w:jc w:val="both"/>
              <w:rPr>
                <w:sz w:val="20"/>
                <w:szCs w:val="20"/>
              </w:rPr>
            </w:pPr>
            <w:r w:rsidDel="00000000" w:rsidR="00000000" w:rsidRPr="00000000">
              <w:rPr>
                <w:sz w:val="20"/>
                <w:szCs w:val="20"/>
                <w:rtl w:val="0"/>
              </w:rPr>
              <w:t xml:space="preserve">Procedimiento Reporte de Póliza de Riesgos </w:t>
            </w:r>
          </w:p>
          <w:p w:rsidR="00000000" w:rsidDel="00000000" w:rsidP="00000000" w:rsidRDefault="00000000" w:rsidRPr="00000000" w14:paraId="00001BD4">
            <w:pPr>
              <w:spacing w:after="0" w:line="240" w:lineRule="auto"/>
              <w:jc w:val="both"/>
              <w:rPr>
                <w:sz w:val="20"/>
                <w:szCs w:val="20"/>
              </w:rPr>
            </w:pPr>
            <w:r w:rsidDel="00000000" w:rsidR="00000000" w:rsidRPr="00000000">
              <w:rPr>
                <w:sz w:val="20"/>
                <w:szCs w:val="20"/>
                <w:rtl w:val="0"/>
              </w:rPr>
              <w:t xml:space="preserve">De Trabajo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6">
            <w:pPr>
              <w:spacing w:after="0" w:line="240" w:lineRule="auto"/>
              <w:jc w:val="both"/>
              <w:rPr>
                <w:sz w:val="20"/>
                <w:szCs w:val="20"/>
              </w:rPr>
            </w:pPr>
            <w:r w:rsidDel="00000000" w:rsidR="00000000" w:rsidRPr="00000000">
              <w:rPr>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8">
            <w:pPr>
              <w:spacing w:after="0" w:line="240" w:lineRule="auto"/>
              <w:jc w:val="both"/>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C">
            <w:pPr>
              <w:tabs>
                <w:tab w:val="left" w:pos="720"/>
              </w:tabs>
              <w:spacing w:after="0" w:line="240" w:lineRule="auto"/>
              <w:jc w:val="both"/>
              <w:rPr>
                <w:sz w:val="20"/>
                <w:szCs w:val="20"/>
              </w:rPr>
            </w:pPr>
            <w:r w:rsidDel="00000000" w:rsidR="00000000" w:rsidRPr="00000000">
              <w:rPr>
                <w:sz w:val="20"/>
                <w:szCs w:val="20"/>
                <w:rtl w:val="0"/>
              </w:rPr>
              <w:t xml:space="preserve">Instituto Nacional de Seguros (INS)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D">
            <w:pPr>
              <w:tabs>
                <w:tab w:val="left" w:pos="360"/>
                <w:tab w:val="left" w:pos="882"/>
              </w:tabs>
              <w:spacing w:after="0" w:line="240" w:lineRule="auto"/>
              <w:jc w:val="both"/>
              <w:rPr>
                <w:sz w:val="20"/>
                <w:szCs w:val="20"/>
              </w:rPr>
            </w:pPr>
            <w:r w:rsidDel="00000000" w:rsidR="00000000" w:rsidRPr="00000000">
              <w:rPr>
                <w:sz w:val="20"/>
                <w:szCs w:val="20"/>
                <w:rtl w:val="0"/>
              </w:rPr>
              <w:t xml:space="preserve">Personal quedaría sin protección alguna en caso de alguna eventualidad ya sea de un accidente o muerte.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E">
            <w:pPr>
              <w:tabs>
                <w:tab w:val="left" w:pos="1206"/>
              </w:tabs>
              <w:spacing w:after="0" w:line="240" w:lineRule="auto"/>
              <w:jc w:val="both"/>
              <w:rPr>
                <w:sz w:val="20"/>
                <w:szCs w:val="20"/>
              </w:rPr>
            </w:pPr>
            <w:r w:rsidDel="00000000" w:rsidR="00000000" w:rsidRPr="00000000">
              <w:rPr>
                <w:sz w:val="20"/>
                <w:szCs w:val="20"/>
                <w:rtl w:val="0"/>
              </w:rPr>
              <w:t xml:space="preserve">Solicitar inclusiones de forma manual a los representantes de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DF">
            <w:pPr>
              <w:tabs>
                <w:tab w:val="left" w:pos="844"/>
              </w:tabs>
              <w:spacing w:after="0" w:line="240" w:lineRule="auto"/>
              <w:jc w:val="both"/>
              <w:rPr>
                <w:sz w:val="20"/>
                <w:szCs w:val="20"/>
              </w:rPr>
            </w:pPr>
            <w:r w:rsidDel="00000000" w:rsidR="00000000" w:rsidRPr="00000000">
              <w:rPr>
                <w:sz w:val="20"/>
                <w:szCs w:val="20"/>
                <w:rtl w:val="0"/>
              </w:rPr>
              <w:t xml:space="preserve">Realizar una actualización periódica de los contactos de los responsables de las pólizas en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E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BE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Emanuel Sandí</w:t>
            </w:r>
          </w:p>
          <w:p w:rsidR="00000000" w:rsidDel="00000000" w:rsidP="00000000" w:rsidRDefault="00000000" w:rsidRPr="00000000" w14:paraId="00001BE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Octavio Buezo</w:t>
            </w:r>
          </w:p>
          <w:p w:rsidR="00000000" w:rsidDel="00000000" w:rsidP="00000000" w:rsidRDefault="00000000" w:rsidRPr="00000000" w14:paraId="00001BE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bl>
    <w:p w:rsidR="00000000" w:rsidDel="00000000" w:rsidP="00000000" w:rsidRDefault="00000000" w:rsidRPr="00000000" w14:paraId="00001BE4">
      <w:pPr>
        <w:spacing w:after="0" w:before="240" w:line="240" w:lineRule="auto"/>
        <w:jc w:val="both"/>
        <w:rPr>
          <w:sz w:val="20"/>
          <w:szCs w:val="20"/>
        </w:rPr>
      </w:pPr>
      <w:r w:rsidDel="00000000" w:rsidR="00000000" w:rsidRPr="00000000">
        <w:rPr>
          <w:rtl w:val="0"/>
        </w:rPr>
      </w:r>
    </w:p>
    <w:tbl>
      <w:tblPr>
        <w:tblStyle w:val="Table81"/>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8"/>
        <w:gridCol w:w="665"/>
        <w:gridCol w:w="20"/>
        <w:gridCol w:w="2162"/>
        <w:gridCol w:w="2720"/>
        <w:gridCol w:w="2310"/>
        <w:gridCol w:w="2130"/>
        <w:gridCol w:w="1865"/>
        <w:tblGridChange w:id="0">
          <w:tblGrid>
            <w:gridCol w:w="1901"/>
            <w:gridCol w:w="677"/>
            <w:gridCol w:w="78"/>
            <w:gridCol w:w="665"/>
            <w:gridCol w:w="20"/>
            <w:gridCol w:w="2162"/>
            <w:gridCol w:w="2720"/>
            <w:gridCol w:w="2310"/>
            <w:gridCol w:w="2130"/>
            <w:gridCol w:w="186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5">
            <w:pPr>
              <w:spacing w:after="0" w:line="240" w:lineRule="auto"/>
              <w:jc w:val="both"/>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6">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8">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A">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B">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C">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D">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BEE">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EF">
            <w:pPr>
              <w:spacing w:after="0" w:line="240" w:lineRule="auto"/>
              <w:jc w:val="both"/>
              <w:rPr>
                <w:b w:val="1"/>
                <w:color w:val="000000"/>
                <w:sz w:val="20"/>
                <w:szCs w:val="20"/>
              </w:rPr>
            </w:pPr>
            <w:r w:rsidDel="00000000" w:rsidR="00000000" w:rsidRPr="00000000">
              <w:rPr>
                <w:b w:val="1"/>
                <w:color w:val="000000"/>
                <w:sz w:val="20"/>
                <w:szCs w:val="20"/>
                <w:rtl w:val="0"/>
              </w:rPr>
              <w:t xml:space="preserve">Responsable</w:t>
            </w:r>
          </w:p>
          <w:p w:rsidR="00000000" w:rsidDel="00000000" w:rsidP="00000000" w:rsidRDefault="00000000" w:rsidRPr="00000000" w14:paraId="00001BF0">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BF1">
            <w:pPr>
              <w:spacing w:after="0" w:line="240" w:lineRule="auto"/>
              <w:jc w:val="both"/>
              <w:rPr>
                <w:b w:val="1"/>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2">
            <w:pPr>
              <w:spacing w:after="480" w:line="240" w:lineRule="auto"/>
              <w:ind w:left="360"/>
              <w:jc w:val="both"/>
              <w:rPr>
                <w:smallCaps w:val="1"/>
                <w:sz w:val="20"/>
                <w:szCs w:val="20"/>
              </w:rPr>
            </w:pPr>
            <w:r w:rsidDel="00000000" w:rsidR="00000000" w:rsidRPr="00000000">
              <w:rPr>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B">
            <w:pPr>
              <w:spacing w:after="48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C">
            <w:pPr>
              <w:spacing w:after="0" w:line="240" w:lineRule="auto"/>
              <w:jc w:val="both"/>
              <w:rPr>
                <w:sz w:val="20"/>
                <w:szCs w:val="20"/>
              </w:rPr>
            </w:pPr>
            <w:r w:rsidDel="00000000" w:rsidR="00000000" w:rsidRPr="00000000">
              <w:rPr>
                <w:sz w:val="20"/>
                <w:szCs w:val="20"/>
                <w:rtl w:val="0"/>
              </w:rPr>
              <w:t xml:space="preserve">Procedimiento de trámite de pagos a otros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D">
            <w:pPr>
              <w:spacing w:after="0" w:line="240" w:lineRule="auto"/>
              <w:jc w:val="both"/>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BFE">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0">
            <w:pPr>
              <w:tabs>
                <w:tab w:val="left" w:pos="720"/>
              </w:tabs>
              <w:spacing w:after="0" w:line="240" w:lineRule="auto"/>
              <w:jc w:val="both"/>
              <w:rPr>
                <w:sz w:val="20"/>
                <w:szCs w:val="20"/>
              </w:rPr>
            </w:pPr>
            <w:r w:rsidDel="00000000" w:rsidR="00000000" w:rsidRPr="00000000">
              <w:rPr>
                <w:sz w:val="20"/>
                <w:szCs w:val="20"/>
                <w:rtl w:val="0"/>
              </w:rPr>
              <w:t xml:space="preserve">Los diferentes entes que solicitan la retención de los compromisos de los funcionarios, mediante deducción de planilla (CAPEINS, UPINS, Banco Popular, entre otros).</w:t>
            </w:r>
          </w:p>
          <w:p w:rsidR="00000000" w:rsidDel="00000000" w:rsidP="00000000" w:rsidRDefault="00000000" w:rsidRPr="00000000" w14:paraId="00001C01">
            <w:pPr>
              <w:tabs>
                <w:tab w:val="left" w:pos="720"/>
              </w:tabs>
              <w:spacing w:after="0" w:line="240" w:lineRule="auto"/>
              <w:jc w:val="both"/>
              <w:rPr>
                <w:sz w:val="20"/>
                <w:szCs w:val="20"/>
              </w:rPr>
            </w:pPr>
            <w:r w:rsidDel="00000000" w:rsidR="00000000" w:rsidRPr="00000000">
              <w:rPr>
                <w:sz w:val="20"/>
                <w:szCs w:val="20"/>
                <w:rtl w:val="0"/>
              </w:rPr>
              <w:t xml:space="preserve">Caja Costarricense de Seguro Social (CCSS).</w:t>
            </w:r>
          </w:p>
          <w:p w:rsidR="00000000" w:rsidDel="00000000" w:rsidP="00000000" w:rsidRDefault="00000000" w:rsidRPr="00000000" w14:paraId="00001C02">
            <w:pPr>
              <w:tabs>
                <w:tab w:val="left" w:pos="720"/>
              </w:tabs>
              <w:spacing w:after="0" w:line="240" w:lineRule="auto"/>
              <w:jc w:val="both"/>
              <w:rPr>
                <w:sz w:val="20"/>
                <w:szCs w:val="20"/>
              </w:rPr>
            </w:pPr>
            <w:r w:rsidDel="00000000" w:rsidR="00000000" w:rsidRPr="00000000">
              <w:rPr>
                <w:sz w:val="20"/>
                <w:szCs w:val="20"/>
                <w:rtl w:val="0"/>
              </w:rPr>
              <w:t xml:space="preserve">Ministerio de Hacienda.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4">
            <w:pPr>
              <w:tabs>
                <w:tab w:val="left" w:pos="360"/>
                <w:tab w:val="left" w:pos="882"/>
              </w:tabs>
              <w:spacing w:after="0" w:line="240" w:lineRule="auto"/>
              <w:jc w:val="both"/>
              <w:rPr>
                <w:sz w:val="20"/>
                <w:szCs w:val="20"/>
              </w:rPr>
            </w:pPr>
            <w:r w:rsidDel="00000000" w:rsidR="00000000" w:rsidRPr="00000000">
              <w:rPr>
                <w:sz w:val="20"/>
                <w:szCs w:val="20"/>
                <w:rtl w:val="0"/>
              </w:rPr>
              <w:t xml:space="preserve">Afectación en el historial crediticio de los colaboradores.</w:t>
            </w:r>
          </w:p>
          <w:p w:rsidR="00000000" w:rsidDel="00000000" w:rsidP="00000000" w:rsidRDefault="00000000" w:rsidRPr="00000000" w14:paraId="00001C05">
            <w:pPr>
              <w:tabs>
                <w:tab w:val="left" w:pos="360"/>
                <w:tab w:val="left" w:pos="882"/>
              </w:tabs>
              <w:spacing w:after="0" w:line="240" w:lineRule="auto"/>
              <w:jc w:val="both"/>
              <w:rPr>
                <w:sz w:val="20"/>
                <w:szCs w:val="20"/>
              </w:rPr>
            </w:pPr>
            <w:r w:rsidDel="00000000" w:rsidR="00000000" w:rsidRPr="00000000">
              <w:rPr>
                <w:sz w:val="20"/>
                <w:szCs w:val="20"/>
                <w:rtl w:val="0"/>
              </w:rPr>
              <w:t xml:space="preserve">Sanciones a la Organización por incumplimiento.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6">
            <w:pPr>
              <w:tabs>
                <w:tab w:val="left" w:pos="1206"/>
              </w:tabs>
              <w:spacing w:after="0" w:line="240" w:lineRule="auto"/>
              <w:jc w:val="both"/>
              <w:rPr>
                <w:sz w:val="20"/>
                <w:szCs w:val="20"/>
              </w:rPr>
            </w:pPr>
            <w:r w:rsidDel="00000000" w:rsidR="00000000" w:rsidRPr="00000000">
              <w:rPr>
                <w:sz w:val="20"/>
                <w:szCs w:val="20"/>
                <w:rtl w:val="0"/>
              </w:rPr>
              <w:t xml:space="preserve">Informar a los representantes de los entes correspondientes sobre la situación por la que se está atravesando, para proceder con las gestiones pertinentes de justificación y solicitud de prórrogas de plazos.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7">
            <w:pPr>
              <w:tabs>
                <w:tab w:val="left" w:pos="844"/>
              </w:tabs>
              <w:spacing w:after="0" w:line="240" w:lineRule="auto"/>
              <w:jc w:val="both"/>
              <w:rPr>
                <w:sz w:val="20"/>
                <w:szCs w:val="20"/>
              </w:rPr>
            </w:pPr>
            <w:r w:rsidDel="00000000" w:rsidR="00000000" w:rsidRPr="00000000">
              <w:rPr>
                <w:sz w:val="20"/>
                <w:szCs w:val="20"/>
                <w:rtl w:val="0"/>
              </w:rPr>
              <w:t xml:space="preserve">Realizar una actualización periódica de los contactos de los representantes de esos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C0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Vanessa Álvarez </w:t>
            </w:r>
          </w:p>
          <w:p w:rsidR="00000000" w:rsidDel="00000000" w:rsidP="00000000" w:rsidRDefault="00000000" w:rsidRPr="00000000" w14:paraId="00001C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Marilyn Navarro</w:t>
            </w:r>
          </w:p>
          <w:p w:rsidR="00000000" w:rsidDel="00000000" w:rsidP="00000000" w:rsidRDefault="00000000" w:rsidRPr="00000000" w14:paraId="00001C0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C">
            <w:pPr>
              <w:spacing w:after="0" w:line="240" w:lineRule="auto"/>
              <w:jc w:val="both"/>
              <w:rPr>
                <w:sz w:val="20"/>
                <w:szCs w:val="20"/>
              </w:rPr>
            </w:pPr>
            <w:r w:rsidDel="00000000" w:rsidR="00000000" w:rsidRPr="00000000">
              <w:rPr>
                <w:sz w:val="20"/>
                <w:szCs w:val="20"/>
                <w:rtl w:val="0"/>
              </w:rPr>
              <w:t xml:space="preserve">Procedimiento Reporte de Póliza de Riesgos </w:t>
            </w:r>
          </w:p>
          <w:p w:rsidR="00000000" w:rsidDel="00000000" w:rsidP="00000000" w:rsidRDefault="00000000" w:rsidRPr="00000000" w14:paraId="00001C0D">
            <w:pPr>
              <w:spacing w:after="0" w:line="240" w:lineRule="auto"/>
              <w:jc w:val="both"/>
              <w:rPr>
                <w:sz w:val="20"/>
                <w:szCs w:val="20"/>
              </w:rPr>
            </w:pPr>
            <w:r w:rsidDel="00000000" w:rsidR="00000000" w:rsidRPr="00000000">
              <w:rPr>
                <w:sz w:val="20"/>
                <w:szCs w:val="20"/>
                <w:rtl w:val="0"/>
              </w:rPr>
              <w:t xml:space="preserve">De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E">
            <w:pPr>
              <w:spacing w:after="0" w:line="240" w:lineRule="auto"/>
              <w:jc w:val="both"/>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0F">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11">
            <w:pPr>
              <w:tabs>
                <w:tab w:val="left" w:pos="720"/>
              </w:tabs>
              <w:spacing w:after="0" w:line="240" w:lineRule="auto"/>
              <w:jc w:val="both"/>
              <w:rPr>
                <w:sz w:val="20"/>
                <w:szCs w:val="20"/>
              </w:rPr>
            </w:pPr>
            <w:r w:rsidDel="00000000" w:rsidR="00000000" w:rsidRPr="00000000">
              <w:rPr>
                <w:sz w:val="20"/>
                <w:szCs w:val="20"/>
                <w:rtl w:val="0"/>
              </w:rPr>
              <w:t xml:space="preserve">Instituto Nacional de Seguros (INS)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13">
            <w:pPr>
              <w:tabs>
                <w:tab w:val="left" w:pos="360"/>
                <w:tab w:val="left" w:pos="882"/>
              </w:tabs>
              <w:spacing w:after="0" w:line="240" w:lineRule="auto"/>
              <w:jc w:val="both"/>
              <w:rPr>
                <w:sz w:val="20"/>
                <w:szCs w:val="20"/>
              </w:rPr>
            </w:pPr>
            <w:r w:rsidDel="00000000" w:rsidR="00000000" w:rsidRPr="00000000">
              <w:rPr>
                <w:sz w:val="20"/>
                <w:szCs w:val="20"/>
                <w:rtl w:val="0"/>
              </w:rPr>
              <w:t xml:space="preserve">Personal quedaría sin protección alguna en caso de alguna eventualidad ya sea de un accidente o muerte.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14">
            <w:pPr>
              <w:tabs>
                <w:tab w:val="left" w:pos="1206"/>
              </w:tabs>
              <w:spacing w:after="0" w:line="240" w:lineRule="auto"/>
              <w:jc w:val="both"/>
              <w:rPr>
                <w:sz w:val="20"/>
                <w:szCs w:val="20"/>
              </w:rPr>
            </w:pPr>
            <w:r w:rsidDel="00000000" w:rsidR="00000000" w:rsidRPr="00000000">
              <w:rPr>
                <w:sz w:val="20"/>
                <w:szCs w:val="20"/>
                <w:rtl w:val="0"/>
              </w:rPr>
              <w:t xml:space="preserve">Solicitar inclusiones de forma manual a los representantes de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15">
            <w:pPr>
              <w:tabs>
                <w:tab w:val="left" w:pos="844"/>
              </w:tabs>
              <w:spacing w:after="0" w:line="240" w:lineRule="auto"/>
              <w:jc w:val="both"/>
              <w:rPr>
                <w:sz w:val="20"/>
                <w:szCs w:val="20"/>
              </w:rPr>
            </w:pPr>
            <w:r w:rsidDel="00000000" w:rsidR="00000000" w:rsidRPr="00000000">
              <w:rPr>
                <w:sz w:val="20"/>
                <w:szCs w:val="20"/>
                <w:rtl w:val="0"/>
              </w:rPr>
              <w:t xml:space="preserve">Realizar una actualización periódica de los contactos de los responsables de las pólizas en esa entidad de seguros.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1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C1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Emanuel Sandí</w:t>
            </w:r>
          </w:p>
          <w:p w:rsidR="00000000" w:rsidDel="00000000" w:rsidP="00000000" w:rsidRDefault="00000000" w:rsidRPr="00000000" w14:paraId="00001C1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Octavio Buezo</w:t>
            </w:r>
          </w:p>
          <w:p w:rsidR="00000000" w:rsidDel="00000000" w:rsidP="00000000" w:rsidRDefault="00000000" w:rsidRPr="00000000" w14:paraId="00001C1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bl>
    <w:p w:rsidR="00000000" w:rsidDel="00000000" w:rsidP="00000000" w:rsidRDefault="00000000" w:rsidRPr="00000000" w14:paraId="00001C1A">
      <w:pPr>
        <w:spacing w:after="0" w:before="240" w:line="240" w:lineRule="auto"/>
        <w:jc w:val="both"/>
        <w:rPr/>
      </w:pPr>
      <w:r w:rsidDel="00000000" w:rsidR="00000000" w:rsidRPr="00000000">
        <w:rPr>
          <w:rtl w:val="0"/>
        </w:rPr>
      </w:r>
    </w:p>
    <w:tbl>
      <w:tblPr>
        <w:tblStyle w:val="Table82"/>
        <w:tblW w:w="14478.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0"/>
        <w:gridCol w:w="678"/>
        <w:gridCol w:w="78"/>
        <w:gridCol w:w="666"/>
        <w:gridCol w:w="20"/>
        <w:gridCol w:w="2163"/>
        <w:gridCol w:w="2719"/>
        <w:gridCol w:w="2311"/>
        <w:gridCol w:w="2131"/>
        <w:gridCol w:w="1813"/>
        <w:tblGridChange w:id="0">
          <w:tblGrid>
            <w:gridCol w:w="1900"/>
            <w:gridCol w:w="678"/>
            <w:gridCol w:w="78"/>
            <w:gridCol w:w="666"/>
            <w:gridCol w:w="20"/>
            <w:gridCol w:w="2163"/>
            <w:gridCol w:w="2719"/>
            <w:gridCol w:w="2311"/>
            <w:gridCol w:w="2131"/>
            <w:gridCol w:w="1813"/>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1B">
            <w:pPr>
              <w:spacing w:after="0" w:line="240" w:lineRule="auto"/>
              <w:jc w:val="both"/>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1C">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1E">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20">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21">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22">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23">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1C24">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C25">
            <w:pPr>
              <w:spacing w:after="0" w:line="240" w:lineRule="auto"/>
              <w:jc w:val="both"/>
              <w:rPr>
                <w:b w:val="1"/>
                <w:color w:val="000000"/>
                <w:sz w:val="20"/>
                <w:szCs w:val="20"/>
              </w:rPr>
            </w:pPr>
            <w:r w:rsidDel="00000000" w:rsidR="00000000" w:rsidRPr="00000000">
              <w:rPr>
                <w:b w:val="1"/>
                <w:color w:val="000000"/>
                <w:sz w:val="20"/>
                <w:szCs w:val="20"/>
                <w:rtl w:val="0"/>
              </w:rPr>
              <w:t xml:space="preserve">Responsable</w:t>
            </w:r>
          </w:p>
          <w:p w:rsidR="00000000" w:rsidDel="00000000" w:rsidP="00000000" w:rsidRDefault="00000000" w:rsidRPr="00000000" w14:paraId="00001C26">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C27">
            <w:pPr>
              <w:spacing w:after="0" w:line="240" w:lineRule="auto"/>
              <w:jc w:val="both"/>
              <w:rPr>
                <w:b w:val="1"/>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28">
            <w:pPr>
              <w:numPr>
                <w:ilvl w:val="0"/>
                <w:numId w:val="8"/>
              </w:numPr>
              <w:spacing w:after="480" w:line="240" w:lineRule="auto"/>
              <w:ind w:left="1080" w:hanging="360"/>
              <w:jc w:val="both"/>
              <w:rPr>
                <w:smallCaps w:val="1"/>
                <w:sz w:val="20"/>
                <w:szCs w:val="20"/>
              </w:rPr>
            </w:pPr>
            <w:r w:rsidDel="00000000" w:rsidR="00000000" w:rsidRPr="00000000">
              <w:rPr>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1">
            <w:pPr>
              <w:spacing w:after="48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2">
            <w:pPr>
              <w:spacing w:after="0" w:line="240" w:lineRule="auto"/>
              <w:jc w:val="both"/>
              <w:rPr>
                <w:sz w:val="20"/>
                <w:szCs w:val="20"/>
              </w:rPr>
            </w:pPr>
            <w:r w:rsidDel="00000000" w:rsidR="00000000" w:rsidRPr="00000000">
              <w:rPr>
                <w:sz w:val="20"/>
                <w:szCs w:val="20"/>
                <w:rtl w:val="0"/>
              </w:rPr>
              <w:t xml:space="preserve">Procedimiento de trámite de pagos a otros 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3">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4">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6">
            <w:pPr>
              <w:tabs>
                <w:tab w:val="left" w:pos="720"/>
              </w:tabs>
              <w:spacing w:after="0" w:line="240" w:lineRule="auto"/>
              <w:jc w:val="both"/>
              <w:rPr>
                <w:sz w:val="20"/>
                <w:szCs w:val="20"/>
              </w:rPr>
            </w:pPr>
            <w:r w:rsidDel="00000000" w:rsidR="00000000" w:rsidRPr="00000000">
              <w:rPr>
                <w:sz w:val="20"/>
                <w:szCs w:val="20"/>
                <w:rtl w:val="0"/>
              </w:rPr>
              <w:t xml:space="preserve">Dependencias Administrativas.</w:t>
            </w:r>
          </w:p>
          <w:p w:rsidR="00000000" w:rsidDel="00000000" w:rsidP="00000000" w:rsidRDefault="00000000" w:rsidRPr="00000000" w14:paraId="00001C37">
            <w:pPr>
              <w:tabs>
                <w:tab w:val="left" w:pos="720"/>
              </w:tabs>
              <w:spacing w:after="0" w:line="240" w:lineRule="auto"/>
              <w:jc w:val="both"/>
              <w:rPr>
                <w:sz w:val="20"/>
                <w:szCs w:val="20"/>
              </w:rPr>
            </w:pPr>
            <w:r w:rsidDel="00000000" w:rsidR="00000000" w:rsidRPr="00000000">
              <w:rPr>
                <w:sz w:val="20"/>
                <w:szCs w:val="20"/>
                <w:rtl w:val="0"/>
              </w:rPr>
              <w:t xml:space="preserve">Los diferentes entes que solicitan la retención de los compromisos de los funcionarios, mediante deducción de planilla (CAPEINS, UPINS, Banco Popular, entre otros).</w:t>
            </w:r>
          </w:p>
          <w:p w:rsidR="00000000" w:rsidDel="00000000" w:rsidP="00000000" w:rsidRDefault="00000000" w:rsidRPr="00000000" w14:paraId="00001C38">
            <w:pPr>
              <w:tabs>
                <w:tab w:val="left" w:pos="720"/>
              </w:tabs>
              <w:spacing w:after="0" w:line="240" w:lineRule="auto"/>
              <w:jc w:val="both"/>
              <w:rPr>
                <w:sz w:val="20"/>
                <w:szCs w:val="20"/>
              </w:rPr>
            </w:pPr>
            <w:r w:rsidDel="00000000" w:rsidR="00000000" w:rsidRPr="00000000">
              <w:rPr>
                <w:sz w:val="20"/>
                <w:szCs w:val="20"/>
                <w:rtl w:val="0"/>
              </w:rPr>
              <w:t xml:space="preserve">Caja Costarricense de Seguro Social (CCSS).</w:t>
            </w:r>
          </w:p>
          <w:p w:rsidR="00000000" w:rsidDel="00000000" w:rsidP="00000000" w:rsidRDefault="00000000" w:rsidRPr="00000000" w14:paraId="00001C39">
            <w:pPr>
              <w:tabs>
                <w:tab w:val="left" w:pos="720"/>
              </w:tabs>
              <w:spacing w:after="0" w:line="240" w:lineRule="auto"/>
              <w:jc w:val="both"/>
              <w:rPr>
                <w:sz w:val="20"/>
                <w:szCs w:val="20"/>
              </w:rPr>
            </w:pPr>
            <w:r w:rsidDel="00000000" w:rsidR="00000000" w:rsidRPr="00000000">
              <w:rPr>
                <w:sz w:val="20"/>
                <w:szCs w:val="20"/>
                <w:rtl w:val="0"/>
              </w:rPr>
              <w:t xml:space="preserve">Ministerio de Hacienda.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B">
            <w:pPr>
              <w:tabs>
                <w:tab w:val="left" w:pos="360"/>
                <w:tab w:val="left" w:pos="882"/>
              </w:tabs>
              <w:spacing w:after="0" w:line="240" w:lineRule="auto"/>
              <w:jc w:val="both"/>
              <w:rPr>
                <w:sz w:val="20"/>
                <w:szCs w:val="20"/>
              </w:rPr>
            </w:pPr>
            <w:r w:rsidDel="00000000" w:rsidR="00000000" w:rsidRPr="00000000">
              <w:rPr>
                <w:sz w:val="20"/>
                <w:szCs w:val="20"/>
                <w:rtl w:val="0"/>
              </w:rPr>
              <w:t xml:space="preserve">La mayoría de los funcionarios de la Unidad se encuentran preparados para realizar los diferentes procedimientos que se llevan a cabo, por lo que el impacto que se daría sería una disminución en los tiempos ejecución de los mismos.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C">
            <w:pPr>
              <w:tabs>
                <w:tab w:val="left" w:pos="1206"/>
              </w:tabs>
              <w:spacing w:after="0" w:line="240" w:lineRule="auto"/>
              <w:jc w:val="both"/>
              <w:rPr>
                <w:sz w:val="20"/>
                <w:szCs w:val="20"/>
              </w:rPr>
            </w:pPr>
            <w:r w:rsidDel="00000000" w:rsidR="00000000" w:rsidRPr="00000000">
              <w:rPr>
                <w:sz w:val="20"/>
                <w:szCs w:val="20"/>
                <w:rtl w:val="0"/>
              </w:rPr>
              <w:t xml:space="preserve">Mantener al personal de la Unidad capacitado en la mayoría de procedimientos con el fin de que todos sean capaces de realizarlos si el encargado de alguno no se encuentre y sea necesario realizarlo. </w:t>
            </w:r>
          </w:p>
          <w:p w:rsidR="00000000" w:rsidDel="00000000" w:rsidP="00000000" w:rsidRDefault="00000000" w:rsidRPr="00000000" w14:paraId="00001C3D">
            <w:pPr>
              <w:keepNext w:val="0"/>
              <w:keepLines w:val="0"/>
              <w:widowControl w:val="1"/>
              <w:pBdr>
                <w:top w:space="0" w:sz="0" w:val="nil"/>
                <w:left w:space="0" w:sz="0" w:val="nil"/>
                <w:bottom w:space="0" w:sz="0" w:val="nil"/>
                <w:right w:space="0" w:sz="0" w:val="nil"/>
                <w:between w:space="0" w:sz="0" w:val="nil"/>
              </w:pBdr>
              <w:shd w:fill="auto" w:val="clear"/>
              <w:tabs>
                <w:tab w:val="left" w:pos="1206"/>
              </w:tabs>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E">
            <w:pPr>
              <w:tabs>
                <w:tab w:val="left" w:pos="844"/>
              </w:tabs>
              <w:spacing w:after="0" w:line="240" w:lineRule="auto"/>
              <w:jc w:val="both"/>
              <w:rPr>
                <w:sz w:val="20"/>
                <w:szCs w:val="20"/>
              </w:rPr>
            </w:pPr>
            <w:r w:rsidDel="00000000" w:rsidR="00000000" w:rsidRPr="00000000">
              <w:rPr>
                <w:sz w:val="20"/>
                <w:szCs w:val="20"/>
                <w:rtl w:val="0"/>
              </w:rPr>
              <w:t xml:space="preserve">El encargado del área brindará el seguimiento pertinente para que las capacitaciones sean periódicas.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C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Vanessa Álvarez </w:t>
            </w:r>
          </w:p>
          <w:p w:rsidR="00000000" w:rsidDel="00000000" w:rsidP="00000000" w:rsidRDefault="00000000" w:rsidRPr="00000000" w14:paraId="00001C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Marilyn Navarro</w:t>
            </w:r>
          </w:p>
          <w:p w:rsidR="00000000" w:rsidDel="00000000" w:rsidP="00000000" w:rsidRDefault="00000000" w:rsidRPr="00000000" w14:paraId="00001C42">
            <w:pPr>
              <w:spacing w:after="0" w:line="240" w:lineRule="auto"/>
              <w:jc w:val="both"/>
              <w:rPr>
                <w:sz w:val="20"/>
                <w:szCs w:val="20"/>
              </w:rPr>
            </w:pPr>
            <w:r w:rsidDel="00000000" w:rsidR="00000000" w:rsidRPr="00000000">
              <w:rPr>
                <w:sz w:val="20"/>
                <w:szCs w:val="20"/>
                <w:rtl w:val="0"/>
              </w:rPr>
              <w:t xml:space="preserve">Jennifer Guzmán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3">
            <w:pPr>
              <w:spacing w:after="0" w:line="240" w:lineRule="auto"/>
              <w:jc w:val="both"/>
              <w:rPr>
                <w:sz w:val="20"/>
                <w:szCs w:val="20"/>
              </w:rPr>
            </w:pPr>
            <w:r w:rsidDel="00000000" w:rsidR="00000000" w:rsidRPr="00000000">
              <w:rPr>
                <w:sz w:val="20"/>
                <w:szCs w:val="20"/>
                <w:rtl w:val="0"/>
              </w:rPr>
              <w:t xml:space="preserve">Procedimiento Reporte de Póliza de Riesgos </w:t>
            </w:r>
          </w:p>
          <w:p w:rsidR="00000000" w:rsidDel="00000000" w:rsidP="00000000" w:rsidRDefault="00000000" w:rsidRPr="00000000" w14:paraId="00001C44">
            <w:pPr>
              <w:spacing w:after="0" w:line="240" w:lineRule="auto"/>
              <w:jc w:val="both"/>
              <w:rPr>
                <w:sz w:val="20"/>
                <w:szCs w:val="20"/>
              </w:rPr>
            </w:pPr>
            <w:r w:rsidDel="00000000" w:rsidR="00000000" w:rsidRPr="00000000">
              <w:rPr>
                <w:sz w:val="20"/>
                <w:szCs w:val="20"/>
                <w:rtl w:val="0"/>
              </w:rPr>
              <w:t xml:space="preserve">De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5">
            <w:pPr>
              <w:spacing w:after="0" w:line="240" w:lineRule="auto"/>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6">
            <w:pPr>
              <w:spacing w:after="0" w:line="240" w:lineRule="auto"/>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8">
            <w:pPr>
              <w:tabs>
                <w:tab w:val="left" w:pos="720"/>
              </w:tabs>
              <w:spacing w:after="0" w:line="240" w:lineRule="auto"/>
              <w:ind w:left="360"/>
              <w:jc w:val="both"/>
              <w:rPr>
                <w:sz w:val="20"/>
                <w:szCs w:val="20"/>
              </w:rPr>
            </w:pPr>
            <w:r w:rsidDel="00000000" w:rsidR="00000000" w:rsidRPr="00000000">
              <w:rPr>
                <w:sz w:val="20"/>
                <w:szCs w:val="20"/>
                <w:rtl w:val="0"/>
              </w:rPr>
              <w:t xml:space="preserve">Instituto Nacional de Seguros (INS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A">
            <w:pPr>
              <w:tabs>
                <w:tab w:val="left" w:pos="360"/>
                <w:tab w:val="left" w:pos="882"/>
              </w:tabs>
              <w:spacing w:after="0" w:line="240" w:lineRule="auto"/>
              <w:jc w:val="both"/>
              <w:rPr>
                <w:sz w:val="20"/>
                <w:szCs w:val="20"/>
              </w:rPr>
            </w:pPr>
            <w:r w:rsidDel="00000000" w:rsidR="00000000" w:rsidRPr="00000000">
              <w:rPr>
                <w:sz w:val="20"/>
                <w:szCs w:val="20"/>
                <w:rtl w:val="0"/>
              </w:rPr>
              <w:t xml:space="preserve">La mayoría de los funcionarios de la Unidad se encuentran preparados para realizar los diferentes procedimientos que se llevan a cabo, por lo que el impacto que se daría sería una disminución en los tiempos ejecución de los mismos.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B">
            <w:pPr>
              <w:tabs>
                <w:tab w:val="left" w:pos="1206"/>
              </w:tabs>
              <w:spacing w:after="0" w:line="240" w:lineRule="auto"/>
              <w:jc w:val="both"/>
              <w:rPr>
                <w:sz w:val="20"/>
                <w:szCs w:val="20"/>
              </w:rPr>
            </w:pPr>
            <w:r w:rsidDel="00000000" w:rsidR="00000000" w:rsidRPr="00000000">
              <w:rPr>
                <w:sz w:val="20"/>
                <w:szCs w:val="20"/>
                <w:rtl w:val="0"/>
              </w:rPr>
              <w:t xml:space="preserve">Mantener al personal de la Unidad capacitado en la mayoría de procedimientos con el fin de que todos sean capaces de realizarlos si el encargado de alguno no se encuentre y sea necesario realizarlo. </w:t>
            </w:r>
          </w:p>
          <w:p w:rsidR="00000000" w:rsidDel="00000000" w:rsidP="00000000" w:rsidRDefault="00000000" w:rsidRPr="00000000" w14:paraId="00001C4C">
            <w:pPr>
              <w:keepNext w:val="0"/>
              <w:keepLines w:val="0"/>
              <w:widowControl w:val="1"/>
              <w:pBdr>
                <w:top w:space="0" w:sz="0" w:val="nil"/>
                <w:left w:space="0" w:sz="0" w:val="nil"/>
                <w:bottom w:space="0" w:sz="0" w:val="nil"/>
                <w:right w:space="0" w:sz="0" w:val="nil"/>
                <w:between w:space="0" w:sz="0" w:val="nil"/>
              </w:pBdr>
              <w:shd w:fill="auto" w:val="clear"/>
              <w:tabs>
                <w:tab w:val="left" w:pos="1206"/>
              </w:tabs>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D">
            <w:pPr>
              <w:tabs>
                <w:tab w:val="left" w:pos="1206"/>
              </w:tabs>
              <w:spacing w:after="0" w:line="240" w:lineRule="auto"/>
              <w:jc w:val="both"/>
              <w:rPr>
                <w:sz w:val="20"/>
                <w:szCs w:val="20"/>
              </w:rPr>
            </w:pPr>
            <w:r w:rsidDel="00000000" w:rsidR="00000000" w:rsidRPr="00000000">
              <w:rPr>
                <w:sz w:val="20"/>
                <w:szCs w:val="20"/>
                <w:rtl w:val="0"/>
              </w:rPr>
              <w:t xml:space="preserve">El encargado del área brindará el seguimiento pertinente para que las capacitaciones sean periódicas.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Verónica Fernández </w:t>
            </w:r>
          </w:p>
          <w:p w:rsidR="00000000" w:rsidDel="00000000" w:rsidP="00000000" w:rsidRDefault="00000000" w:rsidRPr="00000000" w14:paraId="00001C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Emanuel Sandí</w:t>
            </w:r>
          </w:p>
          <w:p w:rsidR="00000000" w:rsidDel="00000000" w:rsidP="00000000" w:rsidRDefault="00000000" w:rsidRPr="00000000" w14:paraId="00001C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Octavio Buezo</w:t>
            </w:r>
          </w:p>
          <w:p w:rsidR="00000000" w:rsidDel="00000000" w:rsidP="00000000" w:rsidRDefault="00000000" w:rsidRPr="00000000" w14:paraId="00001C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Jennifer Guzmán</w:t>
            </w:r>
          </w:p>
        </w:tc>
      </w:tr>
    </w:tbl>
    <w:p w:rsidR="00000000" w:rsidDel="00000000" w:rsidP="00000000" w:rsidRDefault="00000000" w:rsidRPr="00000000" w14:paraId="00001C52">
      <w:pPr>
        <w:spacing w:after="240" w:before="240" w:line="240" w:lineRule="auto"/>
        <w:jc w:val="both"/>
        <w:rPr>
          <w:b w:val="1"/>
        </w:rPr>
        <w:sectPr>
          <w:headerReference r:id="rId78" w:type="default"/>
          <w:footerReference r:id="rId79"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1C53">
      <w:pPr>
        <w:spacing w:after="0" w:line="240" w:lineRule="auto"/>
        <w:jc w:val="both"/>
        <w:rPr>
          <w:smallCaps w:val="1"/>
          <w:u w:val="single"/>
        </w:rPr>
      </w:pPr>
      <w:r w:rsidDel="00000000" w:rsidR="00000000" w:rsidRPr="00000000">
        <w:rPr>
          <w:smallCaps w:val="1"/>
          <w:u w:val="single"/>
          <w:rtl w:val="0"/>
        </w:rPr>
        <w:t xml:space="preserve">13.0</w:t>
        <w:tab/>
        <w:t xml:space="preserve">Plan de mantenimiento e historial de revisiones</w:t>
      </w:r>
    </w:p>
    <w:p w:rsidR="00000000" w:rsidDel="00000000" w:rsidP="00000000" w:rsidRDefault="00000000" w:rsidRPr="00000000" w14:paraId="00001C54">
      <w:pPr>
        <w:spacing w:after="0" w:line="240" w:lineRule="auto"/>
        <w:jc w:val="both"/>
        <w:rPr>
          <w:b w:val="1"/>
        </w:rPr>
      </w:pPr>
      <w:r w:rsidDel="00000000" w:rsidR="00000000" w:rsidRPr="00000000">
        <w:rPr>
          <w:rtl w:val="0"/>
        </w:rPr>
      </w:r>
    </w:p>
    <w:p w:rsidR="00000000" w:rsidDel="00000000" w:rsidP="00000000" w:rsidRDefault="00000000" w:rsidRPr="00000000" w14:paraId="00001C55">
      <w:pPr>
        <w:spacing w:after="0" w:line="240" w:lineRule="auto"/>
        <w:jc w:val="both"/>
        <w:rPr>
          <w:color w:val="000000"/>
        </w:rPr>
      </w:pPr>
      <w:r w:rsidDel="00000000" w:rsidR="00000000" w:rsidRPr="00000000">
        <w:rPr>
          <w:color w:val="000000"/>
          <w:rtl w:val="0"/>
        </w:rPr>
        <w:t xml:space="preserve">13.1</w:t>
        <w:tab/>
        <w:t xml:space="preserve">Mantenimiento</w:t>
      </w:r>
    </w:p>
    <w:p w:rsidR="00000000" w:rsidDel="00000000" w:rsidP="00000000" w:rsidRDefault="00000000" w:rsidRPr="00000000" w14:paraId="00001C56">
      <w:pPr>
        <w:spacing w:after="0" w:line="240" w:lineRule="auto"/>
        <w:jc w:val="both"/>
        <w:rPr>
          <w:b w:val="1"/>
        </w:rPr>
      </w:pPr>
      <w:r w:rsidDel="00000000" w:rsidR="00000000" w:rsidRPr="00000000">
        <w:rPr>
          <w:rtl w:val="0"/>
        </w:rPr>
      </w:r>
    </w:p>
    <w:p w:rsidR="00000000" w:rsidDel="00000000" w:rsidP="00000000" w:rsidRDefault="00000000" w:rsidRPr="00000000" w14:paraId="00001C57">
      <w:pPr>
        <w:spacing w:after="0" w:line="240" w:lineRule="auto"/>
        <w:ind w:left="720"/>
        <w:jc w:val="both"/>
        <w:rPr/>
      </w:pPr>
      <w:r w:rsidDel="00000000" w:rsidR="00000000" w:rsidRPr="00000000">
        <w:rPr>
          <w:rtl w:val="0"/>
        </w:rPr>
        <w:t xml:space="preserve">El responsable de este plan de Recursos Humanos se asegurará de que al menos cada 6 meses, sea actualizado con información correcta y vigente.</w:t>
      </w:r>
    </w:p>
    <w:p w:rsidR="00000000" w:rsidDel="00000000" w:rsidP="00000000" w:rsidRDefault="00000000" w:rsidRPr="00000000" w14:paraId="00001C58">
      <w:pPr>
        <w:spacing w:after="0" w:line="240" w:lineRule="auto"/>
        <w:jc w:val="both"/>
        <w:rPr>
          <w:b w:val="1"/>
        </w:rPr>
      </w:pPr>
      <w:r w:rsidDel="00000000" w:rsidR="00000000" w:rsidRPr="00000000">
        <w:rPr>
          <w:rtl w:val="0"/>
        </w:rPr>
      </w:r>
    </w:p>
    <w:p w:rsidR="00000000" w:rsidDel="00000000" w:rsidP="00000000" w:rsidRDefault="00000000" w:rsidRPr="00000000" w14:paraId="00001C59">
      <w:pPr>
        <w:spacing w:after="0" w:line="240" w:lineRule="auto"/>
        <w:jc w:val="both"/>
        <w:rPr>
          <w:color w:val="000000"/>
        </w:rPr>
      </w:pPr>
      <w:r w:rsidDel="00000000" w:rsidR="00000000" w:rsidRPr="00000000">
        <w:rPr>
          <w:color w:val="000000"/>
          <w:rtl w:val="0"/>
        </w:rPr>
        <w:t xml:space="preserve">13.2</w:t>
        <w:tab/>
        <w:t xml:space="preserve">Historial de Revisiones</w:t>
      </w:r>
    </w:p>
    <w:p w:rsidR="00000000" w:rsidDel="00000000" w:rsidP="00000000" w:rsidRDefault="00000000" w:rsidRPr="00000000" w14:paraId="00001C5A">
      <w:pPr>
        <w:spacing w:after="0" w:line="240" w:lineRule="auto"/>
        <w:jc w:val="both"/>
        <w:rPr/>
      </w:pPr>
      <w:r w:rsidDel="00000000" w:rsidR="00000000" w:rsidRPr="00000000">
        <w:rPr>
          <w:rtl w:val="0"/>
        </w:rPr>
      </w:r>
    </w:p>
    <w:p w:rsidR="00000000" w:rsidDel="00000000" w:rsidP="00000000" w:rsidRDefault="00000000" w:rsidRPr="00000000" w14:paraId="00001C5B">
      <w:pPr>
        <w:spacing w:after="0" w:line="240" w:lineRule="auto"/>
        <w:ind w:firstLine="720"/>
        <w:jc w:val="both"/>
        <w:rPr>
          <w:b w:val="1"/>
        </w:rPr>
      </w:pPr>
      <w:r w:rsidDel="00000000" w:rsidR="00000000" w:rsidRPr="00000000">
        <w:rPr>
          <w:b w:val="1"/>
          <w:rtl w:val="0"/>
        </w:rPr>
        <w:t xml:space="preserve">Fecha</w:t>
        <w:tab/>
        <w:tab/>
        <w:tab/>
        <w:tab/>
        <w:tab/>
        <w:t xml:space="preserve">Autor</w:t>
        <w:tab/>
        <w:tab/>
        <w:tab/>
        <w:tab/>
        <w:t xml:space="preserve">Acción</w:t>
        <w:tab/>
        <w:tab/>
      </w:r>
    </w:p>
    <w:tbl>
      <w:tblPr>
        <w:tblStyle w:val="Table83"/>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4"/>
        <w:gridCol w:w="3188"/>
        <w:gridCol w:w="3204"/>
        <w:tblGridChange w:id="0">
          <w:tblGrid>
            <w:gridCol w:w="3174"/>
            <w:gridCol w:w="3188"/>
            <w:gridCol w:w="3204"/>
          </w:tblGrid>
        </w:tblGridChange>
      </w:tblGrid>
      <w:tr>
        <w:tc>
          <w:tcPr>
            <w:shd w:fill="auto" w:val="clear"/>
          </w:tcPr>
          <w:p w:rsidR="00000000" w:rsidDel="00000000" w:rsidP="00000000" w:rsidRDefault="00000000" w:rsidRPr="00000000" w14:paraId="00001C5C">
            <w:pPr>
              <w:spacing w:after="0" w:line="240" w:lineRule="auto"/>
              <w:jc w:val="both"/>
              <w:rPr/>
            </w:pPr>
            <w:r w:rsidDel="00000000" w:rsidR="00000000" w:rsidRPr="00000000">
              <w:rPr>
                <w:rtl w:val="0"/>
              </w:rPr>
              <w:t xml:space="preserve">09-12-2016</w:t>
            </w:r>
          </w:p>
        </w:tc>
        <w:tc>
          <w:tcPr>
            <w:shd w:fill="auto" w:val="clear"/>
          </w:tcPr>
          <w:p w:rsidR="00000000" w:rsidDel="00000000" w:rsidP="00000000" w:rsidRDefault="00000000" w:rsidRPr="00000000" w14:paraId="00001C5D">
            <w:pPr>
              <w:spacing w:after="0" w:line="240" w:lineRule="auto"/>
              <w:jc w:val="both"/>
              <w:rPr/>
            </w:pPr>
            <w:r w:rsidDel="00000000" w:rsidR="00000000" w:rsidRPr="00000000">
              <w:rPr>
                <w:rtl w:val="0"/>
              </w:rPr>
              <w:t xml:space="preserve">Wendy Maroto Solórzano</w:t>
            </w:r>
          </w:p>
          <w:p w:rsidR="00000000" w:rsidDel="00000000" w:rsidP="00000000" w:rsidRDefault="00000000" w:rsidRPr="00000000" w14:paraId="00001C5E">
            <w:pPr>
              <w:spacing w:after="0" w:line="240" w:lineRule="auto"/>
              <w:jc w:val="both"/>
              <w:rPr/>
            </w:pPr>
            <w:r w:rsidDel="00000000" w:rsidR="00000000" w:rsidRPr="00000000">
              <w:rPr>
                <w:rtl w:val="0"/>
              </w:rPr>
              <w:t xml:space="preserve">Verónica Fernández Arroyo</w:t>
            </w:r>
          </w:p>
          <w:p w:rsidR="00000000" w:rsidDel="00000000" w:rsidP="00000000" w:rsidRDefault="00000000" w:rsidRPr="00000000" w14:paraId="00001C5F">
            <w:pPr>
              <w:spacing w:after="0" w:line="240" w:lineRule="auto"/>
              <w:jc w:val="both"/>
              <w:rPr/>
            </w:pPr>
            <w:r w:rsidDel="00000000" w:rsidR="00000000" w:rsidRPr="00000000">
              <w:rPr>
                <w:rtl w:val="0"/>
              </w:rPr>
              <w:t xml:space="preserve">Jennifer Guzmán Solano</w:t>
            </w:r>
          </w:p>
        </w:tc>
        <w:tc>
          <w:tcPr>
            <w:shd w:fill="auto" w:val="clear"/>
          </w:tcPr>
          <w:p w:rsidR="00000000" w:rsidDel="00000000" w:rsidP="00000000" w:rsidRDefault="00000000" w:rsidRPr="00000000" w14:paraId="00001C60">
            <w:pPr>
              <w:spacing w:after="0" w:line="240" w:lineRule="auto"/>
              <w:ind w:left="186"/>
              <w:jc w:val="both"/>
              <w:rPr/>
            </w:pPr>
            <w:r w:rsidDel="00000000" w:rsidR="00000000" w:rsidRPr="00000000">
              <w:rPr>
                <w:rtl w:val="0"/>
              </w:rPr>
              <w:t xml:space="preserve">Revisar en 6 meses para actualización, ya que en febrero del 2017 se realizaría la oficialización de procedimientos pendientes, para poder incorporarlos en el análisis del PCO y presentar la actualización en el mes de junio del 2017.</w:t>
            </w:r>
          </w:p>
        </w:tc>
      </w:tr>
    </w:tbl>
    <w:p w:rsidR="00000000" w:rsidDel="00000000" w:rsidP="00000000" w:rsidRDefault="00000000" w:rsidRPr="00000000" w14:paraId="00001C61">
      <w:pPr>
        <w:spacing w:after="0" w:line="240" w:lineRule="auto"/>
        <w:jc w:val="both"/>
        <w:rPr/>
      </w:pPr>
      <w:r w:rsidDel="00000000" w:rsidR="00000000" w:rsidRPr="00000000">
        <w:rPr>
          <w:rtl w:val="0"/>
        </w:rPr>
      </w:r>
    </w:p>
    <w:p w:rsidR="00000000" w:rsidDel="00000000" w:rsidP="00000000" w:rsidRDefault="00000000" w:rsidRPr="00000000" w14:paraId="00001C62">
      <w:pPr>
        <w:spacing w:after="0" w:line="240" w:lineRule="auto"/>
        <w:ind w:left="720"/>
        <w:jc w:val="both"/>
        <w:rPr>
          <w:b w:val="1"/>
        </w:rPr>
      </w:pPr>
      <w:r w:rsidDel="00000000" w:rsidR="00000000" w:rsidRPr="00000000">
        <w:rPr>
          <w:rtl w:val="0"/>
        </w:rPr>
      </w:r>
    </w:p>
    <w:p w:rsidR="00000000" w:rsidDel="00000000" w:rsidP="00000000" w:rsidRDefault="00000000" w:rsidRPr="00000000" w14:paraId="00001C63">
      <w:pPr>
        <w:rPr/>
      </w:pPr>
      <w:r w:rsidDel="00000000" w:rsidR="00000000" w:rsidRPr="00000000">
        <w:br w:type="page"/>
      </w:r>
      <w:r w:rsidDel="00000000" w:rsidR="00000000" w:rsidRPr="00000000">
        <w:rPr>
          <w:rtl w:val="0"/>
        </w:rPr>
      </w:r>
    </w:p>
    <w:p w:rsidR="00000000" w:rsidDel="00000000" w:rsidP="00000000" w:rsidRDefault="00000000" w:rsidRPr="00000000" w14:paraId="00001C64">
      <w:pPr>
        <w:spacing w:after="0" w:line="240" w:lineRule="auto"/>
        <w:jc w:val="both"/>
        <w:rPr/>
      </w:pPr>
      <w:r w:rsidDel="00000000" w:rsidR="00000000" w:rsidRPr="00000000">
        <w:rPr>
          <w:rtl w:val="0"/>
        </w:rPr>
      </w:r>
    </w:p>
    <w:p w:rsidR="00000000" w:rsidDel="00000000" w:rsidP="00000000" w:rsidRDefault="00000000" w:rsidRPr="00000000" w14:paraId="00001C65">
      <w:pPr>
        <w:spacing w:after="0" w:line="240" w:lineRule="auto"/>
        <w:jc w:val="both"/>
        <w:rPr/>
      </w:pPr>
      <w:r w:rsidDel="00000000" w:rsidR="00000000" w:rsidRPr="00000000">
        <w:rPr>
          <w:rtl w:val="0"/>
        </w:rPr>
      </w:r>
    </w:p>
    <w:p w:rsidR="00000000" w:rsidDel="00000000" w:rsidP="00000000" w:rsidRDefault="00000000" w:rsidRPr="00000000" w14:paraId="00001C66">
      <w:pPr>
        <w:spacing w:after="0" w:line="240" w:lineRule="auto"/>
        <w:jc w:val="both"/>
        <w:rPr/>
      </w:pPr>
      <w:r w:rsidDel="00000000" w:rsidR="00000000" w:rsidRPr="00000000">
        <w:rPr>
          <w:rtl w:val="0"/>
        </w:rPr>
      </w:r>
    </w:p>
    <w:p w:rsidR="00000000" w:rsidDel="00000000" w:rsidP="00000000" w:rsidRDefault="00000000" w:rsidRPr="00000000" w14:paraId="00001C67">
      <w:pPr>
        <w:spacing w:after="0" w:line="240" w:lineRule="auto"/>
        <w:jc w:val="both"/>
        <w:rPr/>
      </w:pPr>
      <w:r w:rsidDel="00000000" w:rsidR="00000000" w:rsidRPr="00000000">
        <w:rPr>
          <w:b w:val="1"/>
          <w:rtl w:val="0"/>
        </w:rPr>
        <w:t xml:space="preserve">Anexo VI</w:t>
      </w:r>
      <w:r w:rsidDel="00000000" w:rsidR="00000000" w:rsidRPr="00000000">
        <w:rPr>
          <w:rtl w:val="0"/>
        </w:rPr>
        <w:t xml:space="preserve"> </w:t>
      </w:r>
    </w:p>
    <w:p w:rsidR="00000000" w:rsidDel="00000000" w:rsidP="00000000" w:rsidRDefault="00000000" w:rsidRPr="00000000" w14:paraId="00001C68">
      <w:pPr>
        <w:spacing w:after="0" w:line="240" w:lineRule="auto"/>
        <w:jc w:val="both"/>
        <w:rPr/>
      </w:pPr>
      <w:r w:rsidDel="00000000" w:rsidR="00000000" w:rsidRPr="00000000">
        <w:rPr>
          <w:rtl w:val="0"/>
        </w:rPr>
        <w:t xml:space="preserve">Plan de Gestión de Incidentes</w:t>
      </w:r>
    </w:p>
    <w:p w:rsidR="00000000" w:rsidDel="00000000" w:rsidP="00000000" w:rsidRDefault="00000000" w:rsidRPr="00000000" w14:paraId="00001C69">
      <w:pPr>
        <w:spacing w:after="0" w:line="240" w:lineRule="auto"/>
        <w:jc w:val="both"/>
        <w:rPr>
          <w:i w:val="1"/>
        </w:rPr>
      </w:pPr>
      <w:r w:rsidDel="00000000" w:rsidR="00000000" w:rsidRPr="00000000">
        <w:rPr>
          <w:rtl w:val="0"/>
        </w:rPr>
        <w:t xml:space="preserve">Benemérito Cuerpo Bomberos de Costa Rica</w:t>
      </w:r>
      <w:r w:rsidDel="00000000" w:rsidR="00000000" w:rsidRPr="00000000">
        <w:rPr>
          <w:rtl w:val="0"/>
        </w:rPr>
      </w:r>
    </w:p>
    <w:p w:rsidR="00000000" w:rsidDel="00000000" w:rsidP="00000000" w:rsidRDefault="00000000" w:rsidRPr="00000000" w14:paraId="00001C6A">
      <w:pPr>
        <w:spacing w:after="480" w:before="360" w:line="240" w:lineRule="auto"/>
        <w:jc w:val="both"/>
        <w:rPr>
          <w:b w:val="1"/>
          <w:i w:val="1"/>
          <w:smallCaps w:val="1"/>
          <w:u w:val="single"/>
        </w:rPr>
      </w:pPr>
      <w:r w:rsidDel="00000000" w:rsidR="00000000" w:rsidRPr="00000000">
        <w:rPr>
          <w:rtl w:val="0"/>
        </w:rPr>
      </w:r>
    </w:p>
    <w:p w:rsidR="00000000" w:rsidDel="00000000" w:rsidP="00000000" w:rsidRDefault="00000000" w:rsidRPr="00000000" w14:paraId="00001C6B">
      <w:pPr>
        <w:spacing w:after="0" w:line="240" w:lineRule="auto"/>
        <w:jc w:val="both"/>
        <w:rPr>
          <w:b w:val="1"/>
          <w:i w:val="1"/>
        </w:rPr>
      </w:pPr>
      <w:r w:rsidDel="00000000" w:rsidR="00000000" w:rsidRPr="00000000">
        <w:rPr>
          <w:rtl w:val="0"/>
        </w:rPr>
      </w:r>
    </w:p>
    <w:p w:rsidR="00000000" w:rsidDel="00000000" w:rsidP="00000000" w:rsidRDefault="00000000" w:rsidRPr="00000000" w14:paraId="00001C6C">
      <w:pPr>
        <w:spacing w:after="0" w:line="240" w:lineRule="auto"/>
        <w:jc w:val="both"/>
        <w:rPr>
          <w:b w:val="1"/>
          <w:i w:val="1"/>
        </w:rPr>
      </w:pPr>
      <w:r w:rsidDel="00000000" w:rsidR="00000000" w:rsidRPr="00000000">
        <w:rPr>
          <w:rtl w:val="0"/>
        </w:rPr>
      </w:r>
    </w:p>
    <w:p w:rsidR="00000000" w:rsidDel="00000000" w:rsidP="00000000" w:rsidRDefault="00000000" w:rsidRPr="00000000" w14:paraId="00001C6D">
      <w:pPr>
        <w:spacing w:after="0" w:line="240" w:lineRule="auto"/>
        <w:jc w:val="both"/>
        <w:rPr>
          <w:b w:val="1"/>
          <w:i w:val="1"/>
        </w:rPr>
      </w:pPr>
      <w:r w:rsidDel="00000000" w:rsidR="00000000" w:rsidRPr="00000000">
        <w:rPr>
          <w:rtl w:val="0"/>
        </w:rPr>
      </w:r>
    </w:p>
    <w:p w:rsidR="00000000" w:rsidDel="00000000" w:rsidP="00000000" w:rsidRDefault="00000000" w:rsidRPr="00000000" w14:paraId="00001C6E">
      <w:pPr>
        <w:spacing w:after="0" w:line="240" w:lineRule="auto"/>
        <w:jc w:val="both"/>
        <w:rPr>
          <w:b w:val="1"/>
          <w:i w:val="1"/>
        </w:rPr>
      </w:pPr>
      <w:r w:rsidDel="00000000" w:rsidR="00000000" w:rsidRPr="00000000">
        <w:rPr>
          <w:rtl w:val="0"/>
        </w:rPr>
      </w:r>
    </w:p>
    <w:p w:rsidR="00000000" w:rsidDel="00000000" w:rsidP="00000000" w:rsidRDefault="00000000" w:rsidRPr="00000000" w14:paraId="00001C6F">
      <w:pPr>
        <w:spacing w:after="0" w:line="240" w:lineRule="auto"/>
        <w:ind w:left="360"/>
        <w:jc w:val="both"/>
        <w:rPr>
          <w:b w:val="1"/>
          <w:i w:val="1"/>
          <w:color w:val="000000"/>
        </w:rPr>
      </w:pPr>
      <w:r w:rsidDel="00000000" w:rsidR="00000000" w:rsidRPr="00000000">
        <w:rPr>
          <w:b w:val="1"/>
          <w:i w:val="1"/>
          <w:rtl w:val="0"/>
        </w:rPr>
        <w:t xml:space="preserve">Dependencia: Área de Contabilidad</w:t>
      </w:r>
      <w:r w:rsidDel="00000000" w:rsidR="00000000" w:rsidRPr="00000000">
        <w:rPr>
          <w:rtl w:val="0"/>
        </w:rPr>
      </w:r>
    </w:p>
    <w:p w:rsidR="00000000" w:rsidDel="00000000" w:rsidP="00000000" w:rsidRDefault="00000000" w:rsidRPr="00000000" w14:paraId="00001C70">
      <w:pPr>
        <w:shd w:fill="ffffff" w:val="clear"/>
        <w:tabs>
          <w:tab w:val="left" w:pos="8040"/>
          <w:tab w:val="right" w:pos="9576"/>
        </w:tabs>
        <w:spacing w:after="0" w:line="240" w:lineRule="auto"/>
        <w:ind w:left="360"/>
        <w:jc w:val="both"/>
        <w:rPr>
          <w:color w:val="000000"/>
        </w:rPr>
      </w:pPr>
      <w:r w:rsidDel="00000000" w:rsidR="00000000" w:rsidRPr="00000000">
        <w:rPr>
          <w:color w:val="000000"/>
          <w:rtl w:val="0"/>
        </w:rPr>
        <w:t xml:space="preserve">Revisión: 0.0</w:t>
      </w:r>
    </w:p>
    <w:p w:rsidR="00000000" w:rsidDel="00000000" w:rsidP="00000000" w:rsidRDefault="00000000" w:rsidRPr="00000000" w14:paraId="00001C71">
      <w:pPr>
        <w:shd w:fill="ffffff" w:val="clear"/>
        <w:spacing w:after="0" w:line="240" w:lineRule="auto"/>
        <w:ind w:left="360"/>
        <w:jc w:val="both"/>
        <w:rPr>
          <w:color w:val="000000"/>
        </w:rPr>
      </w:pPr>
      <w:r w:rsidDel="00000000" w:rsidR="00000000" w:rsidRPr="00000000">
        <w:rPr>
          <w:color w:val="000000"/>
          <w:rtl w:val="0"/>
        </w:rPr>
        <w:t xml:space="preserve">Fecha de Revisión: _________</w:t>
      </w:r>
    </w:p>
    <w:p w:rsidR="00000000" w:rsidDel="00000000" w:rsidP="00000000" w:rsidRDefault="00000000" w:rsidRPr="00000000" w14:paraId="00001C72">
      <w:pPr>
        <w:spacing w:after="0" w:line="240" w:lineRule="auto"/>
        <w:jc w:val="both"/>
        <w:rPr/>
      </w:pPr>
      <w:r w:rsidDel="00000000" w:rsidR="00000000" w:rsidRPr="00000000">
        <w:rPr>
          <w:rtl w:val="0"/>
        </w:rPr>
      </w:r>
    </w:p>
    <w:p w:rsidR="00000000" w:rsidDel="00000000" w:rsidP="00000000" w:rsidRDefault="00000000" w:rsidRPr="00000000" w14:paraId="00001C73">
      <w:pPr>
        <w:spacing w:after="0" w:line="240" w:lineRule="auto"/>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1C74">
      <w:pPr>
        <w:spacing w:after="480" w:before="360" w:line="240" w:lineRule="auto"/>
        <w:jc w:val="both"/>
        <w:rPr>
          <w:smallCaps w:val="1"/>
        </w:rPr>
      </w:pPr>
      <w:r w:rsidDel="00000000" w:rsidR="00000000" w:rsidRPr="00000000">
        <w:rPr>
          <w:smallCaps w:val="1"/>
          <w:rtl w:val="0"/>
        </w:rPr>
        <w:t xml:space="preserve">1.0</w:t>
        <w:tab/>
        <w:t xml:space="preserve">Responsable del Plan y Distribución autorizada</w:t>
      </w:r>
    </w:p>
    <w:p w:rsidR="00000000" w:rsidDel="00000000" w:rsidP="00000000" w:rsidRDefault="00000000" w:rsidRPr="00000000" w14:paraId="00001C75">
      <w:pPr>
        <w:spacing w:after="0" w:line="240" w:lineRule="auto"/>
        <w:jc w:val="both"/>
        <w:rPr/>
      </w:pPr>
      <w:r w:rsidDel="00000000" w:rsidR="00000000" w:rsidRPr="00000000">
        <w:rPr>
          <w:rtl w:val="0"/>
        </w:rPr>
      </w:r>
    </w:p>
    <w:p w:rsidR="00000000" w:rsidDel="00000000" w:rsidP="00000000" w:rsidRDefault="00000000" w:rsidRPr="00000000" w14:paraId="00001C76">
      <w:pPr>
        <w:spacing w:after="0" w:line="240" w:lineRule="auto"/>
        <w:jc w:val="both"/>
        <w:rPr/>
      </w:pPr>
      <w:r w:rsidDel="00000000" w:rsidR="00000000" w:rsidRPr="00000000">
        <w:rPr>
          <w:b w:val="1"/>
          <w:rtl w:val="0"/>
        </w:rPr>
        <w:t xml:space="preserve">1.1</w:t>
        <w:tab/>
        <w:t xml:space="preserve">Responsable</w:t>
        <w:tab/>
        <w:tab/>
        <w:tab/>
      </w:r>
      <w:r w:rsidDel="00000000" w:rsidR="00000000" w:rsidRPr="00000000">
        <w:rPr>
          <w:rtl w:val="0"/>
        </w:rPr>
        <w:t xml:space="preserve">Marcela Arroyo </w:t>
      </w:r>
    </w:p>
    <w:p w:rsidR="00000000" w:rsidDel="00000000" w:rsidP="00000000" w:rsidRDefault="00000000" w:rsidRPr="00000000" w14:paraId="00001C77">
      <w:pPr>
        <w:spacing w:after="0" w:line="240" w:lineRule="auto"/>
        <w:jc w:val="both"/>
        <w:rPr/>
      </w:pPr>
      <w:r w:rsidDel="00000000" w:rsidR="00000000" w:rsidRPr="00000000">
        <w:rPr>
          <w:rtl w:val="0"/>
        </w:rPr>
        <w:tab/>
        <w:tab/>
        <w:tab/>
        <w:tab/>
        <w:tab/>
        <w:tab/>
        <w:t xml:space="preserve">Francini Mora Solano</w:t>
      </w:r>
    </w:p>
    <w:p w:rsidR="00000000" w:rsidDel="00000000" w:rsidP="00000000" w:rsidRDefault="00000000" w:rsidRPr="00000000" w14:paraId="00001C78">
      <w:pPr>
        <w:spacing w:after="0" w:line="240" w:lineRule="auto"/>
        <w:jc w:val="both"/>
        <w:rPr/>
      </w:pPr>
      <w:r w:rsidDel="00000000" w:rsidR="00000000" w:rsidRPr="00000000">
        <w:rPr>
          <w:rtl w:val="0"/>
        </w:rPr>
      </w:r>
    </w:p>
    <w:p w:rsidR="00000000" w:rsidDel="00000000" w:rsidP="00000000" w:rsidRDefault="00000000" w:rsidRPr="00000000" w14:paraId="00001C79">
      <w:pPr>
        <w:spacing w:after="0" w:line="240" w:lineRule="auto"/>
        <w:ind w:left="720"/>
        <w:jc w:val="both"/>
        <w:rPr/>
      </w:pPr>
      <w:r w:rsidDel="00000000" w:rsidR="00000000" w:rsidRPr="00000000">
        <w:rPr>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p>
    <w:p w:rsidR="00000000" w:rsidDel="00000000" w:rsidP="00000000" w:rsidRDefault="00000000" w:rsidRPr="00000000" w14:paraId="00001C7A">
      <w:pPr>
        <w:spacing w:after="0" w:line="240" w:lineRule="auto"/>
        <w:jc w:val="both"/>
        <w:rPr/>
      </w:pPr>
      <w:r w:rsidDel="00000000" w:rsidR="00000000" w:rsidRPr="00000000">
        <w:rPr>
          <w:rtl w:val="0"/>
        </w:rPr>
      </w:r>
    </w:p>
    <w:p w:rsidR="00000000" w:rsidDel="00000000" w:rsidP="00000000" w:rsidRDefault="00000000" w:rsidRPr="00000000" w14:paraId="00001C7B">
      <w:pPr>
        <w:spacing w:after="480" w:line="240" w:lineRule="auto"/>
        <w:jc w:val="both"/>
        <w:rPr/>
      </w:pPr>
      <w:r w:rsidDel="00000000" w:rsidR="00000000" w:rsidRPr="00000000">
        <w:rPr>
          <w:b w:val="1"/>
          <w:rtl w:val="0"/>
        </w:rPr>
        <w:t xml:space="preserve">1.2 </w:t>
        <w:tab/>
        <w:t xml:space="preserve">Aprobado por Jefe de la Dependencia del Área de Contabilidad</w:t>
      </w:r>
      <w:r w:rsidDel="00000000" w:rsidR="00000000" w:rsidRPr="00000000">
        <w:rPr>
          <w:rtl w:val="0"/>
        </w:rPr>
      </w:r>
    </w:p>
    <w:p w:rsidR="00000000" w:rsidDel="00000000" w:rsidP="00000000" w:rsidRDefault="00000000" w:rsidRPr="00000000" w14:paraId="00001C7C">
      <w:pPr>
        <w:spacing w:after="0" w:line="240" w:lineRule="auto"/>
        <w:ind w:left="720"/>
        <w:jc w:val="both"/>
        <w:rPr/>
      </w:pPr>
      <w:r w:rsidDel="00000000" w:rsidR="00000000" w:rsidRPr="00000000">
        <w:rPr>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1C7D">
      <w:pPr>
        <w:spacing w:after="0" w:line="240" w:lineRule="auto"/>
        <w:jc w:val="both"/>
        <w:rPr/>
      </w:pPr>
      <w:r w:rsidDel="00000000" w:rsidR="00000000" w:rsidRPr="00000000">
        <w:rPr>
          <w:rtl w:val="0"/>
        </w:rPr>
      </w:r>
    </w:p>
    <w:p w:rsidR="00000000" w:rsidDel="00000000" w:rsidP="00000000" w:rsidRDefault="00000000" w:rsidRPr="00000000" w14:paraId="00001C7E">
      <w:pPr>
        <w:spacing w:after="480" w:line="240" w:lineRule="auto"/>
        <w:jc w:val="both"/>
        <w:rPr>
          <w:b w:val="1"/>
        </w:rPr>
      </w:pPr>
      <w:r w:rsidDel="00000000" w:rsidR="00000000" w:rsidRPr="00000000">
        <w:rPr>
          <w:b w:val="1"/>
          <w:rtl w:val="0"/>
        </w:rPr>
        <w:t xml:space="preserve">1.3</w:t>
        <w:tab/>
        <w:t xml:space="preserve">Distribución y Mantenimiento</w:t>
      </w:r>
    </w:p>
    <w:p w:rsidR="00000000" w:rsidDel="00000000" w:rsidP="00000000" w:rsidRDefault="00000000" w:rsidRPr="00000000" w14:paraId="00001C7F">
      <w:pPr>
        <w:spacing w:after="0" w:line="240" w:lineRule="auto"/>
        <w:jc w:val="both"/>
        <w:rPr/>
      </w:pPr>
      <w:r w:rsidDel="00000000" w:rsidR="00000000" w:rsidRPr="00000000">
        <w:rPr>
          <w:rtl w:val="0"/>
        </w:rPr>
      </w:r>
    </w:p>
    <w:p w:rsidR="00000000" w:rsidDel="00000000" w:rsidP="00000000" w:rsidRDefault="00000000" w:rsidRPr="00000000" w14:paraId="00001C80">
      <w:pPr>
        <w:spacing w:after="0" w:line="240" w:lineRule="auto"/>
        <w:ind w:left="720"/>
        <w:jc w:val="both"/>
        <w:rPr/>
      </w:pPr>
      <w:r w:rsidDel="00000000" w:rsidR="00000000" w:rsidRPr="00000000">
        <w:rPr>
          <w:rtl w:val="0"/>
        </w:rPr>
        <w:t xml:space="preserve">Copia electrónica almacenada en:</w:t>
      </w:r>
      <w:r w:rsidDel="00000000" w:rsidR="00000000" w:rsidRPr="00000000">
        <w:rPr>
          <w:u w:val="single"/>
          <w:rtl w:val="0"/>
        </w:rPr>
        <w:t xml:space="preserve"> </w:t>
      </w:r>
      <w:r w:rsidDel="00000000" w:rsidR="00000000" w:rsidRPr="00000000">
        <w:rPr>
          <w:b w:val="1"/>
          <w:u w:val="single"/>
          <w:rtl w:val="0"/>
        </w:rPr>
        <w:t xml:space="preserve">Se mantiene en el correo institucional de los encargados del Plan de Continuidad Operativa y se actualiza cada 6 meses</w:t>
      </w:r>
      <w:r w:rsidDel="00000000" w:rsidR="00000000" w:rsidRPr="00000000">
        <w:rPr>
          <w:rtl w:val="0"/>
        </w:rPr>
        <w:t xml:space="preserve">.</w:t>
      </w:r>
    </w:p>
    <w:p w:rsidR="00000000" w:rsidDel="00000000" w:rsidP="00000000" w:rsidRDefault="00000000" w:rsidRPr="00000000" w14:paraId="00001C81">
      <w:pPr>
        <w:spacing w:after="0" w:line="240" w:lineRule="auto"/>
        <w:ind w:left="720"/>
        <w:jc w:val="both"/>
        <w:rPr/>
      </w:pPr>
      <w:r w:rsidDel="00000000" w:rsidR="00000000" w:rsidRPr="00000000">
        <w:rPr>
          <w:rtl w:val="0"/>
        </w:rPr>
      </w:r>
    </w:p>
    <w:p w:rsidR="00000000" w:rsidDel="00000000" w:rsidP="00000000" w:rsidRDefault="00000000" w:rsidRPr="00000000" w14:paraId="00001C82">
      <w:pPr>
        <w:spacing w:after="0" w:line="240" w:lineRule="auto"/>
        <w:ind w:left="720"/>
        <w:jc w:val="both"/>
        <w:rPr/>
      </w:pPr>
      <w:r w:rsidDel="00000000" w:rsidR="00000000" w:rsidRPr="00000000">
        <w:rPr>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1C83">
      <w:pPr>
        <w:spacing w:after="0" w:line="240" w:lineRule="auto"/>
        <w:ind w:left="720"/>
        <w:jc w:val="both"/>
        <w:rPr/>
      </w:pPr>
      <w:r w:rsidDel="00000000" w:rsidR="00000000" w:rsidRPr="00000000">
        <w:rPr>
          <w:rtl w:val="0"/>
        </w:rPr>
      </w:r>
    </w:p>
    <w:p w:rsidR="00000000" w:rsidDel="00000000" w:rsidP="00000000" w:rsidRDefault="00000000" w:rsidRPr="00000000" w14:paraId="00001C84">
      <w:pPr>
        <w:spacing w:after="0" w:line="240" w:lineRule="auto"/>
        <w:ind w:left="720"/>
        <w:jc w:val="both"/>
        <w:rPr/>
      </w:pPr>
      <w:r w:rsidDel="00000000" w:rsidR="00000000" w:rsidRPr="00000000">
        <w:rPr>
          <w:rtl w:val="0"/>
        </w:rPr>
        <w:t xml:space="preserve">En la siguiente tabla se listan las personas autorizadas para mantener copias de este documento. </w:t>
      </w:r>
    </w:p>
    <w:p w:rsidR="00000000" w:rsidDel="00000000" w:rsidP="00000000" w:rsidRDefault="00000000" w:rsidRPr="00000000" w14:paraId="00001C85">
      <w:pPr>
        <w:spacing w:after="0" w:line="240" w:lineRule="auto"/>
        <w:jc w:val="both"/>
        <w:rPr>
          <w:b w:val="1"/>
          <w:color w:val="0000ff"/>
        </w:rPr>
      </w:pPr>
      <w:r w:rsidDel="00000000" w:rsidR="00000000" w:rsidRPr="00000000">
        <w:rPr>
          <w:rtl w:val="0"/>
        </w:rPr>
      </w:r>
    </w:p>
    <w:tbl>
      <w:tblPr>
        <w:tblStyle w:val="Table84"/>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637"/>
        <w:gridCol w:w="2430"/>
        <w:gridCol w:w="2230"/>
        <w:tblGridChange w:id="0">
          <w:tblGrid>
            <w:gridCol w:w="1543"/>
            <w:gridCol w:w="2637"/>
            <w:gridCol w:w="2430"/>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C86">
            <w:pPr>
              <w:spacing w:after="0" w:line="240" w:lineRule="auto"/>
              <w:jc w:val="both"/>
              <w:rPr/>
            </w:pPr>
            <w:r w:rsidDel="00000000" w:rsidR="00000000" w:rsidRPr="00000000">
              <w:rPr>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C87">
            <w:pPr>
              <w:spacing w:after="0" w:line="240" w:lineRule="auto"/>
              <w:jc w:val="both"/>
              <w:rPr/>
            </w:pPr>
            <w:r w:rsidDel="00000000" w:rsidR="00000000" w:rsidRPr="00000000">
              <w:rPr>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C88">
            <w:pPr>
              <w:spacing w:after="0" w:line="240" w:lineRule="auto"/>
              <w:jc w:val="both"/>
              <w:rPr/>
            </w:pPr>
            <w:r w:rsidDel="00000000" w:rsidR="00000000" w:rsidRPr="00000000">
              <w:rPr>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1C89">
            <w:pPr>
              <w:spacing w:after="0" w:line="240" w:lineRule="auto"/>
              <w:jc w:val="both"/>
              <w:rPr/>
            </w:pPr>
            <w:r w:rsidDel="00000000" w:rsidR="00000000" w:rsidRPr="00000000">
              <w:rPr>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8A">
            <w:pPr>
              <w:spacing w:after="0" w:line="240" w:lineRule="auto"/>
              <w:jc w:val="both"/>
              <w:rPr/>
            </w:pPr>
            <w:r w:rsidDel="00000000" w:rsidR="00000000" w:rsidRPr="00000000">
              <w:rPr>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8B">
            <w:pPr>
              <w:spacing w:after="0" w:line="240" w:lineRule="auto"/>
              <w:jc w:val="both"/>
              <w:rPr/>
            </w:pPr>
            <w:r w:rsidDel="00000000" w:rsidR="00000000" w:rsidRPr="00000000">
              <w:rPr>
                <w:rtl w:val="0"/>
              </w:rPr>
              <w:t xml:space="preserve">Casa de Habitación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8C">
            <w:pPr>
              <w:spacing w:after="0" w:line="240" w:lineRule="auto"/>
              <w:jc w:val="both"/>
              <w:rPr/>
            </w:pPr>
            <w:r w:rsidDel="00000000" w:rsidR="00000000" w:rsidRPr="00000000">
              <w:rPr>
                <w:rtl w:val="0"/>
              </w:rPr>
              <w:t xml:space="preserve">Marcela Arroyo Lobo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8D">
            <w:pPr>
              <w:spacing w:after="0" w:line="240" w:lineRule="auto"/>
              <w:jc w:val="both"/>
              <w:rPr/>
            </w:pPr>
            <w:r w:rsidDel="00000000" w:rsidR="00000000" w:rsidRPr="00000000">
              <w:rPr>
                <w:rtl w:val="0"/>
              </w:rPr>
              <w:t xml:space="preserve">30-9-2016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8E">
            <w:pPr>
              <w:spacing w:after="0" w:line="240" w:lineRule="auto"/>
              <w:jc w:val="both"/>
              <w:rPr/>
            </w:pPr>
            <w:r w:rsidDel="00000000" w:rsidR="00000000" w:rsidRPr="00000000">
              <w:rPr>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8F">
            <w:pPr>
              <w:spacing w:after="0" w:line="240" w:lineRule="auto"/>
              <w:jc w:val="both"/>
              <w:rPr/>
            </w:pPr>
            <w:r w:rsidDel="00000000" w:rsidR="00000000" w:rsidRPr="00000000">
              <w:rPr>
                <w:rtl w:val="0"/>
              </w:rPr>
              <w:t xml:space="preserve">Casa de Habitación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0">
            <w:pPr>
              <w:spacing w:after="0" w:line="240" w:lineRule="auto"/>
              <w:jc w:val="both"/>
              <w:rPr/>
            </w:pPr>
            <w:r w:rsidDel="00000000" w:rsidR="00000000" w:rsidRPr="00000000">
              <w:rPr>
                <w:rtl w:val="0"/>
              </w:rPr>
              <w:t xml:space="preserve">Francini Mora Solano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1">
            <w:pPr>
              <w:spacing w:after="0" w:line="240" w:lineRule="auto"/>
              <w:jc w:val="both"/>
              <w:rPr/>
            </w:pPr>
            <w:r w:rsidDel="00000000" w:rsidR="00000000" w:rsidRPr="00000000">
              <w:rPr>
                <w:rtl w:val="0"/>
              </w:rPr>
              <w:t xml:space="preserve">30-9-2016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2">
            <w:pPr>
              <w:spacing w:after="0" w:line="240" w:lineRule="auto"/>
              <w:jc w:val="both"/>
              <w:rPr/>
            </w:pPr>
            <w:r w:rsidDel="00000000" w:rsidR="00000000" w:rsidRPr="00000000">
              <w:rPr>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3">
            <w:pPr>
              <w:spacing w:after="0" w:line="240" w:lineRule="auto"/>
              <w:jc w:val="both"/>
              <w:rPr/>
            </w:pPr>
            <w:r w:rsidDel="00000000" w:rsidR="00000000" w:rsidRPr="00000000">
              <w:rPr>
                <w:rtl w:val="0"/>
              </w:rPr>
              <w:t xml:space="preserve">Casa de Habitación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4">
            <w:pPr>
              <w:spacing w:after="0" w:line="240" w:lineRule="auto"/>
              <w:jc w:val="both"/>
              <w:rPr/>
            </w:pPr>
            <w:r w:rsidDel="00000000" w:rsidR="00000000" w:rsidRPr="00000000">
              <w:rPr>
                <w:rtl w:val="0"/>
              </w:rPr>
              <w:t xml:space="preserve">Stephanie Porras Vega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5">
            <w:pPr>
              <w:spacing w:after="0" w:line="240" w:lineRule="auto"/>
              <w:jc w:val="both"/>
              <w:rPr/>
            </w:pPr>
            <w:r w:rsidDel="00000000" w:rsidR="00000000" w:rsidRPr="00000000">
              <w:rPr>
                <w:rtl w:val="0"/>
              </w:rPr>
              <w:t xml:space="preserve">30-9-2016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6">
            <w:pPr>
              <w:spacing w:after="0" w:line="240" w:lineRule="auto"/>
              <w:jc w:val="both"/>
              <w:rPr/>
            </w:pPr>
            <w:r w:rsidDel="00000000" w:rsidR="00000000" w:rsidRPr="00000000">
              <w:rPr>
                <w:rtl w:val="0"/>
              </w:rPr>
              <w:t xml:space="preserve">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7">
            <w:pPr>
              <w:spacing w:after="0" w:line="240" w:lineRule="auto"/>
              <w:jc w:val="both"/>
              <w:rPr/>
            </w:pPr>
            <w:r w:rsidDel="00000000" w:rsidR="00000000" w:rsidRPr="00000000">
              <w:rPr>
                <w:rtl w:val="0"/>
              </w:rPr>
              <w:t xml:space="preserve">Casa de Habitación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8">
            <w:pPr>
              <w:spacing w:after="0" w:line="240" w:lineRule="auto"/>
              <w:jc w:val="both"/>
              <w:rPr/>
            </w:pPr>
            <w:r w:rsidDel="00000000" w:rsidR="00000000" w:rsidRPr="00000000">
              <w:rPr>
                <w:rtl w:val="0"/>
              </w:rPr>
              <w:t xml:space="preserve">Greivin Vega Barboza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C99">
            <w:pPr>
              <w:spacing w:after="0" w:line="240" w:lineRule="auto"/>
              <w:jc w:val="both"/>
              <w:rPr/>
            </w:pPr>
            <w:r w:rsidDel="00000000" w:rsidR="00000000" w:rsidRPr="00000000">
              <w:rPr>
                <w:rtl w:val="0"/>
              </w:rPr>
              <w:t xml:space="preserve">30-9-2016</w:t>
            </w:r>
          </w:p>
        </w:tc>
      </w:tr>
    </w:tbl>
    <w:p w:rsidR="00000000" w:rsidDel="00000000" w:rsidP="00000000" w:rsidRDefault="00000000" w:rsidRPr="00000000" w14:paraId="00001C9A">
      <w:pPr>
        <w:spacing w:after="480" w:before="360" w:line="240" w:lineRule="auto"/>
        <w:jc w:val="both"/>
        <w:rPr>
          <w:b w:val="1"/>
          <w:smallCaps w:val="1"/>
          <w:color w:val="000000"/>
        </w:rPr>
      </w:pPr>
      <w:r w:rsidDel="00000000" w:rsidR="00000000" w:rsidRPr="00000000">
        <w:br w:type="page"/>
      </w:r>
      <w:r w:rsidDel="00000000" w:rsidR="00000000" w:rsidRPr="00000000">
        <w:rPr>
          <w:b w:val="1"/>
          <w:smallCaps w:val="1"/>
          <w:color w:val="000000"/>
          <w:rtl w:val="0"/>
        </w:rPr>
        <w:t xml:space="preserve">2.0</w:t>
        <w:tab/>
        <w:t xml:space="preserve">Propósito, alcance y puntos de activación</w:t>
      </w:r>
    </w:p>
    <w:p w:rsidR="00000000" w:rsidDel="00000000" w:rsidP="00000000" w:rsidRDefault="00000000" w:rsidRPr="00000000" w14:paraId="00001C9B">
      <w:pPr>
        <w:spacing w:after="0" w:line="240" w:lineRule="auto"/>
        <w:jc w:val="both"/>
        <w:rPr/>
      </w:pPr>
      <w:r w:rsidDel="00000000" w:rsidR="00000000" w:rsidRPr="00000000">
        <w:rPr>
          <w:rtl w:val="0"/>
        </w:rPr>
      </w:r>
    </w:p>
    <w:p w:rsidR="00000000" w:rsidDel="00000000" w:rsidP="00000000" w:rsidRDefault="00000000" w:rsidRPr="00000000" w14:paraId="00001C9C">
      <w:pPr>
        <w:spacing w:after="480" w:line="240" w:lineRule="auto"/>
        <w:jc w:val="both"/>
        <w:rPr>
          <w:b w:val="1"/>
        </w:rPr>
      </w:pPr>
      <w:r w:rsidDel="00000000" w:rsidR="00000000" w:rsidRPr="00000000">
        <w:rPr>
          <w:b w:val="1"/>
          <w:rtl w:val="0"/>
        </w:rPr>
        <w:t xml:space="preserve">2.1</w:t>
        <w:tab/>
        <w:t xml:space="preserve">Propósito &amp; Puntos de Activación</w:t>
      </w:r>
    </w:p>
    <w:p w:rsidR="00000000" w:rsidDel="00000000" w:rsidP="00000000" w:rsidRDefault="00000000" w:rsidRPr="00000000" w14:paraId="00001C9D">
      <w:pPr>
        <w:spacing w:after="0" w:line="240" w:lineRule="auto"/>
        <w:jc w:val="both"/>
        <w:rPr/>
      </w:pPr>
      <w:r w:rsidDel="00000000" w:rsidR="00000000" w:rsidRPr="00000000">
        <w:rPr>
          <w:rtl w:val="0"/>
        </w:rPr>
      </w:r>
    </w:p>
    <w:p w:rsidR="00000000" w:rsidDel="00000000" w:rsidP="00000000" w:rsidRDefault="00000000" w:rsidRPr="00000000" w14:paraId="00001C9E">
      <w:pPr>
        <w:spacing w:after="0" w:line="240" w:lineRule="auto"/>
        <w:ind w:left="720"/>
        <w:jc w:val="both"/>
        <w:rPr/>
      </w:pPr>
      <w:r w:rsidDel="00000000" w:rsidR="00000000" w:rsidRPr="00000000">
        <w:rPr>
          <w:rtl w:val="0"/>
        </w:rPr>
        <w:t xml:space="preserve">El objetivo principal de este Plan, es reestablecer la capacidad del personal de </w:t>
      </w:r>
      <w:r w:rsidDel="00000000" w:rsidR="00000000" w:rsidRPr="00000000">
        <w:rPr>
          <w:b w:val="1"/>
          <w:rtl w:val="0"/>
        </w:rPr>
        <w:t xml:space="preserve">Contabilidad</w:t>
      </w:r>
      <w:r w:rsidDel="00000000" w:rsidR="00000000" w:rsidRPr="00000000">
        <w:rPr>
          <w:rtl w:val="0"/>
        </w:rPr>
        <w:t xml:space="preserve">,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1C9F">
      <w:pPr>
        <w:spacing w:after="0" w:line="240" w:lineRule="auto"/>
        <w:ind w:left="720"/>
        <w:jc w:val="both"/>
        <w:rPr/>
      </w:pPr>
      <w:r w:rsidDel="00000000" w:rsidR="00000000" w:rsidRPr="00000000">
        <w:rPr>
          <w:rtl w:val="0"/>
        </w:rPr>
      </w:r>
    </w:p>
    <w:p w:rsidR="00000000" w:rsidDel="00000000" w:rsidP="00000000" w:rsidRDefault="00000000" w:rsidRPr="00000000" w14:paraId="00001CA0">
      <w:pPr>
        <w:spacing w:after="0" w:line="240" w:lineRule="auto"/>
        <w:ind w:left="1080"/>
        <w:jc w:val="both"/>
        <w:rPr/>
      </w:pPr>
      <w:r w:rsidDel="00000000" w:rsidR="00000000" w:rsidRPr="00000000">
        <w:rPr>
          <w:rtl w:val="0"/>
        </w:rPr>
        <w:t xml:space="preserve">1</w:t>
        <w:tab/>
        <w:t xml:space="preserve">Afectación de la Calidad del Servicio</w:t>
      </w:r>
    </w:p>
    <w:p w:rsidR="00000000" w:rsidDel="00000000" w:rsidP="00000000" w:rsidRDefault="00000000" w:rsidRPr="00000000" w14:paraId="00001CA1">
      <w:pPr>
        <w:spacing w:after="0" w:line="240" w:lineRule="auto"/>
        <w:ind w:left="1080"/>
        <w:jc w:val="both"/>
        <w:rPr/>
      </w:pPr>
      <w:r w:rsidDel="00000000" w:rsidR="00000000" w:rsidRPr="00000000">
        <w:rPr>
          <w:rtl w:val="0"/>
        </w:rPr>
        <w:t xml:space="preserve">2</w:t>
        <w:tab/>
        <w:t xml:space="preserve">Daño parcial significativo de un Departamento o Servicio</w:t>
      </w:r>
    </w:p>
    <w:p w:rsidR="00000000" w:rsidDel="00000000" w:rsidP="00000000" w:rsidRDefault="00000000" w:rsidRPr="00000000" w14:paraId="00001CA2">
      <w:pPr>
        <w:spacing w:after="0" w:line="240" w:lineRule="auto"/>
        <w:ind w:left="1080"/>
        <w:jc w:val="both"/>
        <w:rPr/>
      </w:pPr>
      <w:r w:rsidDel="00000000" w:rsidR="00000000" w:rsidRPr="00000000">
        <w:rPr>
          <w:rtl w:val="0"/>
        </w:rPr>
        <w:t xml:space="preserve">3</w:t>
        <w:tab/>
        <w:t xml:space="preserve">Pérdida o daño de la información o datos</w:t>
      </w:r>
    </w:p>
    <w:p w:rsidR="00000000" w:rsidDel="00000000" w:rsidP="00000000" w:rsidRDefault="00000000" w:rsidRPr="00000000" w14:paraId="00001CA3">
      <w:pPr>
        <w:spacing w:after="0" w:line="240" w:lineRule="auto"/>
        <w:ind w:left="1080"/>
        <w:jc w:val="both"/>
        <w:rPr/>
      </w:pPr>
      <w:r w:rsidDel="00000000" w:rsidR="00000000" w:rsidRPr="00000000">
        <w:rPr>
          <w:rtl w:val="0"/>
        </w:rPr>
        <w:t xml:space="preserve">4</w:t>
        <w:tab/>
        <w:t xml:space="preserve">Pérdida de Imagen</w:t>
      </w:r>
    </w:p>
    <w:p w:rsidR="00000000" w:rsidDel="00000000" w:rsidP="00000000" w:rsidRDefault="00000000" w:rsidRPr="00000000" w14:paraId="00001CA4">
      <w:pPr>
        <w:spacing w:after="0" w:line="240" w:lineRule="auto"/>
        <w:ind w:left="1080"/>
        <w:jc w:val="both"/>
        <w:rPr/>
      </w:pPr>
      <w:r w:rsidDel="00000000" w:rsidR="00000000" w:rsidRPr="00000000">
        <w:rPr>
          <w:rtl w:val="0"/>
        </w:rPr>
        <w:t xml:space="preserve">5</w:t>
        <w:tab/>
        <w:t xml:space="preserve">Fraude/Conflicto de Intereses</w:t>
      </w:r>
    </w:p>
    <w:p w:rsidR="00000000" w:rsidDel="00000000" w:rsidP="00000000" w:rsidRDefault="00000000" w:rsidRPr="00000000" w14:paraId="00001CA5">
      <w:pPr>
        <w:spacing w:after="0" w:line="240" w:lineRule="auto"/>
        <w:ind w:left="1080"/>
        <w:jc w:val="both"/>
        <w:rPr/>
      </w:pPr>
      <w:r w:rsidDel="00000000" w:rsidR="00000000" w:rsidRPr="00000000">
        <w:rPr>
          <w:rtl w:val="0"/>
        </w:rPr>
        <w:t xml:space="preserve">6</w:t>
        <w:tab/>
        <w:t xml:space="preserve">Interrupción de la Operación</w:t>
      </w:r>
    </w:p>
    <w:p w:rsidR="00000000" w:rsidDel="00000000" w:rsidP="00000000" w:rsidRDefault="00000000" w:rsidRPr="00000000" w14:paraId="00001CA6">
      <w:pPr>
        <w:spacing w:after="0" w:line="240" w:lineRule="auto"/>
        <w:ind w:left="1080"/>
        <w:jc w:val="both"/>
        <w:rPr/>
      </w:pPr>
      <w:r w:rsidDel="00000000" w:rsidR="00000000" w:rsidRPr="00000000">
        <w:rPr>
          <w:rtl w:val="0"/>
        </w:rPr>
        <w:t xml:space="preserve">7</w:t>
        <w:tab/>
        <w:t xml:space="preserve">Información Gerencial Errónea</w:t>
      </w:r>
    </w:p>
    <w:p w:rsidR="00000000" w:rsidDel="00000000" w:rsidP="00000000" w:rsidRDefault="00000000" w:rsidRPr="00000000" w14:paraId="00001CA7">
      <w:pPr>
        <w:spacing w:after="0" w:line="240" w:lineRule="auto"/>
        <w:ind w:left="1080"/>
        <w:jc w:val="both"/>
        <w:rPr/>
      </w:pPr>
      <w:r w:rsidDel="00000000" w:rsidR="00000000" w:rsidRPr="00000000">
        <w:rPr>
          <w:rtl w:val="0"/>
        </w:rPr>
        <w:t xml:space="preserve">8</w:t>
        <w:tab/>
        <w:t xml:space="preserve">Penalización Legal</w:t>
      </w:r>
    </w:p>
    <w:p w:rsidR="00000000" w:rsidDel="00000000" w:rsidP="00000000" w:rsidRDefault="00000000" w:rsidRPr="00000000" w14:paraId="00001CA8">
      <w:pPr>
        <w:spacing w:after="0" w:line="240" w:lineRule="auto"/>
        <w:ind w:left="1080"/>
        <w:jc w:val="both"/>
        <w:rPr/>
      </w:pPr>
      <w:r w:rsidDel="00000000" w:rsidR="00000000" w:rsidRPr="00000000">
        <w:rPr>
          <w:rtl w:val="0"/>
        </w:rPr>
        <w:t xml:space="preserve">9</w:t>
        <w:tab/>
        <w:t xml:space="preserve">Incumplimiento Legal</w:t>
      </w:r>
    </w:p>
    <w:p w:rsidR="00000000" w:rsidDel="00000000" w:rsidP="00000000" w:rsidRDefault="00000000" w:rsidRPr="00000000" w14:paraId="00001CA9">
      <w:pPr>
        <w:spacing w:after="0" w:line="240" w:lineRule="auto"/>
        <w:jc w:val="both"/>
        <w:rPr/>
      </w:pPr>
      <w:r w:rsidDel="00000000" w:rsidR="00000000" w:rsidRPr="00000000">
        <w:rPr>
          <w:rtl w:val="0"/>
        </w:rPr>
      </w:r>
    </w:p>
    <w:p w:rsidR="00000000" w:rsidDel="00000000" w:rsidP="00000000" w:rsidRDefault="00000000" w:rsidRPr="00000000" w14:paraId="00001CAA">
      <w:pPr>
        <w:spacing w:after="0" w:line="240" w:lineRule="auto"/>
        <w:jc w:val="both"/>
        <w:rPr>
          <w:b w:val="1"/>
        </w:rPr>
      </w:pPr>
      <w:r w:rsidDel="00000000" w:rsidR="00000000" w:rsidRPr="00000000">
        <w:rPr>
          <w:b w:val="1"/>
          <w:rtl w:val="0"/>
        </w:rPr>
        <w:t xml:space="preserve">2.2</w:t>
        <w:tab/>
        <w:t xml:space="preserve">Punto de Activación</w:t>
      </w:r>
    </w:p>
    <w:p w:rsidR="00000000" w:rsidDel="00000000" w:rsidP="00000000" w:rsidRDefault="00000000" w:rsidRPr="00000000" w14:paraId="00001CAB">
      <w:pPr>
        <w:spacing w:after="0" w:line="240" w:lineRule="auto"/>
        <w:jc w:val="both"/>
        <w:rPr/>
      </w:pPr>
      <w:r w:rsidDel="00000000" w:rsidR="00000000" w:rsidRPr="00000000">
        <w:rPr>
          <w:rtl w:val="0"/>
        </w:rPr>
      </w:r>
    </w:p>
    <w:p w:rsidR="00000000" w:rsidDel="00000000" w:rsidP="00000000" w:rsidRDefault="00000000" w:rsidRPr="00000000" w14:paraId="00001CAC">
      <w:pPr>
        <w:spacing w:after="0" w:line="240" w:lineRule="auto"/>
        <w:ind w:left="720"/>
        <w:jc w:val="both"/>
        <w:rPr/>
      </w:pPr>
      <w:r w:rsidDel="00000000" w:rsidR="00000000" w:rsidRPr="00000000">
        <w:rPr>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1CAD">
      <w:pPr>
        <w:spacing w:after="0" w:line="240" w:lineRule="auto"/>
        <w:ind w:left="720"/>
        <w:jc w:val="both"/>
        <w:rPr/>
      </w:pPr>
      <w:r w:rsidDel="00000000" w:rsidR="00000000" w:rsidRPr="00000000">
        <w:rPr>
          <w:rtl w:val="0"/>
        </w:rPr>
        <w:t xml:space="preserve"> </w:t>
      </w:r>
      <w:hyperlink w:anchor="_heading=h.3dy6vkm">
        <w:r w:rsidDel="00000000" w:rsidR="00000000" w:rsidRPr="00000000">
          <w:rPr>
            <w:u w:val="single"/>
            <w:rtl w:val="0"/>
          </w:rPr>
          <w:t xml:space="preserve">12.0 ANÁLISIS DE RIESGO Y FUNCIÓN CRÍTICA</w:t>
        </w:r>
      </w:hyperlink>
      <w:r w:rsidDel="00000000" w:rsidR="00000000" w:rsidRPr="00000000">
        <w:rPr>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1CAE">
      <w:pPr>
        <w:spacing w:after="0" w:line="240" w:lineRule="auto"/>
        <w:jc w:val="both"/>
        <w:rPr/>
      </w:pPr>
      <w:r w:rsidDel="00000000" w:rsidR="00000000" w:rsidRPr="00000000">
        <w:rPr>
          <w:rtl w:val="0"/>
        </w:rPr>
      </w:r>
    </w:p>
    <w:p w:rsidR="00000000" w:rsidDel="00000000" w:rsidP="00000000" w:rsidRDefault="00000000" w:rsidRPr="00000000" w14:paraId="00001CAF">
      <w:pPr>
        <w:spacing w:after="0" w:line="240" w:lineRule="auto"/>
        <w:jc w:val="both"/>
        <w:rPr/>
      </w:pPr>
      <w:r w:rsidDel="00000000" w:rsidR="00000000" w:rsidRPr="00000000">
        <w:rPr>
          <w:rtl w:val="0"/>
        </w:rPr>
      </w:r>
    </w:p>
    <w:p w:rsidR="00000000" w:rsidDel="00000000" w:rsidP="00000000" w:rsidRDefault="00000000" w:rsidRPr="00000000" w14:paraId="00001CB0">
      <w:pPr>
        <w:spacing w:after="480" w:line="240" w:lineRule="auto"/>
        <w:jc w:val="both"/>
        <w:rPr>
          <w:b w:val="1"/>
        </w:rPr>
      </w:pPr>
      <w:r w:rsidDel="00000000" w:rsidR="00000000" w:rsidRPr="00000000">
        <w:rPr>
          <w:b w:val="1"/>
          <w:rtl w:val="0"/>
        </w:rPr>
        <w:t xml:space="preserve">2.3</w:t>
        <w:tab/>
        <w:t xml:space="preserve">Alcance</w:t>
      </w:r>
    </w:p>
    <w:p w:rsidR="00000000" w:rsidDel="00000000" w:rsidP="00000000" w:rsidRDefault="00000000" w:rsidRPr="00000000" w14:paraId="00001CB1">
      <w:pPr>
        <w:spacing w:after="0" w:line="240" w:lineRule="auto"/>
        <w:ind w:left="720"/>
        <w:jc w:val="both"/>
        <w:rPr/>
      </w:pPr>
      <w:r w:rsidDel="00000000" w:rsidR="00000000" w:rsidRPr="00000000">
        <w:rPr>
          <w:rtl w:val="0"/>
        </w:rPr>
        <w:t xml:space="preserve">Este documento solo aplica a las operaciones de </w:t>
      </w:r>
      <w:r w:rsidDel="00000000" w:rsidR="00000000" w:rsidRPr="00000000">
        <w:rPr>
          <w:b w:val="1"/>
          <w:rtl w:val="0"/>
        </w:rPr>
        <w:t xml:space="preserve">Contabilidad</w:t>
      </w:r>
      <w:r w:rsidDel="00000000" w:rsidR="00000000" w:rsidRPr="00000000">
        <w:rPr>
          <w:rtl w:val="0"/>
        </w:rPr>
        <w:t xml:space="preserve">.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1CB2">
      <w:pPr>
        <w:spacing w:after="0" w:line="240" w:lineRule="auto"/>
        <w:ind w:left="720"/>
        <w:jc w:val="both"/>
        <w:rPr/>
      </w:pPr>
      <w:r w:rsidDel="00000000" w:rsidR="00000000" w:rsidRPr="00000000">
        <w:rPr>
          <w:rtl w:val="0"/>
        </w:rPr>
      </w:r>
    </w:p>
    <w:p w:rsidR="00000000" w:rsidDel="00000000" w:rsidP="00000000" w:rsidRDefault="00000000" w:rsidRPr="00000000" w14:paraId="00001CB3">
      <w:pPr>
        <w:spacing w:after="0" w:line="240" w:lineRule="auto"/>
        <w:jc w:val="both"/>
        <w:rPr/>
        <w:sectPr>
          <w:footerReference r:id="rId80" w:type="default"/>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1CB4">
      <w:pPr>
        <w:spacing w:after="480" w:before="360" w:line="240" w:lineRule="auto"/>
        <w:jc w:val="both"/>
        <w:rPr>
          <w:b w:val="1"/>
          <w:smallCaps w:val="1"/>
        </w:rPr>
      </w:pPr>
      <w:r w:rsidDel="00000000" w:rsidR="00000000" w:rsidRPr="00000000">
        <w:rPr>
          <w:b w:val="1"/>
          <w:smallCaps w:val="1"/>
          <w:rtl w:val="0"/>
        </w:rPr>
        <w:t xml:space="preserve">3.0</w:t>
        <w:tab/>
        <w:t xml:space="preserve">Lista de Contactos</w:t>
      </w:r>
    </w:p>
    <w:p w:rsidR="00000000" w:rsidDel="00000000" w:rsidP="00000000" w:rsidRDefault="00000000" w:rsidRPr="00000000" w14:paraId="00001CB5">
      <w:pPr>
        <w:spacing w:after="480" w:line="240" w:lineRule="auto"/>
        <w:jc w:val="both"/>
        <w:rPr>
          <w:b w:val="1"/>
        </w:rPr>
      </w:pPr>
      <w:r w:rsidDel="00000000" w:rsidR="00000000" w:rsidRPr="00000000">
        <w:rPr>
          <w:b w:val="1"/>
          <w:rtl w:val="0"/>
        </w:rPr>
        <w:t xml:space="preserve">3.1</w:t>
        <w:tab/>
        <w:t xml:space="preserve"> Descripción de esta dependencia.</w:t>
      </w:r>
    </w:p>
    <w:p w:rsidR="00000000" w:rsidDel="00000000" w:rsidP="00000000" w:rsidRDefault="00000000" w:rsidRPr="00000000" w14:paraId="00001CB6">
      <w:pPr>
        <w:spacing w:after="0" w:line="240" w:lineRule="auto"/>
        <w:jc w:val="both"/>
        <w:rPr/>
      </w:pPr>
      <w:r w:rsidDel="00000000" w:rsidR="00000000" w:rsidRPr="00000000">
        <w:rPr>
          <w:rtl w:val="0"/>
        </w:rPr>
        <w:t xml:space="preserve">El personal de esta dependencia está ubicado en las siguientes áreas/pisos/edificios: </w:t>
      </w:r>
    </w:p>
    <w:p w:rsidR="00000000" w:rsidDel="00000000" w:rsidP="00000000" w:rsidRDefault="00000000" w:rsidRPr="00000000" w14:paraId="00001CB7">
      <w:pPr>
        <w:spacing w:after="0" w:line="240" w:lineRule="auto"/>
        <w:ind w:left="720"/>
        <w:jc w:val="both"/>
        <w:rPr/>
      </w:pPr>
      <w:r w:rsidDel="00000000" w:rsidR="00000000" w:rsidRPr="00000000">
        <w:rPr>
          <w:rtl w:val="0"/>
        </w:rPr>
      </w:r>
    </w:p>
    <w:p w:rsidR="00000000" w:rsidDel="00000000" w:rsidP="00000000" w:rsidRDefault="00000000" w:rsidRPr="00000000" w14:paraId="00001CB8">
      <w:pPr>
        <w:spacing w:after="480" w:line="240" w:lineRule="auto"/>
        <w:jc w:val="both"/>
        <w:rPr>
          <w:color w:val="000000"/>
        </w:rPr>
      </w:pPr>
      <w:r w:rsidDel="00000000" w:rsidR="00000000" w:rsidRPr="00000000">
        <w:rPr>
          <w:color w:val="000000"/>
          <w:rtl w:val="0"/>
        </w:rPr>
        <w:t xml:space="preserve">3.2</w:t>
        <w:tab/>
        <w:t xml:space="preserve">Responsables del proceso de Continuidad Operativa</w:t>
      </w:r>
    </w:p>
    <w:tbl>
      <w:tblPr>
        <w:tblStyle w:val="Table85"/>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706"/>
        <w:gridCol w:w="1364"/>
        <w:gridCol w:w="1586"/>
        <w:gridCol w:w="1887"/>
        <w:gridCol w:w="1888"/>
        <w:tblGridChange w:id="0">
          <w:tblGrid>
            <w:gridCol w:w="1135"/>
            <w:gridCol w:w="1706"/>
            <w:gridCol w:w="1364"/>
            <w:gridCol w:w="1586"/>
            <w:gridCol w:w="1887"/>
            <w:gridCol w:w="1888"/>
          </w:tblGrid>
        </w:tblGridChange>
      </w:tblGrid>
      <w:tr>
        <w:tc>
          <w:tcPr>
            <w:shd w:fill="bcbdbb" w:val="clear"/>
          </w:tcPr>
          <w:p w:rsidR="00000000" w:rsidDel="00000000" w:rsidP="00000000" w:rsidRDefault="00000000" w:rsidRPr="00000000" w14:paraId="00001CB9">
            <w:pPr>
              <w:spacing w:after="0" w:line="240" w:lineRule="auto"/>
              <w:jc w:val="both"/>
              <w:rPr>
                <w:b w:val="1"/>
              </w:rPr>
            </w:pPr>
            <w:r w:rsidDel="00000000" w:rsidR="00000000" w:rsidRPr="00000000">
              <w:rPr>
                <w:rtl w:val="0"/>
              </w:rPr>
            </w:r>
          </w:p>
          <w:p w:rsidR="00000000" w:rsidDel="00000000" w:rsidP="00000000" w:rsidRDefault="00000000" w:rsidRPr="00000000" w14:paraId="00001CBA">
            <w:pPr>
              <w:spacing w:after="0" w:line="240" w:lineRule="auto"/>
              <w:jc w:val="both"/>
              <w:rPr>
                <w:b w:val="1"/>
              </w:rPr>
            </w:pPr>
            <w:r w:rsidDel="00000000" w:rsidR="00000000" w:rsidRPr="00000000">
              <w:rPr>
                <w:b w:val="1"/>
                <w:rtl w:val="0"/>
              </w:rPr>
              <w:t xml:space="preserve">ROL</w:t>
            </w:r>
            <w:r w:rsidDel="00000000" w:rsidR="00000000" w:rsidRPr="00000000">
              <w:rPr>
                <w:b w:val="1"/>
                <w:vertAlign w:val="superscript"/>
              </w:rPr>
              <w:footnoteReference w:customMarkFollows="0" w:id="9"/>
            </w:r>
            <w:r w:rsidDel="00000000" w:rsidR="00000000" w:rsidRPr="00000000">
              <w:rPr>
                <w:rtl w:val="0"/>
              </w:rPr>
            </w:r>
          </w:p>
        </w:tc>
        <w:tc>
          <w:tcPr>
            <w:shd w:fill="bcbdbb" w:val="clear"/>
            <w:vAlign w:val="bottom"/>
          </w:tcPr>
          <w:p w:rsidR="00000000" w:rsidDel="00000000" w:rsidP="00000000" w:rsidRDefault="00000000" w:rsidRPr="00000000" w14:paraId="00001CBB">
            <w:pPr>
              <w:spacing w:after="0" w:line="240" w:lineRule="auto"/>
              <w:jc w:val="both"/>
              <w:rPr>
                <w:b w:val="1"/>
              </w:rPr>
            </w:pPr>
            <w:r w:rsidDel="00000000" w:rsidR="00000000" w:rsidRPr="00000000">
              <w:rPr>
                <w:b w:val="1"/>
                <w:rtl w:val="0"/>
              </w:rPr>
              <w:t xml:space="preserve">Nombre</w:t>
            </w:r>
          </w:p>
        </w:tc>
        <w:tc>
          <w:tcPr>
            <w:shd w:fill="bcbdbb" w:val="clear"/>
            <w:vAlign w:val="bottom"/>
          </w:tcPr>
          <w:p w:rsidR="00000000" w:rsidDel="00000000" w:rsidP="00000000" w:rsidRDefault="00000000" w:rsidRPr="00000000" w14:paraId="00001CBC">
            <w:pPr>
              <w:spacing w:after="0" w:line="240" w:lineRule="auto"/>
              <w:jc w:val="both"/>
              <w:rPr>
                <w:b w:val="1"/>
              </w:rPr>
            </w:pPr>
            <w:r w:rsidDel="00000000" w:rsidR="00000000" w:rsidRPr="00000000">
              <w:rPr>
                <w:b w:val="1"/>
                <w:rtl w:val="0"/>
              </w:rPr>
              <w:t xml:space="preserve">Tel. oficina</w:t>
            </w:r>
          </w:p>
        </w:tc>
        <w:tc>
          <w:tcPr>
            <w:shd w:fill="bcbdbb" w:val="clear"/>
            <w:vAlign w:val="bottom"/>
          </w:tcPr>
          <w:p w:rsidR="00000000" w:rsidDel="00000000" w:rsidP="00000000" w:rsidRDefault="00000000" w:rsidRPr="00000000" w14:paraId="00001CBD">
            <w:pPr>
              <w:spacing w:after="0" w:line="240" w:lineRule="auto"/>
              <w:jc w:val="both"/>
              <w:rPr>
                <w:b w:val="1"/>
              </w:rPr>
            </w:pPr>
            <w:r w:rsidDel="00000000" w:rsidR="00000000" w:rsidRPr="00000000">
              <w:rPr>
                <w:b w:val="1"/>
                <w:rtl w:val="0"/>
              </w:rPr>
              <w:t xml:space="preserve">Celular</w:t>
            </w:r>
          </w:p>
        </w:tc>
        <w:tc>
          <w:tcPr>
            <w:shd w:fill="bcbdbb" w:val="clear"/>
            <w:vAlign w:val="bottom"/>
          </w:tcPr>
          <w:p w:rsidR="00000000" w:rsidDel="00000000" w:rsidP="00000000" w:rsidRDefault="00000000" w:rsidRPr="00000000" w14:paraId="00001CBE">
            <w:pPr>
              <w:spacing w:after="0" w:line="240" w:lineRule="auto"/>
              <w:jc w:val="both"/>
              <w:rPr>
                <w:b w:val="1"/>
              </w:rPr>
            </w:pPr>
            <w:r w:rsidDel="00000000" w:rsidR="00000000" w:rsidRPr="00000000">
              <w:rPr>
                <w:b w:val="1"/>
                <w:rtl w:val="0"/>
              </w:rPr>
              <w:t xml:space="preserve">Tel. Habitación</w:t>
            </w:r>
          </w:p>
        </w:tc>
        <w:tc>
          <w:tcPr>
            <w:shd w:fill="bcbdbb" w:val="clear"/>
          </w:tcPr>
          <w:p w:rsidR="00000000" w:rsidDel="00000000" w:rsidP="00000000" w:rsidRDefault="00000000" w:rsidRPr="00000000" w14:paraId="00001CBF">
            <w:pPr>
              <w:spacing w:after="0" w:line="240" w:lineRule="auto"/>
              <w:jc w:val="both"/>
              <w:rPr>
                <w:b w:val="1"/>
              </w:rPr>
            </w:pPr>
            <w:r w:rsidDel="00000000" w:rsidR="00000000" w:rsidRPr="00000000">
              <w:rPr>
                <w:rtl w:val="0"/>
              </w:rPr>
            </w:r>
          </w:p>
          <w:p w:rsidR="00000000" w:rsidDel="00000000" w:rsidP="00000000" w:rsidRDefault="00000000" w:rsidRPr="00000000" w14:paraId="00001CC0">
            <w:pPr>
              <w:spacing w:after="0" w:line="240" w:lineRule="auto"/>
              <w:jc w:val="both"/>
              <w:rPr>
                <w:b w:val="1"/>
              </w:rPr>
            </w:pPr>
            <w:r w:rsidDel="00000000" w:rsidR="00000000" w:rsidRPr="00000000">
              <w:rPr>
                <w:b w:val="1"/>
                <w:rtl w:val="0"/>
              </w:rPr>
              <w:t xml:space="preserve">Otro</w:t>
            </w:r>
          </w:p>
        </w:tc>
      </w:tr>
      <w:tr>
        <w:tc>
          <w:tcPr>
            <w:shd w:fill="ffffff" w:val="clear"/>
          </w:tcPr>
          <w:p w:rsidR="00000000" w:rsidDel="00000000" w:rsidP="00000000" w:rsidRDefault="00000000" w:rsidRPr="00000000" w14:paraId="00001CC1">
            <w:pPr>
              <w:spacing w:after="0" w:line="240" w:lineRule="auto"/>
              <w:jc w:val="both"/>
              <w:rPr/>
            </w:pPr>
            <w:r w:rsidDel="00000000" w:rsidR="00000000" w:rsidRPr="00000000">
              <w:rPr>
                <w:rtl w:val="0"/>
              </w:rPr>
              <w:t xml:space="preserve">Primario</w:t>
            </w:r>
          </w:p>
        </w:tc>
        <w:tc>
          <w:tcPr>
            <w:shd w:fill="ffffff" w:val="clear"/>
            <w:vAlign w:val="bottom"/>
          </w:tcPr>
          <w:p w:rsidR="00000000" w:rsidDel="00000000" w:rsidP="00000000" w:rsidRDefault="00000000" w:rsidRPr="00000000" w14:paraId="00001CC2">
            <w:pPr>
              <w:spacing w:after="0" w:line="240" w:lineRule="auto"/>
              <w:jc w:val="both"/>
              <w:rPr/>
            </w:pPr>
            <w:r w:rsidDel="00000000" w:rsidR="00000000" w:rsidRPr="00000000">
              <w:rPr>
                <w:rtl w:val="0"/>
              </w:rPr>
              <w:t xml:space="preserve">Marcela Arroyo Lobo</w:t>
            </w:r>
          </w:p>
        </w:tc>
        <w:tc>
          <w:tcPr>
            <w:shd w:fill="ffffff" w:val="clear"/>
            <w:vAlign w:val="bottom"/>
          </w:tcPr>
          <w:p w:rsidR="00000000" w:rsidDel="00000000" w:rsidP="00000000" w:rsidRDefault="00000000" w:rsidRPr="00000000" w14:paraId="00001CC3">
            <w:pPr>
              <w:spacing w:after="0" w:line="240" w:lineRule="auto"/>
              <w:jc w:val="both"/>
              <w:rPr/>
            </w:pPr>
            <w:r w:rsidDel="00000000" w:rsidR="00000000" w:rsidRPr="00000000">
              <w:rPr>
                <w:rtl w:val="0"/>
              </w:rPr>
              <w:t xml:space="preserve">2547-3763</w:t>
            </w:r>
          </w:p>
        </w:tc>
        <w:tc>
          <w:tcPr>
            <w:shd w:fill="ffffff" w:val="clear"/>
            <w:vAlign w:val="bottom"/>
          </w:tcPr>
          <w:p w:rsidR="00000000" w:rsidDel="00000000" w:rsidP="00000000" w:rsidRDefault="00000000" w:rsidRPr="00000000" w14:paraId="00001CC4">
            <w:pPr>
              <w:spacing w:after="0" w:line="240" w:lineRule="auto"/>
              <w:jc w:val="both"/>
              <w:rPr/>
            </w:pPr>
            <w:r w:rsidDel="00000000" w:rsidR="00000000" w:rsidRPr="00000000">
              <w:rPr>
                <w:rtl w:val="0"/>
              </w:rPr>
              <w:t xml:space="preserve">8857-7716</w:t>
            </w:r>
          </w:p>
        </w:tc>
        <w:tc>
          <w:tcPr>
            <w:shd w:fill="ffffff" w:val="clear"/>
            <w:vAlign w:val="bottom"/>
          </w:tcPr>
          <w:p w:rsidR="00000000" w:rsidDel="00000000" w:rsidP="00000000" w:rsidRDefault="00000000" w:rsidRPr="00000000" w14:paraId="00001CC5">
            <w:pPr>
              <w:spacing w:after="0" w:line="240" w:lineRule="auto"/>
              <w:jc w:val="both"/>
              <w:rPr/>
            </w:pPr>
            <w:r w:rsidDel="00000000" w:rsidR="00000000" w:rsidRPr="00000000">
              <w:rPr>
                <w:rtl w:val="0"/>
              </w:rPr>
              <w:t xml:space="preserve">2241-0320</w:t>
            </w:r>
          </w:p>
        </w:tc>
        <w:tc>
          <w:tcPr>
            <w:shd w:fill="ffffff" w:val="clear"/>
          </w:tcPr>
          <w:p w:rsidR="00000000" w:rsidDel="00000000" w:rsidP="00000000" w:rsidRDefault="00000000" w:rsidRPr="00000000" w14:paraId="00001CC6">
            <w:pPr>
              <w:spacing w:after="0" w:line="240" w:lineRule="auto"/>
              <w:jc w:val="both"/>
              <w:rPr/>
            </w:pPr>
            <w:r w:rsidDel="00000000" w:rsidR="00000000" w:rsidRPr="00000000">
              <w:rPr>
                <w:rtl w:val="0"/>
              </w:rPr>
              <w:t xml:space="preserve">-</w:t>
            </w:r>
          </w:p>
        </w:tc>
      </w:tr>
      <w:tr>
        <w:tc>
          <w:tcPr>
            <w:shd w:fill="ffffff" w:val="clear"/>
          </w:tcPr>
          <w:p w:rsidR="00000000" w:rsidDel="00000000" w:rsidP="00000000" w:rsidRDefault="00000000" w:rsidRPr="00000000" w14:paraId="00001CC7">
            <w:pPr>
              <w:spacing w:after="0" w:line="240" w:lineRule="auto"/>
              <w:jc w:val="both"/>
              <w:rPr/>
            </w:pPr>
            <w:r w:rsidDel="00000000" w:rsidR="00000000" w:rsidRPr="00000000">
              <w:rPr>
                <w:rtl w:val="0"/>
              </w:rPr>
              <w:t xml:space="preserve">Secundario</w:t>
            </w:r>
          </w:p>
        </w:tc>
        <w:tc>
          <w:tcPr>
            <w:shd w:fill="ffffff" w:val="clear"/>
            <w:vAlign w:val="bottom"/>
          </w:tcPr>
          <w:p w:rsidR="00000000" w:rsidDel="00000000" w:rsidP="00000000" w:rsidRDefault="00000000" w:rsidRPr="00000000" w14:paraId="00001CC8">
            <w:pPr>
              <w:spacing w:after="0" w:line="240" w:lineRule="auto"/>
              <w:jc w:val="both"/>
              <w:rPr/>
            </w:pPr>
            <w:r w:rsidDel="00000000" w:rsidR="00000000" w:rsidRPr="00000000">
              <w:rPr>
                <w:rtl w:val="0"/>
              </w:rPr>
              <w:t xml:space="preserve">Francini Mora Solano</w:t>
            </w:r>
          </w:p>
        </w:tc>
        <w:tc>
          <w:tcPr>
            <w:shd w:fill="ffffff" w:val="clear"/>
            <w:vAlign w:val="bottom"/>
          </w:tcPr>
          <w:p w:rsidR="00000000" w:rsidDel="00000000" w:rsidP="00000000" w:rsidRDefault="00000000" w:rsidRPr="00000000" w14:paraId="00001CC9">
            <w:pPr>
              <w:spacing w:after="0" w:line="240" w:lineRule="auto"/>
              <w:jc w:val="both"/>
              <w:rPr/>
            </w:pPr>
            <w:r w:rsidDel="00000000" w:rsidR="00000000" w:rsidRPr="00000000">
              <w:rPr>
                <w:rtl w:val="0"/>
              </w:rPr>
              <w:t xml:space="preserve">2547-3763</w:t>
            </w:r>
          </w:p>
          <w:p w:rsidR="00000000" w:rsidDel="00000000" w:rsidP="00000000" w:rsidRDefault="00000000" w:rsidRPr="00000000" w14:paraId="00001CCA">
            <w:pPr>
              <w:spacing w:after="0" w:line="240" w:lineRule="auto"/>
              <w:jc w:val="both"/>
              <w:rPr/>
            </w:pPr>
            <w:r w:rsidDel="00000000" w:rsidR="00000000" w:rsidRPr="00000000">
              <w:rPr>
                <w:rtl w:val="0"/>
              </w:rPr>
            </w:r>
          </w:p>
        </w:tc>
        <w:tc>
          <w:tcPr>
            <w:shd w:fill="ffffff" w:val="clear"/>
            <w:vAlign w:val="bottom"/>
          </w:tcPr>
          <w:p w:rsidR="00000000" w:rsidDel="00000000" w:rsidP="00000000" w:rsidRDefault="00000000" w:rsidRPr="00000000" w14:paraId="00001CCB">
            <w:pPr>
              <w:spacing w:after="0" w:line="240" w:lineRule="auto"/>
              <w:jc w:val="both"/>
              <w:rPr/>
            </w:pPr>
            <w:r w:rsidDel="00000000" w:rsidR="00000000" w:rsidRPr="00000000">
              <w:rPr>
                <w:rtl w:val="0"/>
              </w:rPr>
              <w:t xml:space="preserve">8539-6765</w:t>
            </w:r>
          </w:p>
        </w:tc>
        <w:tc>
          <w:tcPr>
            <w:shd w:fill="ffffff" w:val="clear"/>
            <w:vAlign w:val="bottom"/>
          </w:tcPr>
          <w:p w:rsidR="00000000" w:rsidDel="00000000" w:rsidP="00000000" w:rsidRDefault="00000000" w:rsidRPr="00000000" w14:paraId="00001CCC">
            <w:pPr>
              <w:spacing w:after="0" w:line="240" w:lineRule="auto"/>
              <w:jc w:val="both"/>
              <w:rPr/>
            </w:pPr>
            <w:r w:rsidDel="00000000" w:rsidR="00000000" w:rsidRPr="00000000">
              <w:rPr>
                <w:rtl w:val="0"/>
              </w:rPr>
              <w:t xml:space="preserve">2410-2538</w:t>
            </w:r>
          </w:p>
        </w:tc>
        <w:tc>
          <w:tcPr>
            <w:shd w:fill="ffffff" w:val="clear"/>
          </w:tcPr>
          <w:p w:rsidR="00000000" w:rsidDel="00000000" w:rsidP="00000000" w:rsidRDefault="00000000" w:rsidRPr="00000000" w14:paraId="00001CCD">
            <w:pPr>
              <w:spacing w:after="0" w:line="240" w:lineRule="auto"/>
              <w:jc w:val="both"/>
              <w:rPr/>
            </w:pPr>
            <w:r w:rsidDel="00000000" w:rsidR="00000000" w:rsidRPr="00000000">
              <w:rPr>
                <w:rtl w:val="0"/>
              </w:rPr>
              <w:t xml:space="preserve">-</w:t>
            </w:r>
          </w:p>
        </w:tc>
      </w:tr>
      <w:tr>
        <w:tc>
          <w:tcPr>
            <w:shd w:fill="ffffff" w:val="clear"/>
          </w:tcPr>
          <w:p w:rsidR="00000000" w:rsidDel="00000000" w:rsidP="00000000" w:rsidRDefault="00000000" w:rsidRPr="00000000" w14:paraId="00001CCE">
            <w:pPr>
              <w:spacing w:after="0" w:line="240" w:lineRule="auto"/>
              <w:jc w:val="both"/>
              <w:rPr/>
            </w:pPr>
            <w:r w:rsidDel="00000000" w:rsidR="00000000" w:rsidRPr="00000000">
              <w:rPr>
                <w:rtl w:val="0"/>
              </w:rPr>
            </w:r>
          </w:p>
        </w:tc>
        <w:tc>
          <w:tcPr>
            <w:shd w:fill="ffffff" w:val="clear"/>
            <w:vAlign w:val="bottom"/>
          </w:tcPr>
          <w:p w:rsidR="00000000" w:rsidDel="00000000" w:rsidP="00000000" w:rsidRDefault="00000000" w:rsidRPr="00000000" w14:paraId="00001CCF">
            <w:pPr>
              <w:spacing w:after="0" w:line="240" w:lineRule="auto"/>
              <w:jc w:val="both"/>
              <w:rPr/>
            </w:pPr>
            <w:r w:rsidDel="00000000" w:rsidR="00000000" w:rsidRPr="00000000">
              <w:rPr>
                <w:rtl w:val="0"/>
              </w:rPr>
            </w:r>
          </w:p>
        </w:tc>
        <w:tc>
          <w:tcPr>
            <w:shd w:fill="ffffff" w:val="clear"/>
            <w:vAlign w:val="bottom"/>
          </w:tcPr>
          <w:p w:rsidR="00000000" w:rsidDel="00000000" w:rsidP="00000000" w:rsidRDefault="00000000" w:rsidRPr="00000000" w14:paraId="00001CD0">
            <w:pPr>
              <w:spacing w:after="0" w:line="240" w:lineRule="auto"/>
              <w:jc w:val="both"/>
              <w:rPr/>
            </w:pPr>
            <w:r w:rsidDel="00000000" w:rsidR="00000000" w:rsidRPr="00000000">
              <w:rPr>
                <w:rtl w:val="0"/>
              </w:rPr>
            </w:r>
          </w:p>
        </w:tc>
        <w:tc>
          <w:tcPr>
            <w:shd w:fill="ffffff" w:val="clear"/>
            <w:vAlign w:val="bottom"/>
          </w:tcPr>
          <w:p w:rsidR="00000000" w:rsidDel="00000000" w:rsidP="00000000" w:rsidRDefault="00000000" w:rsidRPr="00000000" w14:paraId="00001CD1">
            <w:pPr>
              <w:spacing w:after="0" w:line="240" w:lineRule="auto"/>
              <w:jc w:val="both"/>
              <w:rPr/>
            </w:pPr>
            <w:r w:rsidDel="00000000" w:rsidR="00000000" w:rsidRPr="00000000">
              <w:rPr>
                <w:rtl w:val="0"/>
              </w:rPr>
            </w:r>
          </w:p>
        </w:tc>
        <w:tc>
          <w:tcPr>
            <w:shd w:fill="ffffff" w:val="clear"/>
            <w:vAlign w:val="bottom"/>
          </w:tcPr>
          <w:p w:rsidR="00000000" w:rsidDel="00000000" w:rsidP="00000000" w:rsidRDefault="00000000" w:rsidRPr="00000000" w14:paraId="00001CD2">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1CD3">
            <w:pPr>
              <w:spacing w:after="0" w:line="240" w:lineRule="auto"/>
              <w:jc w:val="both"/>
              <w:rPr/>
            </w:pPr>
            <w:r w:rsidDel="00000000" w:rsidR="00000000" w:rsidRPr="00000000">
              <w:rPr>
                <w:rtl w:val="0"/>
              </w:rPr>
            </w:r>
          </w:p>
        </w:tc>
      </w:tr>
      <w:tr>
        <w:tc>
          <w:tcPr>
            <w:shd w:fill="ffffff" w:val="clear"/>
          </w:tcPr>
          <w:p w:rsidR="00000000" w:rsidDel="00000000" w:rsidP="00000000" w:rsidRDefault="00000000" w:rsidRPr="00000000" w14:paraId="00001CD4">
            <w:pPr>
              <w:spacing w:after="0" w:line="240" w:lineRule="auto"/>
              <w:jc w:val="both"/>
              <w:rPr/>
            </w:pPr>
            <w:r w:rsidDel="00000000" w:rsidR="00000000" w:rsidRPr="00000000">
              <w:rPr>
                <w:rtl w:val="0"/>
              </w:rPr>
            </w:r>
          </w:p>
        </w:tc>
        <w:tc>
          <w:tcPr>
            <w:shd w:fill="ffffff" w:val="clear"/>
            <w:vAlign w:val="bottom"/>
          </w:tcPr>
          <w:p w:rsidR="00000000" w:rsidDel="00000000" w:rsidP="00000000" w:rsidRDefault="00000000" w:rsidRPr="00000000" w14:paraId="00001CD5">
            <w:pPr>
              <w:spacing w:after="0" w:line="240" w:lineRule="auto"/>
              <w:jc w:val="both"/>
              <w:rPr/>
            </w:pPr>
            <w:r w:rsidDel="00000000" w:rsidR="00000000" w:rsidRPr="00000000">
              <w:rPr>
                <w:rtl w:val="0"/>
              </w:rPr>
              <w:t xml:space="preserve"> </w:t>
            </w:r>
          </w:p>
        </w:tc>
        <w:tc>
          <w:tcPr>
            <w:shd w:fill="ffffff" w:val="clear"/>
            <w:vAlign w:val="bottom"/>
          </w:tcPr>
          <w:p w:rsidR="00000000" w:rsidDel="00000000" w:rsidP="00000000" w:rsidRDefault="00000000" w:rsidRPr="00000000" w14:paraId="00001CD6">
            <w:pPr>
              <w:spacing w:after="0" w:line="240" w:lineRule="auto"/>
              <w:jc w:val="both"/>
              <w:rPr/>
            </w:pPr>
            <w:r w:rsidDel="00000000" w:rsidR="00000000" w:rsidRPr="00000000">
              <w:rPr>
                <w:rtl w:val="0"/>
              </w:rPr>
              <w:t xml:space="preserve"> </w:t>
            </w:r>
          </w:p>
        </w:tc>
        <w:tc>
          <w:tcPr>
            <w:shd w:fill="ffffff" w:val="clear"/>
            <w:vAlign w:val="bottom"/>
          </w:tcPr>
          <w:p w:rsidR="00000000" w:rsidDel="00000000" w:rsidP="00000000" w:rsidRDefault="00000000" w:rsidRPr="00000000" w14:paraId="00001CD7">
            <w:pPr>
              <w:spacing w:after="0" w:line="240" w:lineRule="auto"/>
              <w:jc w:val="both"/>
              <w:rPr/>
            </w:pPr>
            <w:r w:rsidDel="00000000" w:rsidR="00000000" w:rsidRPr="00000000">
              <w:rPr>
                <w:rtl w:val="0"/>
              </w:rPr>
              <w:t xml:space="preserve"> </w:t>
            </w:r>
          </w:p>
        </w:tc>
        <w:tc>
          <w:tcPr>
            <w:shd w:fill="ffffff" w:val="clear"/>
            <w:vAlign w:val="bottom"/>
          </w:tcPr>
          <w:p w:rsidR="00000000" w:rsidDel="00000000" w:rsidP="00000000" w:rsidRDefault="00000000" w:rsidRPr="00000000" w14:paraId="00001CD8">
            <w:pPr>
              <w:spacing w:after="0" w:line="240" w:lineRule="auto"/>
              <w:jc w:val="both"/>
              <w:rPr/>
            </w:pPr>
            <w:r w:rsidDel="00000000" w:rsidR="00000000" w:rsidRPr="00000000">
              <w:rPr>
                <w:rtl w:val="0"/>
              </w:rPr>
            </w:r>
          </w:p>
        </w:tc>
        <w:tc>
          <w:tcPr>
            <w:shd w:fill="ffffff" w:val="clear"/>
          </w:tcPr>
          <w:p w:rsidR="00000000" w:rsidDel="00000000" w:rsidP="00000000" w:rsidRDefault="00000000" w:rsidRPr="00000000" w14:paraId="00001CD9">
            <w:pPr>
              <w:spacing w:after="0" w:line="240" w:lineRule="auto"/>
              <w:jc w:val="both"/>
              <w:rPr/>
            </w:pPr>
            <w:r w:rsidDel="00000000" w:rsidR="00000000" w:rsidRPr="00000000">
              <w:rPr>
                <w:rtl w:val="0"/>
              </w:rPr>
            </w:r>
          </w:p>
        </w:tc>
      </w:tr>
    </w:tbl>
    <w:p w:rsidR="00000000" w:rsidDel="00000000" w:rsidP="00000000" w:rsidRDefault="00000000" w:rsidRPr="00000000" w14:paraId="00001CDA">
      <w:pPr>
        <w:spacing w:after="0" w:line="240" w:lineRule="auto"/>
        <w:jc w:val="both"/>
        <w:rPr/>
      </w:pPr>
      <w:r w:rsidDel="00000000" w:rsidR="00000000" w:rsidRPr="00000000">
        <w:rPr>
          <w:rtl w:val="0"/>
        </w:rPr>
      </w:r>
    </w:p>
    <w:p w:rsidR="00000000" w:rsidDel="00000000" w:rsidP="00000000" w:rsidRDefault="00000000" w:rsidRPr="00000000" w14:paraId="00001CDB">
      <w:pPr>
        <w:keepNext w:val="1"/>
        <w:spacing w:after="0" w:line="240" w:lineRule="auto"/>
        <w:jc w:val="both"/>
        <w:rPr/>
      </w:pPr>
      <w:r w:rsidDel="00000000" w:rsidR="00000000" w:rsidRPr="00000000">
        <w:rPr>
          <w:rtl w:val="0"/>
        </w:rPr>
      </w:r>
    </w:p>
    <w:p w:rsidR="00000000" w:rsidDel="00000000" w:rsidP="00000000" w:rsidRDefault="00000000" w:rsidRPr="00000000" w14:paraId="00001CDC">
      <w:pPr>
        <w:spacing w:after="480" w:line="240" w:lineRule="auto"/>
        <w:jc w:val="both"/>
        <w:rPr>
          <w:b w:val="1"/>
        </w:rPr>
      </w:pPr>
      <w:r w:rsidDel="00000000" w:rsidR="00000000" w:rsidRPr="00000000">
        <w:rPr>
          <w:rtl w:val="0"/>
        </w:rPr>
        <w:t xml:space="preserve">3.3 </w:t>
        <w:tab/>
      </w:r>
      <w:r w:rsidDel="00000000" w:rsidR="00000000" w:rsidRPr="00000000">
        <w:rPr>
          <w:b w:val="1"/>
          <w:rtl w:val="0"/>
        </w:rPr>
        <w:t xml:space="preserve">Lista del personal de ésta dependencia</w:t>
      </w:r>
    </w:p>
    <w:tbl>
      <w:tblPr>
        <w:tblStyle w:val="Table86"/>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849"/>
        <w:gridCol w:w="1224"/>
        <w:gridCol w:w="1584"/>
        <w:gridCol w:w="1887"/>
        <w:gridCol w:w="1888"/>
        <w:tblGridChange w:id="0">
          <w:tblGrid>
            <w:gridCol w:w="1134"/>
            <w:gridCol w:w="1849"/>
            <w:gridCol w:w="1224"/>
            <w:gridCol w:w="1584"/>
            <w:gridCol w:w="1887"/>
            <w:gridCol w:w="1888"/>
          </w:tblGrid>
        </w:tblGridChange>
      </w:tblGrid>
      <w:tr>
        <w:tc>
          <w:tcPr>
            <w:shd w:fill="bcbdbb" w:val="clear"/>
          </w:tcPr>
          <w:p w:rsidR="00000000" w:rsidDel="00000000" w:rsidP="00000000" w:rsidRDefault="00000000" w:rsidRPr="00000000" w14:paraId="00001CD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1CDE">
            <w:pPr>
              <w:spacing w:after="0" w:line="240" w:lineRule="auto"/>
              <w:jc w:val="center"/>
              <w:rPr>
                <w:b w:val="1"/>
                <w:sz w:val="20"/>
                <w:szCs w:val="20"/>
              </w:rPr>
            </w:pPr>
            <w:r w:rsidDel="00000000" w:rsidR="00000000" w:rsidRPr="00000000">
              <w:rPr>
                <w:b w:val="1"/>
                <w:sz w:val="20"/>
                <w:szCs w:val="20"/>
                <w:rtl w:val="0"/>
              </w:rPr>
              <w:t xml:space="preserve">ROL</w:t>
            </w:r>
            <w:r w:rsidDel="00000000" w:rsidR="00000000" w:rsidRPr="00000000">
              <w:rPr>
                <w:b w:val="1"/>
                <w:sz w:val="20"/>
                <w:szCs w:val="20"/>
                <w:vertAlign w:val="superscript"/>
              </w:rPr>
              <w:footnoteReference w:customMarkFollows="0" w:id="10"/>
            </w:r>
            <w:r w:rsidDel="00000000" w:rsidR="00000000" w:rsidRPr="00000000">
              <w:rPr>
                <w:rtl w:val="0"/>
              </w:rPr>
            </w:r>
          </w:p>
        </w:tc>
        <w:tc>
          <w:tcPr>
            <w:shd w:fill="bcbdbb" w:val="clear"/>
            <w:vAlign w:val="bottom"/>
          </w:tcPr>
          <w:p w:rsidR="00000000" w:rsidDel="00000000" w:rsidP="00000000" w:rsidRDefault="00000000" w:rsidRPr="00000000" w14:paraId="00001CDF">
            <w:pPr>
              <w:spacing w:after="0" w:line="240" w:lineRule="auto"/>
              <w:jc w:val="center"/>
              <w:rPr>
                <w:b w:val="1"/>
                <w:sz w:val="20"/>
                <w:szCs w:val="20"/>
              </w:rPr>
            </w:pPr>
            <w:r w:rsidDel="00000000" w:rsidR="00000000" w:rsidRPr="00000000">
              <w:rPr>
                <w:b w:val="1"/>
                <w:sz w:val="20"/>
                <w:szCs w:val="20"/>
                <w:rtl w:val="0"/>
              </w:rPr>
              <w:t xml:space="preserve">Nombre</w:t>
            </w:r>
          </w:p>
        </w:tc>
        <w:tc>
          <w:tcPr>
            <w:shd w:fill="bcbdbb" w:val="clear"/>
            <w:vAlign w:val="bottom"/>
          </w:tcPr>
          <w:p w:rsidR="00000000" w:rsidDel="00000000" w:rsidP="00000000" w:rsidRDefault="00000000" w:rsidRPr="00000000" w14:paraId="00001CE0">
            <w:pPr>
              <w:spacing w:after="0" w:line="240" w:lineRule="auto"/>
              <w:jc w:val="center"/>
              <w:rPr>
                <w:b w:val="1"/>
                <w:sz w:val="20"/>
                <w:szCs w:val="20"/>
              </w:rPr>
            </w:pPr>
            <w:r w:rsidDel="00000000" w:rsidR="00000000" w:rsidRPr="00000000">
              <w:rPr>
                <w:b w:val="1"/>
                <w:sz w:val="20"/>
                <w:szCs w:val="20"/>
                <w:rtl w:val="0"/>
              </w:rPr>
              <w:t xml:space="preserve">Tel. oficina</w:t>
            </w:r>
          </w:p>
        </w:tc>
        <w:tc>
          <w:tcPr>
            <w:shd w:fill="bcbdbb" w:val="clear"/>
            <w:vAlign w:val="bottom"/>
          </w:tcPr>
          <w:p w:rsidR="00000000" w:rsidDel="00000000" w:rsidP="00000000" w:rsidRDefault="00000000" w:rsidRPr="00000000" w14:paraId="00001CE1">
            <w:pPr>
              <w:spacing w:after="0" w:line="240" w:lineRule="auto"/>
              <w:jc w:val="center"/>
              <w:rPr>
                <w:b w:val="1"/>
                <w:sz w:val="20"/>
                <w:szCs w:val="20"/>
              </w:rPr>
            </w:pPr>
            <w:r w:rsidDel="00000000" w:rsidR="00000000" w:rsidRPr="00000000">
              <w:rPr>
                <w:b w:val="1"/>
                <w:sz w:val="20"/>
                <w:szCs w:val="20"/>
                <w:rtl w:val="0"/>
              </w:rPr>
              <w:t xml:space="preserve">Celular</w:t>
            </w:r>
          </w:p>
        </w:tc>
        <w:tc>
          <w:tcPr>
            <w:shd w:fill="bcbdbb" w:val="clear"/>
            <w:vAlign w:val="bottom"/>
          </w:tcPr>
          <w:p w:rsidR="00000000" w:rsidDel="00000000" w:rsidP="00000000" w:rsidRDefault="00000000" w:rsidRPr="00000000" w14:paraId="00001CE2">
            <w:pPr>
              <w:spacing w:after="0" w:line="240" w:lineRule="auto"/>
              <w:jc w:val="center"/>
              <w:rPr>
                <w:b w:val="1"/>
                <w:sz w:val="20"/>
                <w:szCs w:val="20"/>
              </w:rPr>
            </w:pPr>
            <w:r w:rsidDel="00000000" w:rsidR="00000000" w:rsidRPr="00000000">
              <w:rPr>
                <w:b w:val="1"/>
                <w:sz w:val="20"/>
                <w:szCs w:val="20"/>
                <w:rtl w:val="0"/>
              </w:rPr>
              <w:t xml:space="preserve">Tel. Habitación</w:t>
            </w:r>
          </w:p>
        </w:tc>
        <w:tc>
          <w:tcPr>
            <w:shd w:fill="bcbdbb" w:val="clear"/>
          </w:tcPr>
          <w:p w:rsidR="00000000" w:rsidDel="00000000" w:rsidP="00000000" w:rsidRDefault="00000000" w:rsidRPr="00000000" w14:paraId="00001CE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1CE4">
            <w:pPr>
              <w:spacing w:after="0" w:line="240" w:lineRule="auto"/>
              <w:jc w:val="center"/>
              <w:rPr>
                <w:b w:val="1"/>
                <w:sz w:val="20"/>
                <w:szCs w:val="20"/>
              </w:rPr>
            </w:pPr>
            <w:r w:rsidDel="00000000" w:rsidR="00000000" w:rsidRPr="00000000">
              <w:rPr>
                <w:b w:val="1"/>
                <w:sz w:val="20"/>
                <w:szCs w:val="20"/>
                <w:rtl w:val="0"/>
              </w:rPr>
              <w:t xml:space="preserve">Otro</w:t>
            </w:r>
          </w:p>
        </w:tc>
      </w:tr>
      <w:tr>
        <w:tc>
          <w:tcPr>
            <w:shd w:fill="ffffff" w:val="clear"/>
          </w:tcPr>
          <w:p w:rsidR="00000000" w:rsidDel="00000000" w:rsidP="00000000" w:rsidRDefault="00000000" w:rsidRPr="00000000" w14:paraId="00001CE5">
            <w:pPr>
              <w:spacing w:after="0" w:line="240" w:lineRule="auto"/>
              <w:jc w:val="center"/>
              <w:rPr>
                <w:sz w:val="20"/>
                <w:szCs w:val="20"/>
              </w:rPr>
            </w:pPr>
            <w:r w:rsidDel="00000000" w:rsidR="00000000" w:rsidRPr="00000000">
              <w:rPr>
                <w:sz w:val="20"/>
                <w:szCs w:val="20"/>
                <w:rtl w:val="0"/>
              </w:rPr>
              <w:t xml:space="preserve">Primario</w:t>
            </w:r>
          </w:p>
        </w:tc>
        <w:tc>
          <w:tcPr>
            <w:shd w:fill="ffffff" w:val="clear"/>
            <w:vAlign w:val="bottom"/>
          </w:tcPr>
          <w:p w:rsidR="00000000" w:rsidDel="00000000" w:rsidP="00000000" w:rsidRDefault="00000000" w:rsidRPr="00000000" w14:paraId="00001CE6">
            <w:pPr>
              <w:spacing w:after="0" w:line="240" w:lineRule="auto"/>
              <w:jc w:val="center"/>
              <w:rPr>
                <w:sz w:val="20"/>
                <w:szCs w:val="20"/>
              </w:rPr>
            </w:pPr>
            <w:r w:rsidDel="00000000" w:rsidR="00000000" w:rsidRPr="00000000">
              <w:rPr>
                <w:sz w:val="20"/>
                <w:szCs w:val="20"/>
                <w:rtl w:val="0"/>
              </w:rPr>
              <w:t xml:space="preserve">Marilyn Bastos Z</w:t>
            </w:r>
          </w:p>
        </w:tc>
        <w:tc>
          <w:tcPr>
            <w:shd w:fill="ffffff" w:val="clear"/>
            <w:vAlign w:val="bottom"/>
          </w:tcPr>
          <w:p w:rsidR="00000000" w:rsidDel="00000000" w:rsidP="00000000" w:rsidRDefault="00000000" w:rsidRPr="00000000" w14:paraId="00001CE7">
            <w:pPr>
              <w:spacing w:after="0" w:line="240" w:lineRule="auto"/>
              <w:jc w:val="center"/>
              <w:rPr>
                <w:sz w:val="20"/>
                <w:szCs w:val="20"/>
              </w:rPr>
            </w:pPr>
            <w:r w:rsidDel="00000000" w:rsidR="00000000" w:rsidRPr="00000000">
              <w:rPr>
                <w:sz w:val="20"/>
                <w:szCs w:val="20"/>
                <w:rtl w:val="0"/>
              </w:rPr>
              <w:t xml:space="preserve">2547-37-69</w:t>
            </w:r>
          </w:p>
        </w:tc>
        <w:tc>
          <w:tcPr>
            <w:shd w:fill="ffffff" w:val="clear"/>
            <w:vAlign w:val="bottom"/>
          </w:tcPr>
          <w:p w:rsidR="00000000" w:rsidDel="00000000" w:rsidP="00000000" w:rsidRDefault="00000000" w:rsidRPr="00000000" w14:paraId="00001CE8">
            <w:pPr>
              <w:spacing w:after="0" w:line="240" w:lineRule="auto"/>
              <w:jc w:val="center"/>
              <w:rPr>
                <w:sz w:val="20"/>
                <w:szCs w:val="20"/>
              </w:rPr>
            </w:pPr>
            <w:r w:rsidDel="00000000" w:rsidR="00000000" w:rsidRPr="00000000">
              <w:rPr>
                <w:sz w:val="20"/>
                <w:szCs w:val="20"/>
                <w:rtl w:val="0"/>
              </w:rPr>
              <w:t xml:space="preserve">8830-29-20</w:t>
            </w:r>
          </w:p>
        </w:tc>
        <w:tc>
          <w:tcPr>
            <w:shd w:fill="ffffff" w:val="clear"/>
            <w:vAlign w:val="bottom"/>
          </w:tcPr>
          <w:p w:rsidR="00000000" w:rsidDel="00000000" w:rsidP="00000000" w:rsidRDefault="00000000" w:rsidRPr="00000000" w14:paraId="00001CE9">
            <w:pPr>
              <w:spacing w:after="0" w:line="240" w:lineRule="auto"/>
              <w:jc w:val="center"/>
              <w:rPr>
                <w:sz w:val="20"/>
                <w:szCs w:val="20"/>
              </w:rPr>
            </w:pPr>
            <w:r w:rsidDel="00000000" w:rsidR="00000000" w:rsidRPr="00000000">
              <w:rPr>
                <w:sz w:val="20"/>
                <w:szCs w:val="20"/>
                <w:rtl w:val="0"/>
              </w:rPr>
              <w:t xml:space="preserve">2430-62-36</w:t>
            </w:r>
          </w:p>
        </w:tc>
        <w:tc>
          <w:tcPr>
            <w:shd w:fill="ffffff" w:val="clear"/>
          </w:tcPr>
          <w:p w:rsidR="00000000" w:rsidDel="00000000" w:rsidP="00000000" w:rsidRDefault="00000000" w:rsidRPr="00000000" w14:paraId="00001CEA">
            <w:pPr>
              <w:spacing w:after="0" w:line="240" w:lineRule="auto"/>
              <w:jc w:val="center"/>
              <w:rPr>
                <w:sz w:val="20"/>
                <w:szCs w:val="20"/>
              </w:rPr>
            </w:pPr>
            <w:r w:rsidDel="00000000" w:rsidR="00000000" w:rsidRPr="00000000">
              <w:rPr>
                <w:sz w:val="20"/>
                <w:szCs w:val="20"/>
                <w:rtl w:val="0"/>
              </w:rPr>
              <w:t xml:space="preserve">7075-4029</w:t>
            </w:r>
          </w:p>
        </w:tc>
      </w:tr>
      <w:tr>
        <w:tc>
          <w:tcPr>
            <w:shd w:fill="ffffff" w:val="clear"/>
          </w:tcPr>
          <w:p w:rsidR="00000000" w:rsidDel="00000000" w:rsidP="00000000" w:rsidRDefault="00000000" w:rsidRPr="00000000" w14:paraId="00001CEB">
            <w:pPr>
              <w:spacing w:after="0" w:line="240" w:lineRule="auto"/>
              <w:jc w:val="center"/>
              <w:rPr>
                <w:sz w:val="20"/>
                <w:szCs w:val="20"/>
              </w:rPr>
            </w:pPr>
            <w:r w:rsidDel="00000000" w:rsidR="00000000" w:rsidRPr="00000000">
              <w:rPr>
                <w:sz w:val="20"/>
                <w:szCs w:val="20"/>
                <w:rtl w:val="0"/>
              </w:rPr>
              <w:t xml:space="preserve">Secundario</w:t>
            </w:r>
          </w:p>
        </w:tc>
        <w:tc>
          <w:tcPr>
            <w:shd w:fill="ffffff" w:val="clear"/>
            <w:vAlign w:val="bottom"/>
          </w:tcPr>
          <w:p w:rsidR="00000000" w:rsidDel="00000000" w:rsidP="00000000" w:rsidRDefault="00000000" w:rsidRPr="00000000" w14:paraId="00001CEC">
            <w:pPr>
              <w:spacing w:after="0" w:line="240" w:lineRule="auto"/>
              <w:jc w:val="center"/>
              <w:rPr>
                <w:sz w:val="20"/>
                <w:szCs w:val="20"/>
              </w:rPr>
            </w:pPr>
            <w:r w:rsidDel="00000000" w:rsidR="00000000" w:rsidRPr="00000000">
              <w:rPr>
                <w:sz w:val="20"/>
                <w:szCs w:val="20"/>
                <w:rtl w:val="0"/>
              </w:rPr>
              <w:t xml:space="preserve">Patricia Salazar L</w:t>
            </w:r>
          </w:p>
        </w:tc>
        <w:tc>
          <w:tcPr>
            <w:shd w:fill="ffffff" w:val="clear"/>
            <w:vAlign w:val="bottom"/>
          </w:tcPr>
          <w:p w:rsidR="00000000" w:rsidDel="00000000" w:rsidP="00000000" w:rsidRDefault="00000000" w:rsidRPr="00000000" w14:paraId="00001CED">
            <w:pPr>
              <w:spacing w:after="0" w:line="240" w:lineRule="auto"/>
              <w:jc w:val="center"/>
              <w:rPr>
                <w:sz w:val="20"/>
                <w:szCs w:val="20"/>
              </w:rPr>
            </w:pPr>
            <w:r w:rsidDel="00000000" w:rsidR="00000000" w:rsidRPr="00000000">
              <w:rPr>
                <w:sz w:val="20"/>
                <w:szCs w:val="20"/>
                <w:rtl w:val="0"/>
              </w:rPr>
              <w:t xml:space="preserve">2547-37-80</w:t>
            </w:r>
          </w:p>
        </w:tc>
        <w:tc>
          <w:tcPr>
            <w:shd w:fill="ffffff" w:val="clear"/>
            <w:vAlign w:val="bottom"/>
          </w:tcPr>
          <w:p w:rsidR="00000000" w:rsidDel="00000000" w:rsidP="00000000" w:rsidRDefault="00000000" w:rsidRPr="00000000" w14:paraId="00001CEE">
            <w:pPr>
              <w:spacing w:after="0" w:line="240" w:lineRule="auto"/>
              <w:jc w:val="center"/>
              <w:rPr>
                <w:sz w:val="20"/>
                <w:szCs w:val="20"/>
              </w:rPr>
            </w:pPr>
            <w:r w:rsidDel="00000000" w:rsidR="00000000" w:rsidRPr="00000000">
              <w:rPr>
                <w:sz w:val="20"/>
                <w:szCs w:val="20"/>
                <w:rtl w:val="0"/>
              </w:rPr>
              <w:t xml:space="preserve">8893-75-37</w:t>
            </w:r>
          </w:p>
        </w:tc>
        <w:tc>
          <w:tcPr>
            <w:shd w:fill="ffffff" w:val="clear"/>
            <w:vAlign w:val="bottom"/>
          </w:tcPr>
          <w:p w:rsidR="00000000" w:rsidDel="00000000" w:rsidP="00000000" w:rsidRDefault="00000000" w:rsidRPr="00000000" w14:paraId="00001CEF">
            <w:pPr>
              <w:spacing w:after="0"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1CF0">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1CF1">
            <w:pPr>
              <w:spacing w:after="0" w:line="240" w:lineRule="auto"/>
              <w:jc w:val="center"/>
              <w:rPr>
                <w:sz w:val="20"/>
                <w:szCs w:val="20"/>
              </w:rPr>
            </w:pPr>
            <w:r w:rsidDel="00000000" w:rsidR="00000000" w:rsidRPr="00000000">
              <w:rPr>
                <w:sz w:val="20"/>
                <w:szCs w:val="20"/>
                <w:rtl w:val="0"/>
              </w:rPr>
              <w:t xml:space="preserve">Primario</w:t>
            </w:r>
          </w:p>
        </w:tc>
        <w:tc>
          <w:tcPr>
            <w:shd w:fill="ffffff" w:val="clear"/>
            <w:vAlign w:val="bottom"/>
          </w:tcPr>
          <w:p w:rsidR="00000000" w:rsidDel="00000000" w:rsidP="00000000" w:rsidRDefault="00000000" w:rsidRPr="00000000" w14:paraId="00001CF2">
            <w:pPr>
              <w:spacing w:after="0" w:line="240" w:lineRule="auto"/>
              <w:jc w:val="center"/>
              <w:rPr>
                <w:sz w:val="20"/>
                <w:szCs w:val="20"/>
              </w:rPr>
            </w:pPr>
            <w:r w:rsidDel="00000000" w:rsidR="00000000" w:rsidRPr="00000000">
              <w:rPr>
                <w:sz w:val="20"/>
                <w:szCs w:val="20"/>
                <w:rtl w:val="0"/>
              </w:rPr>
              <w:t xml:space="preserve">Danny Calvo Roda</w:t>
            </w:r>
          </w:p>
        </w:tc>
        <w:tc>
          <w:tcPr>
            <w:shd w:fill="ffffff" w:val="clear"/>
            <w:vAlign w:val="bottom"/>
          </w:tcPr>
          <w:p w:rsidR="00000000" w:rsidDel="00000000" w:rsidP="00000000" w:rsidRDefault="00000000" w:rsidRPr="00000000" w14:paraId="00001CF3">
            <w:pPr>
              <w:spacing w:after="0" w:line="240" w:lineRule="auto"/>
              <w:jc w:val="center"/>
              <w:rPr>
                <w:sz w:val="20"/>
                <w:szCs w:val="20"/>
              </w:rPr>
            </w:pPr>
            <w:r w:rsidDel="00000000" w:rsidR="00000000" w:rsidRPr="00000000">
              <w:rPr>
                <w:sz w:val="20"/>
                <w:szCs w:val="20"/>
                <w:rtl w:val="0"/>
              </w:rPr>
              <w:t xml:space="preserve">2547-37-61</w:t>
            </w:r>
          </w:p>
        </w:tc>
        <w:tc>
          <w:tcPr>
            <w:shd w:fill="ffffff" w:val="clear"/>
            <w:vAlign w:val="bottom"/>
          </w:tcPr>
          <w:p w:rsidR="00000000" w:rsidDel="00000000" w:rsidP="00000000" w:rsidRDefault="00000000" w:rsidRPr="00000000" w14:paraId="00001CF4">
            <w:pPr>
              <w:spacing w:after="0" w:line="240" w:lineRule="auto"/>
              <w:jc w:val="center"/>
              <w:rPr>
                <w:sz w:val="20"/>
                <w:szCs w:val="20"/>
              </w:rPr>
            </w:pPr>
            <w:r w:rsidDel="00000000" w:rsidR="00000000" w:rsidRPr="00000000">
              <w:rPr>
                <w:sz w:val="20"/>
                <w:szCs w:val="20"/>
                <w:rtl w:val="0"/>
              </w:rPr>
              <w:t xml:space="preserve">6052-99-66</w:t>
            </w:r>
          </w:p>
        </w:tc>
        <w:tc>
          <w:tcPr>
            <w:shd w:fill="ffffff" w:val="clear"/>
            <w:vAlign w:val="bottom"/>
          </w:tcPr>
          <w:p w:rsidR="00000000" w:rsidDel="00000000" w:rsidP="00000000" w:rsidRDefault="00000000" w:rsidRPr="00000000" w14:paraId="00001CF5">
            <w:pPr>
              <w:spacing w:after="0" w:line="240" w:lineRule="auto"/>
              <w:jc w:val="center"/>
              <w:rPr>
                <w:sz w:val="20"/>
                <w:szCs w:val="20"/>
              </w:rPr>
            </w:pPr>
            <w:r w:rsidDel="00000000" w:rsidR="00000000" w:rsidRPr="00000000">
              <w:rPr>
                <w:sz w:val="20"/>
                <w:szCs w:val="20"/>
                <w:rtl w:val="0"/>
              </w:rPr>
              <w:t xml:space="preserve">2279-81-93</w:t>
            </w:r>
          </w:p>
        </w:tc>
        <w:tc>
          <w:tcPr>
            <w:shd w:fill="ffffff" w:val="clear"/>
            <w:vAlign w:val="bottom"/>
          </w:tcPr>
          <w:p w:rsidR="00000000" w:rsidDel="00000000" w:rsidP="00000000" w:rsidRDefault="00000000" w:rsidRPr="00000000" w14:paraId="00001CF6">
            <w:pPr>
              <w:spacing w:after="0" w:line="240" w:lineRule="auto"/>
              <w:jc w:val="center"/>
              <w:rPr>
                <w:sz w:val="20"/>
                <w:szCs w:val="20"/>
              </w:rPr>
            </w:pPr>
            <w:r w:rsidDel="00000000" w:rsidR="00000000" w:rsidRPr="00000000">
              <w:rPr>
                <w:sz w:val="20"/>
                <w:szCs w:val="20"/>
                <w:rtl w:val="0"/>
              </w:rPr>
              <w:t xml:space="preserve">8911-8110</w:t>
            </w:r>
          </w:p>
        </w:tc>
      </w:tr>
      <w:tr>
        <w:tc>
          <w:tcPr>
            <w:shd w:fill="ffffff" w:val="clear"/>
          </w:tcPr>
          <w:p w:rsidR="00000000" w:rsidDel="00000000" w:rsidP="00000000" w:rsidRDefault="00000000" w:rsidRPr="00000000" w14:paraId="00001CF7">
            <w:pPr>
              <w:spacing w:after="0" w:line="240" w:lineRule="auto"/>
              <w:jc w:val="center"/>
              <w:rPr>
                <w:sz w:val="20"/>
                <w:szCs w:val="20"/>
              </w:rPr>
            </w:pPr>
            <w:r w:rsidDel="00000000" w:rsidR="00000000" w:rsidRPr="00000000">
              <w:rPr>
                <w:sz w:val="20"/>
                <w:szCs w:val="20"/>
                <w:rtl w:val="0"/>
              </w:rPr>
              <w:t xml:space="preserve">Secundario</w:t>
            </w:r>
          </w:p>
        </w:tc>
        <w:tc>
          <w:tcPr>
            <w:shd w:fill="ffffff" w:val="clear"/>
            <w:vAlign w:val="bottom"/>
          </w:tcPr>
          <w:p w:rsidR="00000000" w:rsidDel="00000000" w:rsidP="00000000" w:rsidRDefault="00000000" w:rsidRPr="00000000" w14:paraId="00001CF8">
            <w:pPr>
              <w:spacing w:after="0" w:line="240" w:lineRule="auto"/>
              <w:jc w:val="center"/>
              <w:rPr>
                <w:sz w:val="20"/>
                <w:szCs w:val="20"/>
              </w:rPr>
            </w:pPr>
            <w:r w:rsidDel="00000000" w:rsidR="00000000" w:rsidRPr="00000000">
              <w:rPr>
                <w:sz w:val="20"/>
                <w:szCs w:val="20"/>
                <w:rtl w:val="0"/>
              </w:rPr>
              <w:t xml:space="preserve">Judith Najera V</w:t>
            </w:r>
          </w:p>
        </w:tc>
        <w:tc>
          <w:tcPr>
            <w:shd w:fill="ffffff" w:val="clear"/>
            <w:vAlign w:val="bottom"/>
          </w:tcPr>
          <w:p w:rsidR="00000000" w:rsidDel="00000000" w:rsidP="00000000" w:rsidRDefault="00000000" w:rsidRPr="00000000" w14:paraId="00001CF9">
            <w:pPr>
              <w:spacing w:after="0" w:line="240" w:lineRule="auto"/>
              <w:jc w:val="center"/>
              <w:rPr>
                <w:sz w:val="20"/>
                <w:szCs w:val="20"/>
              </w:rPr>
            </w:pPr>
            <w:r w:rsidDel="00000000" w:rsidR="00000000" w:rsidRPr="00000000">
              <w:rPr>
                <w:sz w:val="20"/>
                <w:szCs w:val="20"/>
                <w:rtl w:val="0"/>
              </w:rPr>
              <w:t xml:space="preserve">2547-37-61</w:t>
            </w:r>
          </w:p>
        </w:tc>
        <w:tc>
          <w:tcPr>
            <w:shd w:fill="ffffff" w:val="clear"/>
            <w:vAlign w:val="bottom"/>
          </w:tcPr>
          <w:p w:rsidR="00000000" w:rsidDel="00000000" w:rsidP="00000000" w:rsidRDefault="00000000" w:rsidRPr="00000000" w14:paraId="00001CFA">
            <w:pPr>
              <w:spacing w:after="0" w:line="240" w:lineRule="auto"/>
              <w:jc w:val="center"/>
              <w:rPr>
                <w:sz w:val="20"/>
                <w:szCs w:val="20"/>
              </w:rPr>
            </w:pPr>
            <w:r w:rsidDel="00000000" w:rsidR="00000000" w:rsidRPr="00000000">
              <w:rPr>
                <w:sz w:val="20"/>
                <w:szCs w:val="20"/>
                <w:rtl w:val="0"/>
              </w:rPr>
              <w:t xml:space="preserve">7014-64-83</w:t>
            </w:r>
          </w:p>
        </w:tc>
        <w:tc>
          <w:tcPr>
            <w:shd w:fill="ffffff" w:val="clear"/>
            <w:vAlign w:val="bottom"/>
          </w:tcPr>
          <w:p w:rsidR="00000000" w:rsidDel="00000000" w:rsidP="00000000" w:rsidRDefault="00000000" w:rsidRPr="00000000" w14:paraId="00001CFB">
            <w:pPr>
              <w:spacing w:after="0" w:line="240" w:lineRule="auto"/>
              <w:jc w:val="center"/>
              <w:rPr>
                <w:sz w:val="20"/>
                <w:szCs w:val="20"/>
              </w:rPr>
            </w:pPr>
            <w:r w:rsidDel="00000000" w:rsidR="00000000" w:rsidRPr="00000000">
              <w:rPr>
                <w:sz w:val="20"/>
                <w:szCs w:val="20"/>
                <w:rtl w:val="0"/>
              </w:rPr>
              <w:t xml:space="preserve">22-68-80-94</w:t>
            </w:r>
          </w:p>
        </w:tc>
        <w:tc>
          <w:tcPr>
            <w:shd w:fill="ffffff" w:val="clear"/>
            <w:vAlign w:val="bottom"/>
          </w:tcPr>
          <w:p w:rsidR="00000000" w:rsidDel="00000000" w:rsidP="00000000" w:rsidRDefault="00000000" w:rsidRPr="00000000" w14:paraId="00001CFC">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1CFD">
            <w:pPr>
              <w:spacing w:after="0" w:line="240" w:lineRule="auto"/>
              <w:jc w:val="center"/>
              <w:rPr>
                <w:sz w:val="20"/>
                <w:szCs w:val="20"/>
              </w:rPr>
            </w:pPr>
            <w:r w:rsidDel="00000000" w:rsidR="00000000" w:rsidRPr="00000000">
              <w:rPr>
                <w:sz w:val="20"/>
                <w:szCs w:val="20"/>
                <w:rtl w:val="0"/>
              </w:rPr>
              <w:t xml:space="preserve">Primario</w:t>
            </w:r>
          </w:p>
        </w:tc>
        <w:tc>
          <w:tcPr>
            <w:shd w:fill="ffffff" w:val="clear"/>
            <w:vAlign w:val="bottom"/>
          </w:tcPr>
          <w:p w:rsidR="00000000" w:rsidDel="00000000" w:rsidP="00000000" w:rsidRDefault="00000000" w:rsidRPr="00000000" w14:paraId="00001CFE">
            <w:pPr>
              <w:spacing w:after="0" w:line="240" w:lineRule="auto"/>
              <w:jc w:val="center"/>
              <w:rPr>
                <w:sz w:val="20"/>
                <w:szCs w:val="20"/>
              </w:rPr>
            </w:pPr>
            <w:r w:rsidDel="00000000" w:rsidR="00000000" w:rsidRPr="00000000">
              <w:rPr>
                <w:sz w:val="20"/>
                <w:szCs w:val="20"/>
                <w:rtl w:val="0"/>
              </w:rPr>
              <w:t xml:space="preserve">Marcela Arroyo Lobo</w:t>
            </w:r>
          </w:p>
        </w:tc>
        <w:tc>
          <w:tcPr>
            <w:shd w:fill="ffffff" w:val="clear"/>
            <w:vAlign w:val="bottom"/>
          </w:tcPr>
          <w:p w:rsidR="00000000" w:rsidDel="00000000" w:rsidP="00000000" w:rsidRDefault="00000000" w:rsidRPr="00000000" w14:paraId="00001CFF">
            <w:pPr>
              <w:spacing w:after="0" w:line="240" w:lineRule="auto"/>
              <w:jc w:val="center"/>
              <w:rPr>
                <w:sz w:val="20"/>
                <w:szCs w:val="20"/>
              </w:rPr>
            </w:pPr>
            <w:r w:rsidDel="00000000" w:rsidR="00000000" w:rsidRPr="00000000">
              <w:rPr>
                <w:sz w:val="20"/>
                <w:szCs w:val="20"/>
                <w:rtl w:val="0"/>
              </w:rPr>
              <w:t xml:space="preserve">2547-3763</w:t>
            </w:r>
          </w:p>
        </w:tc>
        <w:tc>
          <w:tcPr>
            <w:shd w:fill="ffffff" w:val="clear"/>
            <w:vAlign w:val="bottom"/>
          </w:tcPr>
          <w:p w:rsidR="00000000" w:rsidDel="00000000" w:rsidP="00000000" w:rsidRDefault="00000000" w:rsidRPr="00000000" w14:paraId="00001D00">
            <w:pPr>
              <w:spacing w:after="0" w:line="240" w:lineRule="auto"/>
              <w:jc w:val="center"/>
              <w:rPr>
                <w:sz w:val="20"/>
                <w:szCs w:val="20"/>
              </w:rPr>
            </w:pPr>
            <w:r w:rsidDel="00000000" w:rsidR="00000000" w:rsidRPr="00000000">
              <w:rPr>
                <w:sz w:val="20"/>
                <w:szCs w:val="20"/>
                <w:rtl w:val="0"/>
              </w:rPr>
              <w:t xml:space="preserve">8857-7716</w:t>
            </w:r>
          </w:p>
        </w:tc>
        <w:tc>
          <w:tcPr>
            <w:shd w:fill="ffffff" w:val="clear"/>
            <w:vAlign w:val="bottom"/>
          </w:tcPr>
          <w:p w:rsidR="00000000" w:rsidDel="00000000" w:rsidP="00000000" w:rsidRDefault="00000000" w:rsidRPr="00000000" w14:paraId="00001D01">
            <w:pPr>
              <w:spacing w:after="0" w:line="240" w:lineRule="auto"/>
              <w:jc w:val="center"/>
              <w:rPr>
                <w:sz w:val="20"/>
                <w:szCs w:val="20"/>
              </w:rPr>
            </w:pPr>
            <w:r w:rsidDel="00000000" w:rsidR="00000000" w:rsidRPr="00000000">
              <w:rPr>
                <w:sz w:val="20"/>
                <w:szCs w:val="20"/>
                <w:rtl w:val="0"/>
              </w:rPr>
              <w:t xml:space="preserve">2241-0320</w:t>
            </w:r>
          </w:p>
        </w:tc>
        <w:tc>
          <w:tcPr>
            <w:shd w:fill="ffffff" w:val="clear"/>
          </w:tcPr>
          <w:p w:rsidR="00000000" w:rsidDel="00000000" w:rsidP="00000000" w:rsidRDefault="00000000" w:rsidRPr="00000000" w14:paraId="00001D02">
            <w:pPr>
              <w:spacing w:after="0" w:line="240" w:lineRule="auto"/>
              <w:jc w:val="center"/>
              <w:rPr>
                <w:sz w:val="20"/>
                <w:szCs w:val="20"/>
              </w:rPr>
            </w:pPr>
            <w:r w:rsidDel="00000000" w:rsidR="00000000" w:rsidRPr="00000000">
              <w:rPr>
                <w:sz w:val="20"/>
                <w:szCs w:val="20"/>
                <w:rtl w:val="0"/>
              </w:rPr>
              <w:t xml:space="preserve">-</w:t>
            </w:r>
          </w:p>
        </w:tc>
      </w:tr>
      <w:tr>
        <w:tc>
          <w:tcPr>
            <w:shd w:fill="ffffff" w:val="clear"/>
          </w:tcPr>
          <w:p w:rsidR="00000000" w:rsidDel="00000000" w:rsidP="00000000" w:rsidRDefault="00000000" w:rsidRPr="00000000" w14:paraId="00001D03">
            <w:pPr>
              <w:spacing w:after="0" w:line="240" w:lineRule="auto"/>
              <w:jc w:val="center"/>
              <w:rPr>
                <w:sz w:val="20"/>
                <w:szCs w:val="20"/>
              </w:rPr>
            </w:pPr>
            <w:r w:rsidDel="00000000" w:rsidR="00000000" w:rsidRPr="00000000">
              <w:rPr>
                <w:sz w:val="20"/>
                <w:szCs w:val="20"/>
                <w:rtl w:val="0"/>
              </w:rPr>
              <w:t xml:space="preserve">Secundario</w:t>
            </w:r>
          </w:p>
        </w:tc>
        <w:tc>
          <w:tcPr>
            <w:shd w:fill="ffffff" w:val="clear"/>
            <w:vAlign w:val="bottom"/>
          </w:tcPr>
          <w:p w:rsidR="00000000" w:rsidDel="00000000" w:rsidP="00000000" w:rsidRDefault="00000000" w:rsidRPr="00000000" w14:paraId="00001D04">
            <w:pPr>
              <w:spacing w:after="0" w:line="240" w:lineRule="auto"/>
              <w:jc w:val="center"/>
              <w:rPr>
                <w:sz w:val="20"/>
                <w:szCs w:val="20"/>
              </w:rPr>
            </w:pPr>
            <w:r w:rsidDel="00000000" w:rsidR="00000000" w:rsidRPr="00000000">
              <w:rPr>
                <w:sz w:val="20"/>
                <w:szCs w:val="20"/>
                <w:rtl w:val="0"/>
              </w:rPr>
              <w:t xml:space="preserve">Francini Mora Solano</w:t>
            </w:r>
          </w:p>
        </w:tc>
        <w:tc>
          <w:tcPr>
            <w:shd w:fill="ffffff" w:val="clear"/>
            <w:vAlign w:val="bottom"/>
          </w:tcPr>
          <w:p w:rsidR="00000000" w:rsidDel="00000000" w:rsidP="00000000" w:rsidRDefault="00000000" w:rsidRPr="00000000" w14:paraId="00001D05">
            <w:pPr>
              <w:spacing w:after="0" w:line="240" w:lineRule="auto"/>
              <w:jc w:val="center"/>
              <w:rPr>
                <w:sz w:val="20"/>
                <w:szCs w:val="20"/>
              </w:rPr>
            </w:pPr>
            <w:r w:rsidDel="00000000" w:rsidR="00000000" w:rsidRPr="00000000">
              <w:rPr>
                <w:sz w:val="20"/>
                <w:szCs w:val="20"/>
                <w:rtl w:val="0"/>
              </w:rPr>
              <w:t xml:space="preserve">2547-3763</w:t>
            </w:r>
          </w:p>
          <w:p w:rsidR="00000000" w:rsidDel="00000000" w:rsidP="00000000" w:rsidRDefault="00000000" w:rsidRPr="00000000" w14:paraId="00001D06">
            <w:pPr>
              <w:spacing w:after="0"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1D07">
            <w:pPr>
              <w:spacing w:after="0" w:line="240" w:lineRule="auto"/>
              <w:jc w:val="center"/>
              <w:rPr>
                <w:sz w:val="20"/>
                <w:szCs w:val="20"/>
              </w:rPr>
            </w:pPr>
            <w:r w:rsidDel="00000000" w:rsidR="00000000" w:rsidRPr="00000000">
              <w:rPr>
                <w:sz w:val="20"/>
                <w:szCs w:val="20"/>
                <w:rtl w:val="0"/>
              </w:rPr>
              <w:t xml:space="preserve">8539-6765</w:t>
            </w:r>
          </w:p>
        </w:tc>
        <w:tc>
          <w:tcPr>
            <w:shd w:fill="ffffff" w:val="clear"/>
            <w:vAlign w:val="bottom"/>
          </w:tcPr>
          <w:p w:rsidR="00000000" w:rsidDel="00000000" w:rsidP="00000000" w:rsidRDefault="00000000" w:rsidRPr="00000000" w14:paraId="00001D08">
            <w:pPr>
              <w:spacing w:after="0" w:line="240" w:lineRule="auto"/>
              <w:jc w:val="center"/>
              <w:rPr>
                <w:sz w:val="20"/>
                <w:szCs w:val="20"/>
              </w:rPr>
            </w:pPr>
            <w:r w:rsidDel="00000000" w:rsidR="00000000" w:rsidRPr="00000000">
              <w:rPr>
                <w:sz w:val="20"/>
                <w:szCs w:val="20"/>
                <w:rtl w:val="0"/>
              </w:rPr>
              <w:t xml:space="preserve">2410-2538</w:t>
            </w:r>
          </w:p>
        </w:tc>
        <w:tc>
          <w:tcPr>
            <w:shd w:fill="ffffff" w:val="clear"/>
          </w:tcPr>
          <w:p w:rsidR="00000000" w:rsidDel="00000000" w:rsidP="00000000" w:rsidRDefault="00000000" w:rsidRPr="00000000" w14:paraId="00001D09">
            <w:pPr>
              <w:spacing w:after="0" w:line="240" w:lineRule="auto"/>
              <w:jc w:val="center"/>
              <w:rPr>
                <w:sz w:val="20"/>
                <w:szCs w:val="20"/>
              </w:rPr>
            </w:pPr>
            <w:r w:rsidDel="00000000" w:rsidR="00000000" w:rsidRPr="00000000">
              <w:rPr>
                <w:sz w:val="20"/>
                <w:szCs w:val="20"/>
                <w:rtl w:val="0"/>
              </w:rPr>
              <w:t xml:space="preserve">-</w:t>
            </w:r>
          </w:p>
        </w:tc>
      </w:tr>
      <w:tr>
        <w:tc>
          <w:tcPr>
            <w:shd w:fill="ffffff" w:val="clear"/>
          </w:tcPr>
          <w:p w:rsidR="00000000" w:rsidDel="00000000" w:rsidP="00000000" w:rsidRDefault="00000000" w:rsidRPr="00000000" w14:paraId="00001D0A">
            <w:pPr>
              <w:spacing w:after="0" w:line="240" w:lineRule="auto"/>
              <w:jc w:val="center"/>
              <w:rPr>
                <w:sz w:val="20"/>
                <w:szCs w:val="20"/>
              </w:rPr>
            </w:pPr>
            <w:r w:rsidDel="00000000" w:rsidR="00000000" w:rsidRPr="00000000">
              <w:rPr>
                <w:sz w:val="20"/>
                <w:szCs w:val="20"/>
                <w:rtl w:val="0"/>
              </w:rPr>
              <w:t xml:space="preserve">Encargado</w:t>
            </w:r>
          </w:p>
        </w:tc>
        <w:tc>
          <w:tcPr>
            <w:shd w:fill="ffffff" w:val="clear"/>
            <w:vAlign w:val="bottom"/>
          </w:tcPr>
          <w:p w:rsidR="00000000" w:rsidDel="00000000" w:rsidP="00000000" w:rsidRDefault="00000000" w:rsidRPr="00000000" w14:paraId="00001D0B">
            <w:pPr>
              <w:spacing w:after="0" w:line="240" w:lineRule="auto"/>
              <w:jc w:val="center"/>
              <w:rPr>
                <w:sz w:val="20"/>
                <w:szCs w:val="20"/>
              </w:rPr>
            </w:pPr>
            <w:r w:rsidDel="00000000" w:rsidR="00000000" w:rsidRPr="00000000">
              <w:rPr>
                <w:sz w:val="20"/>
                <w:szCs w:val="20"/>
                <w:rtl w:val="0"/>
              </w:rPr>
              <w:t xml:space="preserve">Dora </w:t>
            </w:r>
          </w:p>
        </w:tc>
        <w:tc>
          <w:tcPr>
            <w:shd w:fill="ffffff" w:val="clear"/>
            <w:vAlign w:val="bottom"/>
          </w:tcPr>
          <w:p w:rsidR="00000000" w:rsidDel="00000000" w:rsidP="00000000" w:rsidRDefault="00000000" w:rsidRPr="00000000" w14:paraId="00001D0C">
            <w:pPr>
              <w:spacing w:after="0" w:line="240" w:lineRule="auto"/>
              <w:jc w:val="center"/>
              <w:rPr>
                <w:sz w:val="20"/>
                <w:szCs w:val="20"/>
              </w:rPr>
            </w:pPr>
            <w:r w:rsidDel="00000000" w:rsidR="00000000" w:rsidRPr="00000000">
              <w:rPr>
                <w:sz w:val="20"/>
                <w:szCs w:val="20"/>
                <w:rtl w:val="0"/>
              </w:rPr>
              <w:t xml:space="preserve">2547-3760</w:t>
            </w:r>
          </w:p>
        </w:tc>
        <w:tc>
          <w:tcPr>
            <w:shd w:fill="ffffff" w:val="clear"/>
            <w:vAlign w:val="bottom"/>
          </w:tcPr>
          <w:p w:rsidR="00000000" w:rsidDel="00000000" w:rsidP="00000000" w:rsidRDefault="00000000" w:rsidRPr="00000000" w14:paraId="00001D0D">
            <w:pPr>
              <w:spacing w:after="0" w:line="240" w:lineRule="auto"/>
              <w:jc w:val="center"/>
              <w:rPr>
                <w:sz w:val="20"/>
                <w:szCs w:val="20"/>
              </w:rPr>
            </w:pPr>
            <w:r w:rsidDel="00000000" w:rsidR="00000000" w:rsidRPr="00000000">
              <w:rPr>
                <w:sz w:val="20"/>
                <w:szCs w:val="20"/>
                <w:rtl w:val="0"/>
              </w:rPr>
              <w:t xml:space="preserve">8877-4543</w:t>
            </w:r>
          </w:p>
        </w:tc>
        <w:tc>
          <w:tcPr>
            <w:shd w:fill="ffffff" w:val="clear"/>
            <w:vAlign w:val="bottom"/>
          </w:tcPr>
          <w:p w:rsidR="00000000" w:rsidDel="00000000" w:rsidP="00000000" w:rsidRDefault="00000000" w:rsidRPr="00000000" w14:paraId="00001D0E">
            <w:pPr>
              <w:spacing w:after="0" w:line="240"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1D0F">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1D10">
            <w:pPr>
              <w:spacing w:after="0" w:line="240" w:lineRule="auto"/>
              <w:jc w:val="center"/>
              <w:rPr>
                <w:sz w:val="20"/>
                <w:szCs w:val="20"/>
              </w:rPr>
            </w:pPr>
            <w:r w:rsidDel="00000000" w:rsidR="00000000" w:rsidRPr="00000000">
              <w:rPr>
                <w:sz w:val="20"/>
                <w:szCs w:val="20"/>
                <w:rtl w:val="0"/>
              </w:rPr>
              <w:t xml:space="preserve">Encargado</w:t>
            </w:r>
          </w:p>
        </w:tc>
        <w:tc>
          <w:tcPr>
            <w:shd w:fill="ffffff" w:val="clear"/>
            <w:vAlign w:val="bottom"/>
          </w:tcPr>
          <w:p w:rsidR="00000000" w:rsidDel="00000000" w:rsidP="00000000" w:rsidRDefault="00000000" w:rsidRPr="00000000" w14:paraId="00001D11">
            <w:pPr>
              <w:spacing w:after="0" w:line="240" w:lineRule="auto"/>
              <w:jc w:val="center"/>
              <w:rPr>
                <w:sz w:val="20"/>
                <w:szCs w:val="20"/>
              </w:rPr>
            </w:pPr>
            <w:r w:rsidDel="00000000" w:rsidR="00000000" w:rsidRPr="00000000">
              <w:rPr>
                <w:sz w:val="20"/>
                <w:szCs w:val="20"/>
                <w:rtl w:val="0"/>
              </w:rPr>
              <w:t xml:space="preserve">Greivin Vega B</w:t>
            </w:r>
          </w:p>
        </w:tc>
        <w:tc>
          <w:tcPr>
            <w:shd w:fill="ffffff" w:val="clear"/>
            <w:vAlign w:val="bottom"/>
          </w:tcPr>
          <w:p w:rsidR="00000000" w:rsidDel="00000000" w:rsidP="00000000" w:rsidRDefault="00000000" w:rsidRPr="00000000" w14:paraId="00001D12">
            <w:pPr>
              <w:spacing w:after="0" w:line="240" w:lineRule="auto"/>
              <w:jc w:val="center"/>
              <w:rPr>
                <w:sz w:val="20"/>
                <w:szCs w:val="20"/>
              </w:rPr>
            </w:pPr>
            <w:r w:rsidDel="00000000" w:rsidR="00000000" w:rsidRPr="00000000">
              <w:rPr>
                <w:sz w:val="20"/>
                <w:szCs w:val="20"/>
                <w:rtl w:val="0"/>
              </w:rPr>
              <w:t xml:space="preserve">2547-3743</w:t>
            </w:r>
          </w:p>
        </w:tc>
        <w:tc>
          <w:tcPr>
            <w:shd w:fill="ffffff" w:val="clear"/>
            <w:vAlign w:val="bottom"/>
          </w:tcPr>
          <w:p w:rsidR="00000000" w:rsidDel="00000000" w:rsidP="00000000" w:rsidRDefault="00000000" w:rsidRPr="00000000" w14:paraId="00001D13">
            <w:pPr>
              <w:spacing w:after="0" w:line="240" w:lineRule="auto"/>
              <w:jc w:val="center"/>
              <w:rPr>
                <w:sz w:val="20"/>
                <w:szCs w:val="20"/>
              </w:rPr>
            </w:pPr>
            <w:r w:rsidDel="00000000" w:rsidR="00000000" w:rsidRPr="00000000">
              <w:rPr>
                <w:sz w:val="20"/>
                <w:szCs w:val="20"/>
                <w:rtl w:val="0"/>
              </w:rPr>
              <w:t xml:space="preserve">8887-4237</w:t>
            </w:r>
          </w:p>
        </w:tc>
        <w:tc>
          <w:tcPr>
            <w:shd w:fill="ffffff" w:val="clear"/>
          </w:tcPr>
          <w:p w:rsidR="00000000" w:rsidDel="00000000" w:rsidP="00000000" w:rsidRDefault="00000000" w:rsidRPr="00000000" w14:paraId="00001D14">
            <w:pPr>
              <w:spacing w:after="0" w:line="240" w:lineRule="auto"/>
              <w:jc w:val="center"/>
              <w:rPr>
                <w:sz w:val="20"/>
                <w:szCs w:val="20"/>
              </w:rPr>
            </w:pPr>
            <w:r w:rsidDel="00000000" w:rsidR="00000000" w:rsidRPr="00000000">
              <w:rPr>
                <w:sz w:val="20"/>
                <w:szCs w:val="20"/>
                <w:rtl w:val="0"/>
              </w:rPr>
              <w:t xml:space="preserve">2240-7985</w:t>
            </w:r>
          </w:p>
        </w:tc>
        <w:tc>
          <w:tcPr>
            <w:shd w:fill="ffffff" w:val="clear"/>
          </w:tcPr>
          <w:p w:rsidR="00000000" w:rsidDel="00000000" w:rsidP="00000000" w:rsidRDefault="00000000" w:rsidRPr="00000000" w14:paraId="00001D15">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1D16">
            <w:pPr>
              <w:spacing w:after="0" w:line="240" w:lineRule="auto"/>
              <w:jc w:val="center"/>
              <w:rPr>
                <w:sz w:val="20"/>
                <w:szCs w:val="20"/>
              </w:rPr>
            </w:pPr>
            <w:r w:rsidDel="00000000" w:rsidR="00000000" w:rsidRPr="00000000">
              <w:rPr>
                <w:sz w:val="20"/>
                <w:szCs w:val="20"/>
                <w:rtl w:val="0"/>
              </w:rPr>
              <w:t xml:space="preserve">Jefe Unidad</w:t>
            </w:r>
          </w:p>
        </w:tc>
        <w:tc>
          <w:tcPr>
            <w:shd w:fill="ffffff" w:val="clear"/>
            <w:vAlign w:val="bottom"/>
          </w:tcPr>
          <w:p w:rsidR="00000000" w:rsidDel="00000000" w:rsidP="00000000" w:rsidRDefault="00000000" w:rsidRPr="00000000" w14:paraId="00001D17">
            <w:pPr>
              <w:spacing w:after="0" w:line="240" w:lineRule="auto"/>
              <w:jc w:val="center"/>
              <w:rPr>
                <w:sz w:val="20"/>
                <w:szCs w:val="20"/>
              </w:rPr>
            </w:pPr>
            <w:r w:rsidDel="00000000" w:rsidR="00000000" w:rsidRPr="00000000">
              <w:rPr>
                <w:sz w:val="20"/>
                <w:szCs w:val="20"/>
                <w:rtl w:val="0"/>
              </w:rPr>
              <w:t xml:space="preserve">Stefhanie Porras</w:t>
            </w:r>
          </w:p>
        </w:tc>
        <w:tc>
          <w:tcPr>
            <w:shd w:fill="ffffff" w:val="clear"/>
            <w:vAlign w:val="bottom"/>
          </w:tcPr>
          <w:p w:rsidR="00000000" w:rsidDel="00000000" w:rsidP="00000000" w:rsidRDefault="00000000" w:rsidRPr="00000000" w14:paraId="00001D18">
            <w:pPr>
              <w:spacing w:after="0" w:line="240" w:lineRule="auto"/>
              <w:jc w:val="center"/>
              <w:rPr>
                <w:sz w:val="20"/>
                <w:szCs w:val="20"/>
              </w:rPr>
            </w:pPr>
            <w:r w:rsidDel="00000000" w:rsidR="00000000" w:rsidRPr="00000000">
              <w:rPr>
                <w:sz w:val="20"/>
                <w:szCs w:val="20"/>
                <w:rtl w:val="0"/>
              </w:rPr>
              <w:t xml:space="preserve">2547-3767</w:t>
            </w:r>
          </w:p>
        </w:tc>
        <w:tc>
          <w:tcPr>
            <w:shd w:fill="ffffff" w:val="clear"/>
            <w:vAlign w:val="bottom"/>
          </w:tcPr>
          <w:p w:rsidR="00000000" w:rsidDel="00000000" w:rsidP="00000000" w:rsidRDefault="00000000" w:rsidRPr="00000000" w14:paraId="00001D19">
            <w:pPr>
              <w:spacing w:after="0" w:line="240" w:lineRule="auto"/>
              <w:jc w:val="center"/>
              <w:rPr>
                <w:sz w:val="20"/>
                <w:szCs w:val="20"/>
              </w:rPr>
            </w:pPr>
            <w:r w:rsidDel="00000000" w:rsidR="00000000" w:rsidRPr="00000000">
              <w:rPr>
                <w:sz w:val="20"/>
                <w:szCs w:val="20"/>
                <w:rtl w:val="0"/>
              </w:rPr>
              <w:t xml:space="preserve">8894-8532</w:t>
            </w:r>
          </w:p>
        </w:tc>
        <w:tc>
          <w:tcPr>
            <w:shd w:fill="ffffff" w:val="clear"/>
            <w:vAlign w:val="bottom"/>
          </w:tcPr>
          <w:p w:rsidR="00000000" w:rsidDel="00000000" w:rsidP="00000000" w:rsidRDefault="00000000" w:rsidRPr="00000000" w14:paraId="00001D1A">
            <w:pPr>
              <w:spacing w:after="0" w:line="240"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1D1B">
            <w:pPr>
              <w:spacing w:after="0" w:line="240" w:lineRule="auto"/>
              <w:jc w:val="center"/>
              <w:rPr>
                <w:sz w:val="20"/>
                <w:szCs w:val="20"/>
              </w:rPr>
            </w:pPr>
            <w:r w:rsidDel="00000000" w:rsidR="00000000" w:rsidRPr="00000000">
              <w:rPr>
                <w:rtl w:val="0"/>
              </w:rPr>
            </w:r>
          </w:p>
        </w:tc>
      </w:tr>
    </w:tbl>
    <w:p w:rsidR="00000000" w:rsidDel="00000000" w:rsidP="00000000" w:rsidRDefault="00000000" w:rsidRPr="00000000" w14:paraId="00001D1C">
      <w:pPr>
        <w:spacing w:after="0" w:line="240" w:lineRule="auto"/>
        <w:jc w:val="both"/>
        <w:rPr/>
      </w:pPr>
      <w:r w:rsidDel="00000000" w:rsidR="00000000" w:rsidRPr="00000000">
        <w:rPr>
          <w:rtl w:val="0"/>
        </w:rPr>
      </w:r>
    </w:p>
    <w:p w:rsidR="00000000" w:rsidDel="00000000" w:rsidP="00000000" w:rsidRDefault="00000000" w:rsidRPr="00000000" w14:paraId="00001D1D">
      <w:pPr>
        <w:spacing w:after="480" w:before="360" w:line="240" w:lineRule="auto"/>
        <w:jc w:val="both"/>
        <w:rPr>
          <w:smallCaps w:val="1"/>
        </w:rPr>
      </w:pPr>
      <w:r w:rsidDel="00000000" w:rsidR="00000000" w:rsidRPr="00000000">
        <w:rPr>
          <w:rtl w:val="0"/>
        </w:rPr>
      </w:r>
    </w:p>
    <w:p w:rsidR="00000000" w:rsidDel="00000000" w:rsidP="00000000" w:rsidRDefault="00000000" w:rsidRPr="00000000" w14:paraId="00001D1E">
      <w:pPr>
        <w:spacing w:after="480" w:before="360" w:line="240" w:lineRule="auto"/>
        <w:jc w:val="both"/>
        <w:rPr>
          <w:smallCaps w:val="1"/>
        </w:rPr>
      </w:pPr>
      <w:r w:rsidDel="00000000" w:rsidR="00000000" w:rsidRPr="00000000">
        <w:rPr>
          <w:smallCaps w:val="1"/>
          <w:rtl w:val="0"/>
        </w:rPr>
        <w:t xml:space="preserve">4.0 </w:t>
        <w:tab/>
        <w:t xml:space="preserve">Medios de Comunicación</w:t>
      </w:r>
    </w:p>
    <w:p w:rsidR="00000000" w:rsidDel="00000000" w:rsidP="00000000" w:rsidRDefault="00000000" w:rsidRPr="00000000" w14:paraId="00001D1F">
      <w:pPr>
        <w:spacing w:after="0" w:line="240" w:lineRule="auto"/>
        <w:jc w:val="both"/>
        <w:rPr/>
      </w:pPr>
      <w:r w:rsidDel="00000000" w:rsidR="00000000" w:rsidRPr="00000000">
        <w:rPr>
          <w:rtl w:val="0"/>
        </w:rPr>
        <w:t xml:space="preserve">Teléfonos fijos, celulares y radios son el medio principal de comunicación entre el personal de </w:t>
      </w:r>
      <w:r w:rsidDel="00000000" w:rsidR="00000000" w:rsidRPr="00000000">
        <w:rPr>
          <w:b w:val="1"/>
          <w:rtl w:val="0"/>
        </w:rPr>
        <w:t xml:space="preserve">Contabilidad</w:t>
      </w:r>
      <w:r w:rsidDel="00000000" w:rsidR="00000000" w:rsidRPr="00000000">
        <w:rPr>
          <w:rtl w:val="0"/>
        </w:rPr>
        <w:t xml:space="preserve">. Si estos métodos no están disponibles entonces la comunicación entre nuestro personal se hará de la siguiente manera:</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1D20">
      <w:pPr>
        <w:spacing w:after="0" w:line="240" w:lineRule="auto"/>
        <w:jc w:val="both"/>
        <w:rPr>
          <w:b w:val="1"/>
        </w:rPr>
      </w:pPr>
      <w:r w:rsidDel="00000000" w:rsidR="00000000" w:rsidRPr="00000000">
        <w:rPr>
          <w:rtl w:val="0"/>
        </w:rPr>
      </w:r>
    </w:p>
    <w:p w:rsidR="00000000" w:rsidDel="00000000" w:rsidP="00000000" w:rsidRDefault="00000000" w:rsidRPr="00000000" w14:paraId="00001D21">
      <w:pPr>
        <w:spacing w:after="0" w:line="240" w:lineRule="auto"/>
        <w:jc w:val="both"/>
        <w:rPr/>
      </w:pPr>
      <w:r w:rsidDel="00000000" w:rsidR="00000000" w:rsidRPr="00000000">
        <w:rPr>
          <w:b w:val="1"/>
          <w:rtl w:val="0"/>
        </w:rPr>
        <w:t xml:space="preserve">En caso de que no estén funcionando los teléfonos celulares, se recurre a las llamadas a teléfonos fijos, en caso de que estos no funcionen, dentro de las posibilidades, se dirige a la estación de bomberos más cercana para solicitar al personal que le faciliten la comunicación con los demás compañeros del área, que en ese caso, harían lo mismo</w:t>
      </w:r>
      <w:r w:rsidDel="00000000" w:rsidR="00000000" w:rsidRPr="00000000">
        <w:rPr>
          <w:rtl w:val="0"/>
        </w:rPr>
        <w:t xml:space="preserve">. </w:t>
      </w:r>
    </w:p>
    <w:p w:rsidR="00000000" w:rsidDel="00000000" w:rsidP="00000000" w:rsidRDefault="00000000" w:rsidRPr="00000000" w14:paraId="00001D22">
      <w:pPr>
        <w:spacing w:after="480" w:before="360" w:line="240" w:lineRule="auto"/>
        <w:jc w:val="both"/>
        <w:rPr>
          <w:smallCaps w:val="1"/>
        </w:rPr>
      </w:pPr>
      <w:r w:rsidDel="00000000" w:rsidR="00000000" w:rsidRPr="00000000">
        <w:rPr>
          <w:smallCaps w:val="1"/>
          <w:rtl w:val="0"/>
        </w:rPr>
        <w:t xml:space="preserve">5.0 </w:t>
        <w:tab/>
        <w:t xml:space="preserve">Sitios alternativos</w:t>
      </w:r>
    </w:p>
    <w:p w:rsidR="00000000" w:rsidDel="00000000" w:rsidP="00000000" w:rsidRDefault="00000000" w:rsidRPr="00000000" w14:paraId="00001D23">
      <w:pPr>
        <w:spacing w:after="0" w:line="240" w:lineRule="auto"/>
        <w:jc w:val="both"/>
        <w:rPr/>
      </w:pPr>
      <w:r w:rsidDel="00000000" w:rsidR="00000000" w:rsidRPr="00000000">
        <w:rPr>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1D24">
      <w:pPr>
        <w:spacing w:after="0" w:line="240" w:lineRule="auto"/>
        <w:jc w:val="both"/>
        <w:rPr>
          <w:b w:val="1"/>
        </w:rPr>
      </w:pPr>
      <w:r w:rsidDel="00000000" w:rsidR="00000000" w:rsidRPr="00000000">
        <w:rPr>
          <w:rtl w:val="0"/>
        </w:rPr>
      </w:r>
    </w:p>
    <w:p w:rsidR="00000000" w:rsidDel="00000000" w:rsidP="00000000" w:rsidRDefault="00000000" w:rsidRPr="00000000" w14:paraId="00001D25">
      <w:pPr>
        <w:spacing w:after="0" w:line="240" w:lineRule="auto"/>
        <w:jc w:val="both"/>
        <w:rPr>
          <w:b w:val="1"/>
        </w:rPr>
      </w:pPr>
      <w:r w:rsidDel="00000000" w:rsidR="00000000" w:rsidRPr="00000000">
        <w:rPr>
          <w:b w:val="1"/>
          <w:rtl w:val="0"/>
        </w:rPr>
        <w:t xml:space="preserve">Primera opción: F5</w:t>
      </w:r>
    </w:p>
    <w:p w:rsidR="00000000" w:rsidDel="00000000" w:rsidP="00000000" w:rsidRDefault="00000000" w:rsidRPr="00000000" w14:paraId="00001D26">
      <w:pPr>
        <w:spacing w:after="0" w:line="240" w:lineRule="auto"/>
        <w:jc w:val="both"/>
        <w:rPr>
          <w:b w:val="1"/>
        </w:rPr>
      </w:pPr>
      <w:r w:rsidDel="00000000" w:rsidR="00000000" w:rsidRPr="00000000">
        <w:rPr>
          <w:b w:val="1"/>
          <w:rtl w:val="0"/>
        </w:rPr>
        <w:t xml:space="preserve">Otras opciones:</w:t>
      </w:r>
    </w:p>
    <w:p w:rsidR="00000000" w:rsidDel="00000000" w:rsidP="00000000" w:rsidRDefault="00000000" w:rsidRPr="00000000" w14:paraId="00001D27">
      <w:pPr>
        <w:spacing w:after="0" w:line="240" w:lineRule="auto"/>
        <w:jc w:val="both"/>
        <w:rPr>
          <w:b w:val="1"/>
        </w:rPr>
      </w:pPr>
      <w:r w:rsidDel="00000000" w:rsidR="00000000" w:rsidRPr="00000000">
        <w:rPr>
          <w:b w:val="1"/>
          <w:rtl w:val="0"/>
        </w:rPr>
        <w:t xml:space="preserve">Estación Metropolitana Sur.</w:t>
      </w:r>
    </w:p>
    <w:p w:rsidR="00000000" w:rsidDel="00000000" w:rsidP="00000000" w:rsidRDefault="00000000" w:rsidRPr="00000000" w14:paraId="00001D28">
      <w:pPr>
        <w:spacing w:after="0" w:line="240" w:lineRule="auto"/>
        <w:jc w:val="both"/>
        <w:rPr>
          <w:b w:val="1"/>
        </w:rPr>
      </w:pPr>
      <w:r w:rsidDel="00000000" w:rsidR="00000000" w:rsidRPr="00000000">
        <w:rPr>
          <w:b w:val="1"/>
          <w:rtl w:val="0"/>
        </w:rPr>
        <w:t xml:space="preserve">Estación Metropolitana Norte.</w:t>
      </w:r>
    </w:p>
    <w:p w:rsidR="00000000" w:rsidDel="00000000" w:rsidP="00000000" w:rsidRDefault="00000000" w:rsidRPr="00000000" w14:paraId="00001D29">
      <w:pPr>
        <w:spacing w:after="0" w:line="240" w:lineRule="auto"/>
        <w:jc w:val="both"/>
        <w:rPr/>
      </w:pPr>
      <w:r w:rsidDel="00000000" w:rsidR="00000000" w:rsidRPr="00000000">
        <w:rPr>
          <w:b w:val="1"/>
          <w:rtl w:val="0"/>
        </w:rPr>
        <w:t xml:space="preserve">Academia Nacional de Bomberos</w:t>
      </w:r>
      <w:r w:rsidDel="00000000" w:rsidR="00000000" w:rsidRPr="00000000">
        <w:rPr>
          <w:rtl w:val="0"/>
        </w:rPr>
      </w:r>
    </w:p>
    <w:p w:rsidR="00000000" w:rsidDel="00000000" w:rsidP="00000000" w:rsidRDefault="00000000" w:rsidRPr="00000000" w14:paraId="00001D2A">
      <w:pPr>
        <w:spacing w:after="0" w:line="240" w:lineRule="auto"/>
        <w:jc w:val="both"/>
        <w:rPr>
          <w:b w:val="1"/>
        </w:rPr>
      </w:pPr>
      <w:r w:rsidDel="00000000" w:rsidR="00000000" w:rsidRPr="00000000">
        <w:rPr>
          <w:b w:val="1"/>
          <w:rtl w:val="0"/>
        </w:rPr>
        <w:t xml:space="preserve">Estación de Bomberos La Central</w:t>
      </w:r>
    </w:p>
    <w:p w:rsidR="00000000" w:rsidDel="00000000" w:rsidP="00000000" w:rsidRDefault="00000000" w:rsidRPr="00000000" w14:paraId="00001D2B">
      <w:pPr>
        <w:spacing w:after="0" w:line="240" w:lineRule="auto"/>
        <w:jc w:val="both"/>
        <w:rPr/>
      </w:pPr>
      <w:r w:rsidDel="00000000" w:rsidR="00000000" w:rsidRPr="00000000">
        <w:rPr>
          <w:rtl w:val="0"/>
        </w:rPr>
      </w:r>
    </w:p>
    <w:p w:rsidR="00000000" w:rsidDel="00000000" w:rsidP="00000000" w:rsidRDefault="00000000" w:rsidRPr="00000000" w14:paraId="00001D2C">
      <w:pPr>
        <w:spacing w:after="0" w:line="240" w:lineRule="auto"/>
        <w:jc w:val="both"/>
        <w:rPr>
          <w:i w:val="1"/>
        </w:rPr>
      </w:pPr>
      <w:r w:rsidDel="00000000" w:rsidR="00000000" w:rsidRPr="00000000">
        <w:rPr>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1D2D">
      <w:pPr>
        <w:spacing w:after="480" w:before="360" w:line="240" w:lineRule="auto"/>
        <w:jc w:val="both"/>
        <w:rPr>
          <w:smallCaps w:val="1"/>
        </w:rPr>
      </w:pPr>
      <w:r w:rsidDel="00000000" w:rsidR="00000000" w:rsidRPr="00000000">
        <w:rPr>
          <w:smallCaps w:val="1"/>
          <w:rtl w:val="0"/>
        </w:rPr>
        <w:t xml:space="preserve">6.0 </w:t>
        <w:tab/>
        <w:t xml:space="preserve">Respuesta y Prioridades de recuperación</w:t>
      </w:r>
    </w:p>
    <w:p w:rsidR="00000000" w:rsidDel="00000000" w:rsidP="00000000" w:rsidRDefault="00000000" w:rsidRPr="00000000" w14:paraId="00001D2E">
      <w:pPr>
        <w:spacing w:after="0" w:line="240" w:lineRule="auto"/>
        <w:jc w:val="both"/>
        <w:rPr/>
      </w:pPr>
      <w:r w:rsidDel="00000000" w:rsidR="00000000" w:rsidRPr="00000000">
        <w:rPr>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color w:val="0000ff"/>
            <w:u w:val="single"/>
            <w:rtl w:val="0"/>
          </w:rPr>
          <w:t xml:space="preserve">La sección 12.0</w:t>
        </w:r>
      </w:hyperlink>
      <w:r w:rsidDel="00000000" w:rsidR="00000000" w:rsidRPr="00000000">
        <w:rPr>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1D2F">
      <w:pPr>
        <w:spacing w:after="480" w:before="360" w:line="240" w:lineRule="auto"/>
        <w:jc w:val="both"/>
        <w:rPr>
          <w:smallCaps w:val="1"/>
        </w:rPr>
      </w:pPr>
      <w:r w:rsidDel="00000000" w:rsidR="00000000" w:rsidRPr="00000000">
        <w:rPr>
          <w:smallCaps w:val="1"/>
          <w:rtl w:val="0"/>
        </w:rPr>
        <w:t xml:space="preserve">Prioridades de Respuesta </w:t>
      </w:r>
    </w:p>
    <w:p w:rsidR="00000000" w:rsidDel="00000000" w:rsidP="00000000" w:rsidRDefault="00000000" w:rsidRPr="00000000" w14:paraId="00001D30">
      <w:pPr>
        <w:numPr>
          <w:ilvl w:val="0"/>
          <w:numId w:val="2"/>
        </w:numPr>
        <w:spacing w:after="0" w:line="240" w:lineRule="auto"/>
        <w:ind w:left="720" w:hanging="360"/>
        <w:jc w:val="both"/>
        <w:rPr/>
      </w:pPr>
      <w:r w:rsidDel="00000000" w:rsidR="00000000" w:rsidRPr="00000000">
        <w:rPr>
          <w:rtl w:val="0"/>
        </w:rPr>
        <w:t xml:space="preserve">Asegurarse que el personal se encuentra en buenas condiciones </w:t>
      </w:r>
    </w:p>
    <w:p w:rsidR="00000000" w:rsidDel="00000000" w:rsidP="00000000" w:rsidRDefault="00000000" w:rsidRPr="00000000" w14:paraId="00001D31">
      <w:pPr>
        <w:numPr>
          <w:ilvl w:val="0"/>
          <w:numId w:val="2"/>
        </w:numPr>
        <w:spacing w:after="0" w:line="240" w:lineRule="auto"/>
        <w:ind w:left="720" w:hanging="360"/>
        <w:jc w:val="both"/>
        <w:rPr/>
      </w:pPr>
      <w:r w:rsidDel="00000000" w:rsidR="00000000" w:rsidRPr="00000000">
        <w:rPr>
          <w:rtl w:val="0"/>
        </w:rPr>
        <w:t xml:space="preserve">Verificar que se puedan utilizar normalmente los caminos y accesos para desplazarse al lugar de trabajo, ya sea el habitual o los programados en caso de emergencia.</w:t>
      </w:r>
    </w:p>
    <w:p w:rsidR="00000000" w:rsidDel="00000000" w:rsidP="00000000" w:rsidRDefault="00000000" w:rsidRPr="00000000" w14:paraId="00001D32">
      <w:pPr>
        <w:numPr>
          <w:ilvl w:val="0"/>
          <w:numId w:val="2"/>
        </w:numPr>
        <w:spacing w:after="0" w:line="240" w:lineRule="auto"/>
        <w:ind w:left="720" w:hanging="360"/>
        <w:jc w:val="both"/>
        <w:rPr/>
      </w:pPr>
      <w:r w:rsidDel="00000000" w:rsidR="00000000" w:rsidRPr="00000000">
        <w:rPr>
          <w:rtl w:val="0"/>
        </w:rPr>
        <w:t xml:space="preserve">Obtener las herramientas y equipos necesarios para poder continuar con el trabajo en el caso de una emergencia.</w:t>
      </w:r>
    </w:p>
    <w:p w:rsidR="00000000" w:rsidDel="00000000" w:rsidP="00000000" w:rsidRDefault="00000000" w:rsidRPr="00000000" w14:paraId="00001D33">
      <w:pPr>
        <w:numPr>
          <w:ilvl w:val="0"/>
          <w:numId w:val="2"/>
        </w:numPr>
        <w:spacing w:after="0" w:line="240" w:lineRule="auto"/>
        <w:ind w:left="720" w:hanging="360"/>
        <w:jc w:val="both"/>
        <w:rPr/>
      </w:pPr>
      <w:r w:rsidDel="00000000" w:rsidR="00000000" w:rsidRPr="00000000">
        <w:rPr>
          <w:rtl w:val="0"/>
        </w:rPr>
        <w:t xml:space="preserve">Compilar los impactos relativos a esta dependencia que puedan afectar las operaciones de la Institución.</w:t>
      </w:r>
    </w:p>
    <w:p w:rsidR="00000000" w:rsidDel="00000000" w:rsidP="00000000" w:rsidRDefault="00000000" w:rsidRPr="00000000" w14:paraId="00001D34">
      <w:pPr>
        <w:spacing w:after="0" w:line="240" w:lineRule="auto"/>
        <w:jc w:val="both"/>
        <w:rPr/>
      </w:pPr>
      <w:r w:rsidDel="00000000" w:rsidR="00000000" w:rsidRPr="00000000">
        <w:rPr>
          <w:rtl w:val="0"/>
        </w:rPr>
      </w:r>
    </w:p>
    <w:p w:rsidR="00000000" w:rsidDel="00000000" w:rsidP="00000000" w:rsidRDefault="00000000" w:rsidRPr="00000000" w14:paraId="00001D35">
      <w:pPr>
        <w:spacing w:after="480" w:before="360" w:line="240" w:lineRule="auto"/>
        <w:jc w:val="both"/>
        <w:rPr>
          <w:smallCaps w:val="1"/>
        </w:rPr>
      </w:pPr>
      <w:r w:rsidDel="00000000" w:rsidR="00000000" w:rsidRPr="00000000">
        <w:rPr>
          <w:smallCaps w:val="1"/>
          <w:rtl w:val="0"/>
        </w:rPr>
        <w:t xml:space="preserve">Prioridades de Recuperación</w:t>
      </w:r>
    </w:p>
    <w:p w:rsidR="00000000" w:rsidDel="00000000" w:rsidP="00000000" w:rsidRDefault="00000000" w:rsidRPr="00000000" w14:paraId="00001D36">
      <w:pPr>
        <w:numPr>
          <w:ilvl w:val="0"/>
          <w:numId w:val="3"/>
        </w:numPr>
        <w:spacing w:after="0" w:line="240" w:lineRule="auto"/>
        <w:ind w:left="720" w:hanging="360"/>
        <w:jc w:val="both"/>
        <w:rPr/>
      </w:pPr>
      <w:r w:rsidDel="00000000" w:rsidR="00000000" w:rsidRPr="00000000">
        <w:rPr>
          <w:rtl w:val="0"/>
        </w:rPr>
        <w:t xml:space="preserve">Asegurarse que esta dependencia está representada en el planeamiento de recuperación que realice la Sala de Crisis</w:t>
      </w:r>
    </w:p>
    <w:p w:rsidR="00000000" w:rsidDel="00000000" w:rsidP="00000000" w:rsidRDefault="00000000" w:rsidRPr="00000000" w14:paraId="00001D37">
      <w:pPr>
        <w:numPr>
          <w:ilvl w:val="0"/>
          <w:numId w:val="3"/>
        </w:numPr>
        <w:spacing w:after="0" w:line="240" w:lineRule="auto"/>
        <w:ind w:left="720" w:hanging="360"/>
        <w:jc w:val="both"/>
        <w:rPr/>
      </w:pPr>
      <w:r w:rsidDel="00000000" w:rsidR="00000000" w:rsidRPr="00000000">
        <w:rPr>
          <w:rtl w:val="0"/>
        </w:rPr>
        <w:t xml:space="preserve">Determinar los requerimientos del personal que se necesita para los planes de recuperación de esta dependencia.</w:t>
      </w:r>
    </w:p>
    <w:p w:rsidR="00000000" w:rsidDel="00000000" w:rsidP="00000000" w:rsidRDefault="00000000" w:rsidRPr="00000000" w14:paraId="00001D38">
      <w:pPr>
        <w:numPr>
          <w:ilvl w:val="0"/>
          <w:numId w:val="3"/>
        </w:numPr>
        <w:spacing w:after="0" w:line="240" w:lineRule="auto"/>
        <w:ind w:left="720" w:hanging="360"/>
        <w:jc w:val="both"/>
        <w:rPr/>
      </w:pPr>
      <w:r w:rsidDel="00000000" w:rsidR="00000000" w:rsidRPr="00000000">
        <w:rPr>
          <w:rtl w:val="0"/>
        </w:rPr>
        <w:t xml:space="preserve">Determinar si se requiere el apoyo de suplidores externos.</w:t>
      </w:r>
    </w:p>
    <w:p w:rsidR="00000000" w:rsidDel="00000000" w:rsidP="00000000" w:rsidRDefault="00000000" w:rsidRPr="00000000" w14:paraId="00001D39">
      <w:pPr>
        <w:spacing w:after="480" w:before="360" w:line="240" w:lineRule="auto"/>
        <w:jc w:val="both"/>
        <w:rPr>
          <w:smallCaps w:val="1"/>
        </w:rPr>
      </w:pPr>
      <w:r w:rsidDel="00000000" w:rsidR="00000000" w:rsidRPr="00000000">
        <w:rPr>
          <w:smallCaps w:val="1"/>
          <w:rtl w:val="0"/>
        </w:rPr>
        <w:t xml:space="preserve">7.0 </w:t>
        <w:tab/>
        <w:t xml:space="preserve">Lista de verificación para la ejecución del plan</w:t>
      </w:r>
    </w:p>
    <w:p w:rsidR="00000000" w:rsidDel="00000000" w:rsidP="00000000" w:rsidRDefault="00000000" w:rsidRPr="00000000" w14:paraId="00001D3A">
      <w:pPr>
        <w:spacing w:after="0" w:line="240" w:lineRule="auto"/>
        <w:jc w:val="both"/>
        <w:rPr/>
      </w:pPr>
      <w:r w:rsidDel="00000000" w:rsidR="00000000" w:rsidRPr="00000000">
        <w:rPr>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1D3B">
      <w:pPr>
        <w:numPr>
          <w:ilvl w:val="0"/>
          <w:numId w:val="1"/>
        </w:numPr>
        <w:spacing w:after="0" w:line="240" w:lineRule="auto"/>
        <w:ind w:left="720" w:hanging="360"/>
        <w:jc w:val="both"/>
        <w:rPr/>
      </w:pPr>
      <w:r w:rsidDel="00000000" w:rsidR="00000000" w:rsidRPr="00000000">
        <w:rPr>
          <w:rtl w:val="0"/>
        </w:rPr>
        <w:t xml:space="preserve">¿Está reunido y completo el equipo de trabajo de esta dependencia?</w:t>
      </w:r>
    </w:p>
    <w:p w:rsidR="00000000" w:rsidDel="00000000" w:rsidP="00000000" w:rsidRDefault="00000000" w:rsidRPr="00000000" w14:paraId="00001D3C">
      <w:pPr>
        <w:numPr>
          <w:ilvl w:val="1"/>
          <w:numId w:val="1"/>
        </w:numPr>
        <w:spacing w:after="0" w:line="240" w:lineRule="auto"/>
        <w:ind w:left="1440" w:hanging="360"/>
        <w:jc w:val="both"/>
        <w:rPr/>
      </w:pPr>
      <w:r w:rsidDel="00000000" w:rsidR="00000000" w:rsidRPr="00000000">
        <w:rPr>
          <w:rtl w:val="0"/>
        </w:rPr>
        <w:t xml:space="preserve">¿Tenemos a los funcionarios correctos, incluyendo Jefaturas?</w:t>
      </w:r>
    </w:p>
    <w:p w:rsidR="00000000" w:rsidDel="00000000" w:rsidP="00000000" w:rsidRDefault="00000000" w:rsidRPr="00000000" w14:paraId="00001D3D">
      <w:pPr>
        <w:numPr>
          <w:ilvl w:val="0"/>
          <w:numId w:val="1"/>
        </w:numPr>
        <w:spacing w:after="0" w:line="240" w:lineRule="auto"/>
        <w:ind w:left="720" w:hanging="360"/>
        <w:jc w:val="both"/>
        <w:rPr/>
      </w:pPr>
      <w:r w:rsidDel="00000000" w:rsidR="00000000" w:rsidRPr="00000000">
        <w:rPr>
          <w:rtl w:val="0"/>
        </w:rPr>
        <w:t xml:space="preserve">¿El equipo de trabajo de esta dependencia ya revisó este plan?</w:t>
      </w:r>
    </w:p>
    <w:p w:rsidR="00000000" w:rsidDel="00000000" w:rsidP="00000000" w:rsidRDefault="00000000" w:rsidRPr="00000000" w14:paraId="00001D3E">
      <w:pPr>
        <w:numPr>
          <w:ilvl w:val="0"/>
          <w:numId w:val="1"/>
        </w:numPr>
        <w:spacing w:after="0" w:line="240" w:lineRule="auto"/>
        <w:ind w:left="720" w:hanging="360"/>
        <w:jc w:val="both"/>
        <w:rPr/>
      </w:pPr>
      <w:r w:rsidDel="00000000" w:rsidR="00000000" w:rsidRPr="00000000">
        <w:rPr>
          <w:rtl w:val="0"/>
        </w:rPr>
        <w:t xml:space="preserve">¿Se han entendido claramente el incidente que enfrentamos y su impacto?</w:t>
      </w:r>
    </w:p>
    <w:p w:rsidR="00000000" w:rsidDel="00000000" w:rsidP="00000000" w:rsidRDefault="00000000" w:rsidRPr="00000000" w14:paraId="00001D3F">
      <w:pPr>
        <w:numPr>
          <w:ilvl w:val="0"/>
          <w:numId w:val="1"/>
        </w:numPr>
        <w:spacing w:after="0" w:line="240" w:lineRule="auto"/>
        <w:ind w:left="720" w:hanging="360"/>
        <w:jc w:val="both"/>
        <w:rPr/>
      </w:pPr>
      <w:r w:rsidDel="00000000" w:rsidR="00000000" w:rsidRPr="00000000">
        <w:rPr>
          <w:rtl w:val="0"/>
        </w:rPr>
        <w:t xml:space="preserve">Tenemos y entendemos las prioridades dictadas por la Sala de Crisis para este evento.</w:t>
      </w:r>
    </w:p>
    <w:p w:rsidR="00000000" w:rsidDel="00000000" w:rsidP="00000000" w:rsidRDefault="00000000" w:rsidRPr="00000000" w14:paraId="00001D40">
      <w:pPr>
        <w:numPr>
          <w:ilvl w:val="1"/>
          <w:numId w:val="1"/>
        </w:numPr>
        <w:spacing w:after="0" w:line="240" w:lineRule="auto"/>
        <w:ind w:left="1440" w:hanging="360"/>
        <w:jc w:val="both"/>
        <w:rPr/>
      </w:pPr>
      <w:r w:rsidDel="00000000" w:rsidR="00000000" w:rsidRPr="00000000">
        <w:rPr>
          <w:i w:val="1"/>
          <w:rtl w:val="0"/>
        </w:rPr>
        <w:t xml:space="preserve">Recuerde que las prioridades pueden cambiar durante el evento</w:t>
      </w:r>
      <w:r w:rsidDel="00000000" w:rsidR="00000000" w:rsidRPr="00000000">
        <w:rPr>
          <w:rtl w:val="0"/>
        </w:rPr>
        <w:t xml:space="preserve">.</w:t>
      </w:r>
    </w:p>
    <w:p w:rsidR="00000000" w:rsidDel="00000000" w:rsidP="00000000" w:rsidRDefault="00000000" w:rsidRPr="00000000" w14:paraId="00001D41">
      <w:pPr>
        <w:numPr>
          <w:ilvl w:val="0"/>
          <w:numId w:val="1"/>
        </w:numPr>
        <w:spacing w:after="0" w:line="240" w:lineRule="auto"/>
        <w:ind w:left="720" w:hanging="360"/>
        <w:jc w:val="both"/>
        <w:rPr/>
      </w:pPr>
      <w:r w:rsidDel="00000000" w:rsidR="00000000" w:rsidRPr="00000000">
        <w:rPr>
          <w:rtl w:val="0"/>
        </w:rPr>
        <w:t xml:space="preserve">¿Se ha estabilizado suficientemente el evento para hacer la transición de la respuesta a la recuperación?</w:t>
      </w:r>
    </w:p>
    <w:p w:rsidR="00000000" w:rsidDel="00000000" w:rsidP="00000000" w:rsidRDefault="00000000" w:rsidRPr="00000000" w14:paraId="00001D42">
      <w:pPr>
        <w:numPr>
          <w:ilvl w:val="0"/>
          <w:numId w:val="1"/>
        </w:numPr>
        <w:spacing w:after="0" w:line="240" w:lineRule="auto"/>
        <w:ind w:left="720" w:hanging="360"/>
        <w:jc w:val="both"/>
        <w:rPr/>
      </w:pPr>
      <w:r w:rsidDel="00000000" w:rsidR="00000000" w:rsidRPr="00000000">
        <w:rPr>
          <w:rtl w:val="0"/>
        </w:rPr>
        <w:t xml:space="preserve">¿Tiene, esta dependencia bien documentadas las prioridades de recuperación?</w:t>
      </w:r>
    </w:p>
    <w:p w:rsidR="00000000" w:rsidDel="00000000" w:rsidP="00000000" w:rsidRDefault="00000000" w:rsidRPr="00000000" w14:paraId="00001D43">
      <w:pPr>
        <w:numPr>
          <w:ilvl w:val="0"/>
          <w:numId w:val="1"/>
        </w:numPr>
        <w:spacing w:after="0" w:line="240" w:lineRule="auto"/>
        <w:ind w:left="720" w:hanging="360"/>
        <w:jc w:val="both"/>
        <w:rPr/>
      </w:pPr>
      <w:r w:rsidDel="00000000" w:rsidR="00000000" w:rsidRPr="00000000">
        <w:rPr>
          <w:rtl w:val="0"/>
        </w:rPr>
        <w:t xml:space="preserve">¿Está la dependencia representada en la Sala de Crisis y se han compartido nuestras prioridades de recuperación? </w:t>
      </w:r>
    </w:p>
    <w:p w:rsidR="00000000" w:rsidDel="00000000" w:rsidP="00000000" w:rsidRDefault="00000000" w:rsidRPr="00000000" w14:paraId="00001D44">
      <w:pPr>
        <w:numPr>
          <w:ilvl w:val="0"/>
          <w:numId w:val="1"/>
        </w:numPr>
        <w:spacing w:after="0" w:line="240" w:lineRule="auto"/>
        <w:ind w:left="720" w:hanging="360"/>
        <w:jc w:val="both"/>
        <w:rPr/>
      </w:pPr>
      <w:r w:rsidDel="00000000" w:rsidR="00000000" w:rsidRPr="00000000">
        <w:rPr>
          <w:rtl w:val="0"/>
        </w:rPr>
        <w:t xml:space="preserve">¿Tiene esta dependencia reunidos los funcionarios correctos para iniciar la recuperación? </w:t>
      </w:r>
    </w:p>
    <w:p w:rsidR="00000000" w:rsidDel="00000000" w:rsidP="00000000" w:rsidRDefault="00000000" w:rsidRPr="00000000" w14:paraId="00001D45">
      <w:pPr>
        <w:numPr>
          <w:ilvl w:val="0"/>
          <w:numId w:val="1"/>
        </w:numPr>
        <w:spacing w:after="0" w:line="240" w:lineRule="auto"/>
        <w:ind w:left="720" w:hanging="360"/>
        <w:jc w:val="both"/>
        <w:rPr/>
      </w:pPr>
      <w:r w:rsidDel="00000000" w:rsidR="00000000" w:rsidRPr="00000000">
        <w:rPr>
          <w:rtl w:val="0"/>
        </w:rPr>
        <w:t xml:space="preserve">¿Se han considerado rotaciones de personal?</w:t>
      </w:r>
    </w:p>
    <w:p w:rsidR="00000000" w:rsidDel="00000000" w:rsidP="00000000" w:rsidRDefault="00000000" w:rsidRPr="00000000" w14:paraId="00001D46">
      <w:pPr>
        <w:numPr>
          <w:ilvl w:val="0"/>
          <w:numId w:val="1"/>
        </w:numPr>
        <w:spacing w:after="0" w:line="240" w:lineRule="auto"/>
        <w:ind w:left="720" w:hanging="360"/>
        <w:jc w:val="both"/>
        <w:rPr/>
      </w:pPr>
      <w:r w:rsidDel="00000000" w:rsidR="00000000" w:rsidRPr="00000000">
        <w:rPr>
          <w:rtl w:val="0"/>
        </w:rPr>
        <w:t xml:space="preserve">¿Dónde se va a instalar físicamente esta dependencia durante la fase de recuperación? </w:t>
      </w:r>
    </w:p>
    <w:p w:rsidR="00000000" w:rsidDel="00000000" w:rsidP="00000000" w:rsidRDefault="00000000" w:rsidRPr="00000000" w14:paraId="00001D47">
      <w:pPr>
        <w:numPr>
          <w:ilvl w:val="0"/>
          <w:numId w:val="1"/>
        </w:numPr>
        <w:spacing w:after="0" w:line="240" w:lineRule="auto"/>
        <w:ind w:left="720" w:hanging="360"/>
        <w:jc w:val="both"/>
        <w:rPr/>
      </w:pPr>
      <w:r w:rsidDel="00000000" w:rsidR="00000000" w:rsidRPr="00000000">
        <w:rPr>
          <w:rtl w:val="0"/>
        </w:rPr>
        <w:t xml:space="preserve">¿Tenemos los recursos que necesitamos o están disponibles?</w:t>
      </w:r>
    </w:p>
    <w:p w:rsidR="00000000" w:rsidDel="00000000" w:rsidP="00000000" w:rsidRDefault="00000000" w:rsidRPr="00000000" w14:paraId="00001D48">
      <w:pPr>
        <w:spacing w:after="0" w:line="240" w:lineRule="auto"/>
        <w:ind w:left="360"/>
        <w:jc w:val="both"/>
        <w:rPr/>
      </w:pPr>
      <w:r w:rsidDel="00000000" w:rsidR="00000000" w:rsidRPr="00000000">
        <w:rPr>
          <w:rtl w:val="0"/>
        </w:rPr>
      </w:r>
    </w:p>
    <w:p w:rsidR="00000000" w:rsidDel="00000000" w:rsidP="00000000" w:rsidRDefault="00000000" w:rsidRPr="00000000" w14:paraId="00001D49">
      <w:pPr>
        <w:spacing w:after="480" w:before="360" w:line="240" w:lineRule="auto"/>
        <w:jc w:val="both"/>
        <w:rPr>
          <w:smallCaps w:val="1"/>
        </w:rPr>
      </w:pPr>
      <w:r w:rsidDel="00000000" w:rsidR="00000000" w:rsidRPr="00000000">
        <w:rPr>
          <w:smallCaps w:val="1"/>
          <w:rtl w:val="0"/>
        </w:rPr>
        <w:t xml:space="preserve">8.0 </w:t>
        <w:tab/>
        <w:t xml:space="preserve">Procedimientos de recuperación de datos perdidos o dañados</w:t>
      </w:r>
    </w:p>
    <w:p w:rsidR="00000000" w:rsidDel="00000000" w:rsidP="00000000" w:rsidRDefault="00000000" w:rsidRPr="00000000" w14:paraId="00001D4A">
      <w:pPr>
        <w:spacing w:after="0" w:line="240" w:lineRule="auto"/>
        <w:jc w:val="both"/>
        <w:rPr/>
      </w:pPr>
      <w:r w:rsidDel="00000000" w:rsidR="00000000" w:rsidRPr="00000000">
        <w:rPr>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1D4B">
      <w:pPr>
        <w:spacing w:after="0" w:line="240" w:lineRule="auto"/>
        <w:jc w:val="both"/>
        <w:rPr/>
      </w:pPr>
      <w:r w:rsidDel="00000000" w:rsidR="00000000" w:rsidRPr="00000000">
        <w:rPr>
          <w:rtl w:val="0"/>
        </w:rPr>
      </w:r>
    </w:p>
    <w:p w:rsidR="00000000" w:rsidDel="00000000" w:rsidP="00000000" w:rsidRDefault="00000000" w:rsidRPr="00000000" w14:paraId="00001D4C">
      <w:pPr>
        <w:spacing w:after="0" w:line="240" w:lineRule="auto"/>
        <w:jc w:val="both"/>
        <w:rPr/>
      </w:pPr>
      <w:r w:rsidDel="00000000" w:rsidR="00000000" w:rsidRPr="00000000">
        <w:rPr>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1D4D">
      <w:pPr>
        <w:spacing w:after="0" w:line="240" w:lineRule="auto"/>
        <w:jc w:val="both"/>
        <w:rPr/>
      </w:pPr>
      <w:r w:rsidDel="00000000" w:rsidR="00000000" w:rsidRPr="00000000">
        <w:rPr>
          <w:rtl w:val="0"/>
        </w:rPr>
      </w:r>
    </w:p>
    <w:p w:rsidR="00000000" w:rsidDel="00000000" w:rsidP="00000000" w:rsidRDefault="00000000" w:rsidRPr="00000000" w14:paraId="00001D4E">
      <w:pPr>
        <w:spacing w:after="0" w:line="240" w:lineRule="auto"/>
        <w:jc w:val="both"/>
        <w:rPr/>
      </w:pPr>
      <w:r w:rsidDel="00000000" w:rsidR="00000000" w:rsidRPr="00000000">
        <w:rPr>
          <w:rtl w:val="0"/>
        </w:rPr>
        <w:t xml:space="preserve">Describa el sistema de copias de seguridad establecido por </w:t>
      </w:r>
      <w:r w:rsidDel="00000000" w:rsidR="00000000" w:rsidRPr="00000000">
        <w:rPr>
          <w:b w:val="1"/>
          <w:rtl w:val="0"/>
        </w:rPr>
        <w:t xml:space="preserve">Contabilidad</w:t>
      </w:r>
      <w:r w:rsidDel="00000000" w:rsidR="00000000" w:rsidRPr="00000000">
        <w:rPr>
          <w:rtl w:val="0"/>
        </w:rPr>
        <w:t xml:space="preserve"> internamente, así como la forma de su recuperación, si se tiene un método propio.  </w:t>
      </w:r>
    </w:p>
    <w:p w:rsidR="00000000" w:rsidDel="00000000" w:rsidP="00000000" w:rsidRDefault="00000000" w:rsidRPr="00000000" w14:paraId="00001D4F">
      <w:pPr>
        <w:spacing w:after="0" w:line="240" w:lineRule="auto"/>
        <w:jc w:val="both"/>
        <w:rPr/>
      </w:pPr>
      <w:r w:rsidDel="00000000" w:rsidR="00000000" w:rsidRPr="00000000">
        <w:rPr>
          <w:rtl w:val="0"/>
        </w:rPr>
      </w:r>
    </w:p>
    <w:p w:rsidR="00000000" w:rsidDel="00000000" w:rsidP="00000000" w:rsidRDefault="00000000" w:rsidRPr="00000000" w14:paraId="00001D50">
      <w:pPr>
        <w:spacing w:after="0" w:line="240" w:lineRule="auto"/>
        <w:jc w:val="both"/>
        <w:rPr>
          <w:b w:val="1"/>
        </w:rPr>
      </w:pPr>
      <w:r w:rsidDel="00000000" w:rsidR="00000000" w:rsidRPr="00000000">
        <w:rPr>
          <w:b w:val="1"/>
          <w:rtl w:val="0"/>
        </w:rPr>
        <w:t xml:space="preserve">-Toda información debe guardarse en la carpeta compartida.</w:t>
      </w:r>
    </w:p>
    <w:p w:rsidR="00000000" w:rsidDel="00000000" w:rsidP="00000000" w:rsidRDefault="00000000" w:rsidRPr="00000000" w14:paraId="00001D51">
      <w:pPr>
        <w:spacing w:after="0" w:line="240" w:lineRule="auto"/>
        <w:jc w:val="both"/>
        <w:rPr>
          <w:b w:val="1"/>
        </w:rPr>
      </w:pPr>
      <w:r w:rsidDel="00000000" w:rsidR="00000000" w:rsidRPr="00000000">
        <w:rPr>
          <w:b w:val="1"/>
          <w:rtl w:val="0"/>
        </w:rPr>
        <w:t xml:space="preserve">-Si se tiene acceso a internet, se cuenta al menos con la posibilidad de ir avanzando con la revisión de facturas por medio del SIGAE, mientras se reestablecen los demás servicios.</w:t>
      </w:r>
    </w:p>
    <w:p w:rsidR="00000000" w:rsidDel="00000000" w:rsidP="00000000" w:rsidRDefault="00000000" w:rsidRPr="00000000" w14:paraId="00001D52">
      <w:pPr>
        <w:spacing w:after="480" w:before="360" w:line="240" w:lineRule="auto"/>
        <w:jc w:val="both"/>
        <w:rPr>
          <w:smallCaps w:val="1"/>
        </w:rPr>
      </w:pPr>
      <w:r w:rsidDel="00000000" w:rsidR="00000000" w:rsidRPr="00000000">
        <w:br w:type="page"/>
      </w:r>
      <w:r w:rsidDel="00000000" w:rsidR="00000000" w:rsidRPr="00000000">
        <w:rPr>
          <w:smallCaps w:val="1"/>
          <w:rtl w:val="0"/>
        </w:rPr>
        <w:t xml:space="preserve">9.0 </w:t>
        <w:tab/>
        <w:t xml:space="preserve">Acceso a las localizaciones de Contabilidad</w:t>
      </w:r>
      <w:r w:rsidDel="00000000" w:rsidR="00000000" w:rsidRPr="00000000">
        <w:rPr>
          <w:b w:val="1"/>
          <w:i w:val="1"/>
          <w:smallCaps w:val="1"/>
          <w:u w:val="single"/>
          <w:rtl w:val="0"/>
        </w:rPr>
        <w:t xml:space="preserve"> </w:t>
      </w:r>
      <w:r w:rsidDel="00000000" w:rsidR="00000000" w:rsidRPr="00000000">
        <w:rPr>
          <w:smallCaps w:val="1"/>
          <w:rtl w:val="0"/>
        </w:rPr>
        <w:t xml:space="preserve">Y a sus sistemas.</w:t>
      </w:r>
    </w:p>
    <w:p w:rsidR="00000000" w:rsidDel="00000000" w:rsidP="00000000" w:rsidRDefault="00000000" w:rsidRPr="00000000" w14:paraId="00001D53">
      <w:pPr>
        <w:spacing w:after="480" w:line="240" w:lineRule="auto"/>
        <w:jc w:val="both"/>
        <w:rPr/>
      </w:pPr>
      <w:r w:rsidDel="00000000" w:rsidR="00000000" w:rsidRPr="00000000">
        <w:rPr>
          <w:rtl w:val="0"/>
        </w:rPr>
        <w:t xml:space="preserve">9.1</w:t>
        <w:tab/>
        <w:t xml:space="preserve">Requerimiento de accesos</w:t>
      </w:r>
    </w:p>
    <w:p w:rsidR="00000000" w:rsidDel="00000000" w:rsidP="00000000" w:rsidRDefault="00000000" w:rsidRPr="00000000" w14:paraId="00001D54">
      <w:pPr>
        <w:spacing w:after="0" w:line="240" w:lineRule="auto"/>
        <w:jc w:val="both"/>
        <w:rPr>
          <w:i w:val="1"/>
        </w:rPr>
      </w:pPr>
      <w:r w:rsidDel="00000000" w:rsidR="00000000" w:rsidRPr="00000000">
        <w:rPr>
          <w:i w:val="1"/>
          <w:rtl w:val="0"/>
        </w:rPr>
        <w:t xml:space="preserve">Para el área de Contabilidad es indispensable contar con una computadora con acceso al ERP e internet, ya que a partir de la revisión física de facturas todos los siguientes pasos para la elaboración de los Estados Financieros son dependientes del ERP, tal como la verificación, autorización y contabilización de asientos, la generación del catálogo de cuentas, etc.</w:t>
      </w:r>
    </w:p>
    <w:p w:rsidR="00000000" w:rsidDel="00000000" w:rsidP="00000000" w:rsidRDefault="00000000" w:rsidRPr="00000000" w14:paraId="00001D55">
      <w:pPr>
        <w:spacing w:after="0" w:line="240" w:lineRule="auto"/>
        <w:jc w:val="both"/>
        <w:rPr>
          <w:i w:val="1"/>
        </w:rPr>
      </w:pPr>
      <w:r w:rsidDel="00000000" w:rsidR="00000000" w:rsidRPr="00000000">
        <w:rPr>
          <w:rtl w:val="0"/>
        </w:rPr>
      </w:r>
    </w:p>
    <w:p w:rsidR="00000000" w:rsidDel="00000000" w:rsidP="00000000" w:rsidRDefault="00000000" w:rsidRPr="00000000" w14:paraId="00001D56">
      <w:pPr>
        <w:spacing w:after="200" w:line="240" w:lineRule="auto"/>
        <w:jc w:val="both"/>
        <w:rPr/>
      </w:pPr>
      <w:r w:rsidDel="00000000" w:rsidR="00000000" w:rsidRPr="00000000">
        <w:rPr>
          <w:rtl w:val="0"/>
        </w:rPr>
        <w:t xml:space="preserve">9.2 </w:t>
        <w:tab/>
        <w:t xml:space="preserve">Registro de Sistemas y Activos Críticos.</w:t>
      </w:r>
    </w:p>
    <w:tbl>
      <w:tblPr>
        <w:tblStyle w:val="Table87"/>
        <w:tblW w:w="9506.0" w:type="dxa"/>
        <w:jc w:val="left"/>
        <w:tblInd w:w="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3"/>
        <w:gridCol w:w="1111"/>
        <w:gridCol w:w="2781"/>
        <w:gridCol w:w="479"/>
        <w:gridCol w:w="479"/>
        <w:gridCol w:w="1114"/>
        <w:gridCol w:w="1190"/>
        <w:gridCol w:w="1049"/>
        <w:tblGridChange w:id="0">
          <w:tblGrid>
            <w:gridCol w:w="1303"/>
            <w:gridCol w:w="1111"/>
            <w:gridCol w:w="2781"/>
            <w:gridCol w:w="479"/>
            <w:gridCol w:w="479"/>
            <w:gridCol w:w="1114"/>
            <w:gridCol w:w="1190"/>
            <w:gridCol w:w="1049"/>
          </w:tblGrid>
        </w:tblGridChange>
      </w:tblGrid>
      <w:tr>
        <w:trPr>
          <w:trHeight w:val="300" w:hRule="atLeast"/>
        </w:trPr>
        <w:tc>
          <w:tcPr>
            <w:gridSpan w:val="8"/>
            <w:shd w:fill="auto" w:val="clear"/>
            <w:vAlign w:val="bottom"/>
          </w:tcPr>
          <w:p w:rsidR="00000000" w:rsidDel="00000000" w:rsidP="00000000" w:rsidRDefault="00000000" w:rsidRPr="00000000" w14:paraId="00001D57">
            <w:pPr>
              <w:spacing w:after="0" w:line="240" w:lineRule="auto"/>
              <w:jc w:val="center"/>
              <w:rPr>
                <w:color w:val="000000"/>
                <w:sz w:val="20"/>
                <w:szCs w:val="20"/>
              </w:rPr>
            </w:pPr>
            <w:r w:rsidDel="00000000" w:rsidR="00000000" w:rsidRPr="00000000">
              <w:rPr>
                <w:color w:val="000000"/>
                <w:sz w:val="20"/>
                <w:szCs w:val="20"/>
                <w:rtl w:val="0"/>
              </w:rPr>
              <w:t xml:space="preserve">Tabla N° 2. Registro de Sistemas</w:t>
            </w:r>
          </w:p>
        </w:tc>
      </w:tr>
      <w:tr>
        <w:trPr>
          <w:trHeight w:val="300" w:hRule="atLeast"/>
        </w:trPr>
        <w:tc>
          <w:tcPr>
            <w:gridSpan w:val="4"/>
            <w:shd w:fill="d9d9d9" w:val="clear"/>
            <w:vAlign w:val="center"/>
          </w:tcPr>
          <w:p w:rsidR="00000000" w:rsidDel="00000000" w:rsidP="00000000" w:rsidRDefault="00000000" w:rsidRPr="00000000" w14:paraId="00001D5F">
            <w:pPr>
              <w:spacing w:after="0" w:line="240" w:lineRule="auto"/>
              <w:rPr>
                <w:b w:val="1"/>
                <w:color w:val="000000"/>
                <w:sz w:val="20"/>
                <w:szCs w:val="20"/>
              </w:rPr>
            </w:pPr>
            <w:r w:rsidDel="00000000" w:rsidR="00000000" w:rsidRPr="00000000">
              <w:rPr>
                <w:b w:val="1"/>
                <w:color w:val="000000"/>
                <w:sz w:val="20"/>
                <w:szCs w:val="20"/>
                <w:rtl w:val="0"/>
              </w:rPr>
              <w:t xml:space="preserve">Dirección:  Administrativa</w:t>
            </w:r>
          </w:p>
        </w:tc>
        <w:tc>
          <w:tcPr>
            <w:gridSpan w:val="4"/>
            <w:shd w:fill="d9d9d9" w:val="clear"/>
            <w:vAlign w:val="center"/>
          </w:tcPr>
          <w:p w:rsidR="00000000" w:rsidDel="00000000" w:rsidP="00000000" w:rsidRDefault="00000000" w:rsidRPr="00000000" w14:paraId="00001D63">
            <w:pPr>
              <w:spacing w:after="0" w:line="240" w:lineRule="auto"/>
              <w:rPr>
                <w:b w:val="1"/>
                <w:color w:val="000000"/>
                <w:sz w:val="20"/>
                <w:szCs w:val="20"/>
              </w:rPr>
            </w:pPr>
            <w:r w:rsidDel="00000000" w:rsidR="00000000" w:rsidRPr="00000000">
              <w:rPr>
                <w:b w:val="1"/>
                <w:color w:val="000000"/>
                <w:sz w:val="20"/>
                <w:szCs w:val="20"/>
                <w:rtl w:val="0"/>
              </w:rPr>
              <w:t xml:space="preserve">Unidad: Servicios Financieros</w:t>
            </w:r>
          </w:p>
        </w:tc>
      </w:tr>
      <w:tr>
        <w:trPr>
          <w:trHeight w:val="300" w:hRule="atLeast"/>
        </w:trPr>
        <w:tc>
          <w:tcPr>
            <w:gridSpan w:val="4"/>
            <w:shd w:fill="d9d9d9" w:val="clear"/>
            <w:vAlign w:val="center"/>
          </w:tcPr>
          <w:p w:rsidR="00000000" w:rsidDel="00000000" w:rsidP="00000000" w:rsidRDefault="00000000" w:rsidRPr="00000000" w14:paraId="00001D67">
            <w:pPr>
              <w:spacing w:after="0" w:line="240" w:lineRule="auto"/>
              <w:rPr>
                <w:b w:val="1"/>
                <w:color w:val="000000"/>
                <w:sz w:val="20"/>
                <w:szCs w:val="20"/>
              </w:rPr>
            </w:pPr>
            <w:r w:rsidDel="00000000" w:rsidR="00000000" w:rsidRPr="00000000">
              <w:rPr>
                <w:b w:val="1"/>
                <w:color w:val="000000"/>
                <w:sz w:val="20"/>
                <w:szCs w:val="20"/>
                <w:rtl w:val="0"/>
              </w:rPr>
              <w:t xml:space="preserve">Área: Contabilidad</w:t>
            </w:r>
          </w:p>
        </w:tc>
        <w:tc>
          <w:tcPr>
            <w:gridSpan w:val="4"/>
            <w:shd w:fill="d9d9d9" w:val="clear"/>
            <w:vAlign w:val="center"/>
          </w:tcPr>
          <w:p w:rsidR="00000000" w:rsidDel="00000000" w:rsidP="00000000" w:rsidRDefault="00000000" w:rsidRPr="00000000" w14:paraId="00001D6B">
            <w:pPr>
              <w:spacing w:after="0" w:line="240" w:lineRule="auto"/>
              <w:rPr>
                <w:b w:val="1"/>
                <w:color w:val="000000"/>
                <w:sz w:val="20"/>
                <w:szCs w:val="20"/>
              </w:rPr>
            </w:pPr>
            <w:r w:rsidDel="00000000" w:rsidR="00000000" w:rsidRPr="00000000">
              <w:rPr>
                <w:b w:val="1"/>
                <w:color w:val="000000"/>
                <w:sz w:val="20"/>
                <w:szCs w:val="20"/>
                <w:rtl w:val="0"/>
              </w:rPr>
              <w:t xml:space="preserve">Responsable: Greivin Vega Barboza</w:t>
            </w:r>
          </w:p>
        </w:tc>
      </w:tr>
      <w:tr>
        <w:trPr>
          <w:trHeight w:val="300" w:hRule="atLeast"/>
        </w:trPr>
        <w:tc>
          <w:tcPr>
            <w:gridSpan w:val="8"/>
            <w:shd w:fill="d9d9d9" w:val="clear"/>
            <w:vAlign w:val="center"/>
          </w:tcPr>
          <w:p w:rsidR="00000000" w:rsidDel="00000000" w:rsidP="00000000" w:rsidRDefault="00000000" w:rsidRPr="00000000" w14:paraId="00001D6F">
            <w:pPr>
              <w:spacing w:after="0" w:line="240" w:lineRule="auto"/>
              <w:jc w:val="center"/>
              <w:rPr>
                <w:b w:val="1"/>
                <w:color w:val="000000"/>
                <w:sz w:val="20"/>
                <w:szCs w:val="20"/>
              </w:rPr>
            </w:pPr>
            <w:r w:rsidDel="00000000" w:rsidR="00000000" w:rsidRPr="00000000">
              <w:rPr>
                <w:b w:val="1"/>
                <w:color w:val="000000"/>
                <w:sz w:val="20"/>
                <w:szCs w:val="20"/>
                <w:rtl w:val="0"/>
              </w:rPr>
              <w:t xml:space="preserve">Registro de sistema que contiene el Proceso</w:t>
            </w:r>
          </w:p>
        </w:tc>
      </w:tr>
      <w:tr>
        <w:trPr>
          <w:trHeight w:val="840" w:hRule="atLeast"/>
        </w:trPr>
        <w:tc>
          <w:tcPr>
            <w:shd w:fill="auto" w:val="clear"/>
            <w:vAlign w:val="center"/>
          </w:tcPr>
          <w:p w:rsidR="00000000" w:rsidDel="00000000" w:rsidP="00000000" w:rsidRDefault="00000000" w:rsidRPr="00000000" w14:paraId="00001D77">
            <w:pPr>
              <w:spacing w:after="0" w:line="240" w:lineRule="auto"/>
              <w:jc w:val="center"/>
              <w:rPr>
                <w:color w:val="000000"/>
                <w:sz w:val="20"/>
                <w:szCs w:val="20"/>
              </w:rPr>
            </w:pPr>
            <w:r w:rsidDel="00000000" w:rsidR="00000000" w:rsidRPr="00000000">
              <w:rPr>
                <w:color w:val="000000"/>
                <w:sz w:val="20"/>
                <w:szCs w:val="20"/>
                <w:rtl w:val="0"/>
              </w:rPr>
              <w:t xml:space="preserve">Proceso</w:t>
            </w:r>
          </w:p>
        </w:tc>
        <w:tc>
          <w:tcPr>
            <w:shd w:fill="auto" w:val="clear"/>
            <w:vAlign w:val="center"/>
          </w:tcPr>
          <w:p w:rsidR="00000000" w:rsidDel="00000000" w:rsidP="00000000" w:rsidRDefault="00000000" w:rsidRPr="00000000" w14:paraId="00001D78">
            <w:pPr>
              <w:spacing w:after="0" w:line="240" w:lineRule="auto"/>
              <w:jc w:val="center"/>
              <w:rPr>
                <w:color w:val="000000"/>
                <w:sz w:val="20"/>
                <w:szCs w:val="20"/>
              </w:rPr>
            </w:pPr>
            <w:r w:rsidDel="00000000" w:rsidR="00000000" w:rsidRPr="00000000">
              <w:rPr>
                <w:color w:val="000000"/>
                <w:sz w:val="20"/>
                <w:szCs w:val="20"/>
                <w:rtl w:val="0"/>
              </w:rPr>
              <w:t xml:space="preserve">Nombre del Sistema</w:t>
            </w:r>
          </w:p>
        </w:tc>
        <w:tc>
          <w:tcPr>
            <w:shd w:fill="auto" w:val="clear"/>
            <w:vAlign w:val="center"/>
          </w:tcPr>
          <w:p w:rsidR="00000000" w:rsidDel="00000000" w:rsidP="00000000" w:rsidRDefault="00000000" w:rsidRPr="00000000" w14:paraId="00001D79">
            <w:pPr>
              <w:spacing w:after="0" w:line="240" w:lineRule="auto"/>
              <w:jc w:val="center"/>
              <w:rPr>
                <w:color w:val="000000"/>
                <w:sz w:val="20"/>
                <w:szCs w:val="20"/>
              </w:rPr>
            </w:pPr>
            <w:r w:rsidDel="00000000" w:rsidR="00000000" w:rsidRPr="00000000">
              <w:rPr>
                <w:color w:val="000000"/>
                <w:sz w:val="20"/>
                <w:szCs w:val="20"/>
                <w:rtl w:val="0"/>
              </w:rPr>
              <w:t xml:space="preserve">Descripción</w:t>
            </w:r>
          </w:p>
        </w:tc>
        <w:tc>
          <w:tcPr>
            <w:gridSpan w:val="2"/>
            <w:shd w:fill="auto" w:val="clear"/>
            <w:vAlign w:val="center"/>
          </w:tcPr>
          <w:p w:rsidR="00000000" w:rsidDel="00000000" w:rsidP="00000000" w:rsidRDefault="00000000" w:rsidRPr="00000000" w14:paraId="00001D7A">
            <w:pPr>
              <w:spacing w:after="0" w:line="240" w:lineRule="auto"/>
              <w:jc w:val="center"/>
              <w:rPr>
                <w:color w:val="000000"/>
                <w:sz w:val="20"/>
                <w:szCs w:val="20"/>
              </w:rPr>
            </w:pPr>
            <w:r w:rsidDel="00000000" w:rsidR="00000000" w:rsidRPr="00000000">
              <w:rPr>
                <w:color w:val="000000"/>
                <w:sz w:val="20"/>
                <w:szCs w:val="20"/>
                <w:rtl w:val="0"/>
              </w:rPr>
              <w:t xml:space="preserve">Criticidad </w:t>
            </w:r>
          </w:p>
        </w:tc>
        <w:tc>
          <w:tcPr>
            <w:shd w:fill="auto" w:val="clear"/>
            <w:vAlign w:val="center"/>
          </w:tcPr>
          <w:p w:rsidR="00000000" w:rsidDel="00000000" w:rsidP="00000000" w:rsidRDefault="00000000" w:rsidRPr="00000000" w14:paraId="00001D7C">
            <w:pPr>
              <w:spacing w:after="0" w:line="240" w:lineRule="auto"/>
              <w:jc w:val="center"/>
              <w:rPr>
                <w:color w:val="000000"/>
                <w:sz w:val="20"/>
                <w:szCs w:val="20"/>
              </w:rPr>
            </w:pPr>
            <w:r w:rsidDel="00000000" w:rsidR="00000000" w:rsidRPr="00000000">
              <w:rPr>
                <w:color w:val="000000"/>
                <w:sz w:val="20"/>
                <w:szCs w:val="20"/>
                <w:rtl w:val="0"/>
              </w:rPr>
              <w:t xml:space="preserve">N° equipos con la aplicación</w:t>
            </w:r>
          </w:p>
        </w:tc>
        <w:tc>
          <w:tcPr>
            <w:shd w:fill="ffffff" w:val="clear"/>
            <w:vAlign w:val="center"/>
          </w:tcPr>
          <w:p w:rsidR="00000000" w:rsidDel="00000000" w:rsidP="00000000" w:rsidRDefault="00000000" w:rsidRPr="00000000" w14:paraId="00001D7D">
            <w:pPr>
              <w:spacing w:after="0" w:line="240" w:lineRule="auto"/>
              <w:jc w:val="center"/>
              <w:rPr>
                <w:color w:val="000000"/>
                <w:sz w:val="20"/>
                <w:szCs w:val="20"/>
              </w:rPr>
            </w:pPr>
            <w:r w:rsidDel="00000000" w:rsidR="00000000" w:rsidRPr="00000000">
              <w:rPr>
                <w:color w:val="000000"/>
                <w:sz w:val="20"/>
                <w:szCs w:val="20"/>
                <w:rtl w:val="0"/>
              </w:rPr>
              <w:t xml:space="preserve">Responsable</w:t>
            </w:r>
          </w:p>
        </w:tc>
        <w:tc>
          <w:tcPr>
            <w:shd w:fill="auto" w:val="clear"/>
            <w:vAlign w:val="center"/>
          </w:tcPr>
          <w:p w:rsidR="00000000" w:rsidDel="00000000" w:rsidP="00000000" w:rsidRDefault="00000000" w:rsidRPr="00000000" w14:paraId="00001D7E">
            <w:pPr>
              <w:spacing w:after="0" w:line="240" w:lineRule="auto"/>
              <w:jc w:val="center"/>
              <w:rPr>
                <w:color w:val="000000"/>
                <w:sz w:val="20"/>
                <w:szCs w:val="20"/>
              </w:rPr>
            </w:pPr>
            <w:r w:rsidDel="00000000" w:rsidR="00000000" w:rsidRPr="00000000">
              <w:rPr>
                <w:color w:val="000000"/>
                <w:sz w:val="20"/>
                <w:szCs w:val="20"/>
                <w:rtl w:val="0"/>
              </w:rPr>
              <w:t xml:space="preserve">Contactos Técnicos</w:t>
            </w:r>
          </w:p>
        </w:tc>
      </w:tr>
      <w:tr>
        <w:trPr>
          <w:trHeight w:val="1020" w:hRule="atLeast"/>
        </w:trPr>
        <w:tc>
          <w:tcPr>
            <w:vMerge w:val="restart"/>
            <w:shd w:fill="ffffff" w:val="clear"/>
            <w:vAlign w:val="center"/>
          </w:tcPr>
          <w:p w:rsidR="00000000" w:rsidDel="00000000" w:rsidP="00000000" w:rsidRDefault="00000000" w:rsidRPr="00000000" w14:paraId="00001D7F">
            <w:pPr>
              <w:spacing w:after="0" w:line="240" w:lineRule="auto"/>
              <w:jc w:val="center"/>
              <w:rPr>
                <w:i w:val="1"/>
                <w:color w:val="000000"/>
                <w:sz w:val="20"/>
                <w:szCs w:val="20"/>
              </w:rPr>
            </w:pPr>
            <w:r w:rsidDel="00000000" w:rsidR="00000000" w:rsidRPr="00000000">
              <w:rPr>
                <w:i w:val="1"/>
                <w:color w:val="000000"/>
                <w:sz w:val="20"/>
                <w:szCs w:val="20"/>
                <w:rtl w:val="0"/>
              </w:rPr>
              <w:t xml:space="preserve">Elaboración de Estados Financieros</w:t>
            </w:r>
          </w:p>
        </w:tc>
        <w:tc>
          <w:tcPr>
            <w:shd w:fill="auto" w:val="clear"/>
            <w:vAlign w:val="center"/>
          </w:tcPr>
          <w:p w:rsidR="00000000" w:rsidDel="00000000" w:rsidP="00000000" w:rsidRDefault="00000000" w:rsidRPr="00000000" w14:paraId="00001D80">
            <w:pPr>
              <w:spacing w:after="0" w:line="240" w:lineRule="auto"/>
              <w:rPr>
                <w:color w:val="000000"/>
                <w:sz w:val="20"/>
                <w:szCs w:val="20"/>
              </w:rPr>
            </w:pPr>
            <w:r w:rsidDel="00000000" w:rsidR="00000000" w:rsidRPr="00000000">
              <w:rPr>
                <w:color w:val="000000"/>
                <w:sz w:val="20"/>
                <w:szCs w:val="20"/>
                <w:rtl w:val="0"/>
              </w:rPr>
              <w:t xml:space="preserve">Enterprise.</w:t>
            </w:r>
          </w:p>
        </w:tc>
        <w:tc>
          <w:tcPr>
            <w:shd w:fill="auto" w:val="clear"/>
            <w:vAlign w:val="center"/>
          </w:tcPr>
          <w:p w:rsidR="00000000" w:rsidDel="00000000" w:rsidP="00000000" w:rsidRDefault="00000000" w:rsidRPr="00000000" w14:paraId="00001D81">
            <w:pPr>
              <w:spacing w:after="0" w:line="240" w:lineRule="auto"/>
              <w:rPr>
                <w:color w:val="000000"/>
                <w:sz w:val="20"/>
                <w:szCs w:val="20"/>
              </w:rPr>
            </w:pPr>
            <w:r w:rsidDel="00000000" w:rsidR="00000000" w:rsidRPr="00000000">
              <w:rPr>
                <w:color w:val="000000"/>
                <w:sz w:val="20"/>
                <w:szCs w:val="20"/>
                <w:rtl w:val="0"/>
              </w:rPr>
              <w:t xml:space="preserve">Registro, verificación, autorización y contabilización de asientos, generación de catálogos de cuentas y auxiliares necesarios para la elaboración de Estados Financieros.</w:t>
            </w:r>
          </w:p>
        </w:tc>
        <w:tc>
          <w:tcPr>
            <w:gridSpan w:val="2"/>
            <w:shd w:fill="auto" w:val="clear"/>
            <w:vAlign w:val="center"/>
          </w:tcPr>
          <w:p w:rsidR="00000000" w:rsidDel="00000000" w:rsidP="00000000" w:rsidRDefault="00000000" w:rsidRPr="00000000" w14:paraId="00001D82">
            <w:pPr>
              <w:spacing w:after="0" w:line="240" w:lineRule="auto"/>
              <w:jc w:val="center"/>
              <w:rPr>
                <w:color w:val="000000"/>
                <w:sz w:val="20"/>
                <w:szCs w:val="20"/>
              </w:rPr>
            </w:pPr>
            <w:r w:rsidDel="00000000" w:rsidR="00000000" w:rsidRPr="00000000">
              <w:rPr>
                <w:color w:val="000000"/>
                <w:sz w:val="20"/>
                <w:szCs w:val="20"/>
                <w:rtl w:val="0"/>
              </w:rPr>
              <w:t xml:space="preserve">1</w:t>
            </w:r>
          </w:p>
        </w:tc>
        <w:tc>
          <w:tcPr>
            <w:shd w:fill="auto" w:val="clear"/>
            <w:vAlign w:val="center"/>
          </w:tcPr>
          <w:p w:rsidR="00000000" w:rsidDel="00000000" w:rsidP="00000000" w:rsidRDefault="00000000" w:rsidRPr="00000000" w14:paraId="00001D84">
            <w:pP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ffffff" w:val="clear"/>
            <w:vAlign w:val="center"/>
          </w:tcPr>
          <w:p w:rsidR="00000000" w:rsidDel="00000000" w:rsidP="00000000" w:rsidRDefault="00000000" w:rsidRPr="00000000" w14:paraId="00001D85">
            <w:pPr>
              <w:spacing w:after="0" w:line="240" w:lineRule="auto"/>
              <w:rPr>
                <w:color w:val="000000"/>
                <w:sz w:val="20"/>
                <w:szCs w:val="20"/>
              </w:rPr>
            </w:pPr>
            <w:r w:rsidDel="00000000" w:rsidR="00000000" w:rsidRPr="00000000">
              <w:rPr>
                <w:color w:val="000000"/>
                <w:sz w:val="20"/>
                <w:szCs w:val="20"/>
                <w:rtl w:val="0"/>
              </w:rPr>
              <w:t xml:space="preserve">Greivin Vega B.</w:t>
            </w:r>
          </w:p>
        </w:tc>
        <w:tc>
          <w:tcPr>
            <w:shd w:fill="ffffff" w:val="clear"/>
            <w:vAlign w:val="center"/>
          </w:tcPr>
          <w:p w:rsidR="00000000" w:rsidDel="00000000" w:rsidP="00000000" w:rsidRDefault="00000000" w:rsidRPr="00000000" w14:paraId="00001D86">
            <w:pPr>
              <w:spacing w:after="0" w:line="240" w:lineRule="auto"/>
              <w:rPr>
                <w:color w:val="000000"/>
                <w:sz w:val="20"/>
                <w:szCs w:val="20"/>
              </w:rPr>
            </w:pPr>
            <w:r w:rsidDel="00000000" w:rsidR="00000000" w:rsidRPr="00000000">
              <w:rPr>
                <w:color w:val="000000"/>
                <w:sz w:val="20"/>
                <w:szCs w:val="20"/>
                <w:rtl w:val="0"/>
              </w:rPr>
              <w:t xml:space="preserve">Roger Benavides </w:t>
              <w:br w:type="textWrapping"/>
              <w:t xml:space="preserve">Luis Méndez</w:t>
            </w:r>
          </w:p>
        </w:tc>
      </w:tr>
      <w:tr>
        <w:trPr>
          <w:trHeight w:val="400" w:hRule="atLeast"/>
        </w:trPr>
        <w:tc>
          <w:tcPr>
            <w:vMerge w:val="continue"/>
            <w:shd w:fill="ffffff" w:val="clear"/>
            <w:vAlign w:val="center"/>
          </w:tcPr>
          <w:p w:rsidR="00000000" w:rsidDel="00000000" w:rsidP="00000000" w:rsidRDefault="00000000" w:rsidRPr="00000000" w14:paraId="00001D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1D88">
            <w:pPr>
              <w:spacing w:after="0" w:line="240" w:lineRule="auto"/>
              <w:rPr>
                <w:color w:val="000000"/>
                <w:sz w:val="20"/>
                <w:szCs w:val="20"/>
              </w:rPr>
            </w:pPr>
            <w:r w:rsidDel="00000000" w:rsidR="00000000" w:rsidRPr="00000000">
              <w:rPr>
                <w:color w:val="000000"/>
                <w:sz w:val="20"/>
                <w:szCs w:val="20"/>
                <w:rtl w:val="0"/>
              </w:rPr>
              <w:t xml:space="preserve">SIGAE</w:t>
            </w:r>
          </w:p>
        </w:tc>
        <w:tc>
          <w:tcPr>
            <w:shd w:fill="auto" w:val="clear"/>
            <w:vAlign w:val="center"/>
          </w:tcPr>
          <w:p w:rsidR="00000000" w:rsidDel="00000000" w:rsidP="00000000" w:rsidRDefault="00000000" w:rsidRPr="00000000" w14:paraId="00001D89">
            <w:pPr>
              <w:spacing w:after="0" w:line="240" w:lineRule="auto"/>
              <w:rPr>
                <w:color w:val="000000"/>
                <w:sz w:val="20"/>
                <w:szCs w:val="20"/>
              </w:rPr>
            </w:pPr>
            <w:r w:rsidDel="00000000" w:rsidR="00000000" w:rsidRPr="00000000">
              <w:rPr>
                <w:color w:val="000000"/>
                <w:sz w:val="20"/>
                <w:szCs w:val="20"/>
                <w:rtl w:val="0"/>
              </w:rPr>
              <w:t xml:space="preserve">Revisión remota de facturas.</w:t>
            </w:r>
          </w:p>
        </w:tc>
        <w:tc>
          <w:tcPr>
            <w:gridSpan w:val="2"/>
            <w:shd w:fill="auto" w:val="clear"/>
            <w:vAlign w:val="center"/>
          </w:tcPr>
          <w:p w:rsidR="00000000" w:rsidDel="00000000" w:rsidP="00000000" w:rsidRDefault="00000000" w:rsidRPr="00000000" w14:paraId="00001D8A">
            <w:pPr>
              <w:spacing w:after="0" w:line="240" w:lineRule="auto"/>
              <w:jc w:val="center"/>
              <w:rPr>
                <w:color w:val="000000"/>
                <w:sz w:val="20"/>
                <w:szCs w:val="20"/>
              </w:rPr>
            </w:pPr>
            <w:r w:rsidDel="00000000" w:rsidR="00000000" w:rsidRPr="00000000">
              <w:rPr>
                <w:color w:val="000000"/>
                <w:sz w:val="20"/>
                <w:szCs w:val="20"/>
                <w:rtl w:val="0"/>
              </w:rPr>
              <w:t xml:space="preserve">2</w:t>
            </w:r>
          </w:p>
        </w:tc>
        <w:tc>
          <w:tcPr>
            <w:shd w:fill="auto" w:val="clear"/>
            <w:vAlign w:val="center"/>
          </w:tcPr>
          <w:p w:rsidR="00000000" w:rsidDel="00000000" w:rsidP="00000000" w:rsidRDefault="00000000" w:rsidRPr="00000000" w14:paraId="00001D8C">
            <w:pP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ffffff" w:val="clear"/>
            <w:vAlign w:val="center"/>
          </w:tcPr>
          <w:p w:rsidR="00000000" w:rsidDel="00000000" w:rsidP="00000000" w:rsidRDefault="00000000" w:rsidRPr="00000000" w14:paraId="00001D8D">
            <w:pPr>
              <w:spacing w:after="0" w:line="240" w:lineRule="auto"/>
              <w:rPr>
                <w:color w:val="000000"/>
                <w:sz w:val="20"/>
                <w:szCs w:val="20"/>
              </w:rPr>
            </w:pPr>
            <w:r w:rsidDel="00000000" w:rsidR="00000000" w:rsidRPr="00000000">
              <w:rPr>
                <w:color w:val="000000"/>
                <w:sz w:val="20"/>
                <w:szCs w:val="20"/>
                <w:rtl w:val="0"/>
              </w:rPr>
              <w:t xml:space="preserve">Greivin Vega B.</w:t>
            </w:r>
          </w:p>
        </w:tc>
        <w:tc>
          <w:tcPr>
            <w:shd w:fill="ffffff" w:val="clear"/>
            <w:vAlign w:val="center"/>
          </w:tcPr>
          <w:p w:rsidR="00000000" w:rsidDel="00000000" w:rsidP="00000000" w:rsidRDefault="00000000" w:rsidRPr="00000000" w14:paraId="00001D8E">
            <w:pPr>
              <w:spacing w:after="0" w:line="240" w:lineRule="auto"/>
              <w:rPr>
                <w:color w:val="000000"/>
                <w:sz w:val="20"/>
                <w:szCs w:val="20"/>
              </w:rPr>
            </w:pPr>
            <w:r w:rsidDel="00000000" w:rsidR="00000000" w:rsidRPr="00000000">
              <w:rPr>
                <w:color w:val="000000"/>
                <w:sz w:val="20"/>
                <w:szCs w:val="20"/>
                <w:rtl w:val="0"/>
              </w:rPr>
              <w:t xml:space="preserve">Roger Benavides </w:t>
              <w:br w:type="textWrapping"/>
              <w:t xml:space="preserve">Luis Méndez</w:t>
            </w:r>
          </w:p>
        </w:tc>
      </w:tr>
      <w:tr>
        <w:trPr>
          <w:trHeight w:val="400" w:hRule="atLeast"/>
        </w:trPr>
        <w:tc>
          <w:tcPr>
            <w:vMerge w:val="continue"/>
            <w:shd w:fill="ffffff" w:val="clear"/>
            <w:vAlign w:val="center"/>
          </w:tcPr>
          <w:p w:rsidR="00000000" w:rsidDel="00000000" w:rsidP="00000000" w:rsidRDefault="00000000" w:rsidRPr="00000000" w14:paraId="00001D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1D90">
            <w:pPr>
              <w:spacing w:after="0" w:line="240" w:lineRule="auto"/>
              <w:rPr>
                <w:color w:val="000000"/>
                <w:sz w:val="20"/>
                <w:szCs w:val="20"/>
              </w:rPr>
            </w:pPr>
            <w:r w:rsidDel="00000000" w:rsidR="00000000" w:rsidRPr="00000000">
              <w:rPr>
                <w:color w:val="000000"/>
                <w:sz w:val="20"/>
                <w:szCs w:val="20"/>
                <w:rtl w:val="0"/>
              </w:rPr>
              <w:t xml:space="preserve">SICOF</w:t>
            </w:r>
          </w:p>
        </w:tc>
        <w:tc>
          <w:tcPr>
            <w:shd w:fill="auto" w:val="clear"/>
            <w:vAlign w:val="center"/>
          </w:tcPr>
          <w:p w:rsidR="00000000" w:rsidDel="00000000" w:rsidP="00000000" w:rsidRDefault="00000000" w:rsidRPr="00000000" w14:paraId="00001D91">
            <w:pPr>
              <w:spacing w:after="0" w:line="240" w:lineRule="auto"/>
              <w:rPr>
                <w:color w:val="000000"/>
                <w:sz w:val="20"/>
                <w:szCs w:val="20"/>
              </w:rPr>
            </w:pPr>
            <w:r w:rsidDel="00000000" w:rsidR="00000000" w:rsidRPr="00000000">
              <w:rPr>
                <w:color w:val="000000"/>
                <w:sz w:val="20"/>
                <w:szCs w:val="20"/>
                <w:rtl w:val="0"/>
              </w:rPr>
              <w:t xml:space="preserve">Envío de comunicaciones formales.</w:t>
            </w:r>
          </w:p>
        </w:tc>
        <w:tc>
          <w:tcPr>
            <w:gridSpan w:val="2"/>
            <w:shd w:fill="auto" w:val="clear"/>
            <w:vAlign w:val="center"/>
          </w:tcPr>
          <w:p w:rsidR="00000000" w:rsidDel="00000000" w:rsidP="00000000" w:rsidRDefault="00000000" w:rsidRPr="00000000" w14:paraId="00001D92">
            <w:pPr>
              <w:spacing w:after="0" w:line="240" w:lineRule="auto"/>
              <w:jc w:val="center"/>
              <w:rPr>
                <w:color w:val="000000"/>
                <w:sz w:val="20"/>
                <w:szCs w:val="20"/>
              </w:rPr>
            </w:pPr>
            <w:r w:rsidDel="00000000" w:rsidR="00000000" w:rsidRPr="00000000">
              <w:rPr>
                <w:color w:val="000000"/>
                <w:sz w:val="20"/>
                <w:szCs w:val="20"/>
                <w:rtl w:val="0"/>
              </w:rPr>
              <w:t xml:space="preserve">2</w:t>
            </w:r>
          </w:p>
        </w:tc>
        <w:tc>
          <w:tcPr>
            <w:shd w:fill="auto" w:val="clear"/>
            <w:vAlign w:val="center"/>
          </w:tcPr>
          <w:p w:rsidR="00000000" w:rsidDel="00000000" w:rsidP="00000000" w:rsidRDefault="00000000" w:rsidRPr="00000000" w14:paraId="00001D94">
            <w:pP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ffffff" w:val="clear"/>
            <w:vAlign w:val="center"/>
          </w:tcPr>
          <w:p w:rsidR="00000000" w:rsidDel="00000000" w:rsidP="00000000" w:rsidRDefault="00000000" w:rsidRPr="00000000" w14:paraId="00001D95">
            <w:pPr>
              <w:spacing w:after="0" w:line="240" w:lineRule="auto"/>
              <w:rPr>
                <w:color w:val="000000"/>
                <w:sz w:val="20"/>
                <w:szCs w:val="20"/>
              </w:rPr>
            </w:pPr>
            <w:r w:rsidDel="00000000" w:rsidR="00000000" w:rsidRPr="00000000">
              <w:rPr>
                <w:color w:val="000000"/>
                <w:sz w:val="20"/>
                <w:szCs w:val="20"/>
                <w:rtl w:val="0"/>
              </w:rPr>
              <w:t xml:space="preserve">Greivin Vega B.</w:t>
            </w:r>
          </w:p>
        </w:tc>
        <w:tc>
          <w:tcPr>
            <w:shd w:fill="ffffff" w:val="clear"/>
            <w:vAlign w:val="center"/>
          </w:tcPr>
          <w:p w:rsidR="00000000" w:rsidDel="00000000" w:rsidP="00000000" w:rsidRDefault="00000000" w:rsidRPr="00000000" w14:paraId="00001D96">
            <w:pPr>
              <w:spacing w:after="0" w:line="240" w:lineRule="auto"/>
              <w:rPr>
                <w:color w:val="000000"/>
                <w:sz w:val="20"/>
                <w:szCs w:val="20"/>
              </w:rPr>
            </w:pPr>
            <w:r w:rsidDel="00000000" w:rsidR="00000000" w:rsidRPr="00000000">
              <w:rPr>
                <w:color w:val="000000"/>
                <w:sz w:val="20"/>
                <w:szCs w:val="20"/>
                <w:rtl w:val="0"/>
              </w:rPr>
              <w:t xml:space="preserve">Roger Benavides </w:t>
              <w:br w:type="textWrapping"/>
              <w:t xml:space="preserve">Luis Méndez</w:t>
            </w:r>
          </w:p>
        </w:tc>
      </w:tr>
      <w:tr>
        <w:trPr>
          <w:trHeight w:val="400" w:hRule="atLeast"/>
        </w:trPr>
        <w:tc>
          <w:tcPr>
            <w:shd w:fill="ffffff" w:val="clear"/>
            <w:vAlign w:val="center"/>
          </w:tcPr>
          <w:p w:rsidR="00000000" w:rsidDel="00000000" w:rsidP="00000000" w:rsidRDefault="00000000" w:rsidRPr="00000000" w14:paraId="00001D97">
            <w:pPr>
              <w:spacing w:after="0" w:line="240" w:lineRule="auto"/>
              <w:rPr>
                <w:i w:val="1"/>
                <w:color w:val="000000"/>
                <w:sz w:val="20"/>
                <w:szCs w:val="20"/>
              </w:rPr>
            </w:pPr>
            <w:r w:rsidDel="00000000" w:rsidR="00000000" w:rsidRPr="00000000">
              <w:rPr>
                <w:i w:val="1"/>
                <w:color w:val="000000"/>
                <w:sz w:val="20"/>
                <w:szCs w:val="20"/>
                <w:rtl w:val="0"/>
              </w:rPr>
              <w:t xml:space="preserve">Consultas y Solicitudes</w:t>
            </w:r>
          </w:p>
        </w:tc>
        <w:tc>
          <w:tcPr>
            <w:shd w:fill="auto" w:val="clear"/>
            <w:vAlign w:val="center"/>
          </w:tcPr>
          <w:p w:rsidR="00000000" w:rsidDel="00000000" w:rsidP="00000000" w:rsidRDefault="00000000" w:rsidRPr="00000000" w14:paraId="00001D98">
            <w:pPr>
              <w:spacing w:after="0" w:line="240" w:lineRule="auto"/>
              <w:rPr>
                <w:color w:val="000000"/>
                <w:sz w:val="20"/>
                <w:szCs w:val="20"/>
              </w:rPr>
            </w:pPr>
            <w:r w:rsidDel="00000000" w:rsidR="00000000" w:rsidRPr="00000000">
              <w:rPr>
                <w:color w:val="000000"/>
                <w:sz w:val="20"/>
                <w:szCs w:val="20"/>
                <w:rtl w:val="0"/>
              </w:rPr>
              <w:t xml:space="preserve">Enterprise.</w:t>
            </w:r>
          </w:p>
        </w:tc>
        <w:tc>
          <w:tcPr>
            <w:shd w:fill="auto" w:val="clear"/>
            <w:vAlign w:val="center"/>
          </w:tcPr>
          <w:p w:rsidR="00000000" w:rsidDel="00000000" w:rsidP="00000000" w:rsidRDefault="00000000" w:rsidRPr="00000000" w14:paraId="00001D99">
            <w:pPr>
              <w:spacing w:after="0" w:line="240" w:lineRule="auto"/>
              <w:rPr>
                <w:color w:val="000000"/>
                <w:sz w:val="20"/>
                <w:szCs w:val="20"/>
              </w:rPr>
            </w:pPr>
            <w:r w:rsidDel="00000000" w:rsidR="00000000" w:rsidRPr="00000000">
              <w:rPr>
                <w:color w:val="000000"/>
                <w:sz w:val="20"/>
                <w:szCs w:val="20"/>
                <w:rtl w:val="0"/>
              </w:rPr>
              <w:t xml:space="preserve">Creación de asientos modelos.</w:t>
            </w:r>
          </w:p>
        </w:tc>
        <w:tc>
          <w:tcPr>
            <w:gridSpan w:val="2"/>
            <w:shd w:fill="auto" w:val="clear"/>
            <w:vAlign w:val="center"/>
          </w:tcPr>
          <w:p w:rsidR="00000000" w:rsidDel="00000000" w:rsidP="00000000" w:rsidRDefault="00000000" w:rsidRPr="00000000" w14:paraId="00001D9A">
            <w:pPr>
              <w:spacing w:after="0" w:line="240" w:lineRule="auto"/>
              <w:jc w:val="center"/>
              <w:rPr>
                <w:color w:val="000000"/>
                <w:sz w:val="20"/>
                <w:szCs w:val="20"/>
              </w:rPr>
            </w:pPr>
            <w:r w:rsidDel="00000000" w:rsidR="00000000" w:rsidRPr="00000000">
              <w:rPr>
                <w:color w:val="000000"/>
                <w:sz w:val="20"/>
                <w:szCs w:val="20"/>
                <w:rtl w:val="0"/>
              </w:rPr>
              <w:t xml:space="preserve">2</w:t>
            </w:r>
          </w:p>
        </w:tc>
        <w:tc>
          <w:tcPr>
            <w:shd w:fill="auto" w:val="clear"/>
            <w:vAlign w:val="center"/>
          </w:tcPr>
          <w:p w:rsidR="00000000" w:rsidDel="00000000" w:rsidP="00000000" w:rsidRDefault="00000000" w:rsidRPr="00000000" w14:paraId="00001D9C">
            <w:pP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ffffff" w:val="clear"/>
            <w:vAlign w:val="center"/>
          </w:tcPr>
          <w:p w:rsidR="00000000" w:rsidDel="00000000" w:rsidP="00000000" w:rsidRDefault="00000000" w:rsidRPr="00000000" w14:paraId="00001D9D">
            <w:pPr>
              <w:spacing w:after="0" w:line="240" w:lineRule="auto"/>
              <w:rPr>
                <w:color w:val="000000"/>
                <w:sz w:val="20"/>
                <w:szCs w:val="20"/>
              </w:rPr>
            </w:pPr>
            <w:r w:rsidDel="00000000" w:rsidR="00000000" w:rsidRPr="00000000">
              <w:rPr>
                <w:color w:val="000000"/>
                <w:sz w:val="20"/>
                <w:szCs w:val="20"/>
                <w:rtl w:val="0"/>
              </w:rPr>
              <w:t xml:space="preserve">Greivin Vega B.</w:t>
            </w:r>
          </w:p>
        </w:tc>
        <w:tc>
          <w:tcPr>
            <w:shd w:fill="ffffff" w:val="clear"/>
            <w:vAlign w:val="center"/>
          </w:tcPr>
          <w:p w:rsidR="00000000" w:rsidDel="00000000" w:rsidP="00000000" w:rsidRDefault="00000000" w:rsidRPr="00000000" w14:paraId="00001D9E">
            <w:pPr>
              <w:spacing w:after="0" w:line="240" w:lineRule="auto"/>
              <w:rPr>
                <w:color w:val="000000"/>
                <w:sz w:val="20"/>
                <w:szCs w:val="20"/>
              </w:rPr>
            </w:pPr>
            <w:r w:rsidDel="00000000" w:rsidR="00000000" w:rsidRPr="00000000">
              <w:rPr>
                <w:color w:val="000000"/>
                <w:sz w:val="20"/>
                <w:szCs w:val="20"/>
                <w:rtl w:val="0"/>
              </w:rPr>
              <w:t xml:space="preserve">Roger Benavides </w:t>
              <w:br w:type="textWrapping"/>
              <w:t xml:space="preserve">L. Méndez</w:t>
            </w:r>
          </w:p>
        </w:tc>
      </w:tr>
      <w:tr>
        <w:trPr>
          <w:trHeight w:val="600" w:hRule="atLeast"/>
        </w:trPr>
        <w:tc>
          <w:tcPr>
            <w:shd w:fill="ffffff" w:val="clear"/>
            <w:vAlign w:val="center"/>
          </w:tcPr>
          <w:p w:rsidR="00000000" w:rsidDel="00000000" w:rsidP="00000000" w:rsidRDefault="00000000" w:rsidRPr="00000000" w14:paraId="00001D9F">
            <w:pPr>
              <w:spacing w:after="0" w:line="240" w:lineRule="auto"/>
              <w:rPr>
                <w:i w:val="1"/>
                <w:color w:val="000000"/>
                <w:sz w:val="20"/>
                <w:szCs w:val="20"/>
              </w:rPr>
            </w:pPr>
            <w:r w:rsidDel="00000000" w:rsidR="00000000" w:rsidRPr="00000000">
              <w:rPr>
                <w:i w:val="1"/>
                <w:color w:val="000000"/>
                <w:sz w:val="20"/>
                <w:szCs w:val="20"/>
                <w:rtl w:val="0"/>
              </w:rPr>
              <w:t xml:space="preserve">Reportes</w:t>
            </w:r>
          </w:p>
        </w:tc>
        <w:tc>
          <w:tcPr>
            <w:shd w:fill="auto" w:val="clear"/>
            <w:vAlign w:val="center"/>
          </w:tcPr>
          <w:p w:rsidR="00000000" w:rsidDel="00000000" w:rsidP="00000000" w:rsidRDefault="00000000" w:rsidRPr="00000000" w14:paraId="00001DA0">
            <w:pPr>
              <w:spacing w:after="0" w:line="240" w:lineRule="auto"/>
              <w:rPr>
                <w:color w:val="000000"/>
                <w:sz w:val="20"/>
                <w:szCs w:val="20"/>
              </w:rPr>
            </w:pPr>
            <w:r w:rsidDel="00000000" w:rsidR="00000000" w:rsidRPr="00000000">
              <w:rPr>
                <w:color w:val="000000"/>
                <w:sz w:val="20"/>
                <w:szCs w:val="20"/>
                <w:rtl w:val="0"/>
              </w:rPr>
              <w:t xml:space="preserve">Enterprise.</w:t>
            </w:r>
          </w:p>
        </w:tc>
        <w:tc>
          <w:tcPr>
            <w:shd w:fill="auto" w:val="clear"/>
            <w:vAlign w:val="center"/>
          </w:tcPr>
          <w:p w:rsidR="00000000" w:rsidDel="00000000" w:rsidP="00000000" w:rsidRDefault="00000000" w:rsidRPr="00000000" w14:paraId="00001DA1">
            <w:pPr>
              <w:spacing w:after="0" w:line="240" w:lineRule="auto"/>
              <w:rPr>
                <w:color w:val="000000"/>
                <w:sz w:val="20"/>
                <w:szCs w:val="20"/>
              </w:rPr>
            </w:pPr>
            <w:r w:rsidDel="00000000" w:rsidR="00000000" w:rsidRPr="00000000">
              <w:rPr>
                <w:color w:val="000000"/>
                <w:sz w:val="20"/>
                <w:szCs w:val="20"/>
                <w:rtl w:val="0"/>
              </w:rPr>
              <w:t xml:space="preserve">Generación de reportes y otros auxiliares necesarios para la elaboración de Estados Financieros.</w:t>
            </w:r>
          </w:p>
        </w:tc>
        <w:tc>
          <w:tcPr>
            <w:gridSpan w:val="2"/>
            <w:shd w:fill="auto" w:val="clear"/>
            <w:vAlign w:val="center"/>
          </w:tcPr>
          <w:p w:rsidR="00000000" w:rsidDel="00000000" w:rsidP="00000000" w:rsidRDefault="00000000" w:rsidRPr="00000000" w14:paraId="00001DA2">
            <w:pPr>
              <w:spacing w:after="0" w:line="240" w:lineRule="auto"/>
              <w:jc w:val="center"/>
              <w:rPr>
                <w:color w:val="000000"/>
                <w:sz w:val="20"/>
                <w:szCs w:val="20"/>
              </w:rPr>
            </w:pPr>
            <w:r w:rsidDel="00000000" w:rsidR="00000000" w:rsidRPr="00000000">
              <w:rPr>
                <w:color w:val="000000"/>
                <w:sz w:val="20"/>
                <w:szCs w:val="20"/>
                <w:rtl w:val="0"/>
              </w:rPr>
              <w:t xml:space="preserve">1</w:t>
            </w:r>
          </w:p>
        </w:tc>
        <w:tc>
          <w:tcPr>
            <w:shd w:fill="auto" w:val="clear"/>
            <w:vAlign w:val="center"/>
          </w:tcPr>
          <w:p w:rsidR="00000000" w:rsidDel="00000000" w:rsidP="00000000" w:rsidRDefault="00000000" w:rsidRPr="00000000" w14:paraId="00001DA4">
            <w:pP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ffffff" w:val="clear"/>
            <w:vAlign w:val="center"/>
          </w:tcPr>
          <w:p w:rsidR="00000000" w:rsidDel="00000000" w:rsidP="00000000" w:rsidRDefault="00000000" w:rsidRPr="00000000" w14:paraId="00001DA5">
            <w:pPr>
              <w:spacing w:after="0" w:line="240" w:lineRule="auto"/>
              <w:rPr>
                <w:color w:val="000000"/>
                <w:sz w:val="20"/>
                <w:szCs w:val="20"/>
              </w:rPr>
            </w:pPr>
            <w:r w:rsidDel="00000000" w:rsidR="00000000" w:rsidRPr="00000000">
              <w:rPr>
                <w:color w:val="000000"/>
                <w:sz w:val="20"/>
                <w:szCs w:val="20"/>
                <w:rtl w:val="0"/>
              </w:rPr>
              <w:t xml:space="preserve">Greivin Vega B.</w:t>
            </w:r>
          </w:p>
        </w:tc>
        <w:tc>
          <w:tcPr>
            <w:shd w:fill="ffffff" w:val="clear"/>
            <w:vAlign w:val="center"/>
          </w:tcPr>
          <w:p w:rsidR="00000000" w:rsidDel="00000000" w:rsidP="00000000" w:rsidRDefault="00000000" w:rsidRPr="00000000" w14:paraId="00001DA6">
            <w:pPr>
              <w:spacing w:after="0" w:line="240" w:lineRule="auto"/>
              <w:rPr>
                <w:color w:val="000000"/>
                <w:sz w:val="20"/>
                <w:szCs w:val="20"/>
              </w:rPr>
            </w:pPr>
            <w:r w:rsidDel="00000000" w:rsidR="00000000" w:rsidRPr="00000000">
              <w:rPr>
                <w:color w:val="000000"/>
                <w:sz w:val="20"/>
                <w:szCs w:val="20"/>
                <w:rtl w:val="0"/>
              </w:rPr>
              <w:t xml:space="preserve">Roger Benavides </w:t>
              <w:br w:type="textWrapping"/>
              <w:t xml:space="preserve">L. Méndez</w:t>
            </w:r>
          </w:p>
        </w:tc>
      </w:tr>
    </w:tbl>
    <w:p w:rsidR="00000000" w:rsidDel="00000000" w:rsidP="00000000" w:rsidRDefault="00000000" w:rsidRPr="00000000" w14:paraId="00001DA7">
      <w:pPr>
        <w:spacing w:after="200" w:line="240" w:lineRule="auto"/>
        <w:jc w:val="both"/>
        <w:rPr/>
      </w:pPr>
      <w:r w:rsidDel="00000000" w:rsidR="00000000" w:rsidRPr="00000000">
        <w:rPr>
          <w:rtl w:val="0"/>
        </w:rPr>
      </w:r>
    </w:p>
    <w:p w:rsidR="00000000" w:rsidDel="00000000" w:rsidP="00000000" w:rsidRDefault="00000000" w:rsidRPr="00000000" w14:paraId="00001DA8">
      <w:pPr>
        <w:spacing w:after="200" w:line="240" w:lineRule="auto"/>
        <w:jc w:val="both"/>
        <w:rPr/>
      </w:pPr>
      <w:r w:rsidDel="00000000" w:rsidR="00000000" w:rsidRPr="00000000">
        <w:rPr>
          <w:rtl w:val="0"/>
        </w:rPr>
        <w:t xml:space="preserve">Criticidad: Se define en relación a la necesidad del sistema para el funcionamiento de la Unidad </w:t>
      </w:r>
    </w:p>
    <w:p w:rsidR="00000000" w:rsidDel="00000000" w:rsidP="00000000" w:rsidRDefault="00000000" w:rsidRPr="00000000" w14:paraId="00001DA9">
      <w:pPr>
        <w:spacing w:after="200" w:line="240" w:lineRule="auto"/>
        <w:jc w:val="both"/>
        <w:rPr>
          <w:b w:val="1"/>
        </w:rPr>
      </w:pPr>
      <w:r w:rsidDel="00000000" w:rsidR="00000000" w:rsidRPr="00000000">
        <w:rPr>
          <w:b w:val="1"/>
          <w:rtl w:val="0"/>
        </w:rPr>
        <w:t xml:space="preserve">Rangos de Criticidad:   </w:t>
      </w:r>
    </w:p>
    <w:tbl>
      <w:tblPr>
        <w:tblStyle w:val="Table88"/>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1DAA">
            <w:pPr>
              <w:spacing w:after="0" w:line="240" w:lineRule="auto"/>
              <w:jc w:val="both"/>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1DAB">
            <w:pPr>
              <w:spacing w:after="0" w:line="240" w:lineRule="auto"/>
              <w:jc w:val="both"/>
              <w:rPr>
                <w:sz w:val="20"/>
                <w:szCs w:val="20"/>
              </w:rPr>
            </w:pPr>
            <w:r w:rsidDel="00000000" w:rsidR="00000000" w:rsidRPr="00000000">
              <w:rPr>
                <w:sz w:val="20"/>
                <w:szCs w:val="20"/>
                <w:rtl w:val="0"/>
              </w:rPr>
              <w:t xml:space="preserve">El Proceso no puede funcionar sin el sistema</w:t>
            </w:r>
          </w:p>
        </w:tc>
        <w:tc>
          <w:tcPr>
            <w:shd w:fill="auto" w:val="clear"/>
          </w:tcPr>
          <w:p w:rsidR="00000000" w:rsidDel="00000000" w:rsidP="00000000" w:rsidRDefault="00000000" w:rsidRPr="00000000" w14:paraId="00001DAC">
            <w:pPr>
              <w:spacing w:after="0" w:line="240" w:lineRule="auto"/>
              <w:jc w:val="both"/>
              <w:rPr>
                <w:sz w:val="20"/>
                <w:szCs w:val="20"/>
              </w:rPr>
            </w:pPr>
            <w:r w:rsidDel="00000000" w:rsidR="00000000" w:rsidRPr="00000000">
              <w:rPr>
                <w:sz w:val="20"/>
                <w:szCs w:val="20"/>
                <w:rtl w:val="0"/>
              </w:rPr>
              <w:t xml:space="preserve">Alta</w:t>
            </w:r>
          </w:p>
        </w:tc>
      </w:tr>
      <w:tr>
        <w:trPr>
          <w:trHeight w:val="240" w:hRule="atLeast"/>
        </w:trPr>
        <w:tc>
          <w:tcPr>
            <w:shd w:fill="auto" w:val="clear"/>
          </w:tcPr>
          <w:p w:rsidR="00000000" w:rsidDel="00000000" w:rsidP="00000000" w:rsidRDefault="00000000" w:rsidRPr="00000000" w14:paraId="00001DAD">
            <w:pPr>
              <w:spacing w:after="0" w:line="240" w:lineRule="auto"/>
              <w:jc w:val="both"/>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1DAE">
            <w:pPr>
              <w:spacing w:after="0" w:line="240" w:lineRule="auto"/>
              <w:jc w:val="both"/>
              <w:rPr>
                <w:sz w:val="20"/>
                <w:szCs w:val="20"/>
              </w:rPr>
            </w:pPr>
            <w:r w:rsidDel="00000000" w:rsidR="00000000" w:rsidRPr="00000000">
              <w:rPr>
                <w:sz w:val="20"/>
                <w:szCs w:val="20"/>
                <w:rtl w:val="0"/>
              </w:rPr>
              <w:t xml:space="preserve">El Proceso puede funcionar parcialmente sin el sistema</w:t>
            </w:r>
          </w:p>
        </w:tc>
        <w:tc>
          <w:tcPr>
            <w:shd w:fill="auto" w:val="clear"/>
          </w:tcPr>
          <w:p w:rsidR="00000000" w:rsidDel="00000000" w:rsidP="00000000" w:rsidRDefault="00000000" w:rsidRPr="00000000" w14:paraId="00001DAF">
            <w:pPr>
              <w:spacing w:after="0" w:line="240" w:lineRule="auto"/>
              <w:jc w:val="both"/>
              <w:rPr>
                <w:sz w:val="20"/>
                <w:szCs w:val="20"/>
              </w:rPr>
            </w:pPr>
            <w:r w:rsidDel="00000000" w:rsidR="00000000" w:rsidRPr="00000000">
              <w:rPr>
                <w:sz w:val="20"/>
                <w:szCs w:val="20"/>
                <w:rtl w:val="0"/>
              </w:rPr>
              <w:t xml:space="preserve">Media</w:t>
            </w:r>
          </w:p>
        </w:tc>
      </w:tr>
      <w:tr>
        <w:tc>
          <w:tcPr>
            <w:shd w:fill="auto" w:val="clear"/>
          </w:tcPr>
          <w:p w:rsidR="00000000" w:rsidDel="00000000" w:rsidP="00000000" w:rsidRDefault="00000000" w:rsidRPr="00000000" w14:paraId="00001DB0">
            <w:pPr>
              <w:spacing w:after="0" w:line="240" w:lineRule="auto"/>
              <w:jc w:val="both"/>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1DB1">
            <w:pPr>
              <w:spacing w:after="0" w:line="240" w:lineRule="auto"/>
              <w:jc w:val="both"/>
              <w:rPr>
                <w:sz w:val="20"/>
                <w:szCs w:val="20"/>
              </w:rPr>
            </w:pPr>
            <w:r w:rsidDel="00000000" w:rsidR="00000000" w:rsidRPr="00000000">
              <w:rPr>
                <w:sz w:val="20"/>
                <w:szCs w:val="20"/>
                <w:rtl w:val="0"/>
              </w:rPr>
              <w:t xml:space="preserve">El Proceso puede funcionar sin el sistema</w:t>
            </w:r>
          </w:p>
        </w:tc>
        <w:tc>
          <w:tcPr>
            <w:shd w:fill="auto" w:val="clear"/>
          </w:tcPr>
          <w:p w:rsidR="00000000" w:rsidDel="00000000" w:rsidP="00000000" w:rsidRDefault="00000000" w:rsidRPr="00000000" w14:paraId="00001DB2">
            <w:pPr>
              <w:spacing w:after="0" w:line="240" w:lineRule="auto"/>
              <w:jc w:val="both"/>
              <w:rPr>
                <w:sz w:val="20"/>
                <w:szCs w:val="20"/>
              </w:rPr>
            </w:pPr>
            <w:r w:rsidDel="00000000" w:rsidR="00000000" w:rsidRPr="00000000">
              <w:rPr>
                <w:sz w:val="20"/>
                <w:szCs w:val="20"/>
                <w:rtl w:val="0"/>
              </w:rPr>
              <w:t xml:space="preserve">Baja</w:t>
            </w:r>
          </w:p>
        </w:tc>
      </w:tr>
    </w:tbl>
    <w:p w:rsidR="00000000" w:rsidDel="00000000" w:rsidP="00000000" w:rsidRDefault="00000000" w:rsidRPr="00000000" w14:paraId="00001DB3">
      <w:pPr>
        <w:spacing w:after="200" w:line="240" w:lineRule="auto"/>
        <w:jc w:val="both"/>
        <w:rPr/>
      </w:pPr>
      <w:r w:rsidDel="00000000" w:rsidR="00000000" w:rsidRPr="00000000">
        <w:rPr>
          <w:rtl w:val="0"/>
        </w:rPr>
      </w:r>
    </w:p>
    <w:p w:rsidR="00000000" w:rsidDel="00000000" w:rsidP="00000000" w:rsidRDefault="00000000" w:rsidRPr="00000000" w14:paraId="00001DB4">
      <w:pPr>
        <w:numPr>
          <w:ilvl w:val="0"/>
          <w:numId w:val="16"/>
        </w:numPr>
        <w:spacing w:after="0" w:line="240" w:lineRule="auto"/>
        <w:ind w:left="720" w:hanging="360"/>
        <w:jc w:val="both"/>
        <w:rPr>
          <w:b w:val="1"/>
        </w:rPr>
      </w:pPr>
      <w:r w:rsidDel="00000000" w:rsidR="00000000" w:rsidRPr="00000000">
        <w:rPr>
          <w:b w:val="1"/>
          <w:rtl w:val="0"/>
        </w:rPr>
        <w:t xml:space="preserve">A continuación, se enlistan todos los activos que forman parte del proceso y que son necesarios para ejecutarlo. </w:t>
      </w:r>
    </w:p>
    <w:p w:rsidR="00000000" w:rsidDel="00000000" w:rsidP="00000000" w:rsidRDefault="00000000" w:rsidRPr="00000000" w14:paraId="00001DB5">
      <w:pPr>
        <w:spacing w:after="200" w:line="240" w:lineRule="auto"/>
        <w:jc w:val="both"/>
        <w:rPr/>
      </w:pPr>
      <w:r w:rsidDel="00000000" w:rsidR="00000000" w:rsidRPr="00000000">
        <w:rPr>
          <w:rtl w:val="0"/>
        </w:rPr>
      </w:r>
    </w:p>
    <w:tbl>
      <w:tblPr>
        <w:tblStyle w:val="Table89"/>
        <w:tblW w:w="9496.0" w:type="dxa"/>
        <w:jc w:val="left"/>
        <w:tblInd w:w="60.0" w:type="dxa"/>
        <w:tblLayout w:type="fixed"/>
        <w:tblLook w:val="0400"/>
      </w:tblPr>
      <w:tblGrid>
        <w:gridCol w:w="2696"/>
        <w:gridCol w:w="1182"/>
        <w:gridCol w:w="1182"/>
        <w:gridCol w:w="912"/>
        <w:gridCol w:w="3524"/>
        <w:tblGridChange w:id="0">
          <w:tblGrid>
            <w:gridCol w:w="2696"/>
            <w:gridCol w:w="1182"/>
            <w:gridCol w:w="1182"/>
            <w:gridCol w:w="912"/>
            <w:gridCol w:w="3524"/>
          </w:tblGrid>
        </w:tblGridChange>
      </w:tblGrid>
      <w:tr>
        <w:trPr>
          <w:trHeight w:val="280" w:hRule="atLeast"/>
        </w:trPr>
        <w:tc>
          <w:tcPr>
            <w:gridSpan w:val="5"/>
            <w:tcBorders>
              <w:top w:color="000000" w:space="0" w:sz="8" w:val="single"/>
              <w:left w:color="000000" w:space="0" w:sz="8" w:val="single"/>
              <w:bottom w:color="000000" w:space="0" w:sz="4" w:val="single"/>
              <w:right w:color="000000" w:space="0" w:sz="8" w:val="single"/>
            </w:tcBorders>
            <w:shd w:fill="d9d9d9" w:val="clear"/>
            <w:vAlign w:val="center"/>
          </w:tcPr>
          <w:p w:rsidR="00000000" w:rsidDel="00000000" w:rsidP="00000000" w:rsidRDefault="00000000" w:rsidRPr="00000000" w14:paraId="00001DB6">
            <w:pPr>
              <w:spacing w:after="0" w:line="240" w:lineRule="auto"/>
              <w:jc w:val="center"/>
              <w:rPr>
                <w:b w:val="1"/>
                <w:color w:val="000000"/>
                <w:sz w:val="20"/>
                <w:szCs w:val="20"/>
              </w:rPr>
            </w:pPr>
            <w:r w:rsidDel="00000000" w:rsidR="00000000" w:rsidRPr="00000000">
              <w:rPr>
                <w:b w:val="1"/>
                <w:color w:val="000000"/>
                <w:sz w:val="20"/>
                <w:szCs w:val="20"/>
                <w:rtl w:val="0"/>
              </w:rPr>
              <w:t xml:space="preserve">Tabla N° 3. Registro de Activos</w:t>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shd w:fill="d9d9d9" w:val="clear"/>
            <w:vAlign w:val="center"/>
          </w:tcPr>
          <w:p w:rsidR="00000000" w:rsidDel="00000000" w:rsidP="00000000" w:rsidRDefault="00000000" w:rsidRPr="00000000" w14:paraId="00001DBB">
            <w:pPr>
              <w:spacing w:after="0" w:line="240" w:lineRule="auto"/>
              <w:rPr>
                <w:b w:val="1"/>
                <w:color w:val="000000"/>
                <w:sz w:val="20"/>
                <w:szCs w:val="20"/>
              </w:rPr>
            </w:pPr>
            <w:r w:rsidDel="00000000" w:rsidR="00000000" w:rsidRPr="00000000">
              <w:rPr>
                <w:b w:val="1"/>
                <w:color w:val="000000"/>
                <w:sz w:val="20"/>
                <w:szCs w:val="20"/>
                <w:rtl w:val="0"/>
              </w:rPr>
              <w:t xml:space="preserve">Dirección:  Administrativa</w:t>
            </w:r>
          </w:p>
        </w:tc>
        <w:tc>
          <w:tcPr>
            <w:gridSpan w:val="3"/>
            <w:tcBorders>
              <w:top w:color="000000" w:space="0" w:sz="4" w:val="single"/>
              <w:left w:color="000000" w:space="0" w:sz="0" w:val="nil"/>
              <w:bottom w:color="000000" w:space="0" w:sz="4" w:val="single"/>
              <w:right w:color="000000" w:space="0" w:sz="8" w:val="single"/>
            </w:tcBorders>
            <w:shd w:fill="d9d9d9" w:val="clear"/>
            <w:vAlign w:val="center"/>
          </w:tcPr>
          <w:p w:rsidR="00000000" w:rsidDel="00000000" w:rsidP="00000000" w:rsidRDefault="00000000" w:rsidRPr="00000000" w14:paraId="00001DBD">
            <w:pPr>
              <w:spacing w:after="0" w:line="240" w:lineRule="auto"/>
              <w:rPr>
                <w:b w:val="1"/>
                <w:color w:val="000000"/>
                <w:sz w:val="20"/>
                <w:szCs w:val="20"/>
              </w:rPr>
            </w:pPr>
            <w:r w:rsidDel="00000000" w:rsidR="00000000" w:rsidRPr="00000000">
              <w:rPr>
                <w:b w:val="1"/>
                <w:color w:val="000000"/>
                <w:sz w:val="20"/>
                <w:szCs w:val="20"/>
                <w:rtl w:val="0"/>
              </w:rPr>
              <w:t xml:space="preserve">Unidad: Servicios Financieros</w:t>
            </w:r>
          </w:p>
        </w:tc>
      </w:tr>
      <w:tr>
        <w:trPr>
          <w:trHeight w:val="280" w:hRule="atLeast"/>
        </w:trPr>
        <w:tc>
          <w:tcPr>
            <w:gridSpan w:val="2"/>
            <w:tcBorders>
              <w:top w:color="000000" w:space="0" w:sz="4" w:val="single"/>
              <w:left w:color="000000" w:space="0" w:sz="8" w:val="single"/>
              <w:bottom w:color="000000" w:space="0" w:sz="4" w:val="single"/>
              <w:right w:color="000000" w:space="0" w:sz="4" w:val="single"/>
            </w:tcBorders>
            <w:shd w:fill="d9d9d9" w:val="clear"/>
            <w:vAlign w:val="center"/>
          </w:tcPr>
          <w:p w:rsidR="00000000" w:rsidDel="00000000" w:rsidP="00000000" w:rsidRDefault="00000000" w:rsidRPr="00000000" w14:paraId="00001DC0">
            <w:pPr>
              <w:spacing w:after="0" w:line="240" w:lineRule="auto"/>
              <w:rPr>
                <w:b w:val="1"/>
                <w:color w:val="000000"/>
                <w:sz w:val="20"/>
                <w:szCs w:val="20"/>
              </w:rPr>
            </w:pPr>
            <w:r w:rsidDel="00000000" w:rsidR="00000000" w:rsidRPr="00000000">
              <w:rPr>
                <w:b w:val="1"/>
                <w:color w:val="000000"/>
                <w:sz w:val="20"/>
                <w:szCs w:val="20"/>
                <w:rtl w:val="0"/>
              </w:rPr>
              <w:t xml:space="preserve">Área: Contabilidad</w:t>
            </w:r>
          </w:p>
        </w:tc>
        <w:tc>
          <w:tcPr>
            <w:gridSpan w:val="3"/>
            <w:tcBorders>
              <w:top w:color="000000" w:space="0" w:sz="4" w:val="single"/>
              <w:left w:color="000000" w:space="0" w:sz="0" w:val="nil"/>
              <w:bottom w:color="000000" w:space="0" w:sz="4" w:val="single"/>
              <w:right w:color="000000" w:space="0" w:sz="8" w:val="single"/>
            </w:tcBorders>
            <w:shd w:fill="d9d9d9" w:val="clear"/>
            <w:vAlign w:val="center"/>
          </w:tcPr>
          <w:p w:rsidR="00000000" w:rsidDel="00000000" w:rsidP="00000000" w:rsidRDefault="00000000" w:rsidRPr="00000000" w14:paraId="00001DC2">
            <w:pPr>
              <w:spacing w:after="0" w:line="240" w:lineRule="auto"/>
              <w:rPr>
                <w:b w:val="1"/>
                <w:color w:val="000000"/>
                <w:sz w:val="20"/>
                <w:szCs w:val="20"/>
              </w:rPr>
            </w:pPr>
            <w:r w:rsidDel="00000000" w:rsidR="00000000" w:rsidRPr="00000000">
              <w:rPr>
                <w:b w:val="1"/>
                <w:color w:val="000000"/>
                <w:sz w:val="20"/>
                <w:szCs w:val="20"/>
                <w:rtl w:val="0"/>
              </w:rPr>
              <w:t xml:space="preserve">Responsable: Greivin Vega Barboza</w:t>
            </w:r>
          </w:p>
        </w:tc>
      </w:tr>
      <w:tr>
        <w:trPr>
          <w:trHeight w:val="56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1DC5">
            <w:pPr>
              <w:spacing w:after="0" w:line="240" w:lineRule="auto"/>
              <w:jc w:val="center"/>
              <w:rPr>
                <w:color w:val="000000"/>
                <w:sz w:val="20"/>
                <w:szCs w:val="20"/>
              </w:rPr>
            </w:pPr>
            <w:r w:rsidDel="00000000" w:rsidR="00000000" w:rsidRPr="00000000">
              <w:rPr>
                <w:color w:val="000000"/>
                <w:sz w:val="20"/>
                <w:szCs w:val="20"/>
                <w:rtl w:val="0"/>
              </w:rPr>
              <w:t xml:space="preserve">Proceso</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C6">
            <w:pPr>
              <w:spacing w:after="0" w:line="240" w:lineRule="auto"/>
              <w:jc w:val="center"/>
              <w:rPr>
                <w:color w:val="000000"/>
                <w:sz w:val="20"/>
                <w:szCs w:val="20"/>
              </w:rPr>
            </w:pPr>
            <w:r w:rsidDel="00000000" w:rsidR="00000000" w:rsidRPr="00000000">
              <w:rPr>
                <w:color w:val="000000"/>
                <w:sz w:val="20"/>
                <w:szCs w:val="20"/>
                <w:rtl w:val="0"/>
              </w:rPr>
              <w:t xml:space="preserve">Descripción de Activos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C8">
            <w:pPr>
              <w:spacing w:after="0" w:line="240" w:lineRule="auto"/>
              <w:jc w:val="center"/>
              <w:rPr>
                <w:color w:val="000000"/>
                <w:sz w:val="20"/>
                <w:szCs w:val="20"/>
              </w:rPr>
            </w:pPr>
            <w:r w:rsidDel="00000000" w:rsidR="00000000" w:rsidRPr="00000000">
              <w:rPr>
                <w:color w:val="000000"/>
                <w:sz w:val="20"/>
                <w:szCs w:val="20"/>
                <w:rtl w:val="0"/>
              </w:rPr>
              <w:t xml:space="preserve">Criticidad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C9">
            <w:pPr>
              <w:spacing w:after="0" w:line="240" w:lineRule="auto"/>
              <w:jc w:val="center"/>
              <w:rPr>
                <w:color w:val="000000"/>
                <w:sz w:val="20"/>
                <w:szCs w:val="20"/>
              </w:rPr>
            </w:pPr>
            <w:r w:rsidDel="00000000" w:rsidR="00000000" w:rsidRPr="00000000">
              <w:rPr>
                <w:color w:val="000000"/>
                <w:sz w:val="20"/>
                <w:szCs w:val="20"/>
                <w:rtl w:val="0"/>
              </w:rPr>
              <w:t xml:space="preserve">Localización</w:t>
            </w:r>
          </w:p>
        </w:tc>
      </w:tr>
      <w:tr>
        <w:trPr>
          <w:trHeight w:val="28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CA">
            <w:pPr>
              <w:spacing w:after="0" w:line="240" w:lineRule="auto"/>
              <w:rPr>
                <w:i w:val="1"/>
                <w:color w:val="000000"/>
                <w:sz w:val="20"/>
                <w:szCs w:val="20"/>
              </w:rPr>
            </w:pPr>
            <w:r w:rsidDel="00000000" w:rsidR="00000000" w:rsidRPr="00000000">
              <w:rPr>
                <w:i w:val="1"/>
                <w:color w:val="000000"/>
                <w:sz w:val="20"/>
                <w:szCs w:val="20"/>
                <w:rtl w:val="0"/>
              </w:rPr>
              <w:t xml:space="preserve">-Elaboración de Estados Financieros.                         -Consultas y Solicitudes.                  -Reportes.</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CB">
            <w:pPr>
              <w:spacing w:after="0" w:line="240" w:lineRule="auto"/>
              <w:rPr>
                <w:color w:val="000000"/>
                <w:sz w:val="20"/>
                <w:szCs w:val="20"/>
              </w:rPr>
            </w:pPr>
            <w:r w:rsidDel="00000000" w:rsidR="00000000" w:rsidRPr="00000000">
              <w:rPr>
                <w:color w:val="000000"/>
                <w:sz w:val="20"/>
                <w:szCs w:val="20"/>
                <w:rtl w:val="0"/>
              </w:rPr>
              <w:t xml:space="preserve">Computadoras e Impresora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CD">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CE">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r>
        <w:trPr>
          <w:trHeight w:val="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0">
            <w:pPr>
              <w:spacing w:after="0" w:line="240" w:lineRule="auto"/>
              <w:rPr>
                <w:color w:val="000000"/>
                <w:sz w:val="20"/>
                <w:szCs w:val="20"/>
              </w:rPr>
            </w:pPr>
            <w:r w:rsidDel="00000000" w:rsidR="00000000" w:rsidRPr="00000000">
              <w:rPr>
                <w:color w:val="000000"/>
                <w:sz w:val="20"/>
                <w:szCs w:val="20"/>
                <w:rtl w:val="0"/>
              </w:rPr>
              <w:t xml:space="preserve">Computadoras e Impresora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2">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D3">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r>
        <w:trPr>
          <w:trHeight w:val="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5">
            <w:pPr>
              <w:spacing w:after="0" w:line="240" w:lineRule="auto"/>
              <w:rPr>
                <w:color w:val="000000"/>
                <w:sz w:val="20"/>
                <w:szCs w:val="20"/>
              </w:rPr>
            </w:pPr>
            <w:r w:rsidDel="00000000" w:rsidR="00000000" w:rsidRPr="00000000">
              <w:rPr>
                <w:color w:val="000000"/>
                <w:sz w:val="20"/>
                <w:szCs w:val="20"/>
                <w:rtl w:val="0"/>
              </w:rPr>
              <w:t xml:space="preserve">Computadoras e Impresora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7">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D8">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r>
        <w:trPr>
          <w:trHeight w:val="3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A">
            <w:pPr>
              <w:spacing w:after="0" w:line="240" w:lineRule="auto"/>
              <w:rPr>
                <w:color w:val="000000"/>
                <w:sz w:val="20"/>
                <w:szCs w:val="20"/>
              </w:rPr>
            </w:pPr>
            <w:r w:rsidDel="00000000" w:rsidR="00000000" w:rsidRPr="00000000">
              <w:rPr>
                <w:color w:val="000000"/>
                <w:sz w:val="20"/>
                <w:szCs w:val="20"/>
                <w:rtl w:val="0"/>
              </w:rPr>
              <w:t xml:space="preserve">Teléfonos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C">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DD">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r>
        <w:trPr>
          <w:trHeight w:val="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DF">
            <w:pPr>
              <w:spacing w:after="0" w:line="240" w:lineRule="auto"/>
              <w:rPr>
                <w:color w:val="000000"/>
                <w:sz w:val="20"/>
                <w:szCs w:val="20"/>
              </w:rPr>
            </w:pPr>
            <w:r w:rsidDel="00000000" w:rsidR="00000000" w:rsidRPr="00000000">
              <w:rPr>
                <w:color w:val="000000"/>
                <w:sz w:val="20"/>
                <w:szCs w:val="20"/>
                <w:rtl w:val="0"/>
              </w:rPr>
              <w:t xml:space="preserve">Radios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E1">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E2">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r>
        <w:trPr>
          <w:trHeight w:val="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E4">
            <w:pPr>
              <w:spacing w:after="0" w:line="240" w:lineRule="auto"/>
              <w:rPr>
                <w:color w:val="000000"/>
                <w:sz w:val="20"/>
                <w:szCs w:val="20"/>
              </w:rPr>
            </w:pPr>
            <w:r w:rsidDel="00000000" w:rsidR="00000000" w:rsidRPr="00000000">
              <w:rPr>
                <w:color w:val="000000"/>
                <w:sz w:val="20"/>
                <w:szCs w:val="20"/>
                <w:rtl w:val="0"/>
              </w:rPr>
              <w:t xml:space="preserve">Red</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E6">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E7">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r>
        <w:trPr>
          <w:trHeight w:val="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1D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E9">
            <w:pPr>
              <w:spacing w:after="0" w:line="240" w:lineRule="auto"/>
              <w:rPr>
                <w:color w:val="000000"/>
                <w:sz w:val="20"/>
                <w:szCs w:val="20"/>
              </w:rPr>
            </w:pPr>
            <w:r w:rsidDel="00000000" w:rsidR="00000000" w:rsidRPr="00000000">
              <w:rPr>
                <w:color w:val="000000"/>
                <w:sz w:val="20"/>
                <w:szCs w:val="20"/>
                <w:rtl w:val="0"/>
              </w:rPr>
              <w:t xml:space="preserve">Escritorios y sillas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1DEB">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1DEC">
            <w:pPr>
              <w:spacing w:after="0" w:line="240" w:lineRule="auto"/>
              <w:jc w:val="center"/>
              <w:rPr>
                <w:color w:val="000000"/>
                <w:sz w:val="20"/>
                <w:szCs w:val="20"/>
              </w:rPr>
            </w:pPr>
            <w:r w:rsidDel="00000000" w:rsidR="00000000" w:rsidRPr="00000000">
              <w:rPr>
                <w:color w:val="000000"/>
                <w:sz w:val="20"/>
                <w:szCs w:val="20"/>
                <w:rtl w:val="0"/>
              </w:rPr>
              <w:t xml:space="preserve">Área de Contabilidad (Oficinas Centrales).</w:t>
            </w:r>
          </w:p>
        </w:tc>
      </w:tr>
    </w:tbl>
    <w:p w:rsidR="00000000" w:rsidDel="00000000" w:rsidP="00000000" w:rsidRDefault="00000000" w:rsidRPr="00000000" w14:paraId="00001DED">
      <w:pPr>
        <w:spacing w:after="200" w:line="240" w:lineRule="auto"/>
        <w:jc w:val="both"/>
        <w:rPr/>
      </w:pPr>
      <w:r w:rsidDel="00000000" w:rsidR="00000000" w:rsidRPr="00000000">
        <w:rPr>
          <w:rtl w:val="0"/>
        </w:rPr>
      </w:r>
    </w:p>
    <w:p w:rsidR="00000000" w:rsidDel="00000000" w:rsidP="00000000" w:rsidRDefault="00000000" w:rsidRPr="00000000" w14:paraId="00001DEE">
      <w:pPr>
        <w:spacing w:after="200" w:line="240" w:lineRule="auto"/>
        <w:jc w:val="both"/>
        <w:rPr/>
      </w:pPr>
      <w:r w:rsidDel="00000000" w:rsidR="00000000" w:rsidRPr="00000000">
        <w:rPr>
          <w:rtl w:val="0"/>
        </w:rPr>
        <w:t xml:space="preserve">Criticidad: Se define en relación a la necesidad del activo para el funcionamiento de la Unidad </w:t>
      </w:r>
    </w:p>
    <w:p w:rsidR="00000000" w:rsidDel="00000000" w:rsidP="00000000" w:rsidRDefault="00000000" w:rsidRPr="00000000" w14:paraId="00001DEF">
      <w:pPr>
        <w:spacing w:after="0" w:line="240" w:lineRule="auto"/>
        <w:jc w:val="both"/>
        <w:rPr>
          <w:b w:val="1"/>
          <w:color w:val="000000"/>
        </w:rPr>
      </w:pPr>
      <w:r w:rsidDel="00000000" w:rsidR="00000000" w:rsidRPr="00000000">
        <w:rPr>
          <w:b w:val="1"/>
          <w:color w:val="000000"/>
          <w:rtl w:val="0"/>
        </w:rPr>
        <w:t xml:space="preserve">Rangos de Criticidad:</w:t>
      </w:r>
    </w:p>
    <w:p w:rsidR="00000000" w:rsidDel="00000000" w:rsidP="00000000" w:rsidRDefault="00000000" w:rsidRPr="00000000" w14:paraId="00001DF0">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no puede funcionar sin el activo.</w:t>
      </w:r>
    </w:p>
    <w:p w:rsidR="00000000" w:rsidDel="00000000" w:rsidP="00000000" w:rsidRDefault="00000000" w:rsidRPr="00000000" w14:paraId="00001DF1">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puede funcionar parcialmente sin el activo.</w:t>
      </w:r>
    </w:p>
    <w:p w:rsidR="00000000" w:rsidDel="00000000" w:rsidP="00000000" w:rsidRDefault="00000000" w:rsidRPr="00000000" w14:paraId="00001DF2">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puede funcionar sin el activo.</w:t>
      </w:r>
    </w:p>
    <w:p w:rsidR="00000000" w:rsidDel="00000000" w:rsidP="00000000" w:rsidRDefault="00000000" w:rsidRPr="00000000" w14:paraId="00001DF3">
      <w:pPr>
        <w:spacing w:after="0" w:line="240" w:lineRule="auto"/>
        <w:jc w:val="both"/>
        <w:rPr/>
      </w:pPr>
      <w:r w:rsidDel="00000000" w:rsidR="00000000" w:rsidRPr="00000000">
        <w:rPr>
          <w:rtl w:val="0"/>
        </w:rPr>
      </w:r>
    </w:p>
    <w:p w:rsidR="00000000" w:rsidDel="00000000" w:rsidP="00000000" w:rsidRDefault="00000000" w:rsidRPr="00000000" w14:paraId="00001DF4">
      <w:pPr>
        <w:spacing w:after="0" w:line="240" w:lineRule="auto"/>
        <w:jc w:val="both"/>
        <w:rPr/>
      </w:pPr>
      <w:r w:rsidDel="00000000" w:rsidR="00000000" w:rsidRPr="00000000">
        <w:rPr>
          <w:rtl w:val="0"/>
        </w:rPr>
      </w:r>
    </w:p>
    <w:p w:rsidR="00000000" w:rsidDel="00000000" w:rsidP="00000000" w:rsidRDefault="00000000" w:rsidRPr="00000000" w14:paraId="00001DF5">
      <w:pPr>
        <w:spacing w:after="480" w:line="240" w:lineRule="auto"/>
        <w:jc w:val="both"/>
        <w:rPr/>
      </w:pPr>
      <w:r w:rsidDel="00000000" w:rsidR="00000000" w:rsidRPr="00000000">
        <w:rPr>
          <w:rtl w:val="0"/>
        </w:rPr>
        <w:t xml:space="preserve">9.3</w:t>
        <w:tab/>
        <w:t xml:space="preserve">Documentos sugeridos para mantener en dispositivos personales de almacenamiento (memorias USB, etc.…)</w:t>
      </w:r>
    </w:p>
    <w:p w:rsidR="00000000" w:rsidDel="00000000" w:rsidP="00000000" w:rsidRDefault="00000000" w:rsidRPr="00000000" w14:paraId="00001DF6">
      <w:pPr>
        <w:numPr>
          <w:ilvl w:val="0"/>
          <w:numId w:val="18"/>
        </w:numPr>
        <w:spacing w:after="0" w:line="240" w:lineRule="auto"/>
        <w:ind w:left="1080" w:hanging="360"/>
        <w:jc w:val="both"/>
        <w:rPr/>
      </w:pPr>
      <w:r w:rsidDel="00000000" w:rsidR="00000000" w:rsidRPr="00000000">
        <w:rPr>
          <w:rtl w:val="0"/>
        </w:rPr>
        <w:t xml:space="preserve">Plan de Gestión de Incidente de Contabilidad </w:t>
      </w:r>
    </w:p>
    <w:p w:rsidR="00000000" w:rsidDel="00000000" w:rsidP="00000000" w:rsidRDefault="00000000" w:rsidRPr="00000000" w14:paraId="00001DF7">
      <w:pPr>
        <w:numPr>
          <w:ilvl w:val="0"/>
          <w:numId w:val="18"/>
        </w:numPr>
        <w:spacing w:after="0" w:line="240" w:lineRule="auto"/>
        <w:ind w:left="1080" w:hanging="360"/>
        <w:jc w:val="both"/>
        <w:rPr/>
      </w:pPr>
      <w:r w:rsidDel="00000000" w:rsidR="00000000" w:rsidRPr="00000000">
        <w:rPr>
          <w:rtl w:val="0"/>
        </w:rPr>
        <w:t xml:space="preserve">La carpeta que contiene los Estados Financieros del Trimestre y año anterior.</w:t>
      </w:r>
    </w:p>
    <w:p w:rsidR="00000000" w:rsidDel="00000000" w:rsidP="00000000" w:rsidRDefault="00000000" w:rsidRPr="00000000" w14:paraId="00001DF8">
      <w:pPr>
        <w:spacing w:after="480" w:before="360" w:line="240" w:lineRule="auto"/>
        <w:jc w:val="both"/>
        <w:rPr>
          <w:smallCaps w:val="1"/>
        </w:rPr>
      </w:pPr>
      <w:r w:rsidDel="00000000" w:rsidR="00000000" w:rsidRPr="00000000">
        <w:br w:type="page"/>
      </w:r>
      <w:r w:rsidDel="00000000" w:rsidR="00000000" w:rsidRPr="00000000">
        <w:rPr>
          <w:smallCaps w:val="1"/>
          <w:rtl w:val="0"/>
        </w:rPr>
        <w:t xml:space="preserve">10.0 </w:t>
        <w:tab/>
        <w:t xml:space="preserve">Lista de contactos externos: Vendedores, proveedores, consultores, autoridades reguladoras</w:t>
      </w:r>
    </w:p>
    <w:p w:rsidR="00000000" w:rsidDel="00000000" w:rsidP="00000000" w:rsidRDefault="00000000" w:rsidRPr="00000000" w14:paraId="00001DF9">
      <w:pPr>
        <w:spacing w:after="0" w:line="240" w:lineRule="auto"/>
        <w:jc w:val="both"/>
        <w:rPr>
          <w:b w:val="1"/>
        </w:rPr>
      </w:pPr>
      <w:r w:rsidDel="00000000" w:rsidR="00000000" w:rsidRPr="00000000">
        <w:rPr>
          <w:rtl w:val="0"/>
        </w:rPr>
      </w:r>
    </w:p>
    <w:tbl>
      <w:tblPr>
        <w:tblStyle w:val="Table90"/>
        <w:tblW w:w="9548.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57"/>
        <w:gridCol w:w="1493"/>
        <w:gridCol w:w="3004"/>
        <w:gridCol w:w="1837"/>
        <w:gridCol w:w="1558"/>
        <w:tblGridChange w:id="0">
          <w:tblGrid>
            <w:gridCol w:w="1657"/>
            <w:gridCol w:w="1493"/>
            <w:gridCol w:w="3004"/>
            <w:gridCol w:w="1837"/>
            <w:gridCol w:w="1558"/>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FA">
            <w:pPr>
              <w:spacing w:after="0" w:line="240" w:lineRule="auto"/>
              <w:jc w:val="both"/>
              <w:rPr>
                <w:b w:val="1"/>
                <w:sz w:val="20"/>
                <w:szCs w:val="20"/>
              </w:rPr>
            </w:pPr>
            <w:r w:rsidDel="00000000" w:rsidR="00000000" w:rsidRPr="00000000">
              <w:rPr>
                <w:b w:val="1"/>
                <w:sz w:val="20"/>
                <w:szCs w:val="20"/>
                <w:rtl w:val="0"/>
              </w:rPr>
              <w:t xml:space="preserve">Contacto de Emergencia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FB">
            <w:pPr>
              <w:spacing w:after="0" w:line="240" w:lineRule="auto"/>
              <w:ind w:right="-261"/>
              <w:jc w:val="both"/>
              <w:rPr>
                <w:b w:val="1"/>
                <w:sz w:val="20"/>
                <w:szCs w:val="20"/>
              </w:rPr>
            </w:pPr>
            <w:r w:rsidDel="00000000" w:rsidR="00000000" w:rsidRPr="00000000">
              <w:rPr>
                <w:rtl w:val="0"/>
              </w:rPr>
            </w:r>
          </w:p>
          <w:p w:rsidR="00000000" w:rsidDel="00000000" w:rsidP="00000000" w:rsidRDefault="00000000" w:rsidRPr="00000000" w14:paraId="00001DFC">
            <w:pPr>
              <w:spacing w:after="0" w:line="240" w:lineRule="auto"/>
              <w:ind w:right="-261"/>
              <w:jc w:val="both"/>
              <w:rPr>
                <w:b w:val="1"/>
                <w:sz w:val="20"/>
                <w:szCs w:val="20"/>
              </w:rPr>
            </w:pPr>
            <w:r w:rsidDel="00000000" w:rsidR="00000000" w:rsidRPr="00000000">
              <w:rPr>
                <w:b w:val="1"/>
                <w:sz w:val="20"/>
                <w:szCs w:val="20"/>
                <w:rtl w:val="0"/>
              </w:rPr>
              <w:t xml:space="preserve">Suministro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F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DFE">
            <w:pPr>
              <w:spacing w:after="0" w:line="240" w:lineRule="auto"/>
              <w:jc w:val="both"/>
              <w:rPr>
                <w:b w:val="1"/>
                <w:sz w:val="20"/>
                <w:szCs w:val="20"/>
              </w:rPr>
            </w:pPr>
            <w:r w:rsidDel="00000000" w:rsidR="00000000" w:rsidRPr="00000000">
              <w:rPr>
                <w:b w:val="1"/>
                <w:sz w:val="20"/>
                <w:szCs w:val="20"/>
                <w:rtl w:val="0"/>
              </w:rPr>
              <w:t xml:space="preserve">Nombre/Dirección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DFF">
            <w:pPr>
              <w:spacing w:after="0" w:line="240" w:lineRule="auto"/>
              <w:jc w:val="both"/>
              <w:rPr>
                <w:b w:val="1"/>
                <w:sz w:val="20"/>
                <w:szCs w:val="20"/>
              </w:rPr>
            </w:pPr>
            <w:r w:rsidDel="00000000" w:rsidR="00000000" w:rsidRPr="00000000">
              <w:rPr>
                <w:b w:val="1"/>
                <w:sz w:val="20"/>
                <w:szCs w:val="20"/>
                <w:rtl w:val="0"/>
              </w:rPr>
              <w:t xml:space="preserve">Personas Contactos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0">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01">
            <w:pPr>
              <w:spacing w:after="0" w:line="240" w:lineRule="auto"/>
              <w:jc w:val="both"/>
              <w:rPr>
                <w:b w:val="1"/>
                <w:sz w:val="20"/>
                <w:szCs w:val="20"/>
              </w:rPr>
            </w:pPr>
            <w:r w:rsidDel="00000000" w:rsidR="00000000" w:rsidRPr="00000000">
              <w:rPr>
                <w:b w:val="1"/>
                <w:sz w:val="20"/>
                <w:szCs w:val="20"/>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1E02">
            <w:pPr>
              <w:spacing w:after="0" w:line="240" w:lineRule="auto"/>
              <w:jc w:val="both"/>
              <w:rPr>
                <w:i w:val="1"/>
                <w:sz w:val="20"/>
                <w:szCs w:val="20"/>
              </w:rPr>
            </w:pPr>
            <w:r w:rsidDel="00000000" w:rsidR="00000000" w:rsidRPr="00000000">
              <w:rPr>
                <w:b w:val="1"/>
                <w:i w:val="1"/>
                <w:sz w:val="20"/>
                <w:szCs w:val="20"/>
                <w:rtl w:val="0"/>
              </w:rPr>
              <w:t xml:space="preserve">Consultores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7">
            <w:pPr>
              <w:spacing w:after="0" w:line="240" w:lineRule="auto"/>
              <w:jc w:val="both"/>
              <w:rPr>
                <w:b w:val="1"/>
                <w:sz w:val="20"/>
                <w:szCs w:val="20"/>
              </w:rPr>
            </w:pPr>
            <w:r w:rsidDel="00000000" w:rsidR="00000000" w:rsidRPr="00000000">
              <w:rPr>
                <w:sz w:val="20"/>
                <w:szCs w:val="20"/>
                <w:rtl w:val="0"/>
              </w:rPr>
              <w:t xml:space="preserve">Rodolfo Monge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8">
            <w:pPr>
              <w:spacing w:after="0" w:line="240" w:lineRule="auto"/>
              <w:jc w:val="both"/>
              <w:rPr>
                <w:sz w:val="20"/>
                <w:szCs w:val="20"/>
              </w:rPr>
            </w:pPr>
            <w:r w:rsidDel="00000000" w:rsidR="00000000" w:rsidRPr="00000000">
              <w:rPr>
                <w:sz w:val="20"/>
                <w:szCs w:val="20"/>
                <w:rtl w:val="0"/>
              </w:rPr>
              <w:t xml:space="preserve">Estados Financieros Auditados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9">
            <w:pPr>
              <w:spacing w:after="0" w:line="240" w:lineRule="auto"/>
              <w:jc w:val="both"/>
              <w:rPr>
                <w:sz w:val="20"/>
                <w:szCs w:val="20"/>
              </w:rPr>
            </w:pPr>
            <w:r w:rsidDel="00000000" w:rsidR="00000000" w:rsidRPr="00000000">
              <w:rPr>
                <w:sz w:val="20"/>
                <w:szCs w:val="20"/>
                <w:rtl w:val="0"/>
              </w:rPr>
              <w:t xml:space="preserve">Auditores Externos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A">
            <w:pPr>
              <w:spacing w:after="0" w:line="240" w:lineRule="auto"/>
              <w:jc w:val="both"/>
              <w:rPr>
                <w:sz w:val="20"/>
                <w:szCs w:val="20"/>
              </w:rPr>
            </w:pPr>
            <w:r w:rsidDel="00000000" w:rsidR="00000000" w:rsidRPr="00000000">
              <w:rPr>
                <w:sz w:val="20"/>
                <w:szCs w:val="20"/>
                <w:rtl w:val="0"/>
              </w:rPr>
              <w:t xml:space="preserve">Rodolfo Monge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B">
            <w:pPr>
              <w:spacing w:after="0" w:line="240" w:lineRule="auto"/>
              <w:jc w:val="both"/>
              <w:rPr>
                <w:sz w:val="20"/>
                <w:szCs w:val="20"/>
              </w:rPr>
            </w:pPr>
            <w:r w:rsidDel="00000000" w:rsidR="00000000" w:rsidRPr="00000000">
              <w:rPr>
                <w:sz w:val="20"/>
                <w:szCs w:val="20"/>
                <w:rtl w:val="0"/>
              </w:rPr>
              <w:t xml:space="preserve">8712-2995</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C">
            <w:pPr>
              <w:spacing w:after="0" w:line="240" w:lineRule="auto"/>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0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10">
            <w:pPr>
              <w:spacing w:after="0" w:line="240" w:lineRule="auto"/>
              <w:jc w:val="both"/>
              <w:rPr>
                <w:sz w:val="20"/>
                <w:szCs w:val="20"/>
              </w:rPr>
            </w:pPr>
            <w:r w:rsidDel="00000000" w:rsidR="00000000" w:rsidRPr="00000000">
              <w:rPr>
                <w:rtl w:val="0"/>
              </w:rPr>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1E11">
            <w:pPr>
              <w:spacing w:after="0" w:line="240" w:lineRule="auto"/>
              <w:jc w:val="both"/>
              <w:rPr>
                <w:i w:val="1"/>
                <w:sz w:val="20"/>
                <w:szCs w:val="20"/>
              </w:rPr>
            </w:pPr>
            <w:r w:rsidDel="00000000" w:rsidR="00000000" w:rsidRPr="00000000">
              <w:rPr>
                <w:b w:val="1"/>
                <w:i w:val="1"/>
                <w:sz w:val="20"/>
                <w:szCs w:val="20"/>
                <w:rtl w:val="0"/>
              </w:rPr>
              <w:t xml:space="preserve">Autoridades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16">
            <w:pPr>
              <w:spacing w:after="0" w:line="240" w:lineRule="auto"/>
              <w:jc w:val="both"/>
              <w:rPr>
                <w:sz w:val="20"/>
                <w:szCs w:val="20"/>
              </w:rPr>
            </w:pPr>
            <w:r w:rsidDel="00000000" w:rsidR="00000000" w:rsidRPr="00000000">
              <w:rPr>
                <w:sz w:val="20"/>
                <w:szCs w:val="20"/>
                <w:rtl w:val="0"/>
              </w:rPr>
              <w:t xml:space="preserve">Antonio Calderón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17">
            <w:pPr>
              <w:spacing w:after="0" w:line="240" w:lineRule="auto"/>
              <w:jc w:val="both"/>
              <w:rPr>
                <w:sz w:val="20"/>
                <w:szCs w:val="20"/>
              </w:rPr>
            </w:pPr>
            <w:r w:rsidDel="00000000" w:rsidR="00000000" w:rsidRPr="00000000">
              <w:rPr>
                <w:sz w:val="20"/>
                <w:szCs w:val="20"/>
                <w:rtl w:val="0"/>
              </w:rPr>
              <w:t xml:space="preserve">-Asesoramiento en normativa contable.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18">
            <w:pPr>
              <w:spacing w:after="0" w:line="240" w:lineRule="auto"/>
              <w:jc w:val="both"/>
              <w:rPr>
                <w:sz w:val="20"/>
                <w:szCs w:val="20"/>
              </w:rPr>
            </w:pPr>
            <w:r w:rsidDel="00000000" w:rsidR="00000000" w:rsidRPr="00000000">
              <w:rPr>
                <w:sz w:val="20"/>
                <w:szCs w:val="20"/>
                <w:rtl w:val="0"/>
              </w:rPr>
              <w:t xml:space="preserve">Contabilidad Nacional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19">
            <w:pPr>
              <w:spacing w:after="0" w:line="240" w:lineRule="auto"/>
              <w:jc w:val="both"/>
              <w:rPr>
                <w:sz w:val="20"/>
                <w:szCs w:val="20"/>
              </w:rPr>
            </w:pPr>
            <w:r w:rsidDel="00000000" w:rsidR="00000000" w:rsidRPr="00000000">
              <w:rPr>
                <w:sz w:val="20"/>
                <w:szCs w:val="20"/>
                <w:rtl w:val="0"/>
              </w:rPr>
              <w:t xml:space="preserve">Antonio Calderón</w:t>
            </w:r>
          </w:p>
          <w:p w:rsidR="00000000" w:rsidDel="00000000" w:rsidP="00000000" w:rsidRDefault="00000000" w:rsidRPr="00000000" w14:paraId="00001E1A">
            <w:pPr>
              <w:spacing w:after="0" w:line="240" w:lineRule="auto"/>
              <w:jc w:val="both"/>
              <w:rPr>
                <w:sz w:val="20"/>
                <w:szCs w:val="20"/>
              </w:rPr>
            </w:pPr>
            <w:r w:rsidDel="00000000" w:rsidR="00000000" w:rsidRPr="00000000">
              <w:rPr>
                <w:sz w:val="20"/>
                <w:szCs w:val="20"/>
                <w:rtl w:val="0"/>
              </w:rPr>
              <w:t xml:space="preserve">Ricardo Soto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1B">
            <w:pPr>
              <w:spacing w:after="0" w:line="240" w:lineRule="auto"/>
              <w:jc w:val="both"/>
              <w:rPr>
                <w:sz w:val="20"/>
                <w:szCs w:val="20"/>
              </w:rPr>
            </w:pPr>
            <w:r w:rsidDel="00000000" w:rsidR="00000000" w:rsidRPr="00000000">
              <w:rPr>
                <w:sz w:val="20"/>
                <w:szCs w:val="20"/>
                <w:rtl w:val="0"/>
              </w:rPr>
              <w:t xml:space="preserve">2539-6234</w:t>
            </w:r>
          </w:p>
        </w:tc>
      </w:tr>
    </w:tbl>
    <w:p w:rsidR="00000000" w:rsidDel="00000000" w:rsidP="00000000" w:rsidRDefault="00000000" w:rsidRPr="00000000" w14:paraId="00001E1C">
      <w:pPr>
        <w:spacing w:after="0" w:line="240" w:lineRule="auto"/>
        <w:jc w:val="both"/>
        <w:rPr>
          <w:b w:val="1"/>
        </w:rPr>
      </w:pPr>
      <w:r w:rsidDel="00000000" w:rsidR="00000000" w:rsidRPr="00000000">
        <w:rPr>
          <w:rtl w:val="0"/>
        </w:rPr>
      </w:r>
    </w:p>
    <w:p w:rsidR="00000000" w:rsidDel="00000000" w:rsidP="00000000" w:rsidRDefault="00000000" w:rsidRPr="00000000" w14:paraId="00001E1D">
      <w:pPr>
        <w:spacing w:after="480" w:before="360" w:line="240" w:lineRule="auto"/>
        <w:jc w:val="both"/>
        <w:rPr>
          <w:smallCaps w:val="1"/>
        </w:rPr>
      </w:pPr>
      <w:r w:rsidDel="00000000" w:rsidR="00000000" w:rsidRPr="00000000">
        <w:rPr>
          <w:smallCaps w:val="1"/>
          <w:rtl w:val="0"/>
        </w:rPr>
        <w:t xml:space="preserve">11.0 </w:t>
        <w:tab/>
        <w:t xml:space="preserve">Equipos e insumos críticos para su dependencia </w:t>
      </w:r>
    </w:p>
    <w:tbl>
      <w:tblPr>
        <w:tblStyle w:val="Table91"/>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77"/>
        <w:gridCol w:w="2410"/>
        <w:gridCol w:w="1417"/>
        <w:gridCol w:w="1298"/>
        <w:gridCol w:w="2340"/>
        <w:tblGridChange w:id="0">
          <w:tblGrid>
            <w:gridCol w:w="2016"/>
            <w:gridCol w:w="77"/>
            <w:gridCol w:w="2410"/>
            <w:gridCol w:w="1417"/>
            <w:gridCol w:w="1298"/>
            <w:gridCol w:w="2340"/>
          </w:tblGrid>
        </w:tblGridChange>
      </w:tblGrid>
      <w:tr>
        <w:tc>
          <w:tcPr/>
          <w:p w:rsidR="00000000" w:rsidDel="00000000" w:rsidP="00000000" w:rsidRDefault="00000000" w:rsidRPr="00000000" w14:paraId="00001E1E">
            <w:pPr>
              <w:spacing w:after="240" w:before="240" w:line="240" w:lineRule="auto"/>
              <w:jc w:val="both"/>
              <w:rPr>
                <w:b w:val="1"/>
              </w:rPr>
            </w:pPr>
            <w:r w:rsidDel="00000000" w:rsidR="00000000" w:rsidRPr="00000000">
              <w:rPr>
                <w:b w:val="1"/>
                <w:rtl w:val="0"/>
              </w:rPr>
              <w:t xml:space="preserve">Descripción</w:t>
            </w:r>
          </w:p>
        </w:tc>
        <w:tc>
          <w:tcPr>
            <w:gridSpan w:val="5"/>
          </w:tcPr>
          <w:p w:rsidR="00000000" w:rsidDel="00000000" w:rsidP="00000000" w:rsidRDefault="00000000" w:rsidRPr="00000000" w14:paraId="00001E1F">
            <w:pPr>
              <w:spacing w:after="120" w:before="240" w:line="240" w:lineRule="auto"/>
              <w:jc w:val="both"/>
              <w:rPr/>
            </w:pPr>
            <w:r w:rsidDel="00000000" w:rsidR="00000000" w:rsidRPr="00000000">
              <w:rPr>
                <w:rtl w:val="0"/>
              </w:rPr>
              <w:t xml:space="preserve">Lista de equipos y suministros críticos que pueda necesitar durante una emergencia y su fuente potencial de adquisición. </w:t>
            </w:r>
          </w:p>
        </w:tc>
      </w:tr>
      <w:tr>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2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1E25">
            <w:pPr>
              <w:spacing w:after="0" w:line="240" w:lineRule="auto"/>
              <w:jc w:val="both"/>
              <w:rPr>
                <w:sz w:val="20"/>
                <w:szCs w:val="20"/>
              </w:rPr>
            </w:pPr>
            <w:r w:rsidDel="00000000" w:rsidR="00000000" w:rsidRPr="00000000">
              <w:rPr>
                <w:sz w:val="20"/>
                <w:szCs w:val="20"/>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27">
            <w:pPr>
              <w:spacing w:after="0" w:line="240" w:lineRule="auto"/>
              <w:jc w:val="both"/>
              <w:rPr>
                <w:sz w:val="20"/>
                <w:szCs w:val="20"/>
              </w:rPr>
            </w:pPr>
            <w:r w:rsidDel="00000000" w:rsidR="00000000" w:rsidRPr="00000000">
              <w:rPr>
                <w:rtl w:val="0"/>
              </w:rPr>
            </w:r>
          </w:p>
          <w:p w:rsidR="00000000" w:rsidDel="00000000" w:rsidP="00000000" w:rsidRDefault="00000000" w:rsidRPr="00000000" w14:paraId="00001E28">
            <w:pPr>
              <w:spacing w:after="0" w:line="240" w:lineRule="auto"/>
              <w:jc w:val="both"/>
              <w:rPr>
                <w:sz w:val="20"/>
                <w:szCs w:val="20"/>
              </w:rPr>
            </w:pPr>
            <w:r w:rsidDel="00000000" w:rsidR="00000000" w:rsidRPr="00000000">
              <w:rPr>
                <w:sz w:val="20"/>
                <w:szCs w:val="20"/>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29">
            <w:pPr>
              <w:spacing w:after="0" w:line="240" w:lineRule="auto"/>
              <w:jc w:val="both"/>
              <w:rPr>
                <w:sz w:val="20"/>
                <w:szCs w:val="20"/>
              </w:rPr>
            </w:pPr>
            <w:r w:rsidDel="00000000" w:rsidR="00000000" w:rsidRPr="00000000">
              <w:rPr>
                <w:sz w:val="20"/>
                <w:szCs w:val="20"/>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2A">
            <w:pPr>
              <w:spacing w:after="0" w:line="240" w:lineRule="auto"/>
              <w:jc w:val="both"/>
              <w:rPr>
                <w:sz w:val="20"/>
                <w:szCs w:val="20"/>
              </w:rPr>
            </w:pPr>
            <w:r w:rsidDel="00000000" w:rsidR="00000000" w:rsidRPr="00000000">
              <w:rPr>
                <w:sz w:val="20"/>
                <w:szCs w:val="20"/>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2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1E2C">
            <w:pPr>
              <w:spacing w:after="0" w:line="240" w:lineRule="auto"/>
              <w:jc w:val="both"/>
              <w:rPr>
                <w:sz w:val="20"/>
                <w:szCs w:val="20"/>
              </w:rPr>
            </w:pPr>
            <w:r w:rsidDel="00000000" w:rsidR="00000000" w:rsidRPr="00000000">
              <w:rPr>
                <w:sz w:val="20"/>
                <w:szCs w:val="20"/>
                <w:rtl w:val="0"/>
              </w:rPr>
              <w:t xml:space="preserve">Comentarios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2D">
            <w:pPr>
              <w:spacing w:after="0" w:line="240" w:lineRule="auto"/>
              <w:jc w:val="both"/>
              <w:rPr>
                <w:sz w:val="20"/>
                <w:szCs w:val="20"/>
              </w:rPr>
            </w:pPr>
            <w:r w:rsidDel="00000000" w:rsidR="00000000" w:rsidRPr="00000000">
              <w:rPr>
                <w:sz w:val="20"/>
                <w:szCs w:val="20"/>
                <w:rtl w:val="0"/>
              </w:rPr>
              <w:t xml:space="preserve">Computadora personal con el ERP instalado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2F">
            <w:pPr>
              <w:spacing w:after="0" w:line="240" w:lineRule="auto"/>
              <w:jc w:val="both"/>
              <w:rPr>
                <w:sz w:val="20"/>
                <w:szCs w:val="20"/>
              </w:rPr>
            </w:pPr>
            <w:r w:rsidDel="00000000" w:rsidR="00000000" w:rsidRPr="00000000">
              <w:rPr>
                <w:sz w:val="20"/>
                <w:szCs w:val="20"/>
                <w:rtl w:val="0"/>
              </w:rPr>
              <w:t xml:space="preserve">Aprovisionamiento (Comerciante).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0">
            <w:pPr>
              <w:spacing w:after="0" w:line="240" w:lineRule="auto"/>
              <w:jc w:val="both"/>
              <w:rPr>
                <w:sz w:val="20"/>
                <w:szCs w:val="20"/>
              </w:rPr>
            </w:pPr>
            <w:r w:rsidDel="00000000" w:rsidR="00000000" w:rsidRPr="00000000">
              <w:rPr>
                <w:sz w:val="20"/>
                <w:szCs w:val="20"/>
                <w:rtl w:val="0"/>
              </w:rPr>
              <w:t xml:space="preserve">₡600.000.00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1">
            <w:pPr>
              <w:spacing w:after="0" w:line="240" w:lineRule="auto"/>
              <w:jc w:val="both"/>
              <w:rPr>
                <w:sz w:val="20"/>
                <w:szCs w:val="20"/>
              </w:rPr>
            </w:pPr>
            <w:r w:rsidDel="00000000" w:rsidR="00000000" w:rsidRPr="00000000">
              <w:rPr>
                <w:sz w:val="20"/>
                <w:szCs w:val="20"/>
                <w:rtl w:val="0"/>
              </w:rPr>
              <w:t xml:space="preserve">2 años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2">
            <w:pPr>
              <w:spacing w:after="0" w:line="240" w:lineRule="auto"/>
              <w:jc w:val="both"/>
              <w:rPr>
                <w:sz w:val="20"/>
                <w:szCs w:val="20"/>
              </w:rPr>
            </w:pPr>
            <w:r w:rsidDel="00000000" w:rsidR="00000000" w:rsidRPr="00000000">
              <w:rPr>
                <w:sz w:val="20"/>
                <w:szCs w:val="20"/>
                <w:rtl w:val="0"/>
              </w:rPr>
              <w:t xml:space="preserve">En caso de emergencia, y de no contar con la autorización para ingresar a la academia, el F5 o la Estación Metropolitana Sur, se puede valorar la compra de una computadora para mantener en un sitio alterno tal como la Estación Central.</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3">
            <w:pPr>
              <w:spacing w:after="0" w:line="240" w:lineRule="auto"/>
              <w:jc w:val="both"/>
              <w:rPr>
                <w:sz w:val="20"/>
                <w:szCs w:val="20"/>
              </w:rPr>
            </w:pPr>
            <w:r w:rsidDel="00000000" w:rsidR="00000000" w:rsidRPr="00000000">
              <w:rPr>
                <w:sz w:val="20"/>
                <w:szCs w:val="20"/>
                <w:rtl w:val="0"/>
              </w:rPr>
              <w:t xml:space="preserve">ERP en alguna Estación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5">
            <w:pPr>
              <w:spacing w:after="0" w:line="240" w:lineRule="auto"/>
              <w:jc w:val="both"/>
              <w:rPr>
                <w:sz w:val="20"/>
                <w:szCs w:val="20"/>
              </w:rPr>
            </w:pPr>
            <w:r w:rsidDel="00000000" w:rsidR="00000000" w:rsidRPr="00000000">
              <w:rPr>
                <w:sz w:val="20"/>
                <w:szCs w:val="20"/>
                <w:rtl w:val="0"/>
              </w:rPr>
              <w:t xml:space="preserve">Por medio de SUAT, solicitar a Tecnologías de Información el acceso al ERP desde una estación.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6">
            <w:pPr>
              <w:spacing w:after="0" w:line="240" w:lineRule="auto"/>
              <w:jc w:val="both"/>
              <w:rPr>
                <w:sz w:val="20"/>
                <w:szCs w:val="20"/>
              </w:rPr>
            </w:pPr>
            <w:r w:rsidDel="00000000" w:rsidR="00000000" w:rsidRPr="00000000">
              <w:rPr>
                <w:sz w:val="20"/>
                <w:szCs w:val="20"/>
                <w:rtl w:val="0"/>
              </w:rPr>
              <w:t xml:space="preserve">Más que costo económico es costo en cuanto a la logística.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7">
            <w:pPr>
              <w:spacing w:after="0" w:line="240" w:lineRule="auto"/>
              <w:jc w:val="both"/>
              <w:rPr>
                <w:sz w:val="20"/>
                <w:szCs w:val="20"/>
              </w:rPr>
            </w:pPr>
            <w:r w:rsidDel="00000000" w:rsidR="00000000" w:rsidRPr="00000000">
              <w:rPr>
                <w:sz w:val="20"/>
                <w:szCs w:val="20"/>
                <w:rtl w:val="0"/>
              </w:rPr>
              <w:t xml:space="preserve">1 año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38">
            <w:pPr>
              <w:spacing w:after="0" w:line="240" w:lineRule="auto"/>
              <w:jc w:val="both"/>
              <w:rPr>
                <w:sz w:val="20"/>
                <w:szCs w:val="20"/>
              </w:rPr>
            </w:pPr>
            <w:r w:rsidDel="00000000" w:rsidR="00000000" w:rsidRPr="00000000">
              <w:rPr>
                <w:sz w:val="20"/>
                <w:szCs w:val="20"/>
                <w:rtl w:val="0"/>
              </w:rPr>
              <w:t xml:space="preserve">El ERP es indispensable para la ejecución de la mayoría de los procedimientos del área, por lo que aun teniendo una computadora en un sitio alterno si está no tiene acceso al ERP, el avance de las funciones del área sería casi nulo.</w:t>
            </w:r>
          </w:p>
        </w:tc>
      </w:tr>
    </w:tbl>
    <w:p w:rsidR="00000000" w:rsidDel="00000000" w:rsidP="00000000" w:rsidRDefault="00000000" w:rsidRPr="00000000" w14:paraId="00001E39">
      <w:pPr>
        <w:spacing w:after="0" w:line="240" w:lineRule="auto"/>
        <w:jc w:val="both"/>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1E3A">
      <w:pPr>
        <w:spacing w:after="480" w:before="360" w:line="240" w:lineRule="auto"/>
        <w:jc w:val="both"/>
        <w:rPr>
          <w:smallCaps w:val="1"/>
        </w:rPr>
      </w:pPr>
      <w:r w:rsidDel="00000000" w:rsidR="00000000" w:rsidRPr="00000000">
        <w:rPr>
          <w:smallCaps w:val="1"/>
          <w:rtl w:val="0"/>
        </w:rPr>
        <w:t xml:space="preserve">12.0 </w:t>
        <w:tab/>
        <w:t xml:space="preserve">Análisis de riesgo y función crítica</w:t>
      </w:r>
    </w:p>
    <w:p w:rsidR="00000000" w:rsidDel="00000000" w:rsidP="00000000" w:rsidRDefault="00000000" w:rsidRPr="00000000" w14:paraId="00001E3B">
      <w:pPr>
        <w:spacing w:after="0" w:line="240" w:lineRule="auto"/>
        <w:jc w:val="both"/>
        <w:rPr/>
      </w:pPr>
      <w:r w:rsidDel="00000000" w:rsidR="00000000" w:rsidRPr="00000000">
        <w:rPr>
          <w:rtl w:val="0"/>
        </w:rPr>
      </w:r>
    </w:p>
    <w:tbl>
      <w:tblPr>
        <w:tblStyle w:val="Table92"/>
        <w:tblW w:w="150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2708"/>
        <w:tblGridChange w:id="0">
          <w:tblGrid>
            <w:gridCol w:w="2340"/>
            <w:gridCol w:w="12708"/>
          </w:tblGrid>
        </w:tblGridChange>
      </w:tblGrid>
      <w:tr>
        <w:tc>
          <w:tcPr/>
          <w:p w:rsidR="00000000" w:rsidDel="00000000" w:rsidP="00000000" w:rsidRDefault="00000000" w:rsidRPr="00000000" w14:paraId="00001E3C">
            <w:pPr>
              <w:spacing w:after="240" w:before="240" w:line="240" w:lineRule="auto"/>
              <w:jc w:val="both"/>
              <w:rPr>
                <w:b w:val="1"/>
              </w:rPr>
            </w:pPr>
            <w:r w:rsidDel="00000000" w:rsidR="00000000" w:rsidRPr="00000000">
              <w:rPr>
                <w:b w:val="1"/>
                <w:rtl w:val="0"/>
              </w:rPr>
              <w:t xml:space="preserve">Descripción</w:t>
            </w:r>
          </w:p>
        </w:tc>
        <w:tc>
          <w:tcPr/>
          <w:p w:rsidR="00000000" w:rsidDel="00000000" w:rsidP="00000000" w:rsidRDefault="00000000" w:rsidRPr="00000000" w14:paraId="00001E3D">
            <w:pPr>
              <w:spacing w:after="0" w:line="240" w:lineRule="auto"/>
              <w:jc w:val="both"/>
              <w:rPr/>
            </w:pPr>
            <w:r w:rsidDel="00000000" w:rsidR="00000000" w:rsidRPr="00000000">
              <w:rPr>
                <w:rtl w:val="0"/>
              </w:rPr>
            </w:r>
          </w:p>
          <w:p w:rsidR="00000000" w:rsidDel="00000000" w:rsidP="00000000" w:rsidRDefault="00000000" w:rsidRPr="00000000" w14:paraId="00001E3E">
            <w:pPr>
              <w:spacing w:after="0" w:line="240" w:lineRule="auto"/>
              <w:jc w:val="both"/>
              <w:rPr/>
            </w:pPr>
            <w:r w:rsidDel="00000000" w:rsidR="00000000" w:rsidRPr="00000000">
              <w:rPr>
                <w:rtl w:val="0"/>
              </w:rPr>
              <w:t xml:space="preserve">A continuación, se presenta el análisis de riesgos y procesos críticos para Contabilidad</w:t>
            </w:r>
          </w:p>
        </w:tc>
      </w:tr>
    </w:tbl>
    <w:p w:rsidR="00000000" w:rsidDel="00000000" w:rsidP="00000000" w:rsidRDefault="00000000" w:rsidRPr="00000000" w14:paraId="00001E3F">
      <w:pPr>
        <w:spacing w:after="0" w:line="240" w:lineRule="auto"/>
        <w:jc w:val="both"/>
        <w:rPr/>
      </w:pPr>
      <w:r w:rsidDel="00000000" w:rsidR="00000000" w:rsidRPr="00000000">
        <w:rPr>
          <w:rtl w:val="0"/>
        </w:rPr>
      </w:r>
    </w:p>
    <w:p w:rsidR="00000000" w:rsidDel="00000000" w:rsidP="00000000" w:rsidRDefault="00000000" w:rsidRPr="00000000" w14:paraId="00001E40">
      <w:pPr>
        <w:spacing w:after="0" w:line="240" w:lineRule="auto"/>
        <w:jc w:val="both"/>
        <w:rPr/>
      </w:pPr>
      <w:r w:rsidDel="00000000" w:rsidR="00000000" w:rsidRPr="00000000">
        <w:rPr>
          <w:rtl w:val="0"/>
        </w:rPr>
        <w:t xml:space="preserve">12.1 </w:t>
        <w:tab/>
        <w:t xml:space="preserve">Guía de severidad de impacto</w:t>
      </w:r>
    </w:p>
    <w:p w:rsidR="00000000" w:rsidDel="00000000" w:rsidP="00000000" w:rsidRDefault="00000000" w:rsidRPr="00000000" w14:paraId="00001E41">
      <w:pPr>
        <w:spacing w:after="0" w:line="240" w:lineRule="auto"/>
        <w:jc w:val="both"/>
        <w:rPr/>
      </w:pPr>
      <w:r w:rsidDel="00000000" w:rsidR="00000000" w:rsidRPr="00000000">
        <w:rPr>
          <w:rtl w:val="0"/>
        </w:rPr>
      </w:r>
    </w:p>
    <w:p w:rsidR="00000000" w:rsidDel="00000000" w:rsidP="00000000" w:rsidRDefault="00000000" w:rsidRPr="00000000" w14:paraId="00001E42">
      <w:pPr>
        <w:spacing w:after="0" w:line="240" w:lineRule="auto"/>
        <w:ind w:left="720"/>
        <w:jc w:val="both"/>
        <w:rPr/>
      </w:pPr>
      <w:r w:rsidDel="00000000" w:rsidR="00000000" w:rsidRPr="00000000">
        <w:rPr>
          <w:b w:val="1"/>
          <w:rtl w:val="0"/>
        </w:rPr>
        <w:t xml:space="preserve">A</w:t>
        <w:tab/>
        <w:t xml:space="preserve">= </w:t>
      </w:r>
      <w:r w:rsidDel="00000000" w:rsidR="00000000" w:rsidRPr="00000000">
        <w:rPr>
          <w:rtl w:val="0"/>
        </w:rPr>
        <w:t xml:space="preserve">Interrupción significativa a la operación por un periodo de tiempo importante</w:t>
      </w:r>
    </w:p>
    <w:p w:rsidR="00000000" w:rsidDel="00000000" w:rsidP="00000000" w:rsidRDefault="00000000" w:rsidRPr="00000000" w14:paraId="00001E43">
      <w:pPr>
        <w:spacing w:after="0" w:line="240" w:lineRule="auto"/>
        <w:ind w:left="720"/>
        <w:jc w:val="both"/>
        <w:rPr/>
      </w:pPr>
      <w:r w:rsidDel="00000000" w:rsidR="00000000" w:rsidRPr="00000000">
        <w:rPr>
          <w:rtl w:val="0"/>
        </w:rPr>
        <w:t xml:space="preserve">M </w:t>
        <w:tab/>
        <w:t xml:space="preserve">= Tiene potencial para causar la interrupción temporal de las operaciones</w:t>
      </w:r>
    </w:p>
    <w:p w:rsidR="00000000" w:rsidDel="00000000" w:rsidP="00000000" w:rsidRDefault="00000000" w:rsidRPr="00000000" w14:paraId="00001E44">
      <w:pPr>
        <w:spacing w:after="0" w:line="240" w:lineRule="auto"/>
        <w:ind w:left="720"/>
        <w:jc w:val="both"/>
        <w:rPr/>
      </w:pPr>
      <w:r w:rsidDel="00000000" w:rsidR="00000000" w:rsidRPr="00000000">
        <w:rPr>
          <w:b w:val="1"/>
          <w:rtl w:val="0"/>
        </w:rPr>
        <w:t xml:space="preserve">B</w:t>
      </w:r>
      <w:r w:rsidDel="00000000" w:rsidR="00000000" w:rsidRPr="00000000">
        <w:rPr>
          <w:rtl w:val="0"/>
        </w:rPr>
        <w:t xml:space="preserve"> </w:t>
        <w:tab/>
        <w:t xml:space="preserve">= Interrupciones menores o molestas</w:t>
      </w:r>
    </w:p>
    <w:p w:rsidR="00000000" w:rsidDel="00000000" w:rsidP="00000000" w:rsidRDefault="00000000" w:rsidRPr="00000000" w14:paraId="00001E45">
      <w:pPr>
        <w:spacing w:after="0" w:line="240" w:lineRule="auto"/>
        <w:jc w:val="both"/>
        <w:rPr/>
      </w:pPr>
      <w:r w:rsidDel="00000000" w:rsidR="00000000" w:rsidRPr="00000000">
        <w:rPr>
          <w:rtl w:val="0"/>
        </w:rPr>
      </w:r>
    </w:p>
    <w:p w:rsidR="00000000" w:rsidDel="00000000" w:rsidP="00000000" w:rsidRDefault="00000000" w:rsidRPr="00000000" w14:paraId="00001E46">
      <w:pPr>
        <w:spacing w:after="0" w:line="240" w:lineRule="auto"/>
        <w:jc w:val="both"/>
        <w:rPr/>
      </w:pPr>
      <w:r w:rsidDel="00000000" w:rsidR="00000000" w:rsidRPr="00000000">
        <w:rPr>
          <w:rtl w:val="0"/>
        </w:rPr>
        <w:t xml:space="preserve">12.2</w:t>
        <w:tab/>
        <w:t xml:space="preserve">Guía de la probabilidad de fallo</w:t>
      </w:r>
    </w:p>
    <w:p w:rsidR="00000000" w:rsidDel="00000000" w:rsidP="00000000" w:rsidRDefault="00000000" w:rsidRPr="00000000" w14:paraId="00001E47">
      <w:pPr>
        <w:spacing w:after="0" w:line="240" w:lineRule="auto"/>
        <w:jc w:val="both"/>
        <w:rPr/>
      </w:pPr>
      <w:r w:rsidDel="00000000" w:rsidR="00000000" w:rsidRPr="00000000">
        <w:rPr>
          <w:rtl w:val="0"/>
        </w:rPr>
      </w:r>
    </w:p>
    <w:p w:rsidR="00000000" w:rsidDel="00000000" w:rsidP="00000000" w:rsidRDefault="00000000" w:rsidRPr="00000000" w14:paraId="00001E48">
      <w:pPr>
        <w:spacing w:after="0" w:line="240" w:lineRule="auto"/>
        <w:ind w:left="720"/>
        <w:jc w:val="both"/>
        <w:rPr/>
      </w:pPr>
      <w:r w:rsidDel="00000000" w:rsidR="00000000" w:rsidRPr="00000000">
        <w:rPr>
          <w:b w:val="1"/>
          <w:rtl w:val="0"/>
        </w:rPr>
        <w:t xml:space="preserve">A</w:t>
      </w:r>
      <w:r w:rsidDel="00000000" w:rsidR="00000000" w:rsidRPr="00000000">
        <w:rPr>
          <w:rtl w:val="0"/>
        </w:rPr>
        <w:t xml:space="preserve"> = </w:t>
        <w:tab/>
        <w:t xml:space="preserve">Sin redundancia, tiempo prolongado de reparación o implementación</w:t>
      </w:r>
    </w:p>
    <w:p w:rsidR="00000000" w:rsidDel="00000000" w:rsidP="00000000" w:rsidRDefault="00000000" w:rsidRPr="00000000" w14:paraId="00001E49">
      <w:pPr>
        <w:spacing w:after="0" w:line="240" w:lineRule="auto"/>
        <w:ind w:left="720"/>
        <w:jc w:val="both"/>
        <w:rPr/>
      </w:pPr>
      <w:r w:rsidDel="00000000" w:rsidR="00000000" w:rsidRPr="00000000">
        <w:rPr>
          <w:b w:val="1"/>
          <w:rtl w:val="0"/>
        </w:rPr>
        <w:t xml:space="preserve">M</w:t>
      </w:r>
      <w:r w:rsidDel="00000000" w:rsidR="00000000" w:rsidRPr="00000000">
        <w:rPr>
          <w:rtl w:val="0"/>
        </w:rPr>
        <w:t xml:space="preserve"> = </w:t>
        <w:tab/>
        <w:t xml:space="preserve">Poca o sin redundancia, tiempo corto de reparación o implementación</w:t>
      </w:r>
    </w:p>
    <w:p w:rsidR="00000000" w:rsidDel="00000000" w:rsidP="00000000" w:rsidRDefault="00000000" w:rsidRPr="00000000" w14:paraId="00001E4A">
      <w:pPr>
        <w:spacing w:after="0" w:line="240" w:lineRule="auto"/>
        <w:ind w:left="720"/>
        <w:jc w:val="both"/>
        <w:rPr/>
      </w:pPr>
      <w:r w:rsidDel="00000000" w:rsidR="00000000" w:rsidRPr="00000000">
        <w:rPr>
          <w:b w:val="1"/>
          <w:rtl w:val="0"/>
        </w:rPr>
        <w:t xml:space="preserve">B</w:t>
      </w:r>
      <w:r w:rsidDel="00000000" w:rsidR="00000000" w:rsidRPr="00000000">
        <w:rPr>
          <w:rtl w:val="0"/>
        </w:rPr>
        <w:t xml:space="preserve"> = </w:t>
        <w:tab/>
        <w:t xml:space="preserve">Se cuenta con suficiente redundancia</w:t>
      </w:r>
    </w:p>
    <w:p w:rsidR="00000000" w:rsidDel="00000000" w:rsidP="00000000" w:rsidRDefault="00000000" w:rsidRPr="00000000" w14:paraId="00001E4B">
      <w:pPr>
        <w:spacing w:after="0" w:line="240" w:lineRule="auto"/>
        <w:jc w:val="both"/>
        <w:rPr/>
      </w:pPr>
      <w:r w:rsidDel="00000000" w:rsidR="00000000" w:rsidRPr="00000000">
        <w:rPr>
          <w:rtl w:val="0"/>
        </w:rPr>
      </w:r>
    </w:p>
    <w:p w:rsidR="00000000" w:rsidDel="00000000" w:rsidP="00000000" w:rsidRDefault="00000000" w:rsidRPr="00000000" w14:paraId="00001E4C">
      <w:pPr>
        <w:spacing w:after="0" w:line="240" w:lineRule="auto"/>
        <w:jc w:val="both"/>
        <w:rPr/>
      </w:pPr>
      <w:r w:rsidDel="00000000" w:rsidR="00000000" w:rsidRPr="00000000">
        <w:rPr>
          <w:rtl w:val="0"/>
        </w:rPr>
        <w:t xml:space="preserve">12.3</w:t>
        <w:tab/>
        <w:t xml:space="preserve">Impactos</w:t>
      </w:r>
    </w:p>
    <w:p w:rsidR="00000000" w:rsidDel="00000000" w:rsidP="00000000" w:rsidRDefault="00000000" w:rsidRPr="00000000" w14:paraId="00001E4D">
      <w:pPr>
        <w:spacing w:after="0" w:line="240" w:lineRule="auto"/>
        <w:jc w:val="both"/>
        <w:rPr/>
      </w:pPr>
      <w:r w:rsidDel="00000000" w:rsidR="00000000" w:rsidRPr="00000000">
        <w:rPr>
          <w:rtl w:val="0"/>
        </w:rPr>
      </w:r>
    </w:p>
    <w:p w:rsidR="00000000" w:rsidDel="00000000" w:rsidP="00000000" w:rsidRDefault="00000000" w:rsidRPr="00000000" w14:paraId="00001E4E">
      <w:pPr>
        <w:numPr>
          <w:ilvl w:val="0"/>
          <w:numId w:val="6"/>
        </w:numPr>
        <w:spacing w:after="0" w:line="240" w:lineRule="auto"/>
        <w:ind w:left="1080" w:hanging="360"/>
        <w:jc w:val="both"/>
        <w:rPr/>
      </w:pPr>
      <w:r w:rsidDel="00000000" w:rsidR="00000000" w:rsidRPr="00000000">
        <w:rPr>
          <w:rtl w:val="0"/>
        </w:rPr>
        <w:t xml:space="preserve">Pérdida de espacio o área de la oficina</w:t>
      </w:r>
    </w:p>
    <w:p w:rsidR="00000000" w:rsidDel="00000000" w:rsidP="00000000" w:rsidRDefault="00000000" w:rsidRPr="00000000" w14:paraId="00001E4F">
      <w:pPr>
        <w:numPr>
          <w:ilvl w:val="0"/>
          <w:numId w:val="6"/>
        </w:numPr>
        <w:spacing w:after="0" w:line="240" w:lineRule="auto"/>
        <w:ind w:left="1080" w:hanging="360"/>
        <w:jc w:val="both"/>
        <w:rPr/>
      </w:pPr>
      <w:r w:rsidDel="00000000" w:rsidR="00000000" w:rsidRPr="00000000">
        <w:rPr>
          <w:rtl w:val="0"/>
        </w:rPr>
        <w:t xml:space="preserve">Pérdida de red y conectividad</w:t>
      </w:r>
    </w:p>
    <w:p w:rsidR="00000000" w:rsidDel="00000000" w:rsidP="00000000" w:rsidRDefault="00000000" w:rsidRPr="00000000" w14:paraId="00001E50">
      <w:pPr>
        <w:numPr>
          <w:ilvl w:val="0"/>
          <w:numId w:val="6"/>
        </w:numPr>
        <w:spacing w:after="0" w:line="240" w:lineRule="auto"/>
        <w:ind w:left="1080" w:hanging="360"/>
        <w:jc w:val="both"/>
        <w:rPr/>
      </w:pPr>
      <w:r w:rsidDel="00000000" w:rsidR="00000000" w:rsidRPr="00000000">
        <w:rPr>
          <w:rtl w:val="0"/>
        </w:rPr>
        <w:t xml:space="preserve">Pérdida o daño de la información o datos</w:t>
      </w:r>
    </w:p>
    <w:p w:rsidR="00000000" w:rsidDel="00000000" w:rsidP="00000000" w:rsidRDefault="00000000" w:rsidRPr="00000000" w14:paraId="00001E51">
      <w:pPr>
        <w:numPr>
          <w:ilvl w:val="0"/>
          <w:numId w:val="6"/>
        </w:numPr>
        <w:spacing w:after="0" w:line="240" w:lineRule="auto"/>
        <w:ind w:left="1080" w:hanging="360"/>
        <w:jc w:val="both"/>
        <w:rPr/>
      </w:pPr>
      <w:r w:rsidDel="00000000" w:rsidR="00000000" w:rsidRPr="00000000">
        <w:rPr>
          <w:rtl w:val="0"/>
        </w:rPr>
        <w:t xml:space="preserve">Pérdida de infraestructura externa (Electricidad, Agua, Accesos).</w:t>
      </w:r>
    </w:p>
    <w:p w:rsidR="00000000" w:rsidDel="00000000" w:rsidP="00000000" w:rsidRDefault="00000000" w:rsidRPr="00000000" w14:paraId="00001E52">
      <w:pPr>
        <w:numPr>
          <w:ilvl w:val="0"/>
          <w:numId w:val="6"/>
        </w:numPr>
        <w:spacing w:after="0" w:line="240" w:lineRule="auto"/>
        <w:ind w:left="1080" w:hanging="360"/>
        <w:jc w:val="both"/>
        <w:rPr/>
      </w:pPr>
      <w:r w:rsidDel="00000000" w:rsidR="00000000" w:rsidRPr="00000000">
        <w:rPr>
          <w:rtl w:val="0"/>
        </w:rPr>
        <w:t xml:space="preserve">Daño parcial significativo de un Departamento o Servicio</w:t>
      </w:r>
    </w:p>
    <w:p w:rsidR="00000000" w:rsidDel="00000000" w:rsidP="00000000" w:rsidRDefault="00000000" w:rsidRPr="00000000" w14:paraId="00001E53">
      <w:pPr>
        <w:numPr>
          <w:ilvl w:val="0"/>
          <w:numId w:val="6"/>
        </w:numPr>
        <w:spacing w:after="0" w:line="240" w:lineRule="auto"/>
        <w:ind w:left="1080" w:hanging="360"/>
        <w:jc w:val="both"/>
        <w:rPr/>
      </w:pPr>
      <w:r w:rsidDel="00000000" w:rsidR="00000000" w:rsidRPr="00000000">
        <w:rPr>
          <w:rtl w:val="0"/>
        </w:rPr>
        <w:t xml:space="preserve">Pérdida parcial y significativa del Recurso Humano (+30%, 60%)</w:t>
      </w:r>
    </w:p>
    <w:p w:rsidR="00000000" w:rsidDel="00000000" w:rsidP="00000000" w:rsidRDefault="00000000" w:rsidRPr="00000000" w14:paraId="00001E54">
      <w:pPr>
        <w:spacing w:after="0" w:line="240" w:lineRule="auto"/>
        <w:jc w:val="both"/>
        <w:rPr/>
      </w:pPr>
      <w:r w:rsidDel="00000000" w:rsidR="00000000" w:rsidRPr="00000000">
        <w:br w:type="page"/>
      </w:r>
      <w:r w:rsidDel="00000000" w:rsidR="00000000" w:rsidRPr="00000000">
        <w:rPr>
          <w:rtl w:val="0"/>
        </w:rPr>
      </w:r>
    </w:p>
    <w:tbl>
      <w:tblPr>
        <w:tblStyle w:val="Table93"/>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88"/>
        <w:gridCol w:w="750"/>
        <w:gridCol w:w="73"/>
        <w:gridCol w:w="677"/>
        <w:gridCol w:w="9"/>
        <w:gridCol w:w="1839"/>
        <w:gridCol w:w="1845"/>
        <w:gridCol w:w="3260"/>
        <w:gridCol w:w="2409"/>
        <w:gridCol w:w="1778"/>
        <w:tblGridChange w:id="0">
          <w:tblGrid>
            <w:gridCol w:w="1888"/>
            <w:gridCol w:w="750"/>
            <w:gridCol w:w="73"/>
            <w:gridCol w:w="677"/>
            <w:gridCol w:w="9"/>
            <w:gridCol w:w="1839"/>
            <w:gridCol w:w="1845"/>
            <w:gridCol w:w="3260"/>
            <w:gridCol w:w="2409"/>
            <w:gridCol w:w="1778"/>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5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5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57">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58">
            <w:pPr>
              <w:spacing w:after="0" w:line="240" w:lineRule="auto"/>
              <w:jc w:val="both"/>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59">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5B">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5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5E">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5F">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60">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61">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62">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63">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64">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65">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6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67">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68">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E69">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E6A">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E6B">
            <w:pPr>
              <w:spacing w:after="0" w:line="240" w:lineRule="auto"/>
              <w:jc w:val="both"/>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rPr>
          <w:trHeight w:val="26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6C">
            <w:pPr>
              <w:spacing w:after="0" w:line="240" w:lineRule="auto"/>
              <w:ind w:left="360"/>
              <w:jc w:val="both"/>
              <w:rPr>
                <w:smallCaps w:val="1"/>
                <w:sz w:val="20"/>
                <w:szCs w:val="20"/>
              </w:rPr>
            </w:pPr>
            <w:r w:rsidDel="00000000" w:rsidR="00000000" w:rsidRPr="00000000">
              <w:rPr>
                <w:smallCaps w:val="1"/>
                <w:sz w:val="20"/>
                <w:szCs w:val="20"/>
                <w:rtl w:val="0"/>
              </w:rPr>
              <w:t xml:space="preserve">I.</w:t>
              <w:tab/>
              <w:t xml:space="preserve">Pérdida de espacio o área de la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5">
            <w:pPr>
              <w:spacing w:after="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6">
            <w:pPr>
              <w:spacing w:after="0" w:line="240" w:lineRule="auto"/>
              <w:jc w:val="both"/>
              <w:rPr>
                <w:sz w:val="20"/>
                <w:szCs w:val="20"/>
              </w:rPr>
            </w:pPr>
            <w:r w:rsidDel="00000000" w:rsidR="00000000" w:rsidRPr="00000000">
              <w:rPr>
                <w:sz w:val="20"/>
                <w:szCs w:val="20"/>
                <w:rtl w:val="0"/>
              </w:rPr>
              <w:t xml:space="preserve">Elaboración de Estados Financieros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7">
            <w:pPr>
              <w:spacing w:after="0" w:line="240" w:lineRule="auto"/>
              <w:jc w:val="both"/>
              <w:rPr>
                <w:sz w:val="20"/>
                <w:szCs w:val="20"/>
              </w:rPr>
            </w:pPr>
            <w:r w:rsidDel="00000000" w:rsidR="00000000" w:rsidRPr="00000000">
              <w:rPr>
                <w:sz w:val="20"/>
                <w:szCs w:val="20"/>
                <w:rtl w:val="0"/>
              </w:rPr>
              <w:t xml:space="preserve">Alta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8">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A">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C">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D">
            <w:pPr>
              <w:tabs>
                <w:tab w:val="left" w:pos="1206"/>
              </w:tabs>
              <w:spacing w:after="0" w:line="240" w:lineRule="auto"/>
              <w:ind w:left="36"/>
              <w:jc w:val="both"/>
              <w:rPr>
                <w:sz w:val="20"/>
                <w:szCs w:val="20"/>
              </w:rPr>
            </w:pPr>
            <w:r w:rsidDel="00000000" w:rsidR="00000000" w:rsidRPr="00000000">
              <w:rPr>
                <w:sz w:val="20"/>
                <w:szCs w:val="20"/>
                <w:rtl w:val="0"/>
              </w:rPr>
              <w:t xml:space="preserve">Dirigirse a uno de los espacios físicos alternos, previamente designados.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E">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personal con acceso al ERP y asegurar el acceso a las localidades alternas. Dicha computadora debe contar con un respaldo lo más actualizado posible.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7F">
            <w:pPr>
              <w:spacing w:after="0"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0">
            <w:pPr>
              <w:spacing w:after="0" w:line="240" w:lineRule="auto"/>
              <w:jc w:val="both"/>
              <w:rPr>
                <w:sz w:val="20"/>
                <w:szCs w:val="20"/>
              </w:rPr>
            </w:pPr>
            <w:r w:rsidDel="00000000" w:rsidR="00000000" w:rsidRPr="00000000">
              <w:rPr>
                <w:sz w:val="20"/>
                <w:szCs w:val="20"/>
                <w:rtl w:val="0"/>
              </w:rPr>
              <w:t xml:space="preserve">Reportes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1">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2">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4">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6">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7">
            <w:pPr>
              <w:tabs>
                <w:tab w:val="left" w:pos="1206"/>
              </w:tabs>
              <w:spacing w:after="0" w:line="240" w:lineRule="auto"/>
              <w:ind w:left="36"/>
              <w:jc w:val="both"/>
              <w:rPr>
                <w:sz w:val="20"/>
                <w:szCs w:val="20"/>
              </w:rPr>
            </w:pPr>
            <w:r w:rsidDel="00000000" w:rsidR="00000000" w:rsidRPr="00000000">
              <w:rPr>
                <w:sz w:val="20"/>
                <w:szCs w:val="20"/>
                <w:rtl w:val="0"/>
              </w:rPr>
              <w:t xml:space="preserve">Dirigirse a uno de los espacios físicos alternos, previamente designados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8">
            <w:pPr>
              <w:spacing w:line="240" w:lineRule="auto"/>
              <w:jc w:val="both"/>
              <w:rPr>
                <w:sz w:val="20"/>
                <w:szCs w:val="20"/>
              </w:rPr>
            </w:pPr>
            <w:r w:rsidDel="00000000" w:rsidR="00000000" w:rsidRPr="00000000">
              <w:rPr>
                <w:sz w:val="20"/>
                <w:szCs w:val="20"/>
                <w:rtl w:val="0"/>
              </w:rPr>
              <w:t xml:space="preserve">Contar con una computadora personal con acceso al ERP y asegurar el acceso a las localidades alternas. Dicha computadora debe contar con un respaldo lo más actualizado posible.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9">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A">
            <w:pPr>
              <w:spacing w:after="0" w:line="240" w:lineRule="auto"/>
              <w:jc w:val="both"/>
              <w:rPr>
                <w:sz w:val="20"/>
                <w:szCs w:val="20"/>
              </w:rPr>
            </w:pPr>
            <w:r w:rsidDel="00000000" w:rsidR="00000000" w:rsidRPr="00000000">
              <w:rPr>
                <w:sz w:val="20"/>
                <w:szCs w:val="20"/>
                <w:rtl w:val="0"/>
              </w:rPr>
              <w:t xml:space="preserve">Consultas y solicitudes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B">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C">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8E">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90">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91">
            <w:pPr>
              <w:tabs>
                <w:tab w:val="left" w:pos="1206"/>
              </w:tabs>
              <w:spacing w:after="0" w:line="240" w:lineRule="auto"/>
              <w:ind w:left="36"/>
              <w:jc w:val="both"/>
              <w:rPr>
                <w:sz w:val="20"/>
                <w:szCs w:val="20"/>
              </w:rPr>
            </w:pPr>
            <w:r w:rsidDel="00000000" w:rsidR="00000000" w:rsidRPr="00000000">
              <w:rPr>
                <w:sz w:val="20"/>
                <w:szCs w:val="20"/>
                <w:rtl w:val="0"/>
              </w:rPr>
              <w:t xml:space="preserve">Dirigirse a uno de los espacios físicos alternos, previamente designados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92">
            <w:pPr>
              <w:spacing w:line="240" w:lineRule="auto"/>
              <w:jc w:val="both"/>
              <w:rPr>
                <w:sz w:val="20"/>
                <w:szCs w:val="20"/>
              </w:rPr>
            </w:pPr>
            <w:r w:rsidDel="00000000" w:rsidR="00000000" w:rsidRPr="00000000">
              <w:rPr>
                <w:sz w:val="20"/>
                <w:szCs w:val="20"/>
                <w:rtl w:val="0"/>
              </w:rPr>
              <w:t xml:space="preserve">Contar con una computadora personal con acceso al ERP y asegurar el acceso a las localidades alternas. Dicha computadora debe contar con un respaldo lo más actualizado posible.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93">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13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9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9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9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97">
            <w:pPr>
              <w:spacing w:after="0" w:line="240" w:lineRule="auto"/>
              <w:jc w:val="both"/>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98">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9A">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9C">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9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9E">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9F">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A0">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1">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2">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A3">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4">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A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6">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A7">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8">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9">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AA">
            <w:pPr>
              <w:spacing w:after="0" w:line="240" w:lineRule="auto"/>
              <w:jc w:val="both"/>
              <w:rPr>
                <w:b w:val="1"/>
                <w:sz w:val="20"/>
                <w:szCs w:val="20"/>
              </w:rPr>
            </w:pPr>
            <w:r w:rsidDel="00000000" w:rsidR="00000000" w:rsidRPr="00000000">
              <w:rPr>
                <w:b w:val="1"/>
                <w:sz w:val="20"/>
                <w:szCs w:val="20"/>
                <w:rtl w:val="0"/>
              </w:rPr>
              <w:t xml:space="preserve">Responsable</w:t>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AB">
            <w:pPr>
              <w:spacing w:after="0" w:line="240" w:lineRule="auto"/>
              <w:ind w:left="360"/>
              <w:jc w:val="both"/>
              <w:rPr>
                <w:smallCaps w:val="1"/>
                <w:sz w:val="20"/>
                <w:szCs w:val="20"/>
              </w:rPr>
            </w:pPr>
            <w:r w:rsidDel="00000000" w:rsidR="00000000" w:rsidRPr="00000000">
              <w:rPr>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4">
            <w:pPr>
              <w:spacing w:after="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5">
            <w:pPr>
              <w:spacing w:after="0" w:line="240" w:lineRule="auto"/>
              <w:jc w:val="both"/>
              <w:rPr>
                <w:sz w:val="20"/>
                <w:szCs w:val="20"/>
              </w:rPr>
            </w:pPr>
            <w:r w:rsidDel="00000000" w:rsidR="00000000" w:rsidRPr="00000000">
              <w:rPr>
                <w:sz w:val="20"/>
                <w:szCs w:val="20"/>
                <w:rtl w:val="0"/>
              </w:rPr>
              <w:t xml:space="preserve">Elaboración de Estados Financieros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6">
            <w:pPr>
              <w:spacing w:after="0" w:line="240" w:lineRule="auto"/>
              <w:jc w:val="both"/>
              <w:rPr>
                <w:sz w:val="20"/>
                <w:szCs w:val="20"/>
              </w:rPr>
            </w:pPr>
            <w:r w:rsidDel="00000000" w:rsidR="00000000" w:rsidRPr="00000000">
              <w:rPr>
                <w:sz w:val="20"/>
                <w:szCs w:val="20"/>
                <w:rtl w:val="0"/>
              </w:rPr>
              <w:t xml:space="preserve">Alta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7">
            <w:pPr>
              <w:spacing w:after="0" w:line="240" w:lineRule="auto"/>
              <w:jc w:val="both"/>
              <w:rPr>
                <w:sz w:val="20"/>
                <w:szCs w:val="20"/>
              </w:rPr>
            </w:pPr>
            <w:r w:rsidDel="00000000" w:rsidR="00000000" w:rsidRPr="00000000">
              <w:rPr>
                <w:sz w:val="20"/>
                <w:szCs w:val="20"/>
                <w:rtl w:val="0"/>
              </w:rPr>
              <w:t xml:space="preserve">Alta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9">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B">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C">
            <w:pPr>
              <w:tabs>
                <w:tab w:val="left" w:pos="1206"/>
              </w:tabs>
              <w:spacing w:after="0" w:line="240" w:lineRule="auto"/>
              <w:ind w:left="36"/>
              <w:jc w:val="both"/>
              <w:rPr>
                <w:sz w:val="20"/>
                <w:szCs w:val="20"/>
              </w:rPr>
            </w:pPr>
            <w:r w:rsidDel="00000000" w:rsidR="00000000" w:rsidRPr="00000000">
              <w:rPr>
                <w:sz w:val="20"/>
                <w:szCs w:val="20"/>
                <w:rtl w:val="0"/>
              </w:rPr>
              <w:t xml:space="preserve">Verificar si existe conexión a internet en alguno de los sitios alternos previamente elegidos, ya que el internet es un recurso básico para la ejecución de las labores del área, en el caso de que no haya conexión a internet la única función que se puede realizar corresponde a la revisión de facturas físicas (siempre que se cuente con acceso a las oficinas).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D">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con acceso al ERP en un sitio alterno a las oficinas del área de Contabilidad. Así como respaldar la mayor cantidad  de información actualizada en dicha computadora así como en la carpeta compartida.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E">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BF">
            <w:pPr>
              <w:spacing w:after="0" w:line="240" w:lineRule="auto"/>
              <w:jc w:val="both"/>
              <w:rPr>
                <w:sz w:val="20"/>
                <w:szCs w:val="20"/>
              </w:rPr>
            </w:pPr>
            <w:r w:rsidDel="00000000" w:rsidR="00000000" w:rsidRPr="00000000">
              <w:rPr>
                <w:sz w:val="20"/>
                <w:szCs w:val="20"/>
                <w:rtl w:val="0"/>
              </w:rPr>
              <w:t xml:space="preserve">Reportes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0">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1">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3">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5">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6">
            <w:pPr>
              <w:tabs>
                <w:tab w:val="left" w:pos="1206"/>
              </w:tabs>
              <w:spacing w:after="0" w:line="240" w:lineRule="auto"/>
              <w:ind w:left="36"/>
              <w:jc w:val="both"/>
              <w:rPr>
                <w:sz w:val="20"/>
                <w:szCs w:val="20"/>
              </w:rPr>
            </w:pPr>
            <w:r w:rsidDel="00000000" w:rsidR="00000000" w:rsidRPr="00000000">
              <w:rPr>
                <w:sz w:val="20"/>
                <w:szCs w:val="20"/>
                <w:rtl w:val="0"/>
              </w:rPr>
              <w:t xml:space="preserve">Verificar si existe conexión a internet en alguno de los sitios alternos previamente elegidos, ya que el internet es un recurso básico para la ejecución de las labores del área.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7">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con acceso al ERP en un sitio alterno a las oficinas del área de Contabilidad. Así como respaldar la mayor cantidad  de información actualizada en dicha computadora así como en la carpeta compartida.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8">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9">
            <w:pPr>
              <w:spacing w:after="0" w:line="240" w:lineRule="auto"/>
              <w:jc w:val="both"/>
              <w:rPr>
                <w:sz w:val="20"/>
                <w:szCs w:val="20"/>
              </w:rPr>
            </w:pPr>
            <w:r w:rsidDel="00000000" w:rsidR="00000000" w:rsidRPr="00000000">
              <w:rPr>
                <w:sz w:val="20"/>
                <w:szCs w:val="20"/>
                <w:rtl w:val="0"/>
              </w:rPr>
              <w:t xml:space="preserve">Consultas y solicitudes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A">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B">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D">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CF">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D0">
            <w:pPr>
              <w:tabs>
                <w:tab w:val="left" w:pos="1206"/>
              </w:tabs>
              <w:spacing w:after="0" w:line="240" w:lineRule="auto"/>
              <w:ind w:left="36"/>
              <w:jc w:val="both"/>
              <w:rPr>
                <w:sz w:val="20"/>
                <w:szCs w:val="20"/>
              </w:rPr>
            </w:pPr>
            <w:r w:rsidDel="00000000" w:rsidR="00000000" w:rsidRPr="00000000">
              <w:rPr>
                <w:sz w:val="20"/>
                <w:szCs w:val="20"/>
                <w:rtl w:val="0"/>
              </w:rPr>
              <w:t xml:space="preserve">Verificar si existe conexión a internet en alguno de los sitios alternos previamente elegidos, ya que el internet es un recurso básico para la ejecución de las labores del área.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D1">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con acceso al ERP en un sitio alterno a las oficinas del área de Contabilidad. Así como respaldar la mayor cantidad  de información actualizada en dicha computadora así como en la carpeta compartida.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D2">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bl>
    <w:p w:rsidR="00000000" w:rsidDel="00000000" w:rsidP="00000000" w:rsidRDefault="00000000" w:rsidRPr="00000000" w14:paraId="00001ED3">
      <w:pPr>
        <w:spacing w:after="0" w:line="240" w:lineRule="auto"/>
        <w:jc w:val="both"/>
        <w:rPr/>
      </w:pPr>
      <w:r w:rsidDel="00000000" w:rsidR="00000000" w:rsidRPr="00000000">
        <w:rPr>
          <w:rtl w:val="0"/>
        </w:rPr>
      </w:r>
    </w:p>
    <w:tbl>
      <w:tblPr>
        <w:tblStyle w:val="Table94"/>
        <w:tblW w:w="14528.000000000002"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93"/>
        <w:gridCol w:w="749"/>
        <w:gridCol w:w="67"/>
        <w:gridCol w:w="9"/>
        <w:gridCol w:w="58"/>
        <w:gridCol w:w="599"/>
        <w:gridCol w:w="46"/>
        <w:gridCol w:w="12"/>
        <w:gridCol w:w="2109"/>
        <w:gridCol w:w="35"/>
        <w:gridCol w:w="2374"/>
        <w:gridCol w:w="166"/>
        <w:gridCol w:w="131"/>
        <w:gridCol w:w="2307"/>
        <w:gridCol w:w="15"/>
        <w:gridCol w:w="2107"/>
        <w:gridCol w:w="12"/>
        <w:gridCol w:w="1839"/>
        <w:tblGridChange w:id="0">
          <w:tblGrid>
            <w:gridCol w:w="1893"/>
            <w:gridCol w:w="749"/>
            <w:gridCol w:w="67"/>
            <w:gridCol w:w="9"/>
            <w:gridCol w:w="58"/>
            <w:gridCol w:w="599"/>
            <w:gridCol w:w="46"/>
            <w:gridCol w:w="12"/>
            <w:gridCol w:w="2109"/>
            <w:gridCol w:w="35"/>
            <w:gridCol w:w="2374"/>
            <w:gridCol w:w="166"/>
            <w:gridCol w:w="131"/>
            <w:gridCol w:w="2307"/>
            <w:gridCol w:w="15"/>
            <w:gridCol w:w="2107"/>
            <w:gridCol w:w="12"/>
            <w:gridCol w:w="1839"/>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D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D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D6">
            <w:pPr>
              <w:spacing w:after="0" w:line="240" w:lineRule="auto"/>
              <w:jc w:val="both"/>
              <w:rPr>
                <w:b w:val="1"/>
                <w:sz w:val="20"/>
                <w:szCs w:val="20"/>
              </w:rPr>
            </w:pPr>
            <w:r w:rsidDel="00000000" w:rsidR="00000000" w:rsidRPr="00000000">
              <w:rPr>
                <w:b w:val="1"/>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D7">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DB">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DE">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DF">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E0">
            <w:pPr>
              <w:spacing w:after="0" w:line="240" w:lineRule="auto"/>
              <w:jc w:val="both"/>
              <w:rPr>
                <w:b w:val="1"/>
                <w:sz w:val="20"/>
                <w:szCs w:val="20"/>
              </w:rPr>
            </w:pPr>
            <w:r w:rsidDel="00000000" w:rsidR="00000000" w:rsidRPr="00000000">
              <w:rPr>
                <w:b w:val="1"/>
                <w:sz w:val="20"/>
                <w:szCs w:val="20"/>
                <w:rtl w:val="0"/>
              </w:rPr>
              <w:t xml:space="preserve">Vínculos críticos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E2">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E3">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E4">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gridSpan w:val="3"/>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E6">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E7">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E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EEB">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EED">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EEE">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EEF">
            <w:pPr>
              <w:spacing w:after="0" w:line="240" w:lineRule="auto"/>
              <w:jc w:val="both"/>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1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EF0">
            <w:pPr>
              <w:spacing w:after="480" w:before="360" w:line="240" w:lineRule="auto"/>
              <w:ind w:left="360"/>
              <w:jc w:val="both"/>
              <w:rPr>
                <w:smallCaps w:val="1"/>
                <w:sz w:val="20"/>
                <w:szCs w:val="20"/>
              </w:rPr>
            </w:pPr>
            <w:r w:rsidDel="00000000" w:rsidR="00000000" w:rsidRPr="00000000">
              <w:rPr>
                <w:smallCaps w:val="1"/>
                <w:sz w:val="20"/>
                <w:szCs w:val="20"/>
                <w:rtl w:val="0"/>
              </w:rPr>
              <w:t xml:space="preserve">III.</w:t>
              <w:tab/>
              <w:t xml:space="preserve">Pérdida o daño de la información o datos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1">
            <w:pPr>
              <w:spacing w:after="480" w:before="36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2">
            <w:pPr>
              <w:spacing w:after="0" w:line="240" w:lineRule="auto"/>
              <w:jc w:val="both"/>
              <w:rPr>
                <w:sz w:val="20"/>
                <w:szCs w:val="20"/>
              </w:rPr>
            </w:pPr>
            <w:r w:rsidDel="00000000" w:rsidR="00000000" w:rsidRPr="00000000">
              <w:rPr>
                <w:sz w:val="20"/>
                <w:szCs w:val="20"/>
                <w:rtl w:val="0"/>
              </w:rPr>
              <w:t xml:space="preserve">Elaboración de Estados Financieros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3">
            <w:pPr>
              <w:spacing w:after="0" w:line="240" w:lineRule="auto"/>
              <w:jc w:val="both"/>
              <w:rPr>
                <w:sz w:val="20"/>
                <w:szCs w:val="20"/>
              </w:rPr>
            </w:pPr>
            <w:r w:rsidDel="00000000" w:rsidR="00000000" w:rsidRPr="00000000">
              <w:rPr>
                <w:sz w:val="20"/>
                <w:szCs w:val="20"/>
                <w:rtl w:val="0"/>
              </w:rPr>
              <w:t xml:space="preserve">Alta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5">
            <w:pPr>
              <w:spacing w:after="0" w:line="240" w:lineRule="auto"/>
              <w:jc w:val="both"/>
              <w:rPr>
                <w:sz w:val="20"/>
                <w:szCs w:val="20"/>
              </w:rPr>
            </w:pPr>
            <w:r w:rsidDel="00000000" w:rsidR="00000000" w:rsidRPr="00000000">
              <w:rPr>
                <w:sz w:val="20"/>
                <w:szCs w:val="20"/>
                <w:rtl w:val="0"/>
              </w:rPr>
              <w:t xml:space="preserve">Baja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9">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C">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0E">
            <w:pPr>
              <w:tabs>
                <w:tab w:val="left" w:pos="1206"/>
              </w:tabs>
              <w:spacing w:after="0" w:line="240" w:lineRule="auto"/>
              <w:ind w:left="36"/>
              <w:jc w:val="both"/>
              <w:rPr>
                <w:sz w:val="20"/>
                <w:szCs w:val="20"/>
              </w:rPr>
            </w:pPr>
            <w:r w:rsidDel="00000000" w:rsidR="00000000" w:rsidRPr="00000000">
              <w:rPr>
                <w:sz w:val="20"/>
                <w:szCs w:val="20"/>
                <w:rtl w:val="0"/>
              </w:rPr>
              <w:t xml:space="preserve">Mantener un respaldo actualizado de la información ya sea en la nube, un disco duro en o un servidor alterno, adicional del que mantiene Tecnologías de Información.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1">
            <w:pPr>
              <w:tabs>
                <w:tab w:val="left" w:pos="844"/>
              </w:tabs>
              <w:spacing w:after="0" w:line="240" w:lineRule="auto"/>
              <w:ind w:left="34"/>
              <w:jc w:val="both"/>
              <w:rPr>
                <w:sz w:val="20"/>
                <w:szCs w:val="20"/>
              </w:rPr>
            </w:pPr>
            <w:r w:rsidDel="00000000" w:rsidR="00000000" w:rsidRPr="00000000">
              <w:rPr>
                <w:sz w:val="20"/>
                <w:szCs w:val="20"/>
                <w:rtl w:val="0"/>
              </w:rPr>
              <w:t xml:space="preserve">Actualizar los respaldos de la información cada tres meses como máximo.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3">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4">
            <w:pPr>
              <w:spacing w:after="0" w:line="240" w:lineRule="auto"/>
              <w:jc w:val="both"/>
              <w:rPr>
                <w:sz w:val="20"/>
                <w:szCs w:val="20"/>
              </w:rPr>
            </w:pPr>
            <w:r w:rsidDel="00000000" w:rsidR="00000000" w:rsidRPr="00000000">
              <w:rPr>
                <w:sz w:val="20"/>
                <w:szCs w:val="20"/>
                <w:rtl w:val="0"/>
              </w:rPr>
              <w:t xml:space="preserve">Reportes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5">
            <w:pPr>
              <w:spacing w:after="0" w:line="240" w:lineRule="auto"/>
              <w:jc w:val="both"/>
              <w:rPr>
                <w:sz w:val="20"/>
                <w:szCs w:val="20"/>
              </w:rPr>
            </w:pPr>
            <w:r w:rsidDel="00000000" w:rsidR="00000000" w:rsidRPr="00000000">
              <w:rPr>
                <w:sz w:val="20"/>
                <w:szCs w:val="20"/>
                <w:rtl w:val="0"/>
              </w:rPr>
              <w:t xml:space="preserve">Media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7">
            <w:pPr>
              <w:spacing w:after="0" w:line="240" w:lineRule="auto"/>
              <w:jc w:val="both"/>
              <w:rPr>
                <w:sz w:val="20"/>
                <w:szCs w:val="20"/>
              </w:rPr>
            </w:pPr>
            <w:r w:rsidDel="00000000" w:rsidR="00000000" w:rsidRPr="00000000">
              <w:rPr>
                <w:sz w:val="20"/>
                <w:szCs w:val="20"/>
                <w:rtl w:val="0"/>
              </w:rPr>
              <w:t xml:space="preserve">Baja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B">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1E">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0">
            <w:pPr>
              <w:tabs>
                <w:tab w:val="left" w:pos="1206"/>
              </w:tabs>
              <w:spacing w:after="0" w:line="240" w:lineRule="auto"/>
              <w:ind w:left="36"/>
              <w:jc w:val="both"/>
              <w:rPr>
                <w:sz w:val="20"/>
                <w:szCs w:val="20"/>
              </w:rPr>
            </w:pPr>
            <w:r w:rsidDel="00000000" w:rsidR="00000000" w:rsidRPr="00000000">
              <w:rPr>
                <w:sz w:val="20"/>
                <w:szCs w:val="20"/>
                <w:rtl w:val="0"/>
              </w:rPr>
              <w:t xml:space="preserve">Mantener un respaldo actualizado de la información ya sea en la nube, un disco duro en o un servidor alterno, adicional del que mantiene Tecnologías de Información.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3">
            <w:pPr>
              <w:tabs>
                <w:tab w:val="left" w:pos="844"/>
              </w:tabs>
              <w:spacing w:after="0" w:line="240" w:lineRule="auto"/>
              <w:ind w:left="34"/>
              <w:jc w:val="both"/>
              <w:rPr>
                <w:sz w:val="20"/>
                <w:szCs w:val="20"/>
              </w:rPr>
            </w:pPr>
            <w:r w:rsidDel="00000000" w:rsidR="00000000" w:rsidRPr="00000000">
              <w:rPr>
                <w:sz w:val="20"/>
                <w:szCs w:val="20"/>
                <w:rtl w:val="0"/>
              </w:rPr>
              <w:t xml:space="preserve">Actualizar los respaldos de la información cada tres meses como máximo.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5">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6">
            <w:pPr>
              <w:spacing w:after="0" w:line="240" w:lineRule="auto"/>
              <w:jc w:val="both"/>
              <w:rPr>
                <w:sz w:val="20"/>
                <w:szCs w:val="20"/>
              </w:rPr>
            </w:pPr>
            <w:r w:rsidDel="00000000" w:rsidR="00000000" w:rsidRPr="00000000">
              <w:rPr>
                <w:sz w:val="20"/>
                <w:szCs w:val="20"/>
                <w:rtl w:val="0"/>
              </w:rPr>
              <w:t xml:space="preserve">Consultas y solicitudes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7">
            <w:pPr>
              <w:spacing w:after="0" w:line="240" w:lineRule="auto"/>
              <w:jc w:val="both"/>
              <w:rPr>
                <w:sz w:val="20"/>
                <w:szCs w:val="20"/>
              </w:rPr>
            </w:pPr>
            <w:r w:rsidDel="00000000" w:rsidR="00000000" w:rsidRPr="00000000">
              <w:rPr>
                <w:sz w:val="20"/>
                <w:szCs w:val="20"/>
                <w:rtl w:val="0"/>
              </w:rPr>
              <w:t xml:space="preserve">Baja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9">
            <w:pPr>
              <w:spacing w:after="0" w:line="240" w:lineRule="auto"/>
              <w:jc w:val="both"/>
              <w:rPr>
                <w:sz w:val="20"/>
                <w:szCs w:val="20"/>
              </w:rPr>
            </w:pPr>
            <w:r w:rsidDel="00000000" w:rsidR="00000000" w:rsidRPr="00000000">
              <w:rPr>
                <w:sz w:val="20"/>
                <w:szCs w:val="20"/>
                <w:rtl w:val="0"/>
              </w:rPr>
              <w:t xml:space="preserve">Baja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2D">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0">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2">
            <w:pPr>
              <w:tabs>
                <w:tab w:val="left" w:pos="1206"/>
              </w:tabs>
              <w:spacing w:after="0" w:line="240" w:lineRule="auto"/>
              <w:ind w:left="36"/>
              <w:jc w:val="both"/>
              <w:rPr>
                <w:sz w:val="20"/>
                <w:szCs w:val="20"/>
              </w:rPr>
            </w:pPr>
            <w:r w:rsidDel="00000000" w:rsidR="00000000" w:rsidRPr="00000000">
              <w:rPr>
                <w:sz w:val="20"/>
                <w:szCs w:val="20"/>
                <w:rtl w:val="0"/>
              </w:rPr>
              <w:t xml:space="preserve">Mantener un respaldo actualizado de la información ya sea en la nube, un disco duro en o un servidor alterno, adicional del que mantiene Tecnologías de Información.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5">
            <w:pPr>
              <w:tabs>
                <w:tab w:val="left" w:pos="844"/>
              </w:tabs>
              <w:spacing w:after="0" w:line="240" w:lineRule="auto"/>
              <w:ind w:left="34"/>
              <w:jc w:val="both"/>
              <w:rPr>
                <w:sz w:val="20"/>
                <w:szCs w:val="20"/>
              </w:rPr>
            </w:pPr>
            <w:r w:rsidDel="00000000" w:rsidR="00000000" w:rsidRPr="00000000">
              <w:rPr>
                <w:sz w:val="20"/>
                <w:szCs w:val="20"/>
                <w:rtl w:val="0"/>
              </w:rPr>
              <w:t xml:space="preserve">Actualizar los respaldos de la información cada tres meses como máximo.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7">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8">
            <w:pPr>
              <w:spacing w:after="0" w:line="240" w:lineRule="auto"/>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9">
            <w:pPr>
              <w:spacing w:after="0" w:line="240" w:lineRule="auto"/>
              <w:jc w:val="both"/>
              <w:rPr>
                <w:sz w:val="20"/>
                <w:szCs w:val="20"/>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B">
            <w:pPr>
              <w:spacing w:after="0" w:line="240" w:lineRule="auto"/>
              <w:jc w:val="both"/>
              <w:rPr>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3F">
            <w:pPr>
              <w:tabs>
                <w:tab w:val="left" w:pos="720"/>
              </w:tabs>
              <w:spacing w:after="0" w:line="240" w:lineRule="auto"/>
              <w:ind w:left="-18" w:firstLine="18"/>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42">
            <w:pPr>
              <w:tabs>
                <w:tab w:val="left" w:pos="360"/>
                <w:tab w:val="left" w:pos="882"/>
              </w:tabs>
              <w:spacing w:after="0" w:line="240" w:lineRule="auto"/>
              <w:jc w:val="both"/>
              <w:rPr>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44">
            <w:pPr>
              <w:tabs>
                <w:tab w:val="left" w:pos="1206"/>
              </w:tabs>
              <w:spacing w:after="0" w:line="240" w:lineRule="auto"/>
              <w:ind w:left="36"/>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47">
            <w:pPr>
              <w:tabs>
                <w:tab w:val="left" w:pos="844"/>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49">
            <w:pPr>
              <w:spacing w:after="0" w:line="240" w:lineRule="auto"/>
              <w:jc w:val="both"/>
              <w:rPr>
                <w:sz w:val="20"/>
                <w:szCs w:val="20"/>
              </w:rPr>
            </w:pPr>
            <w:r w:rsidDel="00000000" w:rsidR="00000000" w:rsidRPr="00000000">
              <w:rPr>
                <w:rtl w:val="0"/>
              </w:rPr>
            </w:r>
          </w:p>
        </w:tc>
      </w:tr>
      <w:tr>
        <w:trPr>
          <w:trHeight w:val="182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4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4B">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4C">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4D">
            <w:pPr>
              <w:spacing w:after="0" w:line="240" w:lineRule="auto"/>
              <w:jc w:val="both"/>
              <w:rPr>
                <w:b w:val="1"/>
                <w:sz w:val="20"/>
                <w:szCs w:val="20"/>
              </w:rPr>
            </w:pPr>
            <w:r w:rsidDel="00000000" w:rsidR="00000000" w:rsidRPr="00000000">
              <w:rPr>
                <w:b w:val="1"/>
                <w:sz w:val="20"/>
                <w:szCs w:val="20"/>
                <w:rtl w:val="0"/>
              </w:rPr>
              <w:t xml:space="preserve">Procesos</w:t>
            </w:r>
          </w:p>
        </w:tc>
        <w:tc>
          <w:tcPr>
            <w:gridSpan w:val="3"/>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4E">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51">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55">
            <w:pPr>
              <w:spacing w:after="0" w:line="240" w:lineRule="auto"/>
              <w:ind w:left="-88" w:firstLine="88"/>
              <w:jc w:val="both"/>
              <w:rPr>
                <w:b w:val="1"/>
                <w:sz w:val="20"/>
                <w:szCs w:val="20"/>
              </w:rPr>
            </w:pPr>
            <w:r w:rsidDel="00000000" w:rsidR="00000000" w:rsidRPr="00000000">
              <w:rPr>
                <w:rtl w:val="0"/>
              </w:rPr>
            </w:r>
          </w:p>
          <w:p w:rsidR="00000000" w:rsidDel="00000000" w:rsidP="00000000" w:rsidRDefault="00000000" w:rsidRPr="00000000" w14:paraId="00001F56">
            <w:pPr>
              <w:spacing w:after="0" w:line="240" w:lineRule="auto"/>
              <w:ind w:left="-88" w:firstLine="88"/>
              <w:jc w:val="both"/>
              <w:rPr>
                <w:b w:val="1"/>
                <w:sz w:val="20"/>
                <w:szCs w:val="20"/>
              </w:rPr>
            </w:pPr>
            <w:r w:rsidDel="00000000" w:rsidR="00000000" w:rsidRPr="00000000">
              <w:rPr>
                <w:rtl w:val="0"/>
              </w:rPr>
            </w:r>
          </w:p>
          <w:p w:rsidR="00000000" w:rsidDel="00000000" w:rsidP="00000000" w:rsidRDefault="00000000" w:rsidRPr="00000000" w14:paraId="00001F57">
            <w:pPr>
              <w:spacing w:after="0" w:line="240" w:lineRule="auto"/>
              <w:ind w:left="-88" w:firstLine="88"/>
              <w:jc w:val="both"/>
              <w:rPr>
                <w:b w:val="1"/>
                <w:sz w:val="20"/>
                <w:szCs w:val="20"/>
              </w:rPr>
            </w:pPr>
            <w:r w:rsidDel="00000000" w:rsidR="00000000" w:rsidRPr="00000000">
              <w:rPr>
                <w:rtl w:val="0"/>
              </w:rPr>
            </w:r>
          </w:p>
          <w:p w:rsidR="00000000" w:rsidDel="00000000" w:rsidP="00000000" w:rsidRDefault="00000000" w:rsidRPr="00000000" w14:paraId="00001F58">
            <w:pPr>
              <w:spacing w:after="0" w:line="240" w:lineRule="auto"/>
              <w:ind w:left="-88" w:firstLine="88"/>
              <w:jc w:val="both"/>
              <w:rPr>
                <w:b w:val="1"/>
                <w:sz w:val="20"/>
                <w:szCs w:val="20"/>
              </w:rPr>
            </w:pPr>
            <w:r w:rsidDel="00000000" w:rsidR="00000000" w:rsidRPr="00000000">
              <w:rPr>
                <w:b w:val="1"/>
                <w:sz w:val="20"/>
                <w:szCs w:val="20"/>
                <w:rtl w:val="0"/>
              </w:rPr>
              <w:t xml:space="preserve">Vínculos críticos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59">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5A">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5B">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gridSpan w:val="3"/>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5D">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5E">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61">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62">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64">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F65">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F66">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F67">
            <w:pPr>
              <w:spacing w:after="0" w:line="240" w:lineRule="auto"/>
              <w:jc w:val="both"/>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1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69">
            <w:pPr>
              <w:spacing w:after="480" w:before="360" w:line="240" w:lineRule="auto"/>
              <w:ind w:left="360"/>
              <w:jc w:val="both"/>
              <w:rPr>
                <w:smallCaps w:val="1"/>
                <w:sz w:val="20"/>
                <w:szCs w:val="20"/>
              </w:rPr>
            </w:pPr>
            <w:r w:rsidDel="00000000" w:rsidR="00000000" w:rsidRPr="00000000">
              <w:rPr>
                <w:smallCaps w:val="1"/>
                <w:sz w:val="20"/>
                <w:szCs w:val="20"/>
                <w:rtl w:val="0"/>
              </w:rPr>
              <w:t xml:space="preserve">IV.</w:t>
              <w:tab/>
              <w:t xml:space="preserve">Pérdida de infraestructura externa (Electricidad, Agua, Accesos).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79">
            <w:pPr>
              <w:spacing w:after="480" w:before="36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7B">
            <w:pPr>
              <w:spacing w:after="0" w:line="240" w:lineRule="auto"/>
              <w:jc w:val="both"/>
              <w:rPr>
                <w:sz w:val="20"/>
                <w:szCs w:val="20"/>
              </w:rPr>
            </w:pPr>
            <w:r w:rsidDel="00000000" w:rsidR="00000000" w:rsidRPr="00000000">
              <w:rPr>
                <w:sz w:val="20"/>
                <w:szCs w:val="20"/>
                <w:rtl w:val="0"/>
              </w:rPr>
              <w:t xml:space="preserve">Elaboración de Estados Financieros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7C">
            <w:pPr>
              <w:spacing w:after="0" w:line="240" w:lineRule="auto"/>
              <w:jc w:val="both"/>
              <w:rPr>
                <w:sz w:val="20"/>
                <w:szCs w:val="20"/>
              </w:rPr>
            </w:pPr>
            <w:r w:rsidDel="00000000" w:rsidR="00000000" w:rsidRPr="00000000">
              <w:rPr>
                <w:sz w:val="20"/>
                <w:szCs w:val="20"/>
                <w:rtl w:val="0"/>
              </w:rPr>
              <w:t xml:space="preserve">Alta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7D">
            <w:pPr>
              <w:spacing w:after="0" w:line="240" w:lineRule="auto"/>
              <w:jc w:val="both"/>
              <w:rPr>
                <w:sz w:val="20"/>
                <w:szCs w:val="20"/>
              </w:rPr>
            </w:pPr>
            <w:r w:rsidDel="00000000" w:rsidR="00000000" w:rsidRPr="00000000">
              <w:rPr>
                <w:sz w:val="20"/>
                <w:szCs w:val="20"/>
                <w:rtl w:val="0"/>
              </w:rPr>
              <w:t xml:space="preserve">Baja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1">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4">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8">
            <w:pPr>
              <w:tabs>
                <w:tab w:val="left" w:pos="1206"/>
              </w:tabs>
              <w:spacing w:after="0" w:line="240" w:lineRule="auto"/>
              <w:jc w:val="both"/>
              <w:rPr>
                <w:sz w:val="20"/>
                <w:szCs w:val="20"/>
              </w:rPr>
            </w:pPr>
            <w:r w:rsidDel="00000000" w:rsidR="00000000" w:rsidRPr="00000000">
              <w:rPr>
                <w:sz w:val="20"/>
                <w:szCs w:val="20"/>
                <w:rtl w:val="0"/>
              </w:rPr>
              <w:t xml:space="preserve">-Verificar si en alguno de los sitios alternos previamente elegidos no hay pérdida de infraestructura externa y trasladarse a dicho lugar, en caso contrario, proceder a realizar las labores que no requieran de electricidad ni agua, tal como la revisión física de facturas y el archivo de documentación.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9">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con acceso al ERP en un sitio alterno a las oficinas del área de Contabilidad. Así como respaldar la mayor cantidad  de información actualizada en dicha computadora así como en la carpeta compartida.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B">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D">
            <w:pPr>
              <w:spacing w:after="0" w:line="240" w:lineRule="auto"/>
              <w:jc w:val="both"/>
              <w:rPr>
                <w:sz w:val="20"/>
                <w:szCs w:val="20"/>
              </w:rPr>
            </w:pPr>
            <w:r w:rsidDel="00000000" w:rsidR="00000000" w:rsidRPr="00000000">
              <w:rPr>
                <w:sz w:val="20"/>
                <w:szCs w:val="20"/>
                <w:rtl w:val="0"/>
              </w:rPr>
              <w:t xml:space="preserve">Reportes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E">
            <w:pPr>
              <w:spacing w:after="0" w:line="240" w:lineRule="auto"/>
              <w:jc w:val="both"/>
              <w:rPr>
                <w:sz w:val="20"/>
                <w:szCs w:val="20"/>
              </w:rPr>
            </w:pPr>
            <w:r w:rsidDel="00000000" w:rsidR="00000000" w:rsidRPr="00000000">
              <w:rPr>
                <w:sz w:val="20"/>
                <w:szCs w:val="20"/>
                <w:rtl w:val="0"/>
              </w:rPr>
              <w:t xml:space="preserve">Media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8F">
            <w:pPr>
              <w:spacing w:after="0" w:line="240" w:lineRule="auto"/>
              <w:jc w:val="both"/>
              <w:rPr>
                <w:sz w:val="20"/>
                <w:szCs w:val="20"/>
              </w:rPr>
            </w:pPr>
            <w:r w:rsidDel="00000000" w:rsidR="00000000" w:rsidRPr="00000000">
              <w:rPr>
                <w:sz w:val="20"/>
                <w:szCs w:val="20"/>
                <w:rtl w:val="0"/>
              </w:rPr>
              <w:t xml:space="preserve">Baja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93">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96">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9A">
            <w:pPr>
              <w:tabs>
                <w:tab w:val="left" w:pos="1206"/>
              </w:tabs>
              <w:spacing w:after="0" w:line="240" w:lineRule="auto"/>
              <w:jc w:val="both"/>
              <w:rPr>
                <w:sz w:val="20"/>
                <w:szCs w:val="20"/>
              </w:rPr>
            </w:pPr>
            <w:r w:rsidDel="00000000" w:rsidR="00000000" w:rsidRPr="00000000">
              <w:rPr>
                <w:sz w:val="20"/>
                <w:szCs w:val="20"/>
                <w:rtl w:val="0"/>
              </w:rPr>
              <w:t xml:space="preserve">-Verificar si en alguno de los sitios alternos previamente elegidos no hay pérdida de infraestructura externa y trasladarse a dicho lugar.</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9B">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con acceso al ERP en un sitio alterno a las oficinas del área de Contabilidad. Así como respaldar la mayor cantidad  de información actualizada en dicha computadora así como en la carpeta compartida.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9D">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9F">
            <w:pPr>
              <w:spacing w:after="0" w:line="240" w:lineRule="auto"/>
              <w:jc w:val="both"/>
              <w:rPr>
                <w:sz w:val="20"/>
                <w:szCs w:val="20"/>
              </w:rPr>
            </w:pPr>
            <w:r w:rsidDel="00000000" w:rsidR="00000000" w:rsidRPr="00000000">
              <w:rPr>
                <w:sz w:val="20"/>
                <w:szCs w:val="20"/>
                <w:rtl w:val="0"/>
              </w:rPr>
              <w:t xml:space="preserve">Consultas y solicitudes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0">
            <w:pPr>
              <w:spacing w:after="0" w:line="240" w:lineRule="auto"/>
              <w:jc w:val="both"/>
              <w:rPr>
                <w:sz w:val="20"/>
                <w:szCs w:val="20"/>
              </w:rPr>
            </w:pPr>
            <w:r w:rsidDel="00000000" w:rsidR="00000000" w:rsidRPr="00000000">
              <w:rPr>
                <w:sz w:val="20"/>
                <w:szCs w:val="20"/>
                <w:rtl w:val="0"/>
              </w:rPr>
              <w:t xml:space="preserve">Baja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1">
            <w:pPr>
              <w:spacing w:after="0" w:line="240" w:lineRule="auto"/>
              <w:jc w:val="both"/>
              <w:rPr>
                <w:sz w:val="20"/>
                <w:szCs w:val="20"/>
              </w:rPr>
            </w:pPr>
            <w:r w:rsidDel="00000000" w:rsidR="00000000" w:rsidRPr="00000000">
              <w:rPr>
                <w:sz w:val="20"/>
                <w:szCs w:val="20"/>
                <w:rtl w:val="0"/>
              </w:rPr>
              <w:t xml:space="preserve">Baja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5">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8">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contable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C">
            <w:pPr>
              <w:tabs>
                <w:tab w:val="left" w:pos="1206"/>
              </w:tabs>
              <w:spacing w:after="0" w:line="240" w:lineRule="auto"/>
              <w:ind w:left="36"/>
              <w:jc w:val="both"/>
              <w:rPr>
                <w:sz w:val="20"/>
                <w:szCs w:val="20"/>
              </w:rPr>
            </w:pPr>
            <w:r w:rsidDel="00000000" w:rsidR="00000000" w:rsidRPr="00000000">
              <w:rPr>
                <w:sz w:val="20"/>
                <w:szCs w:val="20"/>
                <w:rtl w:val="0"/>
              </w:rPr>
              <w:t xml:space="preserve">-Verificar si en alguno de los sitios alternos previamente elegidos no hay pérdida de infraestructura externa y trasladarse a dicho lugar.</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D">
            <w:pPr>
              <w:tabs>
                <w:tab w:val="left" w:pos="844"/>
              </w:tabs>
              <w:spacing w:after="0" w:line="240" w:lineRule="auto"/>
              <w:ind w:left="34"/>
              <w:jc w:val="both"/>
              <w:rPr>
                <w:sz w:val="20"/>
                <w:szCs w:val="20"/>
              </w:rPr>
            </w:pPr>
            <w:r w:rsidDel="00000000" w:rsidR="00000000" w:rsidRPr="00000000">
              <w:rPr>
                <w:sz w:val="20"/>
                <w:szCs w:val="20"/>
                <w:rtl w:val="0"/>
              </w:rPr>
              <w:t xml:space="preserve">Contar con una computadora con acceso al ERP en un sitio alterno a las oficinas del área de Contabilidad. Así como respaldar la mayor cantidad  de información actualizada en dicha computadora así como en la carpeta compartida.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AF">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bl>
    <w:p w:rsidR="00000000" w:rsidDel="00000000" w:rsidP="00000000" w:rsidRDefault="00000000" w:rsidRPr="00000000" w14:paraId="00001FB1">
      <w:pPr>
        <w:spacing w:after="0" w:line="240" w:lineRule="auto"/>
        <w:jc w:val="both"/>
        <w:rPr/>
      </w:pPr>
      <w:r w:rsidDel="00000000" w:rsidR="00000000" w:rsidRPr="00000000">
        <w:br w:type="page"/>
      </w:r>
      <w:r w:rsidDel="00000000" w:rsidR="00000000" w:rsidRPr="00000000">
        <w:rPr>
          <w:rtl w:val="0"/>
        </w:rPr>
      </w:r>
    </w:p>
    <w:tbl>
      <w:tblPr>
        <w:tblStyle w:val="Table95"/>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755"/>
        <w:gridCol w:w="102"/>
        <w:gridCol w:w="584"/>
        <w:gridCol w:w="113"/>
        <w:gridCol w:w="2048"/>
        <w:gridCol w:w="2720"/>
        <w:gridCol w:w="2310"/>
        <w:gridCol w:w="2130"/>
        <w:gridCol w:w="1865"/>
        <w:tblGridChange w:id="0">
          <w:tblGrid>
            <w:gridCol w:w="1901"/>
            <w:gridCol w:w="755"/>
            <w:gridCol w:w="102"/>
            <w:gridCol w:w="584"/>
            <w:gridCol w:w="113"/>
            <w:gridCol w:w="2048"/>
            <w:gridCol w:w="2720"/>
            <w:gridCol w:w="2310"/>
            <w:gridCol w:w="2130"/>
            <w:gridCol w:w="186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B2">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3">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5">
            <w:pPr>
              <w:spacing w:after="0" w:line="240" w:lineRule="auto"/>
              <w:jc w:val="both"/>
              <w:rPr>
                <w:b w:val="1"/>
                <w:sz w:val="20"/>
                <w:szCs w:val="20"/>
              </w:rPr>
            </w:pPr>
            <w:r w:rsidDel="00000000" w:rsidR="00000000" w:rsidRPr="00000000">
              <w:rPr>
                <w:b w:val="1"/>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B6">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B7">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B9">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A">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B">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C">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BE">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BF">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C0">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C1">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C2">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C3">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C4">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C5">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FC6">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FC7">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1FC8">
            <w:pPr>
              <w:spacing w:after="0" w:line="240" w:lineRule="auto"/>
              <w:jc w:val="both"/>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C9">
            <w:pPr>
              <w:spacing w:after="480" w:before="360" w:line="240" w:lineRule="auto"/>
              <w:ind w:left="360"/>
              <w:jc w:val="both"/>
              <w:rPr>
                <w:smallCaps w:val="1"/>
                <w:sz w:val="20"/>
                <w:szCs w:val="20"/>
              </w:rPr>
            </w:pPr>
            <w:r w:rsidDel="00000000" w:rsidR="00000000" w:rsidRPr="00000000">
              <w:rPr>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2">
            <w:pPr>
              <w:spacing w:after="480" w:before="36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3">
            <w:pPr>
              <w:spacing w:after="0" w:line="240" w:lineRule="auto"/>
              <w:jc w:val="both"/>
              <w:rPr>
                <w:sz w:val="20"/>
                <w:szCs w:val="20"/>
              </w:rPr>
            </w:pPr>
            <w:r w:rsidDel="00000000" w:rsidR="00000000" w:rsidRPr="00000000">
              <w:rPr>
                <w:sz w:val="20"/>
                <w:szCs w:val="20"/>
                <w:rtl w:val="0"/>
              </w:rPr>
              <w:t xml:space="preserve">Elaboración de Estados Financieros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4">
            <w:pPr>
              <w:spacing w:after="0" w:line="240" w:lineRule="auto"/>
              <w:jc w:val="both"/>
              <w:rPr>
                <w:sz w:val="20"/>
                <w:szCs w:val="20"/>
              </w:rPr>
            </w:pPr>
            <w:r w:rsidDel="00000000" w:rsidR="00000000" w:rsidRPr="00000000">
              <w:rPr>
                <w:sz w:val="20"/>
                <w:szCs w:val="20"/>
                <w:rtl w:val="0"/>
              </w:rPr>
              <w:t xml:space="preserve">Alta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6">
            <w:pPr>
              <w:spacing w:after="0" w:line="240" w:lineRule="auto"/>
              <w:jc w:val="both"/>
              <w:rPr>
                <w:sz w:val="20"/>
                <w:szCs w:val="20"/>
              </w:rPr>
            </w:pPr>
            <w:r w:rsidDel="00000000" w:rsidR="00000000" w:rsidRPr="00000000">
              <w:rPr>
                <w:sz w:val="20"/>
                <w:szCs w:val="20"/>
                <w:rtl w:val="0"/>
              </w:rPr>
              <w:t xml:space="preserve">Baja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8">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9">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A">
            <w:pPr>
              <w:tabs>
                <w:tab w:val="left" w:pos="1206"/>
              </w:tabs>
              <w:spacing w:after="0" w:line="240" w:lineRule="auto"/>
              <w:ind w:left="36"/>
              <w:jc w:val="both"/>
              <w:rPr>
                <w:sz w:val="20"/>
                <w:szCs w:val="20"/>
              </w:rPr>
            </w:pPr>
            <w:r w:rsidDel="00000000" w:rsidR="00000000" w:rsidRPr="00000000">
              <w:rPr>
                <w:sz w:val="20"/>
                <w:szCs w:val="20"/>
                <w:rtl w:val="0"/>
              </w:rPr>
              <w:t xml:space="preserve">En el caso de que el suministro de información por parte de alguna de las dependencias se retrase, se procederá a realizar todas aquellas labores que no involucren a dichas dependencias con el fin de adelantar las labores del área lo mayor posible.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B">
            <w:pPr>
              <w:tabs>
                <w:tab w:val="left" w:pos="844"/>
              </w:tabs>
              <w:spacing w:after="0" w:line="240" w:lineRule="auto"/>
              <w:ind w:left="34"/>
              <w:jc w:val="both"/>
              <w:rPr>
                <w:sz w:val="20"/>
                <w:szCs w:val="20"/>
              </w:rPr>
            </w:pPr>
            <w:r w:rsidDel="00000000" w:rsidR="00000000" w:rsidRPr="00000000">
              <w:rPr>
                <w:sz w:val="20"/>
                <w:szCs w:val="20"/>
                <w:rtl w:val="0"/>
              </w:rPr>
              <w:t xml:space="preserve">*Solicitar la información a las dependencias a un menor plazo al actual, en el caso de las facturas físicas solicitarlas semanalmente.</w:t>
            </w:r>
          </w:p>
          <w:p w:rsidR="00000000" w:rsidDel="00000000" w:rsidP="00000000" w:rsidRDefault="00000000" w:rsidRPr="00000000" w14:paraId="00001FDC">
            <w:pPr>
              <w:tabs>
                <w:tab w:val="left" w:pos="844"/>
              </w:tabs>
              <w:spacing w:after="0" w:line="240" w:lineRule="auto"/>
              <w:ind w:left="34"/>
              <w:jc w:val="both"/>
              <w:rPr>
                <w:sz w:val="20"/>
                <w:szCs w:val="20"/>
              </w:rPr>
            </w:pPr>
            <w:r w:rsidDel="00000000" w:rsidR="00000000" w:rsidRPr="00000000">
              <w:rPr>
                <w:sz w:val="20"/>
                <w:szCs w:val="20"/>
                <w:rtl w:val="0"/>
              </w:rPr>
              <w:t xml:space="preserve">*Verificar que los demás departamentos si suministren la información de acuerdo al cronograma establecido previamente.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D">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E">
            <w:pPr>
              <w:spacing w:after="0" w:line="240" w:lineRule="auto"/>
              <w:jc w:val="both"/>
              <w:rPr>
                <w:sz w:val="20"/>
                <w:szCs w:val="20"/>
              </w:rPr>
            </w:pPr>
            <w:r w:rsidDel="00000000" w:rsidR="00000000" w:rsidRPr="00000000">
              <w:rPr>
                <w:sz w:val="20"/>
                <w:szCs w:val="20"/>
                <w:rtl w:val="0"/>
              </w:rPr>
              <w:t xml:space="preserve">Reportes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DF">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1">
            <w:pPr>
              <w:spacing w:after="0" w:line="240" w:lineRule="auto"/>
              <w:jc w:val="both"/>
              <w:rPr>
                <w:sz w:val="20"/>
                <w:szCs w:val="20"/>
              </w:rPr>
            </w:pPr>
            <w:r w:rsidDel="00000000" w:rsidR="00000000" w:rsidRPr="00000000">
              <w:rPr>
                <w:sz w:val="20"/>
                <w:szCs w:val="20"/>
                <w:rtl w:val="0"/>
              </w:rPr>
              <w:t xml:space="preserve">Baja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3">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4">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5">
            <w:pPr>
              <w:tabs>
                <w:tab w:val="left" w:pos="1206"/>
              </w:tabs>
              <w:spacing w:after="0" w:line="240" w:lineRule="auto"/>
              <w:ind w:left="36"/>
              <w:jc w:val="both"/>
              <w:rPr>
                <w:sz w:val="20"/>
                <w:szCs w:val="20"/>
              </w:rPr>
            </w:pPr>
            <w:r w:rsidDel="00000000" w:rsidR="00000000" w:rsidRPr="00000000">
              <w:rPr>
                <w:sz w:val="20"/>
                <w:szCs w:val="20"/>
                <w:rtl w:val="0"/>
              </w:rPr>
              <w:t xml:space="preserve">En el caso de que el suministro de información por parte de alguna de las dependencias se retrase, se procederá a realizar todas aquellas labores que no involucren a dichas dependencias con el fin de adelantar las labores del área lo mayor posible.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6">
            <w:pPr>
              <w:tabs>
                <w:tab w:val="left" w:pos="844"/>
              </w:tabs>
              <w:spacing w:after="0" w:line="240" w:lineRule="auto"/>
              <w:ind w:left="34"/>
              <w:jc w:val="both"/>
              <w:rPr>
                <w:sz w:val="20"/>
                <w:szCs w:val="20"/>
              </w:rPr>
            </w:pPr>
            <w:r w:rsidDel="00000000" w:rsidR="00000000" w:rsidRPr="00000000">
              <w:rPr>
                <w:sz w:val="20"/>
                <w:szCs w:val="20"/>
                <w:rtl w:val="0"/>
              </w:rPr>
              <w:t xml:space="preserve">*Verificar que los demás departamentos si suministren la información de acuerdo al cronograma establecido previamente.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7">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8">
            <w:pPr>
              <w:spacing w:after="0" w:line="240" w:lineRule="auto"/>
              <w:jc w:val="both"/>
              <w:rPr>
                <w:sz w:val="20"/>
                <w:szCs w:val="20"/>
              </w:rPr>
            </w:pPr>
            <w:r w:rsidDel="00000000" w:rsidR="00000000" w:rsidRPr="00000000">
              <w:rPr>
                <w:sz w:val="20"/>
                <w:szCs w:val="20"/>
                <w:rtl w:val="0"/>
              </w:rPr>
              <w:t xml:space="preserve">Consultas y solicitudes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9">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B">
            <w:pPr>
              <w:spacing w:after="0" w:line="240" w:lineRule="auto"/>
              <w:jc w:val="both"/>
              <w:rPr>
                <w:sz w:val="20"/>
                <w:szCs w:val="20"/>
              </w:rPr>
            </w:pPr>
            <w:r w:rsidDel="00000000" w:rsidR="00000000" w:rsidRPr="00000000">
              <w:rPr>
                <w:sz w:val="20"/>
                <w:szCs w:val="20"/>
                <w:rtl w:val="0"/>
              </w:rPr>
              <w:t xml:space="preserve">Baja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D">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E">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EF">
            <w:pPr>
              <w:tabs>
                <w:tab w:val="left" w:pos="1206"/>
              </w:tabs>
              <w:spacing w:after="0" w:line="240" w:lineRule="auto"/>
              <w:ind w:left="36"/>
              <w:jc w:val="both"/>
              <w:rPr>
                <w:sz w:val="20"/>
                <w:szCs w:val="20"/>
              </w:rPr>
            </w:pPr>
            <w:r w:rsidDel="00000000" w:rsidR="00000000" w:rsidRPr="00000000">
              <w:rPr>
                <w:sz w:val="20"/>
                <w:szCs w:val="20"/>
                <w:rtl w:val="0"/>
              </w:rPr>
              <w:t xml:space="preserve">En el caso de que el suministro de información por parte de alguna de las dependencias se retrase, se procederá a realizar todas aquellas labores que no involucren a dichas dependencias con el fin de adelantar las labores del área lo mayor posible.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F0">
            <w:pPr>
              <w:tabs>
                <w:tab w:val="left" w:pos="844"/>
              </w:tabs>
              <w:spacing w:after="0" w:line="240" w:lineRule="auto"/>
              <w:ind w:left="34"/>
              <w:jc w:val="both"/>
              <w:rPr>
                <w:sz w:val="20"/>
                <w:szCs w:val="20"/>
              </w:rPr>
            </w:pPr>
            <w:r w:rsidDel="00000000" w:rsidR="00000000" w:rsidRPr="00000000">
              <w:rPr>
                <w:sz w:val="20"/>
                <w:szCs w:val="20"/>
                <w:rtl w:val="0"/>
              </w:rPr>
              <w:t xml:space="preserve">*Verificar que los demás departamentos si suministren la información de acuerdo al cronograma establecido previamente.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FF1">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bl>
    <w:p w:rsidR="00000000" w:rsidDel="00000000" w:rsidP="00000000" w:rsidRDefault="00000000" w:rsidRPr="00000000" w14:paraId="00001FF2">
      <w:pPr>
        <w:spacing w:after="0" w:line="240" w:lineRule="auto"/>
        <w:jc w:val="both"/>
        <w:rPr/>
      </w:pPr>
      <w:r w:rsidDel="00000000" w:rsidR="00000000" w:rsidRPr="00000000">
        <w:rPr>
          <w:rtl w:val="0"/>
        </w:rPr>
      </w:r>
    </w:p>
    <w:p w:rsidR="00000000" w:rsidDel="00000000" w:rsidP="00000000" w:rsidRDefault="00000000" w:rsidRPr="00000000" w14:paraId="00001FF3">
      <w:pPr>
        <w:spacing w:after="0" w:line="240" w:lineRule="auto"/>
        <w:jc w:val="both"/>
        <w:rPr/>
      </w:pPr>
      <w:r w:rsidDel="00000000" w:rsidR="00000000" w:rsidRPr="00000000">
        <w:br w:type="page"/>
      </w:r>
      <w:r w:rsidDel="00000000" w:rsidR="00000000" w:rsidRPr="00000000">
        <w:rPr>
          <w:rtl w:val="0"/>
        </w:rPr>
      </w:r>
    </w:p>
    <w:tbl>
      <w:tblPr>
        <w:tblStyle w:val="Table96"/>
        <w:tblW w:w="14478.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81"/>
        <w:gridCol w:w="119"/>
        <w:gridCol w:w="678"/>
        <w:gridCol w:w="78"/>
        <w:gridCol w:w="666"/>
        <w:gridCol w:w="20"/>
        <w:gridCol w:w="2163"/>
        <w:gridCol w:w="2719"/>
        <w:gridCol w:w="2311"/>
        <w:gridCol w:w="2131"/>
        <w:gridCol w:w="1813"/>
        <w:tblGridChange w:id="0">
          <w:tblGrid>
            <w:gridCol w:w="1781"/>
            <w:gridCol w:w="119"/>
            <w:gridCol w:w="678"/>
            <w:gridCol w:w="78"/>
            <w:gridCol w:w="666"/>
            <w:gridCol w:w="20"/>
            <w:gridCol w:w="2163"/>
            <w:gridCol w:w="2719"/>
            <w:gridCol w:w="2311"/>
            <w:gridCol w:w="2131"/>
            <w:gridCol w:w="1813"/>
          </w:tblGrid>
        </w:tblGridChange>
      </w:tblGrid>
      <w:tr>
        <w:trPr>
          <w:trHeight w:val="1900" w:hRule="atLeast"/>
        </w:trPr>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F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F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F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F7">
            <w:pPr>
              <w:spacing w:after="0" w:line="240" w:lineRule="auto"/>
              <w:jc w:val="both"/>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F9">
            <w:pPr>
              <w:spacing w:after="0" w:line="240" w:lineRule="auto"/>
              <w:ind w:left="113" w:right="113"/>
              <w:jc w:val="both"/>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FB">
            <w:pPr>
              <w:spacing w:after="0" w:line="240" w:lineRule="auto"/>
              <w:ind w:left="113" w:right="113"/>
              <w:jc w:val="both"/>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1FF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FE">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1FFF">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2000">
            <w:pPr>
              <w:spacing w:after="0" w:line="240" w:lineRule="auto"/>
              <w:jc w:val="both"/>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001">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2002">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2003">
            <w:pPr>
              <w:keepNext w:val="1"/>
              <w:spacing w:after="0" w:line="240" w:lineRule="auto"/>
              <w:jc w:val="both"/>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004">
            <w:pPr>
              <w:keepNext w:val="1"/>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2005">
            <w:pPr>
              <w:keepNext w:val="1"/>
              <w:spacing w:after="0" w:line="240" w:lineRule="auto"/>
              <w:jc w:val="both"/>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00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2007">
            <w:pPr>
              <w:spacing w:after="0" w:line="240" w:lineRule="auto"/>
              <w:jc w:val="both"/>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008">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2009">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200A">
            <w:pPr>
              <w:spacing w:after="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200B">
            <w:pPr>
              <w:spacing w:after="0" w:line="240" w:lineRule="auto"/>
              <w:jc w:val="both"/>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0C">
            <w:pPr>
              <w:numPr>
                <w:ilvl w:val="0"/>
                <w:numId w:val="8"/>
              </w:numPr>
              <w:spacing w:after="480" w:before="360" w:line="240" w:lineRule="auto"/>
              <w:ind w:left="1080" w:hanging="360"/>
              <w:jc w:val="both"/>
              <w:rPr>
                <w:smallCaps w:val="1"/>
                <w:sz w:val="20"/>
                <w:szCs w:val="20"/>
              </w:rPr>
            </w:pPr>
            <w:r w:rsidDel="00000000" w:rsidR="00000000" w:rsidRPr="00000000">
              <w:rPr>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6">
            <w:pPr>
              <w:spacing w:after="480" w:before="360" w:line="240" w:lineRule="auto"/>
              <w:ind w:left="360"/>
              <w:jc w:val="both"/>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7">
            <w:pPr>
              <w:spacing w:after="0" w:line="240" w:lineRule="auto"/>
              <w:jc w:val="both"/>
              <w:rPr>
                <w:sz w:val="20"/>
                <w:szCs w:val="20"/>
              </w:rPr>
            </w:pPr>
            <w:r w:rsidDel="00000000" w:rsidR="00000000" w:rsidRPr="00000000">
              <w:rPr>
                <w:sz w:val="20"/>
                <w:szCs w:val="20"/>
                <w:rtl w:val="0"/>
              </w:rPr>
              <w:t xml:space="preserve">Elaboración de Estados Financieros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8">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A">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C">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E">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1F">
            <w:pPr>
              <w:tabs>
                <w:tab w:val="left" w:pos="1206"/>
              </w:tabs>
              <w:spacing w:after="0" w:line="240" w:lineRule="auto"/>
              <w:ind w:left="36"/>
              <w:jc w:val="both"/>
              <w:rPr>
                <w:sz w:val="20"/>
                <w:szCs w:val="20"/>
              </w:rPr>
            </w:pPr>
            <w:r w:rsidDel="00000000" w:rsidR="00000000" w:rsidRPr="00000000">
              <w:rPr>
                <w:sz w:val="20"/>
                <w:szCs w:val="20"/>
                <w:rtl w:val="0"/>
              </w:rPr>
              <w:t xml:space="preserve">*Asegurarse que el resto del personal esté capacitado para realizar las funciones del personal faltante.</w:t>
            </w:r>
          </w:p>
          <w:p w:rsidR="00000000" w:rsidDel="00000000" w:rsidP="00000000" w:rsidRDefault="00000000" w:rsidRPr="00000000" w14:paraId="00002020">
            <w:pPr>
              <w:tabs>
                <w:tab w:val="left" w:pos="1206"/>
              </w:tabs>
              <w:spacing w:after="0" w:line="240" w:lineRule="auto"/>
              <w:ind w:left="36"/>
              <w:jc w:val="both"/>
              <w:rPr>
                <w:sz w:val="20"/>
                <w:szCs w:val="20"/>
              </w:rPr>
            </w:pPr>
            <w:r w:rsidDel="00000000" w:rsidR="00000000" w:rsidRPr="00000000">
              <w:rPr>
                <w:sz w:val="20"/>
                <w:szCs w:val="20"/>
                <w:rtl w:val="0"/>
              </w:rPr>
              <w:t xml:space="preserve">*Realizar horas extras en fines de semana así como contratar a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1">
            <w:pPr>
              <w:tabs>
                <w:tab w:val="left" w:pos="844"/>
              </w:tabs>
              <w:spacing w:after="0" w:line="240" w:lineRule="auto"/>
              <w:ind w:left="34"/>
              <w:jc w:val="both"/>
              <w:rPr>
                <w:sz w:val="20"/>
                <w:szCs w:val="20"/>
              </w:rPr>
            </w:pPr>
            <w:r w:rsidDel="00000000" w:rsidR="00000000" w:rsidRPr="00000000">
              <w:rPr>
                <w:sz w:val="20"/>
                <w:szCs w:val="20"/>
                <w:rtl w:val="0"/>
              </w:rPr>
              <w:t xml:space="preserve">Capacitar previamente al personal para realizar cualquiera de las funciones del área,  así como solicitar el presupuesto correspondiente para la realización de horas extras y contratación de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2">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3">
            <w:pPr>
              <w:spacing w:after="0" w:line="240" w:lineRule="auto"/>
              <w:jc w:val="both"/>
              <w:rPr>
                <w:sz w:val="20"/>
                <w:szCs w:val="20"/>
              </w:rPr>
            </w:pPr>
            <w:r w:rsidDel="00000000" w:rsidR="00000000" w:rsidRPr="00000000">
              <w:rPr>
                <w:sz w:val="20"/>
                <w:szCs w:val="20"/>
                <w:rtl w:val="0"/>
              </w:rPr>
              <w:t xml:space="preserve">Reportes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4">
            <w:pPr>
              <w:spacing w:after="0" w:line="240" w:lineRule="auto"/>
              <w:jc w:val="both"/>
              <w:rPr>
                <w:sz w:val="20"/>
                <w:szCs w:val="20"/>
              </w:rPr>
            </w:pPr>
            <w:r w:rsidDel="00000000" w:rsidR="00000000" w:rsidRPr="00000000">
              <w:rPr>
                <w:sz w:val="20"/>
                <w:szCs w:val="20"/>
                <w:rtl w:val="0"/>
              </w:rPr>
              <w:t xml:space="preserve">Media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6">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8">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A">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B">
            <w:pPr>
              <w:tabs>
                <w:tab w:val="left" w:pos="1206"/>
              </w:tabs>
              <w:spacing w:after="0" w:line="240" w:lineRule="auto"/>
              <w:ind w:left="36"/>
              <w:jc w:val="both"/>
              <w:rPr>
                <w:sz w:val="20"/>
                <w:szCs w:val="20"/>
              </w:rPr>
            </w:pPr>
            <w:r w:rsidDel="00000000" w:rsidR="00000000" w:rsidRPr="00000000">
              <w:rPr>
                <w:sz w:val="20"/>
                <w:szCs w:val="20"/>
                <w:rtl w:val="0"/>
              </w:rPr>
              <w:t xml:space="preserve">*Asegurarse que el resto del personal esté capacitado para realizar las funciones del personal faltante.</w:t>
            </w:r>
          </w:p>
          <w:p w:rsidR="00000000" w:rsidDel="00000000" w:rsidP="00000000" w:rsidRDefault="00000000" w:rsidRPr="00000000" w14:paraId="0000202C">
            <w:pPr>
              <w:spacing w:line="240" w:lineRule="auto"/>
              <w:jc w:val="both"/>
              <w:rPr>
                <w:sz w:val="20"/>
                <w:szCs w:val="20"/>
              </w:rPr>
            </w:pPr>
            <w:r w:rsidDel="00000000" w:rsidR="00000000" w:rsidRPr="00000000">
              <w:rPr>
                <w:sz w:val="20"/>
                <w:szCs w:val="20"/>
                <w:rtl w:val="0"/>
              </w:rPr>
              <w:t xml:space="preserve">*Realizar horas extras en fines de semana así como contratar a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D">
            <w:pPr>
              <w:tabs>
                <w:tab w:val="left" w:pos="844"/>
              </w:tabs>
              <w:spacing w:after="0" w:line="240" w:lineRule="auto"/>
              <w:ind w:left="34"/>
              <w:jc w:val="both"/>
              <w:rPr>
                <w:sz w:val="20"/>
                <w:szCs w:val="20"/>
              </w:rPr>
            </w:pPr>
            <w:r w:rsidDel="00000000" w:rsidR="00000000" w:rsidRPr="00000000">
              <w:rPr>
                <w:sz w:val="20"/>
                <w:szCs w:val="20"/>
                <w:rtl w:val="0"/>
              </w:rPr>
              <w:t xml:space="preserve">Capacitar previamente al personal para realizar cualquiera de las funciones del área,  así como solicitar el presupuesto correspondiente para la realización de horas extras y contratación de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E">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2F">
            <w:pPr>
              <w:spacing w:after="0" w:line="240" w:lineRule="auto"/>
              <w:jc w:val="both"/>
              <w:rPr>
                <w:sz w:val="20"/>
                <w:szCs w:val="20"/>
              </w:rPr>
            </w:pPr>
            <w:r w:rsidDel="00000000" w:rsidR="00000000" w:rsidRPr="00000000">
              <w:rPr>
                <w:sz w:val="20"/>
                <w:szCs w:val="20"/>
                <w:rtl w:val="0"/>
              </w:rPr>
              <w:t xml:space="preserve">Consultas y solicitudes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0">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2">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4">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6">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7">
            <w:pPr>
              <w:tabs>
                <w:tab w:val="left" w:pos="1206"/>
              </w:tabs>
              <w:spacing w:after="0" w:line="240" w:lineRule="auto"/>
              <w:ind w:left="36"/>
              <w:jc w:val="both"/>
              <w:rPr>
                <w:sz w:val="20"/>
                <w:szCs w:val="20"/>
              </w:rPr>
            </w:pPr>
            <w:r w:rsidDel="00000000" w:rsidR="00000000" w:rsidRPr="00000000">
              <w:rPr>
                <w:sz w:val="20"/>
                <w:szCs w:val="20"/>
                <w:rtl w:val="0"/>
              </w:rPr>
              <w:t xml:space="preserve">*Asegurarse que el resto del personal esté capacitado para realizar las funciones del personal faltante.</w:t>
            </w:r>
          </w:p>
          <w:p w:rsidR="00000000" w:rsidDel="00000000" w:rsidP="00000000" w:rsidRDefault="00000000" w:rsidRPr="00000000" w14:paraId="00002038">
            <w:pPr>
              <w:spacing w:line="240" w:lineRule="auto"/>
              <w:jc w:val="both"/>
              <w:rPr>
                <w:sz w:val="20"/>
                <w:szCs w:val="20"/>
              </w:rPr>
            </w:pPr>
            <w:r w:rsidDel="00000000" w:rsidR="00000000" w:rsidRPr="00000000">
              <w:rPr>
                <w:sz w:val="20"/>
                <w:szCs w:val="20"/>
                <w:rtl w:val="0"/>
              </w:rPr>
              <w:t xml:space="preserve">*Realizar horas extras en fines de semana así como contratar a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9">
            <w:pPr>
              <w:tabs>
                <w:tab w:val="left" w:pos="844"/>
              </w:tabs>
              <w:spacing w:after="0" w:line="240" w:lineRule="auto"/>
              <w:ind w:left="34"/>
              <w:jc w:val="both"/>
              <w:rPr>
                <w:sz w:val="20"/>
                <w:szCs w:val="20"/>
              </w:rPr>
            </w:pPr>
            <w:r w:rsidDel="00000000" w:rsidR="00000000" w:rsidRPr="00000000">
              <w:rPr>
                <w:sz w:val="20"/>
                <w:szCs w:val="20"/>
                <w:rtl w:val="0"/>
              </w:rPr>
              <w:t xml:space="preserve">Capacitar previamente al personal para realizar cualquiera de las funciones del área,  así como solicitar el presupuesto correspondiente para la realización de horas extras y contratación de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A">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3B">
            <w:pPr>
              <w:spacing w:after="480" w:before="360" w:line="240" w:lineRule="auto"/>
              <w:ind w:left="1080"/>
              <w:jc w:val="both"/>
              <w:rPr>
                <w:smallCaps w:val="1"/>
                <w:sz w:val="20"/>
                <w:szCs w:val="20"/>
              </w:rPr>
            </w:pPr>
            <w:r w:rsidDel="00000000" w:rsidR="00000000" w:rsidRPr="00000000">
              <w:rPr>
                <w:smallCaps w:val="1"/>
                <w:sz w:val="20"/>
                <w:szCs w:val="20"/>
                <w:rtl w:val="0"/>
              </w:rPr>
              <w:t xml:space="preserve">Pérdida parcial y significativa del Recurso Humano (+60%)</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46">
            <w:pPr>
              <w:spacing w:after="0" w:line="240" w:lineRule="auto"/>
              <w:jc w:val="both"/>
              <w:rPr>
                <w:sz w:val="20"/>
                <w:szCs w:val="20"/>
              </w:rPr>
            </w:pPr>
            <w:r w:rsidDel="00000000" w:rsidR="00000000" w:rsidRPr="00000000">
              <w:rPr>
                <w:sz w:val="20"/>
                <w:szCs w:val="20"/>
                <w:rtl w:val="0"/>
              </w:rPr>
              <w:t xml:space="preserve">Elaboración de Estados Financieros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48">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49">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4B">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4D">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4E">
            <w:pPr>
              <w:tabs>
                <w:tab w:val="left" w:pos="1206"/>
              </w:tabs>
              <w:spacing w:after="0" w:line="240" w:lineRule="auto"/>
              <w:ind w:left="36"/>
              <w:jc w:val="both"/>
              <w:rPr>
                <w:sz w:val="20"/>
                <w:szCs w:val="20"/>
              </w:rPr>
            </w:pPr>
            <w:r w:rsidDel="00000000" w:rsidR="00000000" w:rsidRPr="00000000">
              <w:rPr>
                <w:sz w:val="20"/>
                <w:szCs w:val="20"/>
                <w:rtl w:val="0"/>
              </w:rPr>
              <w:t xml:space="preserve">*Asegurarse que el resto del personal esté capacitado para realizar las funciones del personal faltante.</w:t>
            </w:r>
          </w:p>
          <w:p w:rsidR="00000000" w:rsidDel="00000000" w:rsidP="00000000" w:rsidRDefault="00000000" w:rsidRPr="00000000" w14:paraId="0000204F">
            <w:pPr>
              <w:tabs>
                <w:tab w:val="left" w:pos="1206"/>
              </w:tabs>
              <w:spacing w:after="0" w:line="240" w:lineRule="auto"/>
              <w:ind w:left="36"/>
              <w:jc w:val="both"/>
              <w:rPr>
                <w:sz w:val="20"/>
                <w:szCs w:val="20"/>
              </w:rPr>
            </w:pPr>
            <w:r w:rsidDel="00000000" w:rsidR="00000000" w:rsidRPr="00000000">
              <w:rPr>
                <w:sz w:val="20"/>
                <w:szCs w:val="20"/>
                <w:rtl w:val="0"/>
              </w:rPr>
              <w:t xml:space="preserve">*Realizar horas extras en fines de semana así como contratar a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0">
            <w:pPr>
              <w:spacing w:line="240" w:lineRule="auto"/>
              <w:jc w:val="both"/>
              <w:rPr>
                <w:sz w:val="20"/>
                <w:szCs w:val="20"/>
              </w:rPr>
            </w:pPr>
            <w:r w:rsidDel="00000000" w:rsidR="00000000" w:rsidRPr="00000000">
              <w:rPr>
                <w:sz w:val="20"/>
                <w:szCs w:val="20"/>
                <w:rtl w:val="0"/>
              </w:rPr>
              <w:t xml:space="preserve">Capacitar al personal, y extender la jornada de las personas que quedan para suplir las necesidades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1">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2">
            <w:pPr>
              <w:spacing w:after="0" w:line="240" w:lineRule="auto"/>
              <w:jc w:val="both"/>
              <w:rPr>
                <w:sz w:val="20"/>
                <w:szCs w:val="20"/>
              </w:rPr>
            </w:pPr>
            <w:r w:rsidDel="00000000" w:rsidR="00000000" w:rsidRPr="00000000">
              <w:rPr>
                <w:sz w:val="20"/>
                <w:szCs w:val="20"/>
                <w:rtl w:val="0"/>
              </w:rPr>
              <w:t xml:space="preserve">Reportes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4">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5">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7">
            <w:pPr>
              <w:tabs>
                <w:tab w:val="left" w:pos="720"/>
              </w:tabs>
              <w:spacing w:after="0" w:line="240" w:lineRule="auto"/>
              <w:ind w:left="-18" w:firstLine="18"/>
              <w:jc w:val="both"/>
              <w:rPr>
                <w:sz w:val="20"/>
                <w:szCs w:val="20"/>
              </w:rPr>
            </w:pPr>
            <w:r w:rsidDel="00000000" w:rsidR="00000000" w:rsidRPr="00000000">
              <w:rPr>
                <w:sz w:val="20"/>
                <w:szCs w:val="20"/>
                <w:rtl w:val="0"/>
              </w:rPr>
              <w:t xml:space="preserve">Recursos Humanos, Tesorería y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9">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A">
            <w:pPr>
              <w:tabs>
                <w:tab w:val="left" w:pos="1206"/>
              </w:tabs>
              <w:spacing w:after="0" w:line="240" w:lineRule="auto"/>
              <w:ind w:left="36"/>
              <w:jc w:val="both"/>
              <w:rPr>
                <w:sz w:val="20"/>
                <w:szCs w:val="20"/>
              </w:rPr>
            </w:pPr>
            <w:r w:rsidDel="00000000" w:rsidR="00000000" w:rsidRPr="00000000">
              <w:rPr>
                <w:sz w:val="20"/>
                <w:szCs w:val="20"/>
                <w:rtl w:val="0"/>
              </w:rPr>
              <w:t xml:space="preserve">*Asegurarse que el resto del personal esté capacitado para realizar las funciones del personal faltante.</w:t>
            </w:r>
          </w:p>
          <w:p w:rsidR="00000000" w:rsidDel="00000000" w:rsidP="00000000" w:rsidRDefault="00000000" w:rsidRPr="00000000" w14:paraId="0000205B">
            <w:pPr>
              <w:tabs>
                <w:tab w:val="left" w:pos="1206"/>
              </w:tabs>
              <w:spacing w:after="0" w:line="240" w:lineRule="auto"/>
              <w:ind w:left="36"/>
              <w:jc w:val="both"/>
              <w:rPr>
                <w:sz w:val="20"/>
                <w:szCs w:val="20"/>
              </w:rPr>
            </w:pPr>
            <w:r w:rsidDel="00000000" w:rsidR="00000000" w:rsidRPr="00000000">
              <w:rPr>
                <w:sz w:val="20"/>
                <w:szCs w:val="20"/>
                <w:rtl w:val="0"/>
              </w:rPr>
              <w:t xml:space="preserve">*Realizar horas extras en fines de semana así como contratar a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C">
            <w:pPr>
              <w:spacing w:line="240" w:lineRule="auto"/>
              <w:jc w:val="both"/>
              <w:rPr>
                <w:sz w:val="20"/>
                <w:szCs w:val="20"/>
              </w:rPr>
            </w:pPr>
            <w:r w:rsidDel="00000000" w:rsidR="00000000" w:rsidRPr="00000000">
              <w:rPr>
                <w:sz w:val="20"/>
                <w:szCs w:val="20"/>
                <w:rtl w:val="0"/>
              </w:rPr>
              <w:t xml:space="preserve">Capacitar al personal, y extender la jornada de las personas que quedan para suplir las necesidades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D">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5E">
            <w:pPr>
              <w:spacing w:after="0" w:line="240" w:lineRule="auto"/>
              <w:jc w:val="both"/>
              <w:rPr>
                <w:sz w:val="20"/>
                <w:szCs w:val="20"/>
              </w:rPr>
            </w:pPr>
            <w:r w:rsidDel="00000000" w:rsidR="00000000" w:rsidRPr="00000000">
              <w:rPr>
                <w:sz w:val="20"/>
                <w:szCs w:val="20"/>
                <w:rtl w:val="0"/>
              </w:rPr>
              <w:t xml:space="preserve">Consultas y solicitudes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0">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1">
            <w:pPr>
              <w:spacing w:after="0" w:line="240" w:lineRule="auto"/>
              <w:jc w:val="both"/>
              <w:rPr>
                <w:sz w:val="20"/>
                <w:szCs w:val="20"/>
              </w:rPr>
            </w:pPr>
            <w:r w:rsidDel="00000000" w:rsidR="00000000" w:rsidRPr="00000000">
              <w:rPr>
                <w:sz w:val="20"/>
                <w:szCs w:val="20"/>
                <w:rtl w:val="0"/>
              </w:rPr>
              <w:t xml:space="preserve">Baja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3">
            <w:pPr>
              <w:tabs>
                <w:tab w:val="left" w:pos="720"/>
              </w:tabs>
              <w:spacing w:after="0" w:line="240" w:lineRule="auto"/>
              <w:ind w:left="-18" w:firstLine="18"/>
              <w:jc w:val="both"/>
              <w:rPr>
                <w:sz w:val="20"/>
                <w:szCs w:val="20"/>
              </w:rPr>
            </w:pPr>
            <w:r w:rsidDel="00000000" w:rsidR="00000000" w:rsidRPr="00000000">
              <w:rPr>
                <w:sz w:val="20"/>
                <w:szCs w:val="20"/>
                <w:rtl w:val="0"/>
              </w:rPr>
              <w:t xml:space="preserve">Tesorería, Recursos Humanos, Gestión de Recursos Económicos, Servicios Generales, Tecnologías de Información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5">
            <w:pPr>
              <w:tabs>
                <w:tab w:val="left" w:pos="360"/>
                <w:tab w:val="left" w:pos="882"/>
              </w:tabs>
              <w:spacing w:after="0" w:line="240" w:lineRule="auto"/>
              <w:jc w:val="both"/>
              <w:rPr>
                <w:sz w:val="20"/>
                <w:szCs w:val="20"/>
              </w:rPr>
            </w:pPr>
            <w:r w:rsidDel="00000000" w:rsidR="00000000" w:rsidRPr="00000000">
              <w:rPr>
                <w:sz w:val="20"/>
                <w:szCs w:val="20"/>
                <w:rtl w:val="0"/>
              </w:rPr>
              <w:t xml:space="preserve">Se atrasaría la entrega de la información en el tiempo que corresponde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6">
            <w:pPr>
              <w:tabs>
                <w:tab w:val="left" w:pos="1206"/>
              </w:tabs>
              <w:spacing w:after="0" w:line="240" w:lineRule="auto"/>
              <w:ind w:left="36"/>
              <w:jc w:val="both"/>
              <w:rPr>
                <w:sz w:val="20"/>
                <w:szCs w:val="20"/>
              </w:rPr>
            </w:pPr>
            <w:r w:rsidDel="00000000" w:rsidR="00000000" w:rsidRPr="00000000">
              <w:rPr>
                <w:sz w:val="20"/>
                <w:szCs w:val="20"/>
                <w:rtl w:val="0"/>
              </w:rPr>
              <w:t xml:space="preserve">*Asegurarse que el resto del personal esté capacitado para realizar las funciones del personal faltante.</w:t>
            </w:r>
          </w:p>
          <w:p w:rsidR="00000000" w:rsidDel="00000000" w:rsidP="00000000" w:rsidRDefault="00000000" w:rsidRPr="00000000" w14:paraId="00002067">
            <w:pPr>
              <w:tabs>
                <w:tab w:val="left" w:pos="1206"/>
              </w:tabs>
              <w:spacing w:after="0" w:line="240" w:lineRule="auto"/>
              <w:ind w:left="36"/>
              <w:jc w:val="both"/>
              <w:rPr>
                <w:sz w:val="20"/>
                <w:szCs w:val="20"/>
              </w:rPr>
            </w:pPr>
            <w:r w:rsidDel="00000000" w:rsidR="00000000" w:rsidRPr="00000000">
              <w:rPr>
                <w:sz w:val="20"/>
                <w:szCs w:val="20"/>
                <w:rtl w:val="0"/>
              </w:rPr>
              <w:t xml:space="preserve">*Realizar horas extras en fines de semana así como contratar a personal de apoyo.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8">
            <w:pPr>
              <w:tabs>
                <w:tab w:val="left" w:pos="844"/>
              </w:tabs>
              <w:spacing w:after="0" w:line="240" w:lineRule="auto"/>
              <w:ind w:left="34"/>
              <w:jc w:val="both"/>
              <w:rPr>
                <w:sz w:val="20"/>
                <w:szCs w:val="20"/>
              </w:rPr>
            </w:pPr>
            <w:r w:rsidDel="00000000" w:rsidR="00000000" w:rsidRPr="00000000">
              <w:rPr>
                <w:sz w:val="20"/>
                <w:szCs w:val="20"/>
                <w:rtl w:val="0"/>
              </w:rPr>
              <w:t xml:space="preserve">Capacitar al personal, y extender la jornada de las personas que quedan para suplir las necesidades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69">
            <w:pPr>
              <w:spacing w:line="240" w:lineRule="auto"/>
              <w:jc w:val="both"/>
              <w:rPr>
                <w:sz w:val="20"/>
                <w:szCs w:val="20"/>
              </w:rPr>
            </w:pPr>
            <w:r w:rsidDel="00000000" w:rsidR="00000000" w:rsidRPr="00000000">
              <w:rPr>
                <w:sz w:val="20"/>
                <w:szCs w:val="20"/>
                <w:rtl w:val="0"/>
              </w:rPr>
              <w:t xml:space="preserve">Encargado del Plan de Continuidad operativa del área de Contabilidad</w:t>
            </w:r>
          </w:p>
        </w:tc>
      </w:tr>
    </w:tbl>
    <w:p w:rsidR="00000000" w:rsidDel="00000000" w:rsidP="00000000" w:rsidRDefault="00000000" w:rsidRPr="00000000" w14:paraId="0000206A">
      <w:pPr>
        <w:spacing w:after="240" w:line="240" w:lineRule="auto"/>
        <w:jc w:val="both"/>
        <w:rPr>
          <w:b w:val="1"/>
        </w:rPr>
        <w:sectPr>
          <w:headerReference r:id="rId81" w:type="default"/>
          <w:footerReference r:id="rId82"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206B">
      <w:pPr>
        <w:spacing w:after="0" w:line="240" w:lineRule="auto"/>
        <w:jc w:val="both"/>
        <w:rPr>
          <w:smallCaps w:val="1"/>
          <w:u w:val="single"/>
        </w:rPr>
      </w:pPr>
      <w:r w:rsidDel="00000000" w:rsidR="00000000" w:rsidRPr="00000000">
        <w:rPr>
          <w:smallCaps w:val="1"/>
          <w:u w:val="single"/>
          <w:rtl w:val="0"/>
        </w:rPr>
        <w:t xml:space="preserve">13.0</w:t>
        <w:tab/>
        <w:t xml:space="preserve">Plan de mantenimiento e historial de revisiones</w:t>
      </w:r>
    </w:p>
    <w:p w:rsidR="00000000" w:rsidDel="00000000" w:rsidP="00000000" w:rsidRDefault="00000000" w:rsidRPr="00000000" w14:paraId="0000206C">
      <w:pPr>
        <w:spacing w:after="0" w:line="240" w:lineRule="auto"/>
        <w:jc w:val="both"/>
        <w:rPr>
          <w:b w:val="1"/>
        </w:rPr>
      </w:pPr>
      <w:r w:rsidDel="00000000" w:rsidR="00000000" w:rsidRPr="00000000">
        <w:rPr>
          <w:rtl w:val="0"/>
        </w:rPr>
      </w:r>
    </w:p>
    <w:p w:rsidR="00000000" w:rsidDel="00000000" w:rsidP="00000000" w:rsidRDefault="00000000" w:rsidRPr="00000000" w14:paraId="0000206D">
      <w:pPr>
        <w:spacing w:after="0" w:line="240" w:lineRule="auto"/>
        <w:jc w:val="both"/>
        <w:rPr>
          <w:color w:val="000000"/>
        </w:rPr>
      </w:pPr>
      <w:r w:rsidDel="00000000" w:rsidR="00000000" w:rsidRPr="00000000">
        <w:rPr>
          <w:color w:val="000000"/>
          <w:rtl w:val="0"/>
        </w:rPr>
        <w:t xml:space="preserve">13.1</w:t>
        <w:tab/>
        <w:t xml:space="preserve">Mantenimiento</w:t>
      </w:r>
    </w:p>
    <w:p w:rsidR="00000000" w:rsidDel="00000000" w:rsidP="00000000" w:rsidRDefault="00000000" w:rsidRPr="00000000" w14:paraId="0000206E">
      <w:pPr>
        <w:spacing w:after="0" w:line="240" w:lineRule="auto"/>
        <w:jc w:val="both"/>
        <w:rPr>
          <w:b w:val="1"/>
        </w:rPr>
      </w:pPr>
      <w:r w:rsidDel="00000000" w:rsidR="00000000" w:rsidRPr="00000000">
        <w:rPr>
          <w:rtl w:val="0"/>
        </w:rPr>
      </w:r>
    </w:p>
    <w:p w:rsidR="00000000" w:rsidDel="00000000" w:rsidP="00000000" w:rsidRDefault="00000000" w:rsidRPr="00000000" w14:paraId="0000206F">
      <w:pPr>
        <w:spacing w:after="0" w:line="240" w:lineRule="auto"/>
        <w:ind w:left="720"/>
        <w:jc w:val="both"/>
        <w:rPr/>
      </w:pPr>
      <w:r w:rsidDel="00000000" w:rsidR="00000000" w:rsidRPr="00000000">
        <w:rPr>
          <w:rtl w:val="0"/>
        </w:rPr>
        <w:t xml:space="preserve">El responsable de este plan de </w:t>
      </w:r>
      <w:r w:rsidDel="00000000" w:rsidR="00000000" w:rsidRPr="00000000">
        <w:rPr>
          <w:b w:val="1"/>
          <w:rtl w:val="0"/>
        </w:rPr>
        <w:t xml:space="preserve">Contabilidad </w:t>
      </w:r>
      <w:r w:rsidDel="00000000" w:rsidR="00000000" w:rsidRPr="00000000">
        <w:rPr>
          <w:rtl w:val="0"/>
        </w:rPr>
        <w:t xml:space="preserve">se asegurará de que al menos cada 6 meses, sea actualizado con información correcta y vigente.</w:t>
      </w:r>
    </w:p>
    <w:p w:rsidR="00000000" w:rsidDel="00000000" w:rsidP="00000000" w:rsidRDefault="00000000" w:rsidRPr="00000000" w14:paraId="00002070">
      <w:pPr>
        <w:spacing w:after="0" w:line="240" w:lineRule="auto"/>
        <w:jc w:val="both"/>
        <w:rPr>
          <w:b w:val="1"/>
        </w:rPr>
      </w:pPr>
      <w:r w:rsidDel="00000000" w:rsidR="00000000" w:rsidRPr="00000000">
        <w:rPr>
          <w:rtl w:val="0"/>
        </w:rPr>
      </w:r>
    </w:p>
    <w:p w:rsidR="00000000" w:rsidDel="00000000" w:rsidP="00000000" w:rsidRDefault="00000000" w:rsidRPr="00000000" w14:paraId="00002071">
      <w:pPr>
        <w:spacing w:after="0" w:line="240" w:lineRule="auto"/>
        <w:jc w:val="both"/>
        <w:rPr>
          <w:color w:val="000000"/>
        </w:rPr>
      </w:pPr>
      <w:r w:rsidDel="00000000" w:rsidR="00000000" w:rsidRPr="00000000">
        <w:rPr>
          <w:color w:val="000000"/>
          <w:rtl w:val="0"/>
        </w:rPr>
        <w:t xml:space="preserve">13.2</w:t>
        <w:tab/>
        <w:t xml:space="preserve">Historial de Revisiones</w:t>
      </w:r>
    </w:p>
    <w:p w:rsidR="00000000" w:rsidDel="00000000" w:rsidP="00000000" w:rsidRDefault="00000000" w:rsidRPr="00000000" w14:paraId="00002072">
      <w:pPr>
        <w:spacing w:after="0" w:line="240" w:lineRule="auto"/>
        <w:jc w:val="both"/>
        <w:rPr/>
      </w:pPr>
      <w:r w:rsidDel="00000000" w:rsidR="00000000" w:rsidRPr="00000000">
        <w:rPr>
          <w:rtl w:val="0"/>
        </w:rPr>
      </w:r>
    </w:p>
    <w:p w:rsidR="00000000" w:rsidDel="00000000" w:rsidP="00000000" w:rsidRDefault="00000000" w:rsidRPr="00000000" w14:paraId="00002073">
      <w:pPr>
        <w:spacing w:after="0" w:line="240" w:lineRule="auto"/>
        <w:ind w:firstLine="720"/>
        <w:jc w:val="both"/>
        <w:rPr>
          <w:b w:val="1"/>
        </w:rPr>
      </w:pPr>
      <w:r w:rsidDel="00000000" w:rsidR="00000000" w:rsidRPr="00000000">
        <w:rPr>
          <w:b w:val="1"/>
          <w:rtl w:val="0"/>
        </w:rPr>
        <w:t xml:space="preserve">Fecha</w:t>
        <w:tab/>
        <w:tab/>
        <w:tab/>
        <w:tab/>
        <w:tab/>
        <w:t xml:space="preserve">Autor</w:t>
        <w:tab/>
        <w:tab/>
        <w:tab/>
        <w:tab/>
        <w:t xml:space="preserve">Acción</w:t>
        <w:tab/>
        <w:tab/>
      </w:r>
    </w:p>
    <w:tbl>
      <w:tblPr>
        <w:tblStyle w:val="Table97"/>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3183"/>
        <w:gridCol w:w="3193"/>
        <w:tblGridChange w:id="0">
          <w:tblGrid>
            <w:gridCol w:w="3190"/>
            <w:gridCol w:w="3183"/>
            <w:gridCol w:w="3193"/>
          </w:tblGrid>
        </w:tblGridChange>
      </w:tblGrid>
      <w:tr>
        <w:tc>
          <w:tcPr>
            <w:shd w:fill="auto" w:val="clear"/>
          </w:tcPr>
          <w:p w:rsidR="00000000" w:rsidDel="00000000" w:rsidP="00000000" w:rsidRDefault="00000000" w:rsidRPr="00000000" w14:paraId="00002074">
            <w:pPr>
              <w:spacing w:after="0" w:line="240" w:lineRule="auto"/>
              <w:jc w:val="both"/>
              <w:rPr/>
            </w:pPr>
            <w:r w:rsidDel="00000000" w:rsidR="00000000" w:rsidRPr="00000000">
              <w:rPr>
                <w:rtl w:val="0"/>
              </w:rPr>
              <w:t xml:space="preserve">29/09/2016</w:t>
            </w:r>
          </w:p>
        </w:tc>
        <w:tc>
          <w:tcPr>
            <w:shd w:fill="auto" w:val="clear"/>
          </w:tcPr>
          <w:p w:rsidR="00000000" w:rsidDel="00000000" w:rsidP="00000000" w:rsidRDefault="00000000" w:rsidRPr="00000000" w14:paraId="00002075">
            <w:pPr>
              <w:spacing w:after="0" w:line="240" w:lineRule="auto"/>
              <w:jc w:val="both"/>
              <w:rPr/>
            </w:pPr>
            <w:r w:rsidDel="00000000" w:rsidR="00000000" w:rsidRPr="00000000">
              <w:rPr>
                <w:rtl w:val="0"/>
              </w:rPr>
              <w:t xml:space="preserve">Francini Mora S.</w:t>
            </w:r>
          </w:p>
        </w:tc>
        <w:tc>
          <w:tcPr>
            <w:shd w:fill="auto" w:val="clear"/>
          </w:tcPr>
          <w:p w:rsidR="00000000" w:rsidDel="00000000" w:rsidP="00000000" w:rsidRDefault="00000000" w:rsidRPr="00000000" w14:paraId="00002076">
            <w:pPr>
              <w:spacing w:after="0" w:line="240" w:lineRule="auto"/>
              <w:jc w:val="both"/>
              <w:rPr/>
            </w:pPr>
            <w:r w:rsidDel="00000000" w:rsidR="00000000" w:rsidRPr="00000000">
              <w:rPr>
                <w:rtl w:val="0"/>
              </w:rPr>
              <w:t xml:space="preserve">Preparación</w:t>
            </w:r>
          </w:p>
        </w:tc>
      </w:tr>
      <w:tr>
        <w:tc>
          <w:tcPr>
            <w:shd w:fill="auto" w:val="clear"/>
          </w:tcPr>
          <w:p w:rsidR="00000000" w:rsidDel="00000000" w:rsidP="00000000" w:rsidRDefault="00000000" w:rsidRPr="00000000" w14:paraId="00002077">
            <w:pPr>
              <w:spacing w:after="0" w:line="240" w:lineRule="auto"/>
              <w:jc w:val="both"/>
              <w:rPr/>
            </w:pPr>
            <w:r w:rsidDel="00000000" w:rsidR="00000000" w:rsidRPr="00000000">
              <w:rPr>
                <w:rtl w:val="0"/>
              </w:rPr>
              <w:t xml:space="preserve">29/09/2016</w:t>
            </w:r>
          </w:p>
        </w:tc>
        <w:tc>
          <w:tcPr>
            <w:shd w:fill="auto" w:val="clear"/>
          </w:tcPr>
          <w:p w:rsidR="00000000" w:rsidDel="00000000" w:rsidP="00000000" w:rsidRDefault="00000000" w:rsidRPr="00000000" w14:paraId="00002078">
            <w:pPr>
              <w:spacing w:after="0" w:line="240" w:lineRule="auto"/>
              <w:jc w:val="both"/>
              <w:rPr/>
            </w:pPr>
            <w:r w:rsidDel="00000000" w:rsidR="00000000" w:rsidRPr="00000000">
              <w:rPr>
                <w:rtl w:val="0"/>
              </w:rPr>
              <w:t xml:space="preserve">Marcela Arroyo L.</w:t>
            </w:r>
          </w:p>
        </w:tc>
        <w:tc>
          <w:tcPr>
            <w:shd w:fill="auto" w:val="clear"/>
          </w:tcPr>
          <w:p w:rsidR="00000000" w:rsidDel="00000000" w:rsidP="00000000" w:rsidRDefault="00000000" w:rsidRPr="00000000" w14:paraId="00002079">
            <w:pPr>
              <w:spacing w:after="0" w:line="240" w:lineRule="auto"/>
              <w:jc w:val="both"/>
              <w:rPr/>
            </w:pPr>
            <w:r w:rsidDel="00000000" w:rsidR="00000000" w:rsidRPr="00000000">
              <w:rPr>
                <w:rtl w:val="0"/>
              </w:rPr>
              <w:t xml:space="preserve">Preparación.</w:t>
            </w:r>
          </w:p>
        </w:tc>
      </w:tr>
      <w:tr>
        <w:tc>
          <w:tcPr>
            <w:shd w:fill="auto" w:val="clear"/>
          </w:tcPr>
          <w:p w:rsidR="00000000" w:rsidDel="00000000" w:rsidP="00000000" w:rsidRDefault="00000000" w:rsidRPr="00000000" w14:paraId="0000207A">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207B">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207C">
            <w:pPr>
              <w:spacing w:after="0" w:line="240" w:lineRule="auto"/>
              <w:jc w:val="both"/>
              <w:rPr/>
            </w:pPr>
            <w:r w:rsidDel="00000000" w:rsidR="00000000" w:rsidRPr="00000000">
              <w:rPr>
                <w:rtl w:val="0"/>
              </w:rPr>
            </w:r>
          </w:p>
        </w:tc>
      </w:tr>
      <w:tr>
        <w:tc>
          <w:tcPr>
            <w:shd w:fill="auto" w:val="clear"/>
          </w:tcPr>
          <w:p w:rsidR="00000000" w:rsidDel="00000000" w:rsidP="00000000" w:rsidRDefault="00000000" w:rsidRPr="00000000" w14:paraId="0000207D">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207E">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207F">
            <w:pPr>
              <w:spacing w:after="0" w:line="240" w:lineRule="auto"/>
              <w:jc w:val="both"/>
              <w:rPr/>
            </w:pPr>
            <w:r w:rsidDel="00000000" w:rsidR="00000000" w:rsidRPr="00000000">
              <w:rPr>
                <w:rtl w:val="0"/>
              </w:rPr>
            </w:r>
          </w:p>
        </w:tc>
      </w:tr>
    </w:tbl>
    <w:p w:rsidR="00000000" w:rsidDel="00000000" w:rsidP="00000000" w:rsidRDefault="00000000" w:rsidRPr="00000000" w14:paraId="00002080">
      <w:pPr>
        <w:spacing w:after="0" w:line="240" w:lineRule="auto"/>
        <w:jc w:val="both"/>
        <w:rPr/>
      </w:pPr>
      <w:r w:rsidDel="00000000" w:rsidR="00000000" w:rsidRPr="00000000">
        <w:rPr>
          <w:rtl w:val="0"/>
        </w:rPr>
      </w:r>
    </w:p>
    <w:p w:rsidR="00000000" w:rsidDel="00000000" w:rsidP="00000000" w:rsidRDefault="00000000" w:rsidRPr="00000000" w14:paraId="00002081">
      <w:pPr>
        <w:spacing w:after="0" w:line="240" w:lineRule="auto"/>
        <w:ind w:left="720"/>
        <w:jc w:val="both"/>
        <w:rPr>
          <w:b w:val="1"/>
        </w:rPr>
      </w:pPr>
      <w:r w:rsidDel="00000000" w:rsidR="00000000" w:rsidRPr="00000000">
        <w:rPr>
          <w:rtl w:val="0"/>
        </w:rPr>
      </w:r>
    </w:p>
    <w:p w:rsidR="00000000" w:rsidDel="00000000" w:rsidP="00000000" w:rsidRDefault="00000000" w:rsidRPr="00000000" w14:paraId="00002082">
      <w:pPr>
        <w:spacing w:after="0" w:line="240" w:lineRule="auto"/>
        <w:jc w:val="both"/>
        <w:rPr/>
      </w:pPr>
      <w:r w:rsidDel="00000000" w:rsidR="00000000" w:rsidRPr="00000000">
        <w:rPr>
          <w:rtl w:val="0"/>
        </w:rPr>
      </w:r>
    </w:p>
    <w:p w:rsidR="00000000" w:rsidDel="00000000" w:rsidP="00000000" w:rsidRDefault="00000000" w:rsidRPr="00000000" w14:paraId="00002083">
      <w:pPr>
        <w:rPr/>
      </w:pPr>
      <w:r w:rsidDel="00000000" w:rsidR="00000000" w:rsidRPr="00000000">
        <w:br w:type="page"/>
      </w:r>
      <w:r w:rsidDel="00000000" w:rsidR="00000000" w:rsidRPr="00000000">
        <w:rPr>
          <w:rtl w:val="0"/>
        </w:rPr>
      </w:r>
    </w:p>
    <w:p w:rsidR="00000000" w:rsidDel="00000000" w:rsidP="00000000" w:rsidRDefault="00000000" w:rsidRPr="00000000" w14:paraId="00002084">
      <w:pPr>
        <w:spacing w:after="0" w:line="240" w:lineRule="auto"/>
        <w:jc w:val="right"/>
        <w:rPr/>
      </w:pPr>
      <w:r w:rsidDel="00000000" w:rsidR="00000000" w:rsidRPr="00000000">
        <w:rPr>
          <w:rtl w:val="0"/>
        </w:rPr>
      </w:r>
    </w:p>
    <w:p w:rsidR="00000000" w:rsidDel="00000000" w:rsidP="00000000" w:rsidRDefault="00000000" w:rsidRPr="00000000" w14:paraId="00002085">
      <w:pPr>
        <w:spacing w:after="0" w:line="240" w:lineRule="auto"/>
        <w:jc w:val="right"/>
        <w:rPr/>
      </w:pPr>
      <w:r w:rsidDel="00000000" w:rsidR="00000000" w:rsidRPr="00000000">
        <w:rPr>
          <w:rtl w:val="0"/>
        </w:rPr>
      </w:r>
    </w:p>
    <w:p w:rsidR="00000000" w:rsidDel="00000000" w:rsidP="00000000" w:rsidRDefault="00000000" w:rsidRPr="00000000" w14:paraId="00002086">
      <w:pPr>
        <w:spacing w:after="0" w:line="240" w:lineRule="auto"/>
        <w:jc w:val="right"/>
        <w:rPr/>
      </w:pPr>
      <w:r w:rsidDel="00000000" w:rsidR="00000000" w:rsidRPr="00000000">
        <w:rPr>
          <w:rtl w:val="0"/>
        </w:rPr>
      </w:r>
    </w:p>
    <w:p w:rsidR="00000000" w:rsidDel="00000000" w:rsidP="00000000" w:rsidRDefault="00000000" w:rsidRPr="00000000" w14:paraId="00002087">
      <w:pPr>
        <w:spacing w:after="0" w:line="240" w:lineRule="auto"/>
        <w:jc w:val="center"/>
        <w:rPr/>
      </w:pPr>
      <w:r w:rsidDel="00000000" w:rsidR="00000000" w:rsidRPr="00000000">
        <w:rPr>
          <w:b w:val="1"/>
          <w:rtl w:val="0"/>
        </w:rPr>
        <w:t xml:space="preserve">Anexo VI</w:t>
      </w:r>
      <w:r w:rsidDel="00000000" w:rsidR="00000000" w:rsidRPr="00000000">
        <w:rPr>
          <w:rtl w:val="0"/>
        </w:rPr>
        <w:t xml:space="preserve"> </w:t>
      </w:r>
    </w:p>
    <w:p w:rsidR="00000000" w:rsidDel="00000000" w:rsidP="00000000" w:rsidRDefault="00000000" w:rsidRPr="00000000" w14:paraId="00002088">
      <w:pPr>
        <w:spacing w:after="0" w:line="240" w:lineRule="auto"/>
        <w:jc w:val="center"/>
        <w:rPr/>
      </w:pPr>
      <w:r w:rsidDel="00000000" w:rsidR="00000000" w:rsidRPr="00000000">
        <w:rPr>
          <w:rtl w:val="0"/>
        </w:rPr>
        <w:t xml:space="preserve">Plan de Gestión de Incidentes</w:t>
      </w:r>
    </w:p>
    <w:p w:rsidR="00000000" w:rsidDel="00000000" w:rsidP="00000000" w:rsidRDefault="00000000" w:rsidRPr="00000000" w14:paraId="00002089">
      <w:pPr>
        <w:spacing w:after="0" w:line="240" w:lineRule="auto"/>
        <w:jc w:val="center"/>
        <w:rPr>
          <w:i w:val="1"/>
        </w:rPr>
      </w:pPr>
      <w:r w:rsidDel="00000000" w:rsidR="00000000" w:rsidRPr="00000000">
        <w:rPr>
          <w:rtl w:val="0"/>
        </w:rPr>
        <w:t xml:space="preserve">Benemérito Cuerpo Bomberos de Costa Rica</w:t>
      </w:r>
      <w:r w:rsidDel="00000000" w:rsidR="00000000" w:rsidRPr="00000000">
        <w:rPr>
          <w:rtl w:val="0"/>
        </w:rPr>
      </w:r>
    </w:p>
    <w:p w:rsidR="00000000" w:rsidDel="00000000" w:rsidP="00000000" w:rsidRDefault="00000000" w:rsidRPr="00000000" w14:paraId="0000208A">
      <w:pPr>
        <w:spacing w:after="480" w:before="360" w:line="240" w:lineRule="auto"/>
        <w:jc w:val="center"/>
        <w:rPr>
          <w:b w:val="1"/>
          <w:i w:val="1"/>
          <w:smallCaps w:val="1"/>
          <w:u w:val="single"/>
        </w:rPr>
      </w:pPr>
      <w:r w:rsidDel="00000000" w:rsidR="00000000" w:rsidRPr="00000000">
        <w:rPr>
          <w:rtl w:val="0"/>
        </w:rPr>
      </w:r>
    </w:p>
    <w:p w:rsidR="00000000" w:rsidDel="00000000" w:rsidP="00000000" w:rsidRDefault="00000000" w:rsidRPr="00000000" w14:paraId="0000208B">
      <w:pPr>
        <w:spacing w:after="0" w:line="240" w:lineRule="auto"/>
        <w:jc w:val="right"/>
        <w:rPr>
          <w:b w:val="1"/>
          <w:i w:val="1"/>
        </w:rPr>
      </w:pPr>
      <w:r w:rsidDel="00000000" w:rsidR="00000000" w:rsidRPr="00000000">
        <w:rPr>
          <w:rtl w:val="0"/>
        </w:rPr>
      </w:r>
    </w:p>
    <w:p w:rsidR="00000000" w:rsidDel="00000000" w:rsidP="00000000" w:rsidRDefault="00000000" w:rsidRPr="00000000" w14:paraId="0000208C">
      <w:pPr>
        <w:spacing w:after="0" w:line="240" w:lineRule="auto"/>
        <w:jc w:val="right"/>
        <w:rPr>
          <w:b w:val="1"/>
          <w:i w:val="1"/>
        </w:rPr>
      </w:pPr>
      <w:r w:rsidDel="00000000" w:rsidR="00000000" w:rsidRPr="00000000">
        <w:rPr>
          <w:rtl w:val="0"/>
        </w:rPr>
      </w:r>
    </w:p>
    <w:p w:rsidR="00000000" w:rsidDel="00000000" w:rsidP="00000000" w:rsidRDefault="00000000" w:rsidRPr="00000000" w14:paraId="0000208D">
      <w:pPr>
        <w:spacing w:after="0" w:line="240" w:lineRule="auto"/>
        <w:rPr>
          <w:b w:val="1"/>
          <w:i w:val="1"/>
        </w:rPr>
      </w:pPr>
      <w:r w:rsidDel="00000000" w:rsidR="00000000" w:rsidRPr="00000000">
        <w:rPr>
          <w:rtl w:val="0"/>
        </w:rPr>
      </w:r>
    </w:p>
    <w:p w:rsidR="00000000" w:rsidDel="00000000" w:rsidP="00000000" w:rsidRDefault="00000000" w:rsidRPr="00000000" w14:paraId="0000208E">
      <w:pPr>
        <w:spacing w:after="0" w:line="240" w:lineRule="auto"/>
        <w:rPr>
          <w:b w:val="1"/>
          <w:i w:val="1"/>
        </w:rPr>
      </w:pPr>
      <w:r w:rsidDel="00000000" w:rsidR="00000000" w:rsidRPr="00000000">
        <w:rPr>
          <w:rtl w:val="0"/>
        </w:rPr>
      </w:r>
    </w:p>
    <w:p w:rsidR="00000000" w:rsidDel="00000000" w:rsidP="00000000" w:rsidRDefault="00000000" w:rsidRPr="00000000" w14:paraId="0000208F">
      <w:pPr>
        <w:spacing w:after="0" w:line="240" w:lineRule="auto"/>
        <w:ind w:left="360"/>
        <w:jc w:val="right"/>
        <w:rPr>
          <w:b w:val="1"/>
          <w:i w:val="1"/>
          <w:color w:val="000000"/>
        </w:rPr>
      </w:pPr>
      <w:r w:rsidDel="00000000" w:rsidR="00000000" w:rsidRPr="00000000">
        <w:rPr>
          <w:b w:val="1"/>
          <w:i w:val="1"/>
          <w:rtl w:val="0"/>
        </w:rPr>
        <w:t xml:space="preserve">Dependencia: Área Gestión de Recursos Económicos</w:t>
      </w:r>
      <w:r w:rsidDel="00000000" w:rsidR="00000000" w:rsidRPr="00000000">
        <w:rPr>
          <w:rtl w:val="0"/>
        </w:rPr>
      </w:r>
    </w:p>
    <w:p w:rsidR="00000000" w:rsidDel="00000000" w:rsidP="00000000" w:rsidRDefault="00000000" w:rsidRPr="00000000" w14:paraId="00002090">
      <w:pPr>
        <w:shd w:fill="ffffff" w:val="clear"/>
        <w:tabs>
          <w:tab w:val="left" w:pos="8040"/>
          <w:tab w:val="right" w:pos="9576"/>
        </w:tabs>
        <w:spacing w:after="0" w:line="240" w:lineRule="auto"/>
        <w:ind w:left="360"/>
        <w:jc w:val="right"/>
        <w:rPr>
          <w:color w:val="000000"/>
        </w:rPr>
      </w:pPr>
      <w:r w:rsidDel="00000000" w:rsidR="00000000" w:rsidRPr="00000000">
        <w:rPr>
          <w:color w:val="000000"/>
          <w:rtl w:val="0"/>
        </w:rPr>
        <w:t xml:space="preserve">Revisión: 0.0</w:t>
      </w:r>
    </w:p>
    <w:p w:rsidR="00000000" w:rsidDel="00000000" w:rsidP="00000000" w:rsidRDefault="00000000" w:rsidRPr="00000000" w14:paraId="00002091">
      <w:pPr>
        <w:shd w:fill="ffffff" w:val="clear"/>
        <w:spacing w:after="0" w:line="240" w:lineRule="auto"/>
        <w:ind w:left="360"/>
        <w:jc w:val="right"/>
        <w:rPr>
          <w:color w:val="000000"/>
        </w:rPr>
      </w:pPr>
      <w:r w:rsidDel="00000000" w:rsidR="00000000" w:rsidRPr="00000000">
        <w:rPr>
          <w:color w:val="000000"/>
          <w:rtl w:val="0"/>
        </w:rPr>
        <w:t xml:space="preserve">Fecha de Revisión: _________</w:t>
      </w:r>
    </w:p>
    <w:p w:rsidR="00000000" w:rsidDel="00000000" w:rsidP="00000000" w:rsidRDefault="00000000" w:rsidRPr="00000000" w14:paraId="00002092">
      <w:pPr>
        <w:spacing w:after="0" w:line="240" w:lineRule="auto"/>
        <w:rPr/>
      </w:pPr>
      <w:r w:rsidDel="00000000" w:rsidR="00000000" w:rsidRPr="00000000">
        <w:rPr>
          <w:rtl w:val="0"/>
        </w:rPr>
      </w:r>
    </w:p>
    <w:p w:rsidR="00000000" w:rsidDel="00000000" w:rsidP="00000000" w:rsidRDefault="00000000" w:rsidRPr="00000000" w14:paraId="00002093">
      <w:pPr>
        <w:spacing w:after="0" w:line="24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2094">
      <w:pPr>
        <w:spacing w:after="480" w:before="360" w:line="240" w:lineRule="auto"/>
        <w:rPr>
          <w:smallCaps w:val="1"/>
        </w:rPr>
      </w:pPr>
      <w:r w:rsidDel="00000000" w:rsidR="00000000" w:rsidRPr="00000000">
        <w:rPr>
          <w:smallCaps w:val="1"/>
          <w:rtl w:val="0"/>
        </w:rPr>
        <w:t xml:space="preserve">1.0</w:t>
        <w:tab/>
        <w:t xml:space="preserve">Responsable del Plan y Distribución autorizada</w:t>
      </w:r>
    </w:p>
    <w:p w:rsidR="00000000" w:rsidDel="00000000" w:rsidP="00000000" w:rsidRDefault="00000000" w:rsidRPr="00000000" w14:paraId="00002095">
      <w:pPr>
        <w:spacing w:after="0" w:line="240" w:lineRule="auto"/>
        <w:rPr/>
      </w:pPr>
      <w:r w:rsidDel="00000000" w:rsidR="00000000" w:rsidRPr="00000000">
        <w:rPr>
          <w:rtl w:val="0"/>
        </w:rPr>
      </w:r>
    </w:p>
    <w:p w:rsidR="00000000" w:rsidDel="00000000" w:rsidP="00000000" w:rsidRDefault="00000000" w:rsidRPr="00000000" w14:paraId="0000209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Responsable Marilyn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Bastos Zepeda y Patricia Salazar Larios.</w:t>
      </w:r>
      <w:r w:rsidDel="00000000" w:rsidR="00000000" w:rsidRPr="00000000">
        <w:rPr>
          <w:rtl w:val="0"/>
        </w:rPr>
      </w:r>
    </w:p>
    <w:p w:rsidR="00000000" w:rsidDel="00000000" w:rsidP="00000000" w:rsidRDefault="00000000" w:rsidRPr="00000000" w14:paraId="00002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098">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720" w:right="0" w:hanging="72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r w:rsidDel="00000000" w:rsidR="00000000" w:rsidRPr="00000000">
        <w:rPr>
          <w:rtl w:val="0"/>
        </w:rPr>
      </w:r>
    </w:p>
    <w:p w:rsidR="00000000" w:rsidDel="00000000" w:rsidP="00000000" w:rsidRDefault="00000000" w:rsidRPr="00000000" w14:paraId="00002099">
      <w:pPr>
        <w:spacing w:after="0" w:line="240" w:lineRule="auto"/>
        <w:rPr/>
      </w:pPr>
      <w:r w:rsidDel="00000000" w:rsidR="00000000" w:rsidRPr="00000000">
        <w:rPr>
          <w:rtl w:val="0"/>
        </w:rPr>
      </w:r>
    </w:p>
    <w:p w:rsidR="00000000" w:rsidDel="00000000" w:rsidP="00000000" w:rsidRDefault="00000000" w:rsidRPr="00000000" w14:paraId="0000209A">
      <w:pPr>
        <w:spacing w:after="480" w:line="240" w:lineRule="auto"/>
        <w:rPr/>
      </w:pPr>
      <w:r w:rsidDel="00000000" w:rsidR="00000000" w:rsidRPr="00000000">
        <w:rPr>
          <w:b w:val="1"/>
          <w:rtl w:val="0"/>
        </w:rPr>
        <w:t xml:space="preserve">1.2 </w:t>
        <w:tab/>
        <w:t xml:space="preserve">Aprobado por Jefe de la Dependencia Área Gestión de Recursos Económicos </w:t>
      </w:r>
      <w:r w:rsidDel="00000000" w:rsidR="00000000" w:rsidRPr="00000000">
        <w:rPr>
          <w:rtl w:val="0"/>
        </w:rPr>
      </w:r>
    </w:p>
    <w:p w:rsidR="00000000" w:rsidDel="00000000" w:rsidP="00000000" w:rsidRDefault="00000000" w:rsidRPr="00000000" w14:paraId="0000209B">
      <w:pPr>
        <w:spacing w:after="0" w:line="240" w:lineRule="auto"/>
        <w:ind w:left="720"/>
        <w:jc w:val="both"/>
        <w:rPr/>
      </w:pPr>
      <w:r w:rsidDel="00000000" w:rsidR="00000000" w:rsidRPr="00000000">
        <w:rPr>
          <w:rtl w:val="0"/>
        </w:rPr>
        <w:t xml:space="preserve">El Jefe de la Dependencia que aprueba debe definir quiénes serán los responsables (primario y secundario) de su dependencia para la administración del Plan (Marilyn Bastos Zepeda y Patricia Salazar Larios). Además, debe asegurar que el plan de su dependencia y su contenido se revisan y son ejercitados por lo menos anualmente. </w:t>
      </w:r>
    </w:p>
    <w:p w:rsidR="00000000" w:rsidDel="00000000" w:rsidP="00000000" w:rsidRDefault="00000000" w:rsidRPr="00000000" w14:paraId="0000209C">
      <w:pPr>
        <w:spacing w:after="0" w:line="240" w:lineRule="auto"/>
        <w:rPr/>
      </w:pPr>
      <w:r w:rsidDel="00000000" w:rsidR="00000000" w:rsidRPr="00000000">
        <w:rPr>
          <w:rtl w:val="0"/>
        </w:rPr>
      </w:r>
    </w:p>
    <w:p w:rsidR="00000000" w:rsidDel="00000000" w:rsidP="00000000" w:rsidRDefault="00000000" w:rsidRPr="00000000" w14:paraId="0000209D">
      <w:pPr>
        <w:spacing w:after="480" w:line="240" w:lineRule="auto"/>
        <w:rPr>
          <w:b w:val="1"/>
        </w:rPr>
      </w:pPr>
      <w:r w:rsidDel="00000000" w:rsidR="00000000" w:rsidRPr="00000000">
        <w:rPr>
          <w:b w:val="1"/>
          <w:rtl w:val="0"/>
        </w:rPr>
        <w:t xml:space="preserve">1.3</w:t>
        <w:tab/>
        <w:t xml:space="preserve">Distribución y Mantenimiento</w:t>
      </w:r>
    </w:p>
    <w:p w:rsidR="00000000" w:rsidDel="00000000" w:rsidP="00000000" w:rsidRDefault="00000000" w:rsidRPr="00000000" w14:paraId="0000209E">
      <w:pPr>
        <w:spacing w:after="0" w:line="240" w:lineRule="auto"/>
        <w:ind w:left="720"/>
        <w:rPr/>
      </w:pPr>
      <w:r w:rsidDel="00000000" w:rsidR="00000000" w:rsidRPr="00000000">
        <w:rPr>
          <w:rtl w:val="0"/>
        </w:rPr>
        <w:t xml:space="preserve">Copia electrónica almacenada en:</w:t>
      </w:r>
      <w:r w:rsidDel="00000000" w:rsidR="00000000" w:rsidRPr="00000000">
        <w:rPr>
          <w:u w:val="single"/>
          <w:rtl w:val="0"/>
        </w:rPr>
        <w:t xml:space="preserve"> Memorias USB o Disco Extraíble</w:t>
      </w:r>
      <w:r w:rsidDel="00000000" w:rsidR="00000000" w:rsidRPr="00000000">
        <w:rPr>
          <w:rtl w:val="0"/>
        </w:rPr>
        <w:t xml:space="preserve">.</w:t>
      </w:r>
    </w:p>
    <w:p w:rsidR="00000000" w:rsidDel="00000000" w:rsidP="00000000" w:rsidRDefault="00000000" w:rsidRPr="00000000" w14:paraId="0000209F">
      <w:pPr>
        <w:spacing w:after="0" w:line="240" w:lineRule="auto"/>
        <w:ind w:left="720"/>
        <w:rPr/>
      </w:pPr>
      <w:r w:rsidDel="00000000" w:rsidR="00000000" w:rsidRPr="00000000">
        <w:rPr>
          <w:rtl w:val="0"/>
        </w:rPr>
      </w:r>
    </w:p>
    <w:p w:rsidR="00000000" w:rsidDel="00000000" w:rsidP="00000000" w:rsidRDefault="00000000" w:rsidRPr="00000000" w14:paraId="000020A0">
      <w:pPr>
        <w:spacing w:after="0" w:line="240" w:lineRule="auto"/>
        <w:ind w:left="720"/>
        <w:jc w:val="both"/>
        <w:rPr/>
      </w:pPr>
      <w:r w:rsidDel="00000000" w:rsidR="00000000" w:rsidRPr="00000000">
        <w:rPr>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20A1">
      <w:pPr>
        <w:spacing w:after="0" w:line="240" w:lineRule="auto"/>
        <w:ind w:left="720"/>
        <w:jc w:val="both"/>
        <w:rPr/>
      </w:pPr>
      <w:r w:rsidDel="00000000" w:rsidR="00000000" w:rsidRPr="00000000">
        <w:rPr>
          <w:rtl w:val="0"/>
        </w:rPr>
      </w:r>
    </w:p>
    <w:p w:rsidR="00000000" w:rsidDel="00000000" w:rsidP="00000000" w:rsidRDefault="00000000" w:rsidRPr="00000000" w14:paraId="000020A2">
      <w:pPr>
        <w:spacing w:after="0" w:line="240" w:lineRule="auto"/>
        <w:ind w:left="720"/>
        <w:jc w:val="both"/>
        <w:rPr/>
      </w:pPr>
      <w:r w:rsidDel="00000000" w:rsidR="00000000" w:rsidRPr="00000000">
        <w:rPr>
          <w:rtl w:val="0"/>
        </w:rPr>
        <w:t xml:space="preserve">En la siguiente tabla se listan las personas autorizadas para mantener copias de este documento. </w:t>
      </w:r>
    </w:p>
    <w:p w:rsidR="00000000" w:rsidDel="00000000" w:rsidP="00000000" w:rsidRDefault="00000000" w:rsidRPr="00000000" w14:paraId="000020A3">
      <w:pPr>
        <w:spacing w:after="0" w:line="240" w:lineRule="auto"/>
        <w:rPr>
          <w:b w:val="1"/>
          <w:color w:val="0000ff"/>
        </w:rPr>
      </w:pPr>
      <w:r w:rsidDel="00000000" w:rsidR="00000000" w:rsidRPr="00000000">
        <w:rPr>
          <w:rtl w:val="0"/>
        </w:rPr>
      </w:r>
    </w:p>
    <w:tbl>
      <w:tblPr>
        <w:tblStyle w:val="Table98"/>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200"/>
        <w:gridCol w:w="2693"/>
        <w:gridCol w:w="2404"/>
        <w:tblGridChange w:id="0">
          <w:tblGrid>
            <w:gridCol w:w="1543"/>
            <w:gridCol w:w="2200"/>
            <w:gridCol w:w="2693"/>
            <w:gridCol w:w="2404"/>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0A4">
            <w:pPr>
              <w:spacing w:after="0" w:line="240" w:lineRule="auto"/>
              <w:jc w:val="center"/>
              <w:rPr/>
            </w:pPr>
            <w:r w:rsidDel="00000000" w:rsidR="00000000" w:rsidRPr="00000000">
              <w:rPr>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0A5">
            <w:pPr>
              <w:spacing w:after="0" w:line="240" w:lineRule="auto"/>
              <w:jc w:val="center"/>
              <w:rPr/>
            </w:pPr>
            <w:r w:rsidDel="00000000" w:rsidR="00000000" w:rsidRPr="00000000">
              <w:rPr>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0A6">
            <w:pPr>
              <w:spacing w:after="0" w:line="240" w:lineRule="auto"/>
              <w:jc w:val="center"/>
              <w:rPr/>
            </w:pPr>
            <w:r w:rsidDel="00000000" w:rsidR="00000000" w:rsidRPr="00000000">
              <w:rPr>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0A7">
            <w:pPr>
              <w:spacing w:after="0" w:line="240" w:lineRule="auto"/>
              <w:jc w:val="center"/>
              <w:rPr/>
            </w:pPr>
            <w:r w:rsidDel="00000000" w:rsidR="00000000" w:rsidRPr="00000000">
              <w:rPr>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8">
            <w:pPr>
              <w:spacing w:after="0" w:line="240" w:lineRule="auto"/>
              <w:jc w:val="center"/>
              <w:rPr/>
            </w:pPr>
            <w:r w:rsidDel="00000000" w:rsidR="00000000" w:rsidRPr="00000000">
              <w:rPr>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9">
            <w:pPr>
              <w:spacing w:after="0" w:line="240" w:lineRule="auto"/>
              <w:rPr/>
            </w:pPr>
            <w:r w:rsidDel="00000000" w:rsidR="00000000" w:rsidRPr="00000000">
              <w:rPr>
                <w:rtl w:val="0"/>
              </w:rPr>
              <w:t xml:space="preserve">Oficina, Sala Crisis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A">
            <w:pPr>
              <w:spacing w:after="0" w:line="240" w:lineRule="auto"/>
              <w:rPr/>
            </w:pPr>
            <w:r w:rsidDel="00000000" w:rsidR="00000000" w:rsidRPr="00000000">
              <w:rPr>
                <w:rtl w:val="0"/>
              </w:rPr>
              <w:t xml:space="preserve">Stefhanie Porras V.</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B">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C">
            <w:pPr>
              <w:spacing w:after="0" w:line="240" w:lineRule="auto"/>
              <w:jc w:val="center"/>
              <w:rPr/>
            </w:pPr>
            <w:r w:rsidDel="00000000" w:rsidR="00000000" w:rsidRPr="00000000">
              <w:rPr>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D">
            <w:pPr>
              <w:spacing w:after="0" w:line="240" w:lineRule="auto"/>
              <w:rPr/>
            </w:pPr>
            <w:r w:rsidDel="00000000" w:rsidR="00000000" w:rsidRPr="00000000">
              <w:rPr>
                <w:rtl w:val="0"/>
              </w:rPr>
              <w:t xml:space="preserve">Oficina, Sala Crisis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E">
            <w:pPr>
              <w:spacing w:after="0" w:line="240" w:lineRule="auto"/>
              <w:rPr/>
            </w:pPr>
            <w:r w:rsidDel="00000000" w:rsidR="00000000" w:rsidRPr="00000000">
              <w:rPr>
                <w:rtl w:val="0"/>
              </w:rPr>
              <w:t xml:space="preserve">Patricia Salazar 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AF">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B0">
            <w:pPr>
              <w:spacing w:after="0" w:line="240" w:lineRule="auto"/>
              <w:jc w:val="center"/>
              <w:rPr/>
            </w:pPr>
            <w:r w:rsidDel="00000000" w:rsidR="00000000" w:rsidRPr="00000000">
              <w:rPr>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B1">
            <w:pPr>
              <w:spacing w:after="0" w:line="240" w:lineRule="auto"/>
              <w:rPr/>
            </w:pPr>
            <w:r w:rsidDel="00000000" w:rsidR="00000000" w:rsidRPr="00000000">
              <w:rPr>
                <w:rtl w:val="0"/>
              </w:rPr>
              <w:t xml:space="preserve">Oficina, Sala Crisis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B2">
            <w:pPr>
              <w:spacing w:after="0" w:line="240" w:lineRule="auto"/>
              <w:rPr/>
            </w:pPr>
            <w:r w:rsidDel="00000000" w:rsidR="00000000" w:rsidRPr="00000000">
              <w:rPr>
                <w:rtl w:val="0"/>
              </w:rPr>
              <w:t xml:space="preserve">Marilyn Bastos 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0B3">
            <w:pPr>
              <w:spacing w:after="0" w:line="240" w:lineRule="auto"/>
              <w:jc w:val="center"/>
              <w:rPr/>
            </w:pPr>
            <w:r w:rsidDel="00000000" w:rsidR="00000000" w:rsidRPr="00000000">
              <w:rPr>
                <w:rtl w:val="0"/>
              </w:rPr>
            </w:r>
          </w:p>
        </w:tc>
      </w:tr>
    </w:tbl>
    <w:p w:rsidR="00000000" w:rsidDel="00000000" w:rsidP="00000000" w:rsidRDefault="00000000" w:rsidRPr="00000000" w14:paraId="000020B4">
      <w:pPr>
        <w:spacing w:after="0" w:line="240" w:lineRule="auto"/>
        <w:jc w:val="center"/>
        <w:rPr>
          <w:b w:val="1"/>
          <w:color w:val="0000ff"/>
        </w:rPr>
      </w:pPr>
      <w:r w:rsidDel="00000000" w:rsidR="00000000" w:rsidRPr="00000000">
        <w:rPr>
          <w:rtl w:val="0"/>
        </w:rPr>
      </w:r>
    </w:p>
    <w:p w:rsidR="00000000" w:rsidDel="00000000" w:rsidP="00000000" w:rsidRDefault="00000000" w:rsidRPr="00000000" w14:paraId="000020B5">
      <w:pPr>
        <w:spacing w:after="480" w:before="360" w:line="240" w:lineRule="auto"/>
        <w:rPr>
          <w:b w:val="1"/>
          <w:smallCaps w:val="1"/>
          <w:color w:val="000000"/>
        </w:rPr>
      </w:pPr>
      <w:r w:rsidDel="00000000" w:rsidR="00000000" w:rsidRPr="00000000">
        <w:br w:type="page"/>
      </w:r>
      <w:r w:rsidDel="00000000" w:rsidR="00000000" w:rsidRPr="00000000">
        <w:rPr>
          <w:b w:val="1"/>
          <w:smallCaps w:val="1"/>
          <w:color w:val="000000"/>
          <w:rtl w:val="0"/>
        </w:rPr>
        <w:t xml:space="preserve">2.0</w:t>
        <w:tab/>
        <w:t xml:space="preserve">Propósito, alcance y puntos de activación</w:t>
      </w:r>
    </w:p>
    <w:p w:rsidR="00000000" w:rsidDel="00000000" w:rsidP="00000000" w:rsidRDefault="00000000" w:rsidRPr="00000000" w14:paraId="000020B6">
      <w:pPr>
        <w:spacing w:after="0" w:line="240" w:lineRule="auto"/>
        <w:rPr/>
      </w:pPr>
      <w:r w:rsidDel="00000000" w:rsidR="00000000" w:rsidRPr="00000000">
        <w:rPr>
          <w:rtl w:val="0"/>
        </w:rPr>
      </w:r>
    </w:p>
    <w:p w:rsidR="00000000" w:rsidDel="00000000" w:rsidP="00000000" w:rsidRDefault="00000000" w:rsidRPr="00000000" w14:paraId="000020B7">
      <w:pPr>
        <w:spacing w:after="480" w:line="240" w:lineRule="auto"/>
        <w:rPr>
          <w:b w:val="1"/>
        </w:rPr>
      </w:pPr>
      <w:r w:rsidDel="00000000" w:rsidR="00000000" w:rsidRPr="00000000">
        <w:rPr>
          <w:b w:val="1"/>
          <w:rtl w:val="0"/>
        </w:rPr>
        <w:t xml:space="preserve">2.1</w:t>
        <w:tab/>
        <w:t xml:space="preserve">Propósito &amp; Puntos de Activación</w:t>
      </w:r>
    </w:p>
    <w:p w:rsidR="00000000" w:rsidDel="00000000" w:rsidP="00000000" w:rsidRDefault="00000000" w:rsidRPr="00000000" w14:paraId="000020B8">
      <w:pPr>
        <w:spacing w:after="0" w:line="240" w:lineRule="auto"/>
        <w:rPr/>
      </w:pPr>
      <w:r w:rsidDel="00000000" w:rsidR="00000000" w:rsidRPr="00000000">
        <w:rPr>
          <w:rtl w:val="0"/>
        </w:rPr>
      </w:r>
    </w:p>
    <w:p w:rsidR="00000000" w:rsidDel="00000000" w:rsidP="00000000" w:rsidRDefault="00000000" w:rsidRPr="00000000" w14:paraId="000020B9">
      <w:pPr>
        <w:spacing w:after="0" w:line="240" w:lineRule="auto"/>
        <w:ind w:left="720"/>
        <w:jc w:val="both"/>
        <w:rPr/>
      </w:pPr>
      <w:r w:rsidDel="00000000" w:rsidR="00000000" w:rsidRPr="00000000">
        <w:rPr>
          <w:rtl w:val="0"/>
        </w:rPr>
        <w:t xml:space="preserve">El objetivo principal de este Plan, es reestablecer la capacidad del personal de Área Gestión de Recursos Económicos,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20BA">
      <w:pPr>
        <w:spacing w:after="0" w:line="240" w:lineRule="auto"/>
        <w:ind w:left="720"/>
        <w:rPr/>
      </w:pPr>
      <w:r w:rsidDel="00000000" w:rsidR="00000000" w:rsidRPr="00000000">
        <w:rPr>
          <w:rtl w:val="0"/>
        </w:rPr>
      </w:r>
    </w:p>
    <w:p w:rsidR="00000000" w:rsidDel="00000000" w:rsidP="00000000" w:rsidRDefault="00000000" w:rsidRPr="00000000" w14:paraId="000020BB">
      <w:pPr>
        <w:spacing w:after="0" w:line="240" w:lineRule="auto"/>
        <w:ind w:left="1080"/>
        <w:rPr/>
      </w:pPr>
      <w:r w:rsidDel="00000000" w:rsidR="00000000" w:rsidRPr="00000000">
        <w:rPr>
          <w:rtl w:val="0"/>
        </w:rPr>
        <w:t xml:space="preserve">1</w:t>
        <w:tab/>
        <w:t xml:space="preserve">Afectación de la Calidad del Servicio</w:t>
      </w:r>
    </w:p>
    <w:p w:rsidR="00000000" w:rsidDel="00000000" w:rsidP="00000000" w:rsidRDefault="00000000" w:rsidRPr="00000000" w14:paraId="000020BC">
      <w:pPr>
        <w:spacing w:after="0" w:line="240" w:lineRule="auto"/>
        <w:ind w:left="1080"/>
        <w:rPr/>
      </w:pPr>
      <w:r w:rsidDel="00000000" w:rsidR="00000000" w:rsidRPr="00000000">
        <w:rPr>
          <w:rtl w:val="0"/>
        </w:rPr>
        <w:t xml:space="preserve">2</w:t>
        <w:tab/>
        <w:t xml:space="preserve">Daño parcial significativo de un Departamento o Servicio</w:t>
      </w:r>
    </w:p>
    <w:p w:rsidR="00000000" w:rsidDel="00000000" w:rsidP="00000000" w:rsidRDefault="00000000" w:rsidRPr="00000000" w14:paraId="000020BD">
      <w:pPr>
        <w:spacing w:after="0" w:line="240" w:lineRule="auto"/>
        <w:ind w:left="1080"/>
        <w:rPr/>
      </w:pPr>
      <w:r w:rsidDel="00000000" w:rsidR="00000000" w:rsidRPr="00000000">
        <w:rPr>
          <w:rtl w:val="0"/>
        </w:rPr>
        <w:t xml:space="preserve">3</w:t>
        <w:tab/>
        <w:t xml:space="preserve">Pérdida o daño de la información o datos</w:t>
      </w:r>
    </w:p>
    <w:p w:rsidR="00000000" w:rsidDel="00000000" w:rsidP="00000000" w:rsidRDefault="00000000" w:rsidRPr="00000000" w14:paraId="000020BE">
      <w:pPr>
        <w:spacing w:after="0" w:line="240" w:lineRule="auto"/>
        <w:ind w:left="1080"/>
        <w:rPr/>
      </w:pPr>
      <w:r w:rsidDel="00000000" w:rsidR="00000000" w:rsidRPr="00000000">
        <w:rPr>
          <w:rtl w:val="0"/>
        </w:rPr>
        <w:t xml:space="preserve">4</w:t>
        <w:tab/>
        <w:t xml:space="preserve">Pérdida de Imagen</w:t>
      </w:r>
    </w:p>
    <w:p w:rsidR="00000000" w:rsidDel="00000000" w:rsidP="00000000" w:rsidRDefault="00000000" w:rsidRPr="00000000" w14:paraId="000020BF">
      <w:pPr>
        <w:spacing w:after="0" w:line="240" w:lineRule="auto"/>
        <w:ind w:left="1080"/>
        <w:rPr/>
      </w:pPr>
      <w:r w:rsidDel="00000000" w:rsidR="00000000" w:rsidRPr="00000000">
        <w:rPr>
          <w:rtl w:val="0"/>
        </w:rPr>
        <w:t xml:space="preserve">5</w:t>
        <w:tab/>
        <w:t xml:space="preserve">Fraude/Conflicto de Intereses</w:t>
      </w:r>
    </w:p>
    <w:p w:rsidR="00000000" w:rsidDel="00000000" w:rsidP="00000000" w:rsidRDefault="00000000" w:rsidRPr="00000000" w14:paraId="000020C0">
      <w:pPr>
        <w:spacing w:after="0" w:line="240" w:lineRule="auto"/>
        <w:ind w:left="1080"/>
        <w:rPr/>
      </w:pPr>
      <w:r w:rsidDel="00000000" w:rsidR="00000000" w:rsidRPr="00000000">
        <w:rPr>
          <w:rtl w:val="0"/>
        </w:rPr>
        <w:t xml:space="preserve">6</w:t>
        <w:tab/>
        <w:t xml:space="preserve">Interrupción de la Operación</w:t>
      </w:r>
    </w:p>
    <w:p w:rsidR="00000000" w:rsidDel="00000000" w:rsidP="00000000" w:rsidRDefault="00000000" w:rsidRPr="00000000" w14:paraId="000020C1">
      <w:pPr>
        <w:spacing w:after="0" w:line="240" w:lineRule="auto"/>
        <w:ind w:left="1080"/>
        <w:rPr/>
      </w:pPr>
      <w:r w:rsidDel="00000000" w:rsidR="00000000" w:rsidRPr="00000000">
        <w:rPr>
          <w:rtl w:val="0"/>
        </w:rPr>
        <w:t xml:space="preserve">7</w:t>
        <w:tab/>
        <w:t xml:space="preserve">Información Gerencial Errónea</w:t>
      </w:r>
    </w:p>
    <w:p w:rsidR="00000000" w:rsidDel="00000000" w:rsidP="00000000" w:rsidRDefault="00000000" w:rsidRPr="00000000" w14:paraId="000020C2">
      <w:pPr>
        <w:spacing w:after="0" w:line="240" w:lineRule="auto"/>
        <w:ind w:left="1080"/>
        <w:rPr/>
      </w:pPr>
      <w:r w:rsidDel="00000000" w:rsidR="00000000" w:rsidRPr="00000000">
        <w:rPr>
          <w:rtl w:val="0"/>
        </w:rPr>
        <w:t xml:space="preserve">8</w:t>
        <w:tab/>
        <w:t xml:space="preserve">Penalización Legal</w:t>
      </w:r>
    </w:p>
    <w:p w:rsidR="00000000" w:rsidDel="00000000" w:rsidP="00000000" w:rsidRDefault="00000000" w:rsidRPr="00000000" w14:paraId="000020C3">
      <w:pPr>
        <w:spacing w:after="0" w:line="240" w:lineRule="auto"/>
        <w:ind w:left="1080"/>
        <w:rPr/>
      </w:pPr>
      <w:r w:rsidDel="00000000" w:rsidR="00000000" w:rsidRPr="00000000">
        <w:rPr>
          <w:rtl w:val="0"/>
        </w:rPr>
        <w:t xml:space="preserve">9</w:t>
        <w:tab/>
        <w:t xml:space="preserve">Incumplimiento Legal</w:t>
      </w:r>
    </w:p>
    <w:p w:rsidR="00000000" w:rsidDel="00000000" w:rsidP="00000000" w:rsidRDefault="00000000" w:rsidRPr="00000000" w14:paraId="000020C4">
      <w:pPr>
        <w:spacing w:after="0" w:line="240" w:lineRule="auto"/>
        <w:rPr/>
      </w:pPr>
      <w:r w:rsidDel="00000000" w:rsidR="00000000" w:rsidRPr="00000000">
        <w:rPr>
          <w:rtl w:val="0"/>
        </w:rPr>
      </w:r>
    </w:p>
    <w:p w:rsidR="00000000" w:rsidDel="00000000" w:rsidP="00000000" w:rsidRDefault="00000000" w:rsidRPr="00000000" w14:paraId="000020C5">
      <w:pPr>
        <w:spacing w:after="0" w:line="240" w:lineRule="auto"/>
        <w:rPr>
          <w:b w:val="1"/>
        </w:rPr>
      </w:pPr>
      <w:r w:rsidDel="00000000" w:rsidR="00000000" w:rsidRPr="00000000">
        <w:rPr>
          <w:b w:val="1"/>
          <w:rtl w:val="0"/>
        </w:rPr>
        <w:t xml:space="preserve">2.2</w:t>
        <w:tab/>
        <w:t xml:space="preserve">Punto de Activación</w:t>
      </w:r>
    </w:p>
    <w:p w:rsidR="00000000" w:rsidDel="00000000" w:rsidP="00000000" w:rsidRDefault="00000000" w:rsidRPr="00000000" w14:paraId="000020C6">
      <w:pPr>
        <w:spacing w:after="0" w:line="240" w:lineRule="auto"/>
        <w:rPr/>
      </w:pPr>
      <w:r w:rsidDel="00000000" w:rsidR="00000000" w:rsidRPr="00000000">
        <w:rPr>
          <w:rtl w:val="0"/>
        </w:rPr>
      </w:r>
    </w:p>
    <w:p w:rsidR="00000000" w:rsidDel="00000000" w:rsidP="00000000" w:rsidRDefault="00000000" w:rsidRPr="00000000" w14:paraId="000020C7">
      <w:pPr>
        <w:spacing w:after="0" w:line="240" w:lineRule="auto"/>
        <w:ind w:left="720"/>
        <w:jc w:val="both"/>
        <w:rPr/>
      </w:pPr>
      <w:r w:rsidDel="00000000" w:rsidR="00000000" w:rsidRPr="00000000">
        <w:rPr>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20C8">
      <w:pPr>
        <w:spacing w:after="0" w:line="240" w:lineRule="auto"/>
        <w:ind w:left="720"/>
        <w:jc w:val="both"/>
        <w:rPr/>
      </w:pPr>
      <w:r w:rsidDel="00000000" w:rsidR="00000000" w:rsidRPr="00000000">
        <w:rPr>
          <w:rtl w:val="0"/>
        </w:rPr>
        <w:t xml:space="preserve"> </w:t>
      </w:r>
      <w:hyperlink w:anchor="_heading=h.3dy6vkm">
        <w:r w:rsidDel="00000000" w:rsidR="00000000" w:rsidRPr="00000000">
          <w:rPr>
            <w:u w:val="single"/>
            <w:rtl w:val="0"/>
          </w:rPr>
          <w:t xml:space="preserve">12.0 ANÁLISIS DE RIESGO Y FUNCIÓN CRÍTICA</w:t>
        </w:r>
      </w:hyperlink>
      <w:r w:rsidDel="00000000" w:rsidR="00000000" w:rsidRPr="00000000">
        <w:rPr>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20C9">
      <w:pPr>
        <w:spacing w:after="0" w:line="240" w:lineRule="auto"/>
        <w:rPr/>
      </w:pPr>
      <w:r w:rsidDel="00000000" w:rsidR="00000000" w:rsidRPr="00000000">
        <w:rPr>
          <w:rtl w:val="0"/>
        </w:rPr>
      </w:r>
    </w:p>
    <w:p w:rsidR="00000000" w:rsidDel="00000000" w:rsidP="00000000" w:rsidRDefault="00000000" w:rsidRPr="00000000" w14:paraId="000020CA">
      <w:pPr>
        <w:spacing w:after="0" w:line="240" w:lineRule="auto"/>
        <w:rPr/>
      </w:pPr>
      <w:r w:rsidDel="00000000" w:rsidR="00000000" w:rsidRPr="00000000">
        <w:rPr>
          <w:rtl w:val="0"/>
        </w:rPr>
      </w:r>
    </w:p>
    <w:p w:rsidR="00000000" w:rsidDel="00000000" w:rsidP="00000000" w:rsidRDefault="00000000" w:rsidRPr="00000000" w14:paraId="000020CB">
      <w:pPr>
        <w:spacing w:after="480" w:line="240" w:lineRule="auto"/>
        <w:rPr>
          <w:b w:val="1"/>
        </w:rPr>
      </w:pPr>
      <w:r w:rsidDel="00000000" w:rsidR="00000000" w:rsidRPr="00000000">
        <w:rPr>
          <w:b w:val="1"/>
          <w:rtl w:val="0"/>
        </w:rPr>
        <w:t xml:space="preserve">2.3</w:t>
        <w:tab/>
        <w:t xml:space="preserve">Alcance</w:t>
      </w:r>
    </w:p>
    <w:p w:rsidR="00000000" w:rsidDel="00000000" w:rsidP="00000000" w:rsidRDefault="00000000" w:rsidRPr="00000000" w14:paraId="000020CC">
      <w:pPr>
        <w:spacing w:after="0" w:line="240" w:lineRule="auto"/>
        <w:ind w:left="720"/>
        <w:jc w:val="both"/>
        <w:rPr/>
      </w:pPr>
      <w:r w:rsidDel="00000000" w:rsidR="00000000" w:rsidRPr="00000000">
        <w:rPr>
          <w:rtl w:val="0"/>
        </w:rPr>
        <w:t xml:space="preserve">Este documento solo aplica a las operaciones de Área Gestión de Recursos Económicos.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20CD">
      <w:pPr>
        <w:spacing w:after="0" w:line="240" w:lineRule="auto"/>
        <w:ind w:left="720"/>
        <w:jc w:val="both"/>
        <w:rPr/>
      </w:pPr>
      <w:r w:rsidDel="00000000" w:rsidR="00000000" w:rsidRPr="00000000">
        <w:rPr>
          <w:rtl w:val="0"/>
        </w:rPr>
      </w:r>
    </w:p>
    <w:p w:rsidR="00000000" w:rsidDel="00000000" w:rsidP="00000000" w:rsidRDefault="00000000" w:rsidRPr="00000000" w14:paraId="000020CE">
      <w:pPr>
        <w:spacing w:after="0" w:line="240" w:lineRule="auto"/>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20CF">
      <w:pPr>
        <w:spacing w:after="480" w:before="360" w:line="240" w:lineRule="auto"/>
        <w:rPr>
          <w:b w:val="1"/>
          <w:smallCaps w:val="1"/>
        </w:rPr>
      </w:pPr>
      <w:r w:rsidDel="00000000" w:rsidR="00000000" w:rsidRPr="00000000">
        <w:rPr>
          <w:b w:val="1"/>
          <w:smallCaps w:val="1"/>
          <w:rtl w:val="0"/>
        </w:rPr>
        <w:t xml:space="preserve">3.0</w:t>
        <w:tab/>
        <w:t xml:space="preserve">Lista de Contactos</w:t>
      </w:r>
    </w:p>
    <w:p w:rsidR="00000000" w:rsidDel="00000000" w:rsidP="00000000" w:rsidRDefault="00000000" w:rsidRPr="00000000" w14:paraId="000020D0">
      <w:pPr>
        <w:spacing w:after="480" w:line="240" w:lineRule="auto"/>
        <w:rPr>
          <w:b w:val="1"/>
        </w:rPr>
      </w:pPr>
      <w:r w:rsidDel="00000000" w:rsidR="00000000" w:rsidRPr="00000000">
        <w:rPr>
          <w:b w:val="1"/>
          <w:rtl w:val="0"/>
        </w:rPr>
        <w:t xml:space="preserve">3.1</w:t>
        <w:tab/>
        <w:t xml:space="preserve"> Descripción de esta dependencia.</w:t>
      </w:r>
    </w:p>
    <w:p w:rsidR="00000000" w:rsidDel="00000000" w:rsidP="00000000" w:rsidRDefault="00000000" w:rsidRPr="00000000" w14:paraId="000020D1">
      <w:pPr>
        <w:spacing w:after="0" w:line="240" w:lineRule="auto"/>
        <w:rPr/>
      </w:pPr>
      <w:r w:rsidDel="00000000" w:rsidR="00000000" w:rsidRPr="00000000">
        <w:rPr>
          <w:rtl w:val="0"/>
        </w:rPr>
        <w:t xml:space="preserve">El personal de esta dependencia está ubicado en las siguientes áreas/pisos/edificios: </w:t>
      </w:r>
    </w:p>
    <w:p w:rsidR="00000000" w:rsidDel="00000000" w:rsidP="00000000" w:rsidRDefault="00000000" w:rsidRPr="00000000" w14:paraId="000020D2">
      <w:pPr>
        <w:spacing w:after="0" w:line="240" w:lineRule="auto"/>
        <w:rPr/>
      </w:pPr>
      <w:r w:rsidDel="00000000" w:rsidR="00000000" w:rsidRPr="00000000">
        <w:rPr>
          <w:rtl w:val="0"/>
        </w:rPr>
      </w:r>
    </w:p>
    <w:tbl>
      <w:tblPr>
        <w:tblStyle w:val="Table99"/>
        <w:tblW w:w="100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1"/>
        <w:gridCol w:w="1524"/>
        <w:gridCol w:w="1800"/>
        <w:gridCol w:w="1520"/>
        <w:gridCol w:w="1108"/>
        <w:gridCol w:w="1248"/>
        <w:gridCol w:w="1246"/>
        <w:tblGridChange w:id="0">
          <w:tblGrid>
            <w:gridCol w:w="1631"/>
            <w:gridCol w:w="1524"/>
            <w:gridCol w:w="1800"/>
            <w:gridCol w:w="1520"/>
            <w:gridCol w:w="1108"/>
            <w:gridCol w:w="1248"/>
            <w:gridCol w:w="1246"/>
          </w:tblGrid>
        </w:tblGridChange>
      </w:tblGrid>
      <w:tr>
        <w:trPr>
          <w:trHeight w:val="1100" w:hRule="atLeast"/>
        </w:trPr>
        <w:tc>
          <w:tcPr>
            <w:shd w:fill="bfbfbf" w:val="clear"/>
            <w:vAlign w:val="center"/>
          </w:tcPr>
          <w:p w:rsidR="00000000" w:rsidDel="00000000" w:rsidP="00000000" w:rsidRDefault="00000000" w:rsidRPr="00000000" w14:paraId="000020D3">
            <w:pPr>
              <w:spacing w:after="0" w:line="240" w:lineRule="auto"/>
              <w:jc w:val="center"/>
              <w:rPr>
                <w:b w:val="1"/>
                <w:sz w:val="20"/>
                <w:szCs w:val="20"/>
              </w:rPr>
            </w:pPr>
            <w:r w:rsidDel="00000000" w:rsidR="00000000" w:rsidRPr="00000000">
              <w:rPr>
                <w:b w:val="1"/>
                <w:sz w:val="20"/>
                <w:szCs w:val="20"/>
                <w:rtl w:val="0"/>
              </w:rPr>
              <w:t xml:space="preserve">Área</w:t>
            </w:r>
          </w:p>
        </w:tc>
        <w:tc>
          <w:tcPr>
            <w:shd w:fill="bfbfbf" w:val="clear"/>
            <w:vAlign w:val="center"/>
          </w:tcPr>
          <w:p w:rsidR="00000000" w:rsidDel="00000000" w:rsidP="00000000" w:rsidRDefault="00000000" w:rsidRPr="00000000" w14:paraId="000020D4">
            <w:pPr>
              <w:spacing w:after="0" w:line="240" w:lineRule="auto"/>
              <w:jc w:val="center"/>
              <w:rPr>
                <w:b w:val="1"/>
                <w:sz w:val="20"/>
                <w:szCs w:val="20"/>
              </w:rPr>
            </w:pPr>
            <w:r w:rsidDel="00000000" w:rsidR="00000000" w:rsidRPr="00000000">
              <w:rPr>
                <w:b w:val="1"/>
                <w:sz w:val="20"/>
                <w:szCs w:val="20"/>
                <w:rtl w:val="0"/>
              </w:rPr>
              <w:t xml:space="preserve">Unidad</w:t>
            </w:r>
          </w:p>
        </w:tc>
        <w:tc>
          <w:tcPr>
            <w:shd w:fill="bfbfbf" w:val="clear"/>
            <w:vAlign w:val="center"/>
          </w:tcPr>
          <w:p w:rsidR="00000000" w:rsidDel="00000000" w:rsidP="00000000" w:rsidRDefault="00000000" w:rsidRPr="00000000" w14:paraId="000020D5">
            <w:pPr>
              <w:spacing w:after="0" w:line="240" w:lineRule="auto"/>
              <w:jc w:val="center"/>
              <w:rPr>
                <w:b w:val="1"/>
                <w:sz w:val="20"/>
                <w:szCs w:val="20"/>
              </w:rPr>
            </w:pPr>
            <w:r w:rsidDel="00000000" w:rsidR="00000000" w:rsidRPr="00000000">
              <w:rPr>
                <w:b w:val="1"/>
                <w:sz w:val="20"/>
                <w:szCs w:val="20"/>
                <w:rtl w:val="0"/>
              </w:rPr>
              <w:t xml:space="preserve">Dirección</w:t>
            </w:r>
          </w:p>
        </w:tc>
        <w:tc>
          <w:tcPr>
            <w:shd w:fill="bfbfbf" w:val="clear"/>
            <w:vAlign w:val="center"/>
          </w:tcPr>
          <w:p w:rsidR="00000000" w:rsidDel="00000000" w:rsidP="00000000" w:rsidRDefault="00000000" w:rsidRPr="00000000" w14:paraId="000020D6">
            <w:pPr>
              <w:spacing w:after="0" w:line="240" w:lineRule="auto"/>
              <w:jc w:val="center"/>
              <w:rPr>
                <w:b w:val="1"/>
                <w:sz w:val="20"/>
                <w:szCs w:val="20"/>
              </w:rPr>
            </w:pPr>
            <w:r w:rsidDel="00000000" w:rsidR="00000000" w:rsidRPr="00000000">
              <w:rPr>
                <w:b w:val="1"/>
                <w:sz w:val="20"/>
                <w:szCs w:val="20"/>
                <w:rtl w:val="0"/>
              </w:rPr>
              <w:t xml:space="preserve">Localización</w:t>
            </w:r>
          </w:p>
        </w:tc>
        <w:tc>
          <w:tcPr>
            <w:shd w:fill="bfbfbf" w:val="clear"/>
            <w:vAlign w:val="center"/>
          </w:tcPr>
          <w:p w:rsidR="00000000" w:rsidDel="00000000" w:rsidP="00000000" w:rsidRDefault="00000000" w:rsidRPr="00000000" w14:paraId="000020D7">
            <w:pPr>
              <w:spacing w:after="0" w:line="240" w:lineRule="auto"/>
              <w:jc w:val="center"/>
              <w:rPr>
                <w:b w:val="1"/>
                <w:sz w:val="20"/>
                <w:szCs w:val="20"/>
              </w:rPr>
            </w:pPr>
            <w:r w:rsidDel="00000000" w:rsidR="00000000" w:rsidRPr="00000000">
              <w:rPr>
                <w:b w:val="1"/>
                <w:sz w:val="20"/>
                <w:szCs w:val="20"/>
                <w:rtl w:val="0"/>
              </w:rPr>
              <w:t xml:space="preserve">Cantidad   de personas</w:t>
            </w:r>
          </w:p>
        </w:tc>
        <w:tc>
          <w:tcPr>
            <w:shd w:fill="bfbfbf" w:val="clear"/>
            <w:vAlign w:val="center"/>
          </w:tcPr>
          <w:p w:rsidR="00000000" w:rsidDel="00000000" w:rsidP="00000000" w:rsidRDefault="00000000" w:rsidRPr="00000000" w14:paraId="000020D8">
            <w:pPr>
              <w:spacing w:after="0" w:line="240" w:lineRule="auto"/>
              <w:jc w:val="center"/>
              <w:rPr>
                <w:b w:val="1"/>
                <w:sz w:val="20"/>
                <w:szCs w:val="20"/>
              </w:rPr>
            </w:pPr>
            <w:r w:rsidDel="00000000" w:rsidR="00000000" w:rsidRPr="00000000">
              <w:rPr>
                <w:b w:val="1"/>
                <w:sz w:val="20"/>
                <w:szCs w:val="20"/>
                <w:rtl w:val="0"/>
              </w:rPr>
              <w:t xml:space="preserve">Empleados</w:t>
            </w:r>
          </w:p>
        </w:tc>
        <w:tc>
          <w:tcPr>
            <w:shd w:fill="bfbfbf" w:val="clear"/>
            <w:vAlign w:val="center"/>
          </w:tcPr>
          <w:p w:rsidR="00000000" w:rsidDel="00000000" w:rsidP="00000000" w:rsidRDefault="00000000" w:rsidRPr="00000000" w14:paraId="000020D9">
            <w:pPr>
              <w:spacing w:after="0" w:line="240" w:lineRule="auto"/>
              <w:jc w:val="center"/>
              <w:rPr>
                <w:b w:val="1"/>
                <w:sz w:val="20"/>
                <w:szCs w:val="20"/>
              </w:rPr>
            </w:pPr>
            <w:r w:rsidDel="00000000" w:rsidR="00000000" w:rsidRPr="00000000">
              <w:rPr>
                <w:b w:val="1"/>
                <w:sz w:val="20"/>
                <w:szCs w:val="20"/>
                <w:rtl w:val="0"/>
              </w:rPr>
              <w:t xml:space="preserve">Contratistas</w:t>
            </w:r>
          </w:p>
        </w:tc>
      </w:tr>
      <w:tr>
        <w:trPr>
          <w:trHeight w:val="700" w:hRule="atLeast"/>
        </w:trPr>
        <w:tc>
          <w:tcPr>
            <w:shd w:fill="auto" w:val="clear"/>
            <w:vAlign w:val="center"/>
          </w:tcPr>
          <w:p w:rsidR="00000000" w:rsidDel="00000000" w:rsidP="00000000" w:rsidRDefault="00000000" w:rsidRPr="00000000" w14:paraId="000020DA">
            <w:pPr>
              <w:spacing w:after="0" w:line="240" w:lineRule="auto"/>
              <w:jc w:val="center"/>
              <w:rPr>
                <w:sz w:val="20"/>
                <w:szCs w:val="20"/>
              </w:rPr>
            </w:pPr>
            <w:r w:rsidDel="00000000" w:rsidR="00000000" w:rsidRPr="00000000">
              <w:rPr>
                <w:sz w:val="20"/>
                <w:szCs w:val="20"/>
                <w:rtl w:val="0"/>
              </w:rPr>
              <w:t xml:space="preserve">Gestión de Recursos Económicos</w:t>
            </w:r>
          </w:p>
        </w:tc>
        <w:tc>
          <w:tcPr>
            <w:shd w:fill="auto" w:val="clear"/>
            <w:vAlign w:val="center"/>
          </w:tcPr>
          <w:p w:rsidR="00000000" w:rsidDel="00000000" w:rsidP="00000000" w:rsidRDefault="00000000" w:rsidRPr="00000000" w14:paraId="000020DB">
            <w:pPr>
              <w:spacing w:after="0" w:line="240" w:lineRule="auto"/>
              <w:jc w:val="center"/>
              <w:rPr>
                <w:sz w:val="20"/>
                <w:szCs w:val="20"/>
              </w:rPr>
            </w:pPr>
            <w:r w:rsidDel="00000000" w:rsidR="00000000" w:rsidRPr="00000000">
              <w:rPr>
                <w:sz w:val="20"/>
                <w:szCs w:val="20"/>
                <w:rtl w:val="0"/>
              </w:rPr>
              <w:t xml:space="preserve">Servicios Financieros</w:t>
            </w:r>
          </w:p>
        </w:tc>
        <w:tc>
          <w:tcPr>
            <w:shd w:fill="auto" w:val="clear"/>
            <w:vAlign w:val="center"/>
          </w:tcPr>
          <w:p w:rsidR="00000000" w:rsidDel="00000000" w:rsidP="00000000" w:rsidRDefault="00000000" w:rsidRPr="00000000" w14:paraId="000020DC">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0DD">
            <w:pPr>
              <w:spacing w:after="0" w:line="240" w:lineRule="auto"/>
              <w:jc w:val="center"/>
              <w:rPr>
                <w:sz w:val="20"/>
                <w:szCs w:val="20"/>
              </w:rPr>
            </w:pPr>
            <w:r w:rsidDel="00000000" w:rsidR="00000000" w:rsidRPr="00000000">
              <w:rPr>
                <w:sz w:val="20"/>
                <w:szCs w:val="20"/>
                <w:rtl w:val="0"/>
              </w:rPr>
              <w:t xml:space="preserve">Administrativa</w:t>
            </w:r>
          </w:p>
        </w:tc>
        <w:tc>
          <w:tcPr>
            <w:shd w:fill="auto" w:val="clear"/>
            <w:vAlign w:val="center"/>
          </w:tcPr>
          <w:p w:rsidR="00000000" w:rsidDel="00000000" w:rsidP="00000000" w:rsidRDefault="00000000" w:rsidRPr="00000000" w14:paraId="000020DE">
            <w:pPr>
              <w:spacing w:after="0" w:line="240" w:lineRule="auto"/>
              <w:jc w:val="center"/>
              <w:rPr>
                <w:sz w:val="20"/>
                <w:szCs w:val="20"/>
              </w:rPr>
            </w:pPr>
            <w:r w:rsidDel="00000000" w:rsidR="00000000" w:rsidRPr="00000000">
              <w:rPr>
                <w:sz w:val="20"/>
                <w:szCs w:val="20"/>
                <w:rtl w:val="0"/>
              </w:rPr>
              <w:t xml:space="preserve">2 piso oficinas Administrativas</w:t>
            </w:r>
          </w:p>
        </w:tc>
        <w:tc>
          <w:tcPr>
            <w:shd w:fill="auto" w:val="clear"/>
            <w:vAlign w:val="center"/>
          </w:tcPr>
          <w:p w:rsidR="00000000" w:rsidDel="00000000" w:rsidP="00000000" w:rsidRDefault="00000000" w:rsidRPr="00000000" w14:paraId="000020DF">
            <w:pPr>
              <w:spacing w:after="0" w:line="240" w:lineRule="auto"/>
              <w:jc w:val="center"/>
              <w:rPr>
                <w:sz w:val="20"/>
                <w:szCs w:val="20"/>
              </w:rPr>
            </w:pPr>
            <w:r w:rsidDel="00000000" w:rsidR="00000000" w:rsidRPr="00000000">
              <w:rPr>
                <w:sz w:val="20"/>
                <w:szCs w:val="20"/>
                <w:rtl w:val="0"/>
              </w:rPr>
              <w:t xml:space="preserve">5</w:t>
            </w:r>
          </w:p>
        </w:tc>
        <w:tc>
          <w:tcPr>
            <w:shd w:fill="auto" w:val="clear"/>
            <w:vAlign w:val="center"/>
          </w:tcPr>
          <w:p w:rsidR="00000000" w:rsidDel="00000000" w:rsidP="00000000" w:rsidRDefault="00000000" w:rsidRPr="00000000" w14:paraId="000020E0">
            <w:pPr>
              <w:spacing w:after="0" w:line="240" w:lineRule="auto"/>
              <w:jc w:val="center"/>
              <w:rPr>
                <w:sz w:val="20"/>
                <w:szCs w:val="20"/>
              </w:rPr>
            </w:pPr>
            <w:r w:rsidDel="00000000" w:rsidR="00000000" w:rsidRPr="00000000">
              <w:rPr>
                <w:sz w:val="20"/>
                <w:szCs w:val="20"/>
                <w:rtl w:val="0"/>
              </w:rPr>
              <w:t xml:space="preserve">3</w:t>
            </w:r>
          </w:p>
        </w:tc>
        <w:tc>
          <w:tcPr>
            <w:shd w:fill="auto" w:val="clear"/>
            <w:vAlign w:val="center"/>
          </w:tcPr>
          <w:p w:rsidR="00000000" w:rsidDel="00000000" w:rsidP="00000000" w:rsidRDefault="00000000" w:rsidRPr="00000000" w14:paraId="000020E1">
            <w:pPr>
              <w:spacing w:after="0" w:line="240" w:lineRule="auto"/>
              <w:jc w:val="center"/>
              <w:rPr>
                <w:sz w:val="20"/>
                <w:szCs w:val="20"/>
              </w:rPr>
            </w:pPr>
            <w:r w:rsidDel="00000000" w:rsidR="00000000" w:rsidRPr="00000000">
              <w:rPr>
                <w:sz w:val="20"/>
                <w:szCs w:val="20"/>
                <w:rtl w:val="0"/>
              </w:rPr>
              <w:t xml:space="preserve">2</w:t>
            </w:r>
          </w:p>
        </w:tc>
      </w:tr>
      <w:tr>
        <w:tc>
          <w:tcPr>
            <w:shd w:fill="auto" w:val="clear"/>
            <w:vAlign w:val="center"/>
          </w:tcPr>
          <w:p w:rsidR="00000000" w:rsidDel="00000000" w:rsidP="00000000" w:rsidRDefault="00000000" w:rsidRPr="00000000" w14:paraId="000020E2">
            <w:pPr>
              <w:spacing w:after="0" w:line="240" w:lineRule="auto"/>
              <w:jc w:val="center"/>
              <w:rPr>
                <w:sz w:val="20"/>
                <w:szCs w:val="20"/>
              </w:rPr>
            </w:pPr>
            <w:r w:rsidDel="00000000" w:rsidR="00000000" w:rsidRPr="00000000">
              <w:rPr>
                <w:sz w:val="20"/>
                <w:szCs w:val="20"/>
                <w:rtl w:val="0"/>
              </w:rPr>
              <w:t xml:space="preserve">Contabilidad</w:t>
            </w:r>
          </w:p>
        </w:tc>
        <w:tc>
          <w:tcPr>
            <w:shd w:fill="auto" w:val="clear"/>
            <w:vAlign w:val="center"/>
          </w:tcPr>
          <w:p w:rsidR="00000000" w:rsidDel="00000000" w:rsidP="00000000" w:rsidRDefault="00000000" w:rsidRPr="00000000" w14:paraId="000020E3">
            <w:pPr>
              <w:spacing w:after="0" w:line="240" w:lineRule="auto"/>
              <w:jc w:val="center"/>
              <w:rPr>
                <w:sz w:val="20"/>
                <w:szCs w:val="20"/>
              </w:rPr>
            </w:pPr>
            <w:r w:rsidDel="00000000" w:rsidR="00000000" w:rsidRPr="00000000">
              <w:rPr>
                <w:sz w:val="20"/>
                <w:szCs w:val="20"/>
                <w:rtl w:val="0"/>
              </w:rPr>
              <w:t xml:space="preserve">Servicios Financieros</w:t>
            </w:r>
          </w:p>
        </w:tc>
        <w:tc>
          <w:tcPr>
            <w:shd w:fill="auto" w:val="clear"/>
            <w:vAlign w:val="center"/>
          </w:tcPr>
          <w:p w:rsidR="00000000" w:rsidDel="00000000" w:rsidP="00000000" w:rsidRDefault="00000000" w:rsidRPr="00000000" w14:paraId="000020E4">
            <w:pPr>
              <w:spacing w:after="0" w:line="240" w:lineRule="auto"/>
              <w:jc w:val="center"/>
              <w:rPr>
                <w:sz w:val="20"/>
                <w:szCs w:val="20"/>
              </w:rPr>
            </w:pPr>
            <w:r w:rsidDel="00000000" w:rsidR="00000000" w:rsidRPr="00000000">
              <w:rPr>
                <w:sz w:val="20"/>
                <w:szCs w:val="20"/>
                <w:rtl w:val="0"/>
              </w:rPr>
              <w:t xml:space="preserve">Administrativa</w:t>
            </w:r>
          </w:p>
        </w:tc>
        <w:tc>
          <w:tcPr>
            <w:shd w:fill="auto" w:val="clear"/>
            <w:vAlign w:val="center"/>
          </w:tcPr>
          <w:p w:rsidR="00000000" w:rsidDel="00000000" w:rsidP="00000000" w:rsidRDefault="00000000" w:rsidRPr="00000000" w14:paraId="000020E5">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0E6">
            <w:pPr>
              <w:spacing w:after="0" w:line="240" w:lineRule="auto"/>
              <w:jc w:val="center"/>
              <w:rPr>
                <w:sz w:val="20"/>
                <w:szCs w:val="20"/>
              </w:rPr>
            </w:pPr>
            <w:r w:rsidDel="00000000" w:rsidR="00000000" w:rsidRPr="00000000">
              <w:rPr>
                <w:sz w:val="20"/>
                <w:szCs w:val="20"/>
                <w:rtl w:val="0"/>
              </w:rPr>
              <w:t xml:space="preserve">2 piso oficinas Administrativas</w:t>
            </w:r>
          </w:p>
        </w:tc>
        <w:tc>
          <w:tcPr>
            <w:shd w:fill="auto" w:val="clear"/>
            <w:vAlign w:val="center"/>
          </w:tcPr>
          <w:p w:rsidR="00000000" w:rsidDel="00000000" w:rsidP="00000000" w:rsidRDefault="00000000" w:rsidRPr="00000000" w14:paraId="000020E7">
            <w:pPr>
              <w:spacing w:after="0" w:line="240" w:lineRule="auto"/>
              <w:jc w:val="center"/>
              <w:rPr>
                <w:sz w:val="20"/>
                <w:szCs w:val="20"/>
              </w:rPr>
            </w:pPr>
            <w:r w:rsidDel="00000000" w:rsidR="00000000" w:rsidRPr="00000000">
              <w:rPr>
                <w:sz w:val="20"/>
                <w:szCs w:val="20"/>
                <w:rtl w:val="0"/>
              </w:rPr>
              <w:t xml:space="preserve">5</w:t>
            </w:r>
          </w:p>
        </w:tc>
        <w:tc>
          <w:tcPr>
            <w:shd w:fill="auto" w:val="clear"/>
            <w:vAlign w:val="center"/>
          </w:tcPr>
          <w:p w:rsidR="00000000" w:rsidDel="00000000" w:rsidP="00000000" w:rsidRDefault="00000000" w:rsidRPr="00000000" w14:paraId="000020E8">
            <w:pPr>
              <w:spacing w:after="0" w:line="240" w:lineRule="auto"/>
              <w:jc w:val="center"/>
              <w:rPr>
                <w:sz w:val="20"/>
                <w:szCs w:val="20"/>
              </w:rPr>
            </w:pPr>
            <w:r w:rsidDel="00000000" w:rsidR="00000000" w:rsidRPr="00000000">
              <w:rPr>
                <w:sz w:val="20"/>
                <w:szCs w:val="20"/>
                <w:rtl w:val="0"/>
              </w:rPr>
              <w:t xml:space="preserve">3</w:t>
            </w:r>
          </w:p>
        </w:tc>
        <w:tc>
          <w:tcPr>
            <w:shd w:fill="auto" w:val="clear"/>
            <w:vAlign w:val="center"/>
          </w:tcPr>
          <w:p w:rsidR="00000000" w:rsidDel="00000000" w:rsidP="00000000" w:rsidRDefault="00000000" w:rsidRPr="00000000" w14:paraId="000020E9">
            <w:pPr>
              <w:spacing w:after="0" w:line="240" w:lineRule="auto"/>
              <w:jc w:val="center"/>
              <w:rPr>
                <w:sz w:val="20"/>
                <w:szCs w:val="20"/>
              </w:rPr>
            </w:pPr>
            <w:r w:rsidDel="00000000" w:rsidR="00000000" w:rsidRPr="00000000">
              <w:rPr>
                <w:sz w:val="20"/>
                <w:szCs w:val="20"/>
                <w:rtl w:val="0"/>
              </w:rPr>
              <w:t xml:space="preserve">2</w:t>
            </w:r>
          </w:p>
        </w:tc>
      </w:tr>
      <w:tr>
        <w:tc>
          <w:tcPr>
            <w:shd w:fill="auto" w:val="clear"/>
            <w:vAlign w:val="center"/>
          </w:tcPr>
          <w:p w:rsidR="00000000" w:rsidDel="00000000" w:rsidP="00000000" w:rsidRDefault="00000000" w:rsidRPr="00000000" w14:paraId="000020EA">
            <w:pPr>
              <w:spacing w:after="0" w:line="240" w:lineRule="auto"/>
              <w:jc w:val="center"/>
              <w:rPr>
                <w:sz w:val="20"/>
                <w:szCs w:val="20"/>
              </w:rPr>
            </w:pPr>
            <w:r w:rsidDel="00000000" w:rsidR="00000000" w:rsidRPr="00000000">
              <w:rPr>
                <w:sz w:val="20"/>
                <w:szCs w:val="20"/>
                <w:rtl w:val="0"/>
              </w:rPr>
              <w:t xml:space="preserve">Tesorería</w:t>
            </w:r>
          </w:p>
        </w:tc>
        <w:tc>
          <w:tcPr>
            <w:shd w:fill="auto" w:val="clear"/>
            <w:vAlign w:val="center"/>
          </w:tcPr>
          <w:p w:rsidR="00000000" w:rsidDel="00000000" w:rsidP="00000000" w:rsidRDefault="00000000" w:rsidRPr="00000000" w14:paraId="000020EB">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0EC">
            <w:pPr>
              <w:spacing w:after="0" w:line="240" w:lineRule="auto"/>
              <w:jc w:val="center"/>
              <w:rPr>
                <w:sz w:val="20"/>
                <w:szCs w:val="20"/>
              </w:rPr>
            </w:pPr>
            <w:r w:rsidDel="00000000" w:rsidR="00000000" w:rsidRPr="00000000">
              <w:rPr>
                <w:sz w:val="20"/>
                <w:szCs w:val="20"/>
                <w:rtl w:val="0"/>
              </w:rPr>
              <w:t xml:space="preserve">Servicios Financieros</w:t>
            </w:r>
          </w:p>
        </w:tc>
        <w:tc>
          <w:tcPr>
            <w:shd w:fill="auto" w:val="clear"/>
            <w:vAlign w:val="center"/>
          </w:tcPr>
          <w:p w:rsidR="00000000" w:rsidDel="00000000" w:rsidP="00000000" w:rsidRDefault="00000000" w:rsidRPr="00000000" w14:paraId="000020ED">
            <w:pPr>
              <w:spacing w:after="0" w:line="240" w:lineRule="auto"/>
              <w:jc w:val="center"/>
              <w:rPr>
                <w:sz w:val="20"/>
                <w:szCs w:val="20"/>
              </w:rPr>
            </w:pPr>
            <w:r w:rsidDel="00000000" w:rsidR="00000000" w:rsidRPr="00000000">
              <w:rPr>
                <w:sz w:val="20"/>
                <w:szCs w:val="20"/>
                <w:rtl w:val="0"/>
              </w:rPr>
              <w:t xml:space="preserve">Administrativa</w:t>
            </w:r>
          </w:p>
        </w:tc>
        <w:tc>
          <w:tcPr>
            <w:shd w:fill="auto" w:val="clear"/>
            <w:vAlign w:val="center"/>
          </w:tcPr>
          <w:p w:rsidR="00000000" w:rsidDel="00000000" w:rsidP="00000000" w:rsidRDefault="00000000" w:rsidRPr="00000000" w14:paraId="000020EE">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0EF">
            <w:pPr>
              <w:spacing w:after="0" w:line="240" w:lineRule="auto"/>
              <w:jc w:val="center"/>
              <w:rPr>
                <w:sz w:val="20"/>
                <w:szCs w:val="20"/>
              </w:rPr>
            </w:pPr>
            <w:r w:rsidDel="00000000" w:rsidR="00000000" w:rsidRPr="00000000">
              <w:rPr>
                <w:sz w:val="20"/>
                <w:szCs w:val="20"/>
                <w:rtl w:val="0"/>
              </w:rPr>
              <w:t xml:space="preserve">2 piso oficinas Administrativas</w:t>
            </w:r>
          </w:p>
        </w:tc>
        <w:tc>
          <w:tcPr>
            <w:shd w:fill="auto" w:val="clear"/>
            <w:vAlign w:val="center"/>
          </w:tcPr>
          <w:p w:rsidR="00000000" w:rsidDel="00000000" w:rsidP="00000000" w:rsidRDefault="00000000" w:rsidRPr="00000000" w14:paraId="000020F0">
            <w:pPr>
              <w:spacing w:after="0" w:line="240" w:lineRule="auto"/>
              <w:jc w:val="center"/>
              <w:rPr>
                <w:sz w:val="20"/>
                <w:szCs w:val="20"/>
              </w:rPr>
            </w:pPr>
            <w:r w:rsidDel="00000000" w:rsidR="00000000" w:rsidRPr="00000000">
              <w:rPr>
                <w:sz w:val="20"/>
                <w:szCs w:val="20"/>
                <w:rtl w:val="0"/>
              </w:rPr>
              <w:t xml:space="preserve">7</w:t>
            </w:r>
          </w:p>
        </w:tc>
        <w:tc>
          <w:tcPr>
            <w:shd w:fill="auto" w:val="clear"/>
            <w:vAlign w:val="center"/>
          </w:tcPr>
          <w:p w:rsidR="00000000" w:rsidDel="00000000" w:rsidP="00000000" w:rsidRDefault="00000000" w:rsidRPr="00000000" w14:paraId="000020F1">
            <w:pPr>
              <w:spacing w:after="0" w:line="240" w:lineRule="auto"/>
              <w:jc w:val="center"/>
              <w:rPr>
                <w:sz w:val="20"/>
                <w:szCs w:val="20"/>
              </w:rPr>
            </w:pPr>
            <w:r w:rsidDel="00000000" w:rsidR="00000000" w:rsidRPr="00000000">
              <w:rPr>
                <w:sz w:val="20"/>
                <w:szCs w:val="20"/>
                <w:rtl w:val="0"/>
              </w:rPr>
              <w:t xml:space="preserve">6</w:t>
            </w:r>
          </w:p>
        </w:tc>
        <w:tc>
          <w:tcPr>
            <w:shd w:fill="auto" w:val="clear"/>
            <w:vAlign w:val="center"/>
          </w:tcPr>
          <w:p w:rsidR="00000000" w:rsidDel="00000000" w:rsidP="00000000" w:rsidRDefault="00000000" w:rsidRPr="00000000" w14:paraId="000020F2">
            <w:pPr>
              <w:spacing w:after="0" w:line="240" w:lineRule="auto"/>
              <w:jc w:val="center"/>
              <w:rPr>
                <w:sz w:val="20"/>
                <w:szCs w:val="20"/>
              </w:rPr>
            </w:pPr>
            <w:r w:rsidDel="00000000" w:rsidR="00000000" w:rsidRPr="00000000">
              <w:rPr>
                <w:sz w:val="20"/>
                <w:szCs w:val="20"/>
                <w:rtl w:val="0"/>
              </w:rPr>
              <w:t xml:space="preserve">1</w:t>
            </w:r>
          </w:p>
        </w:tc>
      </w:tr>
    </w:tbl>
    <w:p w:rsidR="00000000" w:rsidDel="00000000" w:rsidP="00000000" w:rsidRDefault="00000000" w:rsidRPr="00000000" w14:paraId="000020F3">
      <w:pPr>
        <w:spacing w:after="0" w:line="240" w:lineRule="auto"/>
        <w:ind w:left="720"/>
        <w:rPr/>
      </w:pPr>
      <w:r w:rsidDel="00000000" w:rsidR="00000000" w:rsidRPr="00000000">
        <w:rPr>
          <w:rtl w:val="0"/>
        </w:rPr>
      </w:r>
    </w:p>
    <w:p w:rsidR="00000000" w:rsidDel="00000000" w:rsidP="00000000" w:rsidRDefault="00000000" w:rsidRPr="00000000" w14:paraId="000020F4">
      <w:pPr>
        <w:spacing w:after="480" w:line="240" w:lineRule="auto"/>
        <w:rPr>
          <w:color w:val="000000"/>
        </w:rPr>
      </w:pPr>
      <w:r w:rsidDel="00000000" w:rsidR="00000000" w:rsidRPr="00000000">
        <w:rPr>
          <w:color w:val="000000"/>
          <w:rtl w:val="0"/>
        </w:rPr>
        <w:t xml:space="preserve">3.2</w:t>
        <w:tab/>
        <w:t xml:space="preserve">Responsables del proceso de Continuidad Operativa</w:t>
      </w:r>
    </w:p>
    <w:tbl>
      <w:tblPr>
        <w:tblStyle w:val="Table100"/>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849"/>
        <w:gridCol w:w="1224"/>
        <w:gridCol w:w="1584"/>
        <w:gridCol w:w="1887"/>
        <w:gridCol w:w="1888"/>
        <w:tblGridChange w:id="0">
          <w:tblGrid>
            <w:gridCol w:w="1134"/>
            <w:gridCol w:w="1849"/>
            <w:gridCol w:w="1224"/>
            <w:gridCol w:w="1584"/>
            <w:gridCol w:w="1887"/>
            <w:gridCol w:w="1888"/>
          </w:tblGrid>
        </w:tblGridChange>
      </w:tblGrid>
      <w:tr>
        <w:tc>
          <w:tcPr>
            <w:shd w:fill="bcbdbb" w:val="clear"/>
          </w:tcPr>
          <w:p w:rsidR="00000000" w:rsidDel="00000000" w:rsidP="00000000" w:rsidRDefault="00000000" w:rsidRPr="00000000" w14:paraId="000020F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0F6">
            <w:pPr>
              <w:spacing w:after="0" w:line="240" w:lineRule="auto"/>
              <w:jc w:val="center"/>
              <w:rPr>
                <w:b w:val="1"/>
                <w:sz w:val="20"/>
                <w:szCs w:val="20"/>
              </w:rPr>
            </w:pPr>
            <w:r w:rsidDel="00000000" w:rsidR="00000000" w:rsidRPr="00000000">
              <w:rPr>
                <w:b w:val="1"/>
                <w:sz w:val="20"/>
                <w:szCs w:val="20"/>
                <w:rtl w:val="0"/>
              </w:rPr>
              <w:t xml:space="preserve">ROL</w:t>
            </w:r>
            <w:r w:rsidDel="00000000" w:rsidR="00000000" w:rsidRPr="00000000">
              <w:rPr>
                <w:b w:val="1"/>
                <w:sz w:val="20"/>
                <w:szCs w:val="20"/>
                <w:vertAlign w:val="superscript"/>
              </w:rPr>
              <w:footnoteReference w:customMarkFollows="0" w:id="12"/>
            </w:r>
            <w:r w:rsidDel="00000000" w:rsidR="00000000" w:rsidRPr="00000000">
              <w:rPr>
                <w:rtl w:val="0"/>
              </w:rPr>
            </w:r>
          </w:p>
        </w:tc>
        <w:tc>
          <w:tcPr>
            <w:shd w:fill="bcbdbb" w:val="clear"/>
            <w:vAlign w:val="bottom"/>
          </w:tcPr>
          <w:p w:rsidR="00000000" w:rsidDel="00000000" w:rsidP="00000000" w:rsidRDefault="00000000" w:rsidRPr="00000000" w14:paraId="000020F7">
            <w:pPr>
              <w:spacing w:after="0" w:line="240" w:lineRule="auto"/>
              <w:jc w:val="center"/>
              <w:rPr>
                <w:b w:val="1"/>
                <w:sz w:val="20"/>
                <w:szCs w:val="20"/>
              </w:rPr>
            </w:pPr>
            <w:r w:rsidDel="00000000" w:rsidR="00000000" w:rsidRPr="00000000">
              <w:rPr>
                <w:b w:val="1"/>
                <w:sz w:val="20"/>
                <w:szCs w:val="20"/>
                <w:rtl w:val="0"/>
              </w:rPr>
              <w:t xml:space="preserve">Nombre</w:t>
            </w:r>
          </w:p>
        </w:tc>
        <w:tc>
          <w:tcPr>
            <w:shd w:fill="bcbdbb" w:val="clear"/>
            <w:vAlign w:val="bottom"/>
          </w:tcPr>
          <w:p w:rsidR="00000000" w:rsidDel="00000000" w:rsidP="00000000" w:rsidRDefault="00000000" w:rsidRPr="00000000" w14:paraId="000020F8">
            <w:pPr>
              <w:spacing w:after="0" w:line="240" w:lineRule="auto"/>
              <w:jc w:val="center"/>
              <w:rPr>
                <w:b w:val="1"/>
                <w:sz w:val="20"/>
                <w:szCs w:val="20"/>
              </w:rPr>
            </w:pPr>
            <w:r w:rsidDel="00000000" w:rsidR="00000000" w:rsidRPr="00000000">
              <w:rPr>
                <w:b w:val="1"/>
                <w:sz w:val="20"/>
                <w:szCs w:val="20"/>
                <w:rtl w:val="0"/>
              </w:rPr>
              <w:t xml:space="preserve">Tel. oficina</w:t>
            </w:r>
          </w:p>
        </w:tc>
        <w:tc>
          <w:tcPr>
            <w:shd w:fill="bcbdbb" w:val="clear"/>
            <w:vAlign w:val="bottom"/>
          </w:tcPr>
          <w:p w:rsidR="00000000" w:rsidDel="00000000" w:rsidP="00000000" w:rsidRDefault="00000000" w:rsidRPr="00000000" w14:paraId="000020F9">
            <w:pPr>
              <w:spacing w:after="0" w:line="240" w:lineRule="auto"/>
              <w:jc w:val="center"/>
              <w:rPr>
                <w:b w:val="1"/>
                <w:sz w:val="20"/>
                <w:szCs w:val="20"/>
              </w:rPr>
            </w:pPr>
            <w:r w:rsidDel="00000000" w:rsidR="00000000" w:rsidRPr="00000000">
              <w:rPr>
                <w:b w:val="1"/>
                <w:sz w:val="20"/>
                <w:szCs w:val="20"/>
                <w:rtl w:val="0"/>
              </w:rPr>
              <w:t xml:space="preserve">Celular</w:t>
            </w:r>
          </w:p>
        </w:tc>
        <w:tc>
          <w:tcPr>
            <w:shd w:fill="bcbdbb" w:val="clear"/>
            <w:vAlign w:val="bottom"/>
          </w:tcPr>
          <w:p w:rsidR="00000000" w:rsidDel="00000000" w:rsidP="00000000" w:rsidRDefault="00000000" w:rsidRPr="00000000" w14:paraId="000020FA">
            <w:pPr>
              <w:spacing w:after="0" w:line="240" w:lineRule="auto"/>
              <w:jc w:val="center"/>
              <w:rPr>
                <w:b w:val="1"/>
                <w:sz w:val="20"/>
                <w:szCs w:val="20"/>
              </w:rPr>
            </w:pPr>
            <w:r w:rsidDel="00000000" w:rsidR="00000000" w:rsidRPr="00000000">
              <w:rPr>
                <w:b w:val="1"/>
                <w:sz w:val="20"/>
                <w:szCs w:val="20"/>
                <w:rtl w:val="0"/>
              </w:rPr>
              <w:t xml:space="preserve">Tel. Habitación</w:t>
            </w:r>
          </w:p>
        </w:tc>
        <w:tc>
          <w:tcPr>
            <w:shd w:fill="bcbdbb" w:val="clear"/>
          </w:tcPr>
          <w:p w:rsidR="00000000" w:rsidDel="00000000" w:rsidP="00000000" w:rsidRDefault="00000000" w:rsidRPr="00000000" w14:paraId="000020F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0FC">
            <w:pPr>
              <w:spacing w:after="0" w:line="240" w:lineRule="auto"/>
              <w:jc w:val="center"/>
              <w:rPr>
                <w:b w:val="1"/>
                <w:sz w:val="20"/>
                <w:szCs w:val="20"/>
              </w:rPr>
            </w:pPr>
            <w:r w:rsidDel="00000000" w:rsidR="00000000" w:rsidRPr="00000000">
              <w:rPr>
                <w:b w:val="1"/>
                <w:sz w:val="20"/>
                <w:szCs w:val="20"/>
                <w:rtl w:val="0"/>
              </w:rPr>
              <w:t xml:space="preserve">Otro</w:t>
            </w:r>
          </w:p>
        </w:tc>
      </w:tr>
      <w:tr>
        <w:tc>
          <w:tcPr>
            <w:shd w:fill="ffffff" w:val="clear"/>
          </w:tcPr>
          <w:p w:rsidR="00000000" w:rsidDel="00000000" w:rsidP="00000000" w:rsidRDefault="00000000" w:rsidRPr="00000000" w14:paraId="000020FD">
            <w:pPr>
              <w:spacing w:after="0" w:line="240" w:lineRule="auto"/>
              <w:jc w:val="center"/>
              <w:rPr>
                <w:sz w:val="20"/>
                <w:szCs w:val="20"/>
              </w:rPr>
            </w:pPr>
            <w:r w:rsidDel="00000000" w:rsidR="00000000" w:rsidRPr="00000000">
              <w:rPr>
                <w:sz w:val="20"/>
                <w:szCs w:val="20"/>
                <w:rtl w:val="0"/>
              </w:rPr>
              <w:t xml:space="preserve">Primario</w:t>
            </w:r>
          </w:p>
        </w:tc>
        <w:tc>
          <w:tcPr>
            <w:shd w:fill="ffffff" w:val="clear"/>
            <w:vAlign w:val="bottom"/>
          </w:tcPr>
          <w:p w:rsidR="00000000" w:rsidDel="00000000" w:rsidP="00000000" w:rsidRDefault="00000000" w:rsidRPr="00000000" w14:paraId="000020FE">
            <w:pPr>
              <w:spacing w:after="0" w:line="240" w:lineRule="auto"/>
              <w:jc w:val="center"/>
              <w:rPr>
                <w:sz w:val="20"/>
                <w:szCs w:val="20"/>
              </w:rPr>
            </w:pPr>
            <w:r w:rsidDel="00000000" w:rsidR="00000000" w:rsidRPr="00000000">
              <w:rPr>
                <w:sz w:val="20"/>
                <w:szCs w:val="20"/>
                <w:rtl w:val="0"/>
              </w:rPr>
              <w:t xml:space="preserve">Marilyn Bastos Z</w:t>
            </w:r>
          </w:p>
        </w:tc>
        <w:tc>
          <w:tcPr>
            <w:shd w:fill="ffffff" w:val="clear"/>
            <w:vAlign w:val="bottom"/>
          </w:tcPr>
          <w:p w:rsidR="00000000" w:rsidDel="00000000" w:rsidP="00000000" w:rsidRDefault="00000000" w:rsidRPr="00000000" w14:paraId="000020FF">
            <w:pPr>
              <w:spacing w:after="0" w:line="240" w:lineRule="auto"/>
              <w:jc w:val="center"/>
              <w:rPr>
                <w:sz w:val="20"/>
                <w:szCs w:val="20"/>
              </w:rPr>
            </w:pPr>
            <w:r w:rsidDel="00000000" w:rsidR="00000000" w:rsidRPr="00000000">
              <w:rPr>
                <w:sz w:val="20"/>
                <w:szCs w:val="20"/>
                <w:rtl w:val="0"/>
              </w:rPr>
              <w:t xml:space="preserve">2547-37-69</w:t>
            </w:r>
          </w:p>
        </w:tc>
        <w:tc>
          <w:tcPr>
            <w:shd w:fill="ffffff" w:val="clear"/>
            <w:vAlign w:val="bottom"/>
          </w:tcPr>
          <w:p w:rsidR="00000000" w:rsidDel="00000000" w:rsidP="00000000" w:rsidRDefault="00000000" w:rsidRPr="00000000" w14:paraId="00002100">
            <w:pPr>
              <w:spacing w:after="0" w:line="240" w:lineRule="auto"/>
              <w:jc w:val="center"/>
              <w:rPr>
                <w:sz w:val="20"/>
                <w:szCs w:val="20"/>
              </w:rPr>
            </w:pPr>
            <w:r w:rsidDel="00000000" w:rsidR="00000000" w:rsidRPr="00000000">
              <w:rPr>
                <w:sz w:val="20"/>
                <w:szCs w:val="20"/>
                <w:rtl w:val="0"/>
              </w:rPr>
              <w:t xml:space="preserve">8830-29-20</w:t>
            </w:r>
          </w:p>
        </w:tc>
        <w:tc>
          <w:tcPr>
            <w:shd w:fill="ffffff" w:val="clear"/>
            <w:vAlign w:val="bottom"/>
          </w:tcPr>
          <w:p w:rsidR="00000000" w:rsidDel="00000000" w:rsidP="00000000" w:rsidRDefault="00000000" w:rsidRPr="00000000" w14:paraId="00002101">
            <w:pPr>
              <w:spacing w:after="0" w:line="240" w:lineRule="auto"/>
              <w:jc w:val="center"/>
              <w:rPr>
                <w:sz w:val="20"/>
                <w:szCs w:val="20"/>
              </w:rPr>
            </w:pPr>
            <w:r w:rsidDel="00000000" w:rsidR="00000000" w:rsidRPr="00000000">
              <w:rPr>
                <w:sz w:val="20"/>
                <w:szCs w:val="20"/>
                <w:rtl w:val="0"/>
              </w:rPr>
              <w:t xml:space="preserve">2430-62-36</w:t>
            </w:r>
          </w:p>
        </w:tc>
        <w:tc>
          <w:tcPr>
            <w:shd w:fill="ffffff" w:val="clear"/>
          </w:tcPr>
          <w:p w:rsidR="00000000" w:rsidDel="00000000" w:rsidP="00000000" w:rsidRDefault="00000000" w:rsidRPr="00000000" w14:paraId="00002102">
            <w:pPr>
              <w:spacing w:after="0" w:line="240" w:lineRule="auto"/>
              <w:jc w:val="center"/>
              <w:rPr>
                <w:sz w:val="20"/>
                <w:szCs w:val="20"/>
              </w:rPr>
            </w:pPr>
            <w:r w:rsidDel="00000000" w:rsidR="00000000" w:rsidRPr="00000000">
              <w:rPr>
                <w:sz w:val="20"/>
                <w:szCs w:val="20"/>
                <w:rtl w:val="0"/>
              </w:rPr>
              <w:t xml:space="preserve">7075-4029</w:t>
            </w:r>
          </w:p>
        </w:tc>
      </w:tr>
      <w:tr>
        <w:tc>
          <w:tcPr>
            <w:shd w:fill="ffffff" w:val="clear"/>
          </w:tcPr>
          <w:p w:rsidR="00000000" w:rsidDel="00000000" w:rsidP="00000000" w:rsidRDefault="00000000" w:rsidRPr="00000000" w14:paraId="00002103">
            <w:pPr>
              <w:spacing w:after="0" w:line="240" w:lineRule="auto"/>
              <w:jc w:val="center"/>
              <w:rPr>
                <w:sz w:val="20"/>
                <w:szCs w:val="20"/>
              </w:rPr>
            </w:pPr>
            <w:r w:rsidDel="00000000" w:rsidR="00000000" w:rsidRPr="00000000">
              <w:rPr>
                <w:sz w:val="20"/>
                <w:szCs w:val="20"/>
                <w:rtl w:val="0"/>
              </w:rPr>
              <w:t xml:space="preserve">Secundario</w:t>
            </w:r>
          </w:p>
        </w:tc>
        <w:tc>
          <w:tcPr>
            <w:shd w:fill="ffffff" w:val="clear"/>
            <w:vAlign w:val="bottom"/>
          </w:tcPr>
          <w:p w:rsidR="00000000" w:rsidDel="00000000" w:rsidP="00000000" w:rsidRDefault="00000000" w:rsidRPr="00000000" w14:paraId="00002104">
            <w:pPr>
              <w:spacing w:after="0" w:line="240" w:lineRule="auto"/>
              <w:jc w:val="center"/>
              <w:rPr>
                <w:sz w:val="20"/>
                <w:szCs w:val="20"/>
              </w:rPr>
            </w:pPr>
            <w:r w:rsidDel="00000000" w:rsidR="00000000" w:rsidRPr="00000000">
              <w:rPr>
                <w:sz w:val="20"/>
                <w:szCs w:val="20"/>
                <w:rtl w:val="0"/>
              </w:rPr>
              <w:t xml:space="preserve">Patricia Salazar L</w:t>
            </w:r>
          </w:p>
        </w:tc>
        <w:tc>
          <w:tcPr>
            <w:shd w:fill="ffffff" w:val="clear"/>
            <w:vAlign w:val="bottom"/>
          </w:tcPr>
          <w:p w:rsidR="00000000" w:rsidDel="00000000" w:rsidP="00000000" w:rsidRDefault="00000000" w:rsidRPr="00000000" w14:paraId="00002105">
            <w:pPr>
              <w:spacing w:after="0" w:line="240" w:lineRule="auto"/>
              <w:jc w:val="center"/>
              <w:rPr>
                <w:sz w:val="20"/>
                <w:szCs w:val="20"/>
              </w:rPr>
            </w:pPr>
            <w:r w:rsidDel="00000000" w:rsidR="00000000" w:rsidRPr="00000000">
              <w:rPr>
                <w:sz w:val="20"/>
                <w:szCs w:val="20"/>
                <w:rtl w:val="0"/>
              </w:rPr>
              <w:t xml:space="preserve">2547-37-80</w:t>
            </w:r>
          </w:p>
        </w:tc>
        <w:tc>
          <w:tcPr>
            <w:shd w:fill="ffffff" w:val="clear"/>
            <w:vAlign w:val="bottom"/>
          </w:tcPr>
          <w:p w:rsidR="00000000" w:rsidDel="00000000" w:rsidP="00000000" w:rsidRDefault="00000000" w:rsidRPr="00000000" w14:paraId="00002106">
            <w:pPr>
              <w:spacing w:after="0" w:line="240" w:lineRule="auto"/>
              <w:jc w:val="center"/>
              <w:rPr>
                <w:sz w:val="20"/>
                <w:szCs w:val="20"/>
              </w:rPr>
            </w:pPr>
            <w:r w:rsidDel="00000000" w:rsidR="00000000" w:rsidRPr="00000000">
              <w:rPr>
                <w:sz w:val="20"/>
                <w:szCs w:val="20"/>
                <w:rtl w:val="0"/>
              </w:rPr>
              <w:t xml:space="preserve">8893-75-37</w:t>
            </w:r>
          </w:p>
        </w:tc>
        <w:tc>
          <w:tcPr>
            <w:shd w:fill="ffffff" w:val="clear"/>
            <w:vAlign w:val="bottom"/>
          </w:tcPr>
          <w:p w:rsidR="00000000" w:rsidDel="00000000" w:rsidP="00000000" w:rsidRDefault="00000000" w:rsidRPr="00000000" w14:paraId="00002107">
            <w:pPr>
              <w:spacing w:after="0"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2108">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2109">
            <w:pPr>
              <w:spacing w:after="0" w:line="240" w:lineRule="auto"/>
              <w:jc w:val="center"/>
              <w:rPr>
                <w:sz w:val="20"/>
                <w:szCs w:val="20"/>
              </w:rPr>
            </w:pPr>
            <w:r w:rsidDel="00000000" w:rsidR="00000000" w:rsidRPr="00000000">
              <w:rPr>
                <w:sz w:val="20"/>
                <w:szCs w:val="20"/>
                <w:rtl w:val="0"/>
              </w:rPr>
              <w:t xml:space="preserve">Primario</w:t>
            </w:r>
          </w:p>
        </w:tc>
        <w:tc>
          <w:tcPr>
            <w:shd w:fill="ffffff" w:val="clear"/>
            <w:vAlign w:val="bottom"/>
          </w:tcPr>
          <w:p w:rsidR="00000000" w:rsidDel="00000000" w:rsidP="00000000" w:rsidRDefault="00000000" w:rsidRPr="00000000" w14:paraId="0000210A">
            <w:pPr>
              <w:spacing w:after="0" w:line="240" w:lineRule="auto"/>
              <w:jc w:val="center"/>
              <w:rPr>
                <w:sz w:val="20"/>
                <w:szCs w:val="20"/>
              </w:rPr>
            </w:pPr>
            <w:r w:rsidDel="00000000" w:rsidR="00000000" w:rsidRPr="00000000">
              <w:rPr>
                <w:sz w:val="20"/>
                <w:szCs w:val="20"/>
                <w:rtl w:val="0"/>
              </w:rPr>
              <w:t xml:space="preserve">Danny Calvo Roda</w:t>
            </w:r>
          </w:p>
        </w:tc>
        <w:tc>
          <w:tcPr>
            <w:shd w:fill="ffffff" w:val="clear"/>
            <w:vAlign w:val="bottom"/>
          </w:tcPr>
          <w:p w:rsidR="00000000" w:rsidDel="00000000" w:rsidP="00000000" w:rsidRDefault="00000000" w:rsidRPr="00000000" w14:paraId="0000210B">
            <w:pPr>
              <w:spacing w:after="0" w:line="240" w:lineRule="auto"/>
              <w:jc w:val="center"/>
              <w:rPr>
                <w:sz w:val="20"/>
                <w:szCs w:val="20"/>
              </w:rPr>
            </w:pPr>
            <w:r w:rsidDel="00000000" w:rsidR="00000000" w:rsidRPr="00000000">
              <w:rPr>
                <w:sz w:val="20"/>
                <w:szCs w:val="20"/>
                <w:rtl w:val="0"/>
              </w:rPr>
              <w:t xml:space="preserve">2547-37-61</w:t>
            </w:r>
          </w:p>
        </w:tc>
        <w:tc>
          <w:tcPr>
            <w:shd w:fill="ffffff" w:val="clear"/>
            <w:vAlign w:val="bottom"/>
          </w:tcPr>
          <w:p w:rsidR="00000000" w:rsidDel="00000000" w:rsidP="00000000" w:rsidRDefault="00000000" w:rsidRPr="00000000" w14:paraId="0000210C">
            <w:pPr>
              <w:spacing w:after="0" w:line="240" w:lineRule="auto"/>
              <w:jc w:val="center"/>
              <w:rPr>
                <w:sz w:val="20"/>
                <w:szCs w:val="20"/>
              </w:rPr>
            </w:pPr>
            <w:r w:rsidDel="00000000" w:rsidR="00000000" w:rsidRPr="00000000">
              <w:rPr>
                <w:sz w:val="20"/>
                <w:szCs w:val="20"/>
                <w:rtl w:val="0"/>
              </w:rPr>
              <w:t xml:space="preserve">6052-99-66</w:t>
            </w:r>
          </w:p>
        </w:tc>
        <w:tc>
          <w:tcPr>
            <w:shd w:fill="ffffff" w:val="clear"/>
            <w:vAlign w:val="bottom"/>
          </w:tcPr>
          <w:p w:rsidR="00000000" w:rsidDel="00000000" w:rsidP="00000000" w:rsidRDefault="00000000" w:rsidRPr="00000000" w14:paraId="0000210D">
            <w:pPr>
              <w:spacing w:after="0" w:line="240" w:lineRule="auto"/>
              <w:jc w:val="center"/>
              <w:rPr>
                <w:sz w:val="20"/>
                <w:szCs w:val="20"/>
              </w:rPr>
            </w:pPr>
            <w:r w:rsidDel="00000000" w:rsidR="00000000" w:rsidRPr="00000000">
              <w:rPr>
                <w:sz w:val="20"/>
                <w:szCs w:val="20"/>
                <w:rtl w:val="0"/>
              </w:rPr>
              <w:t xml:space="preserve">2279-81-93</w:t>
            </w:r>
          </w:p>
        </w:tc>
        <w:tc>
          <w:tcPr>
            <w:shd w:fill="ffffff" w:val="clear"/>
            <w:vAlign w:val="bottom"/>
          </w:tcPr>
          <w:p w:rsidR="00000000" w:rsidDel="00000000" w:rsidP="00000000" w:rsidRDefault="00000000" w:rsidRPr="00000000" w14:paraId="0000210E">
            <w:pPr>
              <w:spacing w:after="0" w:line="240" w:lineRule="auto"/>
              <w:jc w:val="center"/>
              <w:rPr>
                <w:sz w:val="20"/>
                <w:szCs w:val="20"/>
              </w:rPr>
            </w:pPr>
            <w:r w:rsidDel="00000000" w:rsidR="00000000" w:rsidRPr="00000000">
              <w:rPr>
                <w:sz w:val="20"/>
                <w:szCs w:val="20"/>
                <w:rtl w:val="0"/>
              </w:rPr>
              <w:t xml:space="preserve">8911-8110</w:t>
            </w:r>
          </w:p>
        </w:tc>
      </w:tr>
      <w:tr>
        <w:tc>
          <w:tcPr>
            <w:shd w:fill="ffffff" w:val="clear"/>
          </w:tcPr>
          <w:p w:rsidR="00000000" w:rsidDel="00000000" w:rsidP="00000000" w:rsidRDefault="00000000" w:rsidRPr="00000000" w14:paraId="0000210F">
            <w:pPr>
              <w:spacing w:after="0" w:line="240" w:lineRule="auto"/>
              <w:jc w:val="center"/>
              <w:rPr>
                <w:sz w:val="20"/>
                <w:szCs w:val="20"/>
              </w:rPr>
            </w:pPr>
            <w:r w:rsidDel="00000000" w:rsidR="00000000" w:rsidRPr="00000000">
              <w:rPr>
                <w:sz w:val="20"/>
                <w:szCs w:val="20"/>
                <w:rtl w:val="0"/>
              </w:rPr>
              <w:t xml:space="preserve">Secundario</w:t>
            </w:r>
          </w:p>
        </w:tc>
        <w:tc>
          <w:tcPr>
            <w:shd w:fill="ffffff" w:val="clear"/>
            <w:vAlign w:val="bottom"/>
          </w:tcPr>
          <w:p w:rsidR="00000000" w:rsidDel="00000000" w:rsidP="00000000" w:rsidRDefault="00000000" w:rsidRPr="00000000" w14:paraId="00002110">
            <w:pPr>
              <w:spacing w:after="0" w:line="240" w:lineRule="auto"/>
              <w:jc w:val="center"/>
              <w:rPr>
                <w:sz w:val="20"/>
                <w:szCs w:val="20"/>
              </w:rPr>
            </w:pPr>
            <w:r w:rsidDel="00000000" w:rsidR="00000000" w:rsidRPr="00000000">
              <w:rPr>
                <w:sz w:val="20"/>
                <w:szCs w:val="20"/>
                <w:rtl w:val="0"/>
              </w:rPr>
              <w:t xml:space="preserve">Judith Nájera V</w:t>
            </w:r>
          </w:p>
        </w:tc>
        <w:tc>
          <w:tcPr>
            <w:shd w:fill="ffffff" w:val="clear"/>
            <w:vAlign w:val="bottom"/>
          </w:tcPr>
          <w:p w:rsidR="00000000" w:rsidDel="00000000" w:rsidP="00000000" w:rsidRDefault="00000000" w:rsidRPr="00000000" w14:paraId="00002111">
            <w:pPr>
              <w:spacing w:after="0" w:line="240" w:lineRule="auto"/>
              <w:jc w:val="center"/>
              <w:rPr>
                <w:sz w:val="20"/>
                <w:szCs w:val="20"/>
              </w:rPr>
            </w:pPr>
            <w:r w:rsidDel="00000000" w:rsidR="00000000" w:rsidRPr="00000000">
              <w:rPr>
                <w:sz w:val="20"/>
                <w:szCs w:val="20"/>
                <w:rtl w:val="0"/>
              </w:rPr>
              <w:t xml:space="preserve">2547-37-61</w:t>
            </w:r>
          </w:p>
        </w:tc>
        <w:tc>
          <w:tcPr>
            <w:shd w:fill="ffffff" w:val="clear"/>
            <w:vAlign w:val="bottom"/>
          </w:tcPr>
          <w:p w:rsidR="00000000" w:rsidDel="00000000" w:rsidP="00000000" w:rsidRDefault="00000000" w:rsidRPr="00000000" w14:paraId="00002112">
            <w:pPr>
              <w:spacing w:after="0" w:line="240" w:lineRule="auto"/>
              <w:jc w:val="center"/>
              <w:rPr>
                <w:sz w:val="20"/>
                <w:szCs w:val="20"/>
              </w:rPr>
            </w:pPr>
            <w:r w:rsidDel="00000000" w:rsidR="00000000" w:rsidRPr="00000000">
              <w:rPr>
                <w:sz w:val="20"/>
                <w:szCs w:val="20"/>
                <w:rtl w:val="0"/>
              </w:rPr>
              <w:t xml:space="preserve">7014-64-83</w:t>
            </w:r>
          </w:p>
        </w:tc>
        <w:tc>
          <w:tcPr>
            <w:shd w:fill="ffffff" w:val="clear"/>
            <w:vAlign w:val="bottom"/>
          </w:tcPr>
          <w:p w:rsidR="00000000" w:rsidDel="00000000" w:rsidP="00000000" w:rsidRDefault="00000000" w:rsidRPr="00000000" w14:paraId="00002113">
            <w:pPr>
              <w:spacing w:after="0" w:line="240" w:lineRule="auto"/>
              <w:jc w:val="center"/>
              <w:rPr>
                <w:sz w:val="20"/>
                <w:szCs w:val="20"/>
              </w:rPr>
            </w:pPr>
            <w:r w:rsidDel="00000000" w:rsidR="00000000" w:rsidRPr="00000000">
              <w:rPr>
                <w:sz w:val="20"/>
                <w:szCs w:val="20"/>
                <w:rtl w:val="0"/>
              </w:rPr>
              <w:t xml:space="preserve">22-68-80-94</w:t>
            </w:r>
          </w:p>
        </w:tc>
        <w:tc>
          <w:tcPr>
            <w:shd w:fill="ffffff" w:val="clear"/>
            <w:vAlign w:val="bottom"/>
          </w:tcPr>
          <w:p w:rsidR="00000000" w:rsidDel="00000000" w:rsidP="00000000" w:rsidRDefault="00000000" w:rsidRPr="00000000" w14:paraId="00002114">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2115">
            <w:pPr>
              <w:spacing w:after="0" w:line="240" w:lineRule="auto"/>
              <w:jc w:val="center"/>
              <w:rPr>
                <w:sz w:val="20"/>
                <w:szCs w:val="20"/>
              </w:rPr>
            </w:pPr>
            <w:r w:rsidDel="00000000" w:rsidR="00000000" w:rsidRPr="00000000">
              <w:rPr>
                <w:sz w:val="20"/>
                <w:szCs w:val="20"/>
                <w:rtl w:val="0"/>
              </w:rPr>
              <w:t xml:space="preserve">Primario</w:t>
            </w:r>
          </w:p>
        </w:tc>
        <w:tc>
          <w:tcPr>
            <w:shd w:fill="ffffff" w:val="clear"/>
            <w:vAlign w:val="bottom"/>
          </w:tcPr>
          <w:p w:rsidR="00000000" w:rsidDel="00000000" w:rsidP="00000000" w:rsidRDefault="00000000" w:rsidRPr="00000000" w14:paraId="00002116">
            <w:pPr>
              <w:spacing w:after="0" w:line="240" w:lineRule="auto"/>
              <w:jc w:val="center"/>
              <w:rPr>
                <w:sz w:val="20"/>
                <w:szCs w:val="20"/>
              </w:rPr>
            </w:pPr>
            <w:r w:rsidDel="00000000" w:rsidR="00000000" w:rsidRPr="00000000">
              <w:rPr>
                <w:sz w:val="20"/>
                <w:szCs w:val="20"/>
                <w:rtl w:val="0"/>
              </w:rPr>
              <w:t xml:space="preserve">Marcela Arroyo Lobo</w:t>
            </w:r>
          </w:p>
        </w:tc>
        <w:tc>
          <w:tcPr>
            <w:shd w:fill="ffffff" w:val="clear"/>
            <w:vAlign w:val="bottom"/>
          </w:tcPr>
          <w:p w:rsidR="00000000" w:rsidDel="00000000" w:rsidP="00000000" w:rsidRDefault="00000000" w:rsidRPr="00000000" w14:paraId="00002117">
            <w:pPr>
              <w:spacing w:after="0" w:line="240" w:lineRule="auto"/>
              <w:jc w:val="center"/>
              <w:rPr>
                <w:sz w:val="20"/>
                <w:szCs w:val="20"/>
              </w:rPr>
            </w:pPr>
            <w:r w:rsidDel="00000000" w:rsidR="00000000" w:rsidRPr="00000000">
              <w:rPr>
                <w:sz w:val="20"/>
                <w:szCs w:val="20"/>
                <w:rtl w:val="0"/>
              </w:rPr>
              <w:t xml:space="preserve">2547-3763</w:t>
            </w:r>
          </w:p>
        </w:tc>
        <w:tc>
          <w:tcPr>
            <w:shd w:fill="ffffff" w:val="clear"/>
            <w:vAlign w:val="bottom"/>
          </w:tcPr>
          <w:p w:rsidR="00000000" w:rsidDel="00000000" w:rsidP="00000000" w:rsidRDefault="00000000" w:rsidRPr="00000000" w14:paraId="00002118">
            <w:pPr>
              <w:spacing w:after="0" w:line="240" w:lineRule="auto"/>
              <w:jc w:val="center"/>
              <w:rPr>
                <w:sz w:val="20"/>
                <w:szCs w:val="20"/>
              </w:rPr>
            </w:pPr>
            <w:r w:rsidDel="00000000" w:rsidR="00000000" w:rsidRPr="00000000">
              <w:rPr>
                <w:sz w:val="20"/>
                <w:szCs w:val="20"/>
                <w:rtl w:val="0"/>
              </w:rPr>
              <w:t xml:space="preserve">8857-7716</w:t>
            </w:r>
          </w:p>
        </w:tc>
        <w:tc>
          <w:tcPr>
            <w:shd w:fill="ffffff" w:val="clear"/>
            <w:vAlign w:val="bottom"/>
          </w:tcPr>
          <w:p w:rsidR="00000000" w:rsidDel="00000000" w:rsidP="00000000" w:rsidRDefault="00000000" w:rsidRPr="00000000" w14:paraId="00002119">
            <w:pPr>
              <w:spacing w:after="0" w:line="240" w:lineRule="auto"/>
              <w:jc w:val="center"/>
              <w:rPr>
                <w:sz w:val="20"/>
                <w:szCs w:val="20"/>
              </w:rPr>
            </w:pPr>
            <w:r w:rsidDel="00000000" w:rsidR="00000000" w:rsidRPr="00000000">
              <w:rPr>
                <w:sz w:val="20"/>
                <w:szCs w:val="20"/>
                <w:rtl w:val="0"/>
              </w:rPr>
              <w:t xml:space="preserve">2241-0320</w:t>
            </w:r>
          </w:p>
        </w:tc>
        <w:tc>
          <w:tcPr>
            <w:shd w:fill="ffffff" w:val="clear"/>
          </w:tcPr>
          <w:p w:rsidR="00000000" w:rsidDel="00000000" w:rsidP="00000000" w:rsidRDefault="00000000" w:rsidRPr="00000000" w14:paraId="0000211A">
            <w:pPr>
              <w:spacing w:after="0" w:line="240" w:lineRule="auto"/>
              <w:jc w:val="center"/>
              <w:rPr>
                <w:sz w:val="20"/>
                <w:szCs w:val="20"/>
              </w:rPr>
            </w:pPr>
            <w:r w:rsidDel="00000000" w:rsidR="00000000" w:rsidRPr="00000000">
              <w:rPr>
                <w:sz w:val="20"/>
                <w:szCs w:val="20"/>
                <w:rtl w:val="0"/>
              </w:rPr>
              <w:t xml:space="preserve">-</w:t>
            </w:r>
          </w:p>
        </w:tc>
      </w:tr>
      <w:tr>
        <w:tc>
          <w:tcPr>
            <w:shd w:fill="ffffff" w:val="clear"/>
          </w:tcPr>
          <w:p w:rsidR="00000000" w:rsidDel="00000000" w:rsidP="00000000" w:rsidRDefault="00000000" w:rsidRPr="00000000" w14:paraId="0000211B">
            <w:pPr>
              <w:spacing w:after="0" w:line="240" w:lineRule="auto"/>
              <w:jc w:val="center"/>
              <w:rPr>
                <w:sz w:val="20"/>
                <w:szCs w:val="20"/>
              </w:rPr>
            </w:pPr>
            <w:r w:rsidDel="00000000" w:rsidR="00000000" w:rsidRPr="00000000">
              <w:rPr>
                <w:sz w:val="20"/>
                <w:szCs w:val="20"/>
                <w:rtl w:val="0"/>
              </w:rPr>
              <w:t xml:space="preserve">Secundario</w:t>
            </w:r>
          </w:p>
        </w:tc>
        <w:tc>
          <w:tcPr>
            <w:shd w:fill="ffffff" w:val="clear"/>
            <w:vAlign w:val="bottom"/>
          </w:tcPr>
          <w:p w:rsidR="00000000" w:rsidDel="00000000" w:rsidP="00000000" w:rsidRDefault="00000000" w:rsidRPr="00000000" w14:paraId="0000211C">
            <w:pPr>
              <w:spacing w:after="0" w:line="240" w:lineRule="auto"/>
              <w:jc w:val="center"/>
              <w:rPr>
                <w:sz w:val="20"/>
                <w:szCs w:val="20"/>
              </w:rPr>
            </w:pPr>
            <w:r w:rsidDel="00000000" w:rsidR="00000000" w:rsidRPr="00000000">
              <w:rPr>
                <w:sz w:val="20"/>
                <w:szCs w:val="20"/>
                <w:rtl w:val="0"/>
              </w:rPr>
              <w:t xml:space="preserve">Francini Mora Solano</w:t>
            </w:r>
          </w:p>
        </w:tc>
        <w:tc>
          <w:tcPr>
            <w:shd w:fill="ffffff" w:val="clear"/>
            <w:vAlign w:val="bottom"/>
          </w:tcPr>
          <w:p w:rsidR="00000000" w:rsidDel="00000000" w:rsidP="00000000" w:rsidRDefault="00000000" w:rsidRPr="00000000" w14:paraId="0000211D">
            <w:pPr>
              <w:spacing w:after="0" w:line="240" w:lineRule="auto"/>
              <w:jc w:val="center"/>
              <w:rPr>
                <w:sz w:val="20"/>
                <w:szCs w:val="20"/>
              </w:rPr>
            </w:pPr>
            <w:r w:rsidDel="00000000" w:rsidR="00000000" w:rsidRPr="00000000">
              <w:rPr>
                <w:sz w:val="20"/>
                <w:szCs w:val="20"/>
                <w:rtl w:val="0"/>
              </w:rPr>
              <w:t xml:space="preserve">2547-3763</w:t>
            </w:r>
          </w:p>
          <w:p w:rsidR="00000000" w:rsidDel="00000000" w:rsidP="00000000" w:rsidRDefault="00000000" w:rsidRPr="00000000" w14:paraId="0000211E">
            <w:pPr>
              <w:spacing w:after="0" w:line="240" w:lineRule="auto"/>
              <w:jc w:val="center"/>
              <w:rPr>
                <w:sz w:val="20"/>
                <w:szCs w:val="20"/>
              </w:rPr>
            </w:pPr>
            <w:r w:rsidDel="00000000" w:rsidR="00000000" w:rsidRPr="00000000">
              <w:rPr>
                <w:rtl w:val="0"/>
              </w:rPr>
            </w:r>
          </w:p>
        </w:tc>
        <w:tc>
          <w:tcPr>
            <w:shd w:fill="ffffff" w:val="clear"/>
            <w:vAlign w:val="bottom"/>
          </w:tcPr>
          <w:p w:rsidR="00000000" w:rsidDel="00000000" w:rsidP="00000000" w:rsidRDefault="00000000" w:rsidRPr="00000000" w14:paraId="0000211F">
            <w:pPr>
              <w:spacing w:after="0" w:line="240" w:lineRule="auto"/>
              <w:jc w:val="center"/>
              <w:rPr>
                <w:sz w:val="20"/>
                <w:szCs w:val="20"/>
              </w:rPr>
            </w:pPr>
            <w:r w:rsidDel="00000000" w:rsidR="00000000" w:rsidRPr="00000000">
              <w:rPr>
                <w:sz w:val="20"/>
                <w:szCs w:val="20"/>
                <w:rtl w:val="0"/>
              </w:rPr>
              <w:t xml:space="preserve">8539-6765</w:t>
            </w:r>
          </w:p>
        </w:tc>
        <w:tc>
          <w:tcPr>
            <w:shd w:fill="ffffff" w:val="clear"/>
            <w:vAlign w:val="bottom"/>
          </w:tcPr>
          <w:p w:rsidR="00000000" w:rsidDel="00000000" w:rsidP="00000000" w:rsidRDefault="00000000" w:rsidRPr="00000000" w14:paraId="00002120">
            <w:pPr>
              <w:spacing w:after="0" w:line="240" w:lineRule="auto"/>
              <w:jc w:val="center"/>
              <w:rPr>
                <w:sz w:val="20"/>
                <w:szCs w:val="20"/>
              </w:rPr>
            </w:pPr>
            <w:r w:rsidDel="00000000" w:rsidR="00000000" w:rsidRPr="00000000">
              <w:rPr>
                <w:sz w:val="20"/>
                <w:szCs w:val="20"/>
                <w:rtl w:val="0"/>
              </w:rPr>
              <w:t xml:space="preserve">2410-2538</w:t>
            </w:r>
          </w:p>
        </w:tc>
        <w:tc>
          <w:tcPr>
            <w:shd w:fill="ffffff" w:val="clear"/>
          </w:tcPr>
          <w:p w:rsidR="00000000" w:rsidDel="00000000" w:rsidP="00000000" w:rsidRDefault="00000000" w:rsidRPr="00000000" w14:paraId="00002121">
            <w:pPr>
              <w:spacing w:after="0" w:line="240" w:lineRule="auto"/>
              <w:jc w:val="center"/>
              <w:rPr>
                <w:sz w:val="20"/>
                <w:szCs w:val="20"/>
              </w:rPr>
            </w:pPr>
            <w:r w:rsidDel="00000000" w:rsidR="00000000" w:rsidRPr="00000000">
              <w:rPr>
                <w:sz w:val="20"/>
                <w:szCs w:val="20"/>
                <w:rtl w:val="0"/>
              </w:rPr>
              <w:t xml:space="preserve">-</w:t>
            </w:r>
          </w:p>
        </w:tc>
      </w:tr>
      <w:tr>
        <w:tc>
          <w:tcPr>
            <w:shd w:fill="ffffff" w:val="clear"/>
          </w:tcPr>
          <w:p w:rsidR="00000000" w:rsidDel="00000000" w:rsidP="00000000" w:rsidRDefault="00000000" w:rsidRPr="00000000" w14:paraId="00002122">
            <w:pPr>
              <w:spacing w:after="0" w:line="240" w:lineRule="auto"/>
              <w:jc w:val="center"/>
              <w:rPr>
                <w:sz w:val="20"/>
                <w:szCs w:val="20"/>
              </w:rPr>
            </w:pPr>
            <w:r w:rsidDel="00000000" w:rsidR="00000000" w:rsidRPr="00000000">
              <w:rPr>
                <w:sz w:val="20"/>
                <w:szCs w:val="20"/>
                <w:rtl w:val="0"/>
              </w:rPr>
              <w:t xml:space="preserve">Encargado</w:t>
            </w:r>
          </w:p>
        </w:tc>
        <w:tc>
          <w:tcPr>
            <w:shd w:fill="ffffff" w:val="clear"/>
            <w:vAlign w:val="bottom"/>
          </w:tcPr>
          <w:p w:rsidR="00000000" w:rsidDel="00000000" w:rsidP="00000000" w:rsidRDefault="00000000" w:rsidRPr="00000000" w14:paraId="00002123">
            <w:pPr>
              <w:spacing w:after="0" w:line="240" w:lineRule="auto"/>
              <w:jc w:val="center"/>
              <w:rPr>
                <w:sz w:val="20"/>
                <w:szCs w:val="20"/>
              </w:rPr>
            </w:pPr>
            <w:r w:rsidDel="00000000" w:rsidR="00000000" w:rsidRPr="00000000">
              <w:rPr>
                <w:sz w:val="20"/>
                <w:szCs w:val="20"/>
                <w:rtl w:val="0"/>
              </w:rPr>
              <w:t xml:space="preserve">Dora </w:t>
            </w:r>
          </w:p>
        </w:tc>
        <w:tc>
          <w:tcPr>
            <w:shd w:fill="ffffff" w:val="clear"/>
            <w:vAlign w:val="bottom"/>
          </w:tcPr>
          <w:p w:rsidR="00000000" w:rsidDel="00000000" w:rsidP="00000000" w:rsidRDefault="00000000" w:rsidRPr="00000000" w14:paraId="00002124">
            <w:pPr>
              <w:spacing w:after="0" w:line="240" w:lineRule="auto"/>
              <w:jc w:val="center"/>
              <w:rPr>
                <w:sz w:val="20"/>
                <w:szCs w:val="20"/>
              </w:rPr>
            </w:pPr>
            <w:r w:rsidDel="00000000" w:rsidR="00000000" w:rsidRPr="00000000">
              <w:rPr>
                <w:sz w:val="20"/>
                <w:szCs w:val="20"/>
                <w:rtl w:val="0"/>
              </w:rPr>
              <w:t xml:space="preserve">2547-3760</w:t>
            </w:r>
          </w:p>
        </w:tc>
        <w:tc>
          <w:tcPr>
            <w:shd w:fill="ffffff" w:val="clear"/>
            <w:vAlign w:val="bottom"/>
          </w:tcPr>
          <w:p w:rsidR="00000000" w:rsidDel="00000000" w:rsidP="00000000" w:rsidRDefault="00000000" w:rsidRPr="00000000" w14:paraId="00002125">
            <w:pPr>
              <w:spacing w:after="0" w:line="240" w:lineRule="auto"/>
              <w:jc w:val="center"/>
              <w:rPr>
                <w:sz w:val="20"/>
                <w:szCs w:val="20"/>
              </w:rPr>
            </w:pPr>
            <w:r w:rsidDel="00000000" w:rsidR="00000000" w:rsidRPr="00000000">
              <w:rPr>
                <w:sz w:val="20"/>
                <w:szCs w:val="20"/>
                <w:rtl w:val="0"/>
              </w:rPr>
              <w:t xml:space="preserve">8877-4543</w:t>
            </w:r>
          </w:p>
        </w:tc>
        <w:tc>
          <w:tcPr>
            <w:shd w:fill="ffffff" w:val="clear"/>
            <w:vAlign w:val="bottom"/>
          </w:tcPr>
          <w:p w:rsidR="00000000" w:rsidDel="00000000" w:rsidP="00000000" w:rsidRDefault="00000000" w:rsidRPr="00000000" w14:paraId="00002126">
            <w:pPr>
              <w:spacing w:after="0" w:line="240"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2127">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2128">
            <w:pPr>
              <w:spacing w:after="0" w:line="240" w:lineRule="auto"/>
              <w:jc w:val="center"/>
              <w:rPr>
                <w:sz w:val="20"/>
                <w:szCs w:val="20"/>
              </w:rPr>
            </w:pPr>
            <w:r w:rsidDel="00000000" w:rsidR="00000000" w:rsidRPr="00000000">
              <w:rPr>
                <w:sz w:val="20"/>
                <w:szCs w:val="20"/>
                <w:rtl w:val="0"/>
              </w:rPr>
              <w:t xml:space="preserve">Encargado</w:t>
            </w:r>
          </w:p>
        </w:tc>
        <w:tc>
          <w:tcPr>
            <w:shd w:fill="ffffff" w:val="clear"/>
            <w:vAlign w:val="bottom"/>
          </w:tcPr>
          <w:p w:rsidR="00000000" w:rsidDel="00000000" w:rsidP="00000000" w:rsidRDefault="00000000" w:rsidRPr="00000000" w14:paraId="00002129">
            <w:pPr>
              <w:spacing w:after="0" w:line="240" w:lineRule="auto"/>
              <w:jc w:val="center"/>
              <w:rPr>
                <w:sz w:val="20"/>
                <w:szCs w:val="20"/>
              </w:rPr>
            </w:pPr>
            <w:r w:rsidDel="00000000" w:rsidR="00000000" w:rsidRPr="00000000">
              <w:rPr>
                <w:sz w:val="20"/>
                <w:szCs w:val="20"/>
                <w:rtl w:val="0"/>
              </w:rPr>
              <w:t xml:space="preserve">Greivin Vega B</w:t>
            </w:r>
          </w:p>
        </w:tc>
        <w:tc>
          <w:tcPr>
            <w:shd w:fill="ffffff" w:val="clear"/>
            <w:vAlign w:val="bottom"/>
          </w:tcPr>
          <w:p w:rsidR="00000000" w:rsidDel="00000000" w:rsidP="00000000" w:rsidRDefault="00000000" w:rsidRPr="00000000" w14:paraId="0000212A">
            <w:pPr>
              <w:spacing w:after="0" w:line="240" w:lineRule="auto"/>
              <w:jc w:val="center"/>
              <w:rPr>
                <w:sz w:val="20"/>
                <w:szCs w:val="20"/>
              </w:rPr>
            </w:pPr>
            <w:r w:rsidDel="00000000" w:rsidR="00000000" w:rsidRPr="00000000">
              <w:rPr>
                <w:sz w:val="20"/>
                <w:szCs w:val="20"/>
                <w:rtl w:val="0"/>
              </w:rPr>
              <w:t xml:space="preserve">2547-3743</w:t>
            </w:r>
          </w:p>
        </w:tc>
        <w:tc>
          <w:tcPr>
            <w:shd w:fill="ffffff" w:val="clear"/>
            <w:vAlign w:val="bottom"/>
          </w:tcPr>
          <w:p w:rsidR="00000000" w:rsidDel="00000000" w:rsidP="00000000" w:rsidRDefault="00000000" w:rsidRPr="00000000" w14:paraId="0000212B">
            <w:pPr>
              <w:spacing w:after="0" w:line="240" w:lineRule="auto"/>
              <w:jc w:val="center"/>
              <w:rPr>
                <w:sz w:val="20"/>
                <w:szCs w:val="20"/>
              </w:rPr>
            </w:pPr>
            <w:r w:rsidDel="00000000" w:rsidR="00000000" w:rsidRPr="00000000">
              <w:rPr>
                <w:sz w:val="20"/>
                <w:szCs w:val="20"/>
                <w:rtl w:val="0"/>
              </w:rPr>
              <w:t xml:space="preserve">8887-4237</w:t>
            </w:r>
          </w:p>
        </w:tc>
        <w:tc>
          <w:tcPr>
            <w:shd w:fill="ffffff" w:val="clear"/>
          </w:tcPr>
          <w:p w:rsidR="00000000" w:rsidDel="00000000" w:rsidP="00000000" w:rsidRDefault="00000000" w:rsidRPr="00000000" w14:paraId="0000212C">
            <w:pPr>
              <w:spacing w:after="0" w:line="240" w:lineRule="auto"/>
              <w:jc w:val="center"/>
              <w:rPr>
                <w:sz w:val="20"/>
                <w:szCs w:val="20"/>
              </w:rPr>
            </w:pPr>
            <w:r w:rsidDel="00000000" w:rsidR="00000000" w:rsidRPr="00000000">
              <w:rPr>
                <w:sz w:val="20"/>
                <w:szCs w:val="20"/>
                <w:rtl w:val="0"/>
              </w:rPr>
              <w:t xml:space="preserve">2240-7985</w:t>
            </w:r>
          </w:p>
        </w:tc>
        <w:tc>
          <w:tcPr>
            <w:shd w:fill="ffffff" w:val="clear"/>
          </w:tcPr>
          <w:p w:rsidR="00000000" w:rsidDel="00000000" w:rsidP="00000000" w:rsidRDefault="00000000" w:rsidRPr="00000000" w14:paraId="0000212D">
            <w:pPr>
              <w:spacing w:after="0" w:line="240" w:lineRule="auto"/>
              <w:jc w:val="center"/>
              <w:rPr>
                <w:sz w:val="20"/>
                <w:szCs w:val="20"/>
              </w:rPr>
            </w:pPr>
            <w:r w:rsidDel="00000000" w:rsidR="00000000" w:rsidRPr="00000000">
              <w:rPr>
                <w:rtl w:val="0"/>
              </w:rPr>
            </w:r>
          </w:p>
        </w:tc>
      </w:tr>
      <w:tr>
        <w:tc>
          <w:tcPr>
            <w:shd w:fill="ffffff" w:val="clear"/>
          </w:tcPr>
          <w:p w:rsidR="00000000" w:rsidDel="00000000" w:rsidP="00000000" w:rsidRDefault="00000000" w:rsidRPr="00000000" w14:paraId="0000212E">
            <w:pPr>
              <w:spacing w:after="0" w:line="240" w:lineRule="auto"/>
              <w:jc w:val="center"/>
              <w:rPr>
                <w:sz w:val="20"/>
                <w:szCs w:val="20"/>
              </w:rPr>
            </w:pPr>
            <w:r w:rsidDel="00000000" w:rsidR="00000000" w:rsidRPr="00000000">
              <w:rPr>
                <w:sz w:val="20"/>
                <w:szCs w:val="20"/>
                <w:rtl w:val="0"/>
              </w:rPr>
              <w:t xml:space="preserve">Jefe Unidad</w:t>
            </w:r>
          </w:p>
        </w:tc>
        <w:tc>
          <w:tcPr>
            <w:shd w:fill="ffffff" w:val="clear"/>
            <w:vAlign w:val="bottom"/>
          </w:tcPr>
          <w:p w:rsidR="00000000" w:rsidDel="00000000" w:rsidP="00000000" w:rsidRDefault="00000000" w:rsidRPr="00000000" w14:paraId="0000212F">
            <w:pPr>
              <w:spacing w:after="0" w:line="240" w:lineRule="auto"/>
              <w:jc w:val="center"/>
              <w:rPr>
                <w:sz w:val="20"/>
                <w:szCs w:val="20"/>
              </w:rPr>
            </w:pPr>
            <w:r w:rsidDel="00000000" w:rsidR="00000000" w:rsidRPr="00000000">
              <w:rPr>
                <w:sz w:val="20"/>
                <w:szCs w:val="20"/>
                <w:rtl w:val="0"/>
              </w:rPr>
              <w:t xml:space="preserve">Stefhanie Porras</w:t>
            </w:r>
          </w:p>
        </w:tc>
        <w:tc>
          <w:tcPr>
            <w:shd w:fill="ffffff" w:val="clear"/>
            <w:vAlign w:val="bottom"/>
          </w:tcPr>
          <w:p w:rsidR="00000000" w:rsidDel="00000000" w:rsidP="00000000" w:rsidRDefault="00000000" w:rsidRPr="00000000" w14:paraId="00002130">
            <w:pPr>
              <w:spacing w:after="0" w:line="240" w:lineRule="auto"/>
              <w:jc w:val="center"/>
              <w:rPr>
                <w:sz w:val="20"/>
                <w:szCs w:val="20"/>
              </w:rPr>
            </w:pPr>
            <w:r w:rsidDel="00000000" w:rsidR="00000000" w:rsidRPr="00000000">
              <w:rPr>
                <w:sz w:val="20"/>
                <w:szCs w:val="20"/>
                <w:rtl w:val="0"/>
              </w:rPr>
              <w:t xml:space="preserve">2547-3767</w:t>
            </w:r>
          </w:p>
        </w:tc>
        <w:tc>
          <w:tcPr>
            <w:shd w:fill="ffffff" w:val="clear"/>
            <w:vAlign w:val="bottom"/>
          </w:tcPr>
          <w:p w:rsidR="00000000" w:rsidDel="00000000" w:rsidP="00000000" w:rsidRDefault="00000000" w:rsidRPr="00000000" w14:paraId="00002131">
            <w:pPr>
              <w:spacing w:after="0" w:line="240" w:lineRule="auto"/>
              <w:jc w:val="center"/>
              <w:rPr>
                <w:sz w:val="20"/>
                <w:szCs w:val="20"/>
              </w:rPr>
            </w:pPr>
            <w:r w:rsidDel="00000000" w:rsidR="00000000" w:rsidRPr="00000000">
              <w:rPr>
                <w:sz w:val="20"/>
                <w:szCs w:val="20"/>
                <w:rtl w:val="0"/>
              </w:rPr>
              <w:t xml:space="preserve">8894-8532</w:t>
            </w:r>
          </w:p>
        </w:tc>
        <w:tc>
          <w:tcPr>
            <w:shd w:fill="ffffff" w:val="clear"/>
            <w:vAlign w:val="bottom"/>
          </w:tcPr>
          <w:p w:rsidR="00000000" w:rsidDel="00000000" w:rsidP="00000000" w:rsidRDefault="00000000" w:rsidRPr="00000000" w14:paraId="00002132">
            <w:pPr>
              <w:spacing w:after="0" w:line="240" w:lineRule="auto"/>
              <w:jc w:val="center"/>
              <w:rPr>
                <w:sz w:val="20"/>
                <w:szCs w:val="20"/>
              </w:rPr>
            </w:pPr>
            <w:r w:rsidDel="00000000" w:rsidR="00000000" w:rsidRPr="00000000">
              <w:rPr>
                <w:rtl w:val="0"/>
              </w:rPr>
            </w:r>
          </w:p>
        </w:tc>
        <w:tc>
          <w:tcPr>
            <w:shd w:fill="ffffff" w:val="clear"/>
          </w:tcPr>
          <w:p w:rsidR="00000000" w:rsidDel="00000000" w:rsidP="00000000" w:rsidRDefault="00000000" w:rsidRPr="00000000" w14:paraId="00002133">
            <w:pPr>
              <w:spacing w:after="0" w:line="240" w:lineRule="auto"/>
              <w:jc w:val="center"/>
              <w:rPr>
                <w:sz w:val="20"/>
                <w:szCs w:val="20"/>
              </w:rPr>
            </w:pPr>
            <w:r w:rsidDel="00000000" w:rsidR="00000000" w:rsidRPr="00000000">
              <w:rPr>
                <w:rtl w:val="0"/>
              </w:rPr>
            </w:r>
          </w:p>
        </w:tc>
      </w:tr>
    </w:tbl>
    <w:p w:rsidR="00000000" w:rsidDel="00000000" w:rsidP="00000000" w:rsidRDefault="00000000" w:rsidRPr="00000000" w14:paraId="00002134">
      <w:pPr>
        <w:spacing w:after="0" w:line="240" w:lineRule="auto"/>
        <w:jc w:val="center"/>
        <w:rPr/>
      </w:pPr>
      <w:r w:rsidDel="00000000" w:rsidR="00000000" w:rsidRPr="00000000">
        <w:rPr>
          <w:rtl w:val="0"/>
        </w:rPr>
      </w:r>
    </w:p>
    <w:p w:rsidR="00000000" w:rsidDel="00000000" w:rsidP="00000000" w:rsidRDefault="00000000" w:rsidRPr="00000000" w14:paraId="00002135">
      <w:pPr>
        <w:keepNext w:val="1"/>
        <w:spacing w:after="0" w:line="240" w:lineRule="auto"/>
        <w:rPr/>
      </w:pPr>
      <w:r w:rsidDel="00000000" w:rsidR="00000000" w:rsidRPr="00000000">
        <w:rPr>
          <w:rtl w:val="0"/>
        </w:rPr>
      </w:r>
    </w:p>
    <w:p w:rsidR="00000000" w:rsidDel="00000000" w:rsidP="00000000" w:rsidRDefault="00000000" w:rsidRPr="00000000" w14:paraId="00002136">
      <w:pPr>
        <w:keepNext w:val="1"/>
        <w:spacing w:after="0" w:line="240" w:lineRule="auto"/>
        <w:rPr/>
      </w:pPr>
      <w:r w:rsidDel="00000000" w:rsidR="00000000" w:rsidRPr="00000000">
        <w:rPr>
          <w:rtl w:val="0"/>
        </w:rPr>
      </w:r>
    </w:p>
    <w:p w:rsidR="00000000" w:rsidDel="00000000" w:rsidP="00000000" w:rsidRDefault="00000000" w:rsidRPr="00000000" w14:paraId="00002137">
      <w:pPr>
        <w:keepNext w:val="1"/>
        <w:spacing w:after="0" w:line="240" w:lineRule="auto"/>
        <w:rPr/>
      </w:pPr>
      <w:r w:rsidDel="00000000" w:rsidR="00000000" w:rsidRPr="00000000">
        <w:rPr>
          <w:rtl w:val="0"/>
        </w:rPr>
      </w:r>
    </w:p>
    <w:p w:rsidR="00000000" w:rsidDel="00000000" w:rsidP="00000000" w:rsidRDefault="00000000" w:rsidRPr="00000000" w14:paraId="00002138">
      <w:pPr>
        <w:keepNext w:val="1"/>
        <w:spacing w:after="0" w:line="240" w:lineRule="auto"/>
        <w:rPr/>
      </w:pPr>
      <w:r w:rsidDel="00000000" w:rsidR="00000000" w:rsidRPr="00000000">
        <w:rPr>
          <w:rtl w:val="0"/>
        </w:rPr>
      </w:r>
    </w:p>
    <w:p w:rsidR="00000000" w:rsidDel="00000000" w:rsidP="00000000" w:rsidRDefault="00000000" w:rsidRPr="00000000" w14:paraId="00002139">
      <w:pPr>
        <w:keepNext w:val="1"/>
        <w:spacing w:after="0" w:line="240" w:lineRule="auto"/>
        <w:rPr/>
      </w:pPr>
      <w:r w:rsidDel="00000000" w:rsidR="00000000" w:rsidRPr="00000000">
        <w:rPr>
          <w:rtl w:val="0"/>
        </w:rPr>
      </w:r>
    </w:p>
    <w:p w:rsidR="00000000" w:rsidDel="00000000" w:rsidP="00000000" w:rsidRDefault="00000000" w:rsidRPr="00000000" w14:paraId="0000213A">
      <w:pPr>
        <w:keepNext w:val="1"/>
        <w:spacing w:after="0" w:line="240" w:lineRule="auto"/>
        <w:rPr/>
      </w:pPr>
      <w:r w:rsidDel="00000000" w:rsidR="00000000" w:rsidRPr="00000000">
        <w:rPr>
          <w:rtl w:val="0"/>
        </w:rPr>
      </w:r>
    </w:p>
    <w:p w:rsidR="00000000" w:rsidDel="00000000" w:rsidP="00000000" w:rsidRDefault="00000000" w:rsidRPr="00000000" w14:paraId="0000213B">
      <w:pPr>
        <w:keepNext w:val="1"/>
        <w:spacing w:after="0" w:line="240" w:lineRule="auto"/>
        <w:rPr/>
      </w:pPr>
      <w:r w:rsidDel="00000000" w:rsidR="00000000" w:rsidRPr="00000000">
        <w:rPr>
          <w:rtl w:val="0"/>
        </w:rPr>
      </w:r>
    </w:p>
    <w:p w:rsidR="00000000" w:rsidDel="00000000" w:rsidP="00000000" w:rsidRDefault="00000000" w:rsidRPr="00000000" w14:paraId="0000213C">
      <w:pPr>
        <w:spacing w:after="480" w:line="240" w:lineRule="auto"/>
        <w:rPr>
          <w:b w:val="1"/>
        </w:rPr>
      </w:pPr>
      <w:r w:rsidDel="00000000" w:rsidR="00000000" w:rsidRPr="00000000">
        <w:rPr>
          <w:rtl w:val="0"/>
        </w:rPr>
        <w:t xml:space="preserve">3.3 </w:t>
        <w:tab/>
      </w:r>
      <w:r w:rsidDel="00000000" w:rsidR="00000000" w:rsidRPr="00000000">
        <w:rPr>
          <w:b w:val="1"/>
          <w:rtl w:val="0"/>
        </w:rPr>
        <w:t xml:space="preserve">Lista del personal de ésta dependencia</w:t>
      </w:r>
    </w:p>
    <w:tbl>
      <w:tblPr>
        <w:tblStyle w:val="Table101"/>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76"/>
        <w:gridCol w:w="1276"/>
        <w:gridCol w:w="1701"/>
        <w:gridCol w:w="1701"/>
        <w:gridCol w:w="1701"/>
        <w:gridCol w:w="1701"/>
        <w:tblGridChange w:id="0">
          <w:tblGrid>
            <w:gridCol w:w="2376"/>
            <w:gridCol w:w="1276"/>
            <w:gridCol w:w="1701"/>
            <w:gridCol w:w="1701"/>
            <w:gridCol w:w="1701"/>
            <w:gridCol w:w="1701"/>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13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13E">
            <w:pPr>
              <w:spacing w:after="0" w:line="240" w:lineRule="auto"/>
              <w:jc w:val="center"/>
              <w:rPr>
                <w:b w:val="1"/>
                <w:sz w:val="20"/>
                <w:szCs w:val="20"/>
              </w:rPr>
            </w:pPr>
            <w:r w:rsidDel="00000000" w:rsidR="00000000" w:rsidRPr="00000000">
              <w:rPr>
                <w:b w:val="1"/>
                <w:sz w:val="20"/>
                <w:szCs w:val="20"/>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13F">
            <w:pPr>
              <w:spacing w:after="0" w:line="240" w:lineRule="auto"/>
              <w:jc w:val="center"/>
              <w:rPr>
                <w:b w:val="1"/>
                <w:sz w:val="20"/>
                <w:szCs w:val="20"/>
              </w:rPr>
            </w:pPr>
            <w:r w:rsidDel="00000000" w:rsidR="00000000" w:rsidRPr="00000000">
              <w:rPr>
                <w:b w:val="1"/>
                <w:sz w:val="20"/>
                <w:szCs w:val="20"/>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140">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141">
            <w:pPr>
              <w:spacing w:after="0" w:line="240" w:lineRule="auto"/>
              <w:jc w:val="center"/>
              <w:rPr>
                <w:b w:val="1"/>
                <w:sz w:val="20"/>
                <w:szCs w:val="20"/>
              </w:rPr>
            </w:pPr>
            <w:r w:rsidDel="00000000" w:rsidR="00000000" w:rsidRPr="00000000">
              <w:rPr>
                <w:b w:val="1"/>
                <w:sz w:val="20"/>
                <w:szCs w:val="20"/>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142">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143">
            <w:pPr>
              <w:spacing w:after="0" w:line="240" w:lineRule="auto"/>
              <w:jc w:val="center"/>
              <w:rPr>
                <w:b w:val="1"/>
                <w:sz w:val="20"/>
                <w:szCs w:val="20"/>
              </w:rPr>
            </w:pPr>
            <w:r w:rsidDel="00000000" w:rsidR="00000000" w:rsidRPr="00000000">
              <w:rPr>
                <w:b w:val="1"/>
                <w:sz w:val="20"/>
                <w:szCs w:val="20"/>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14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145">
            <w:pPr>
              <w:spacing w:after="0" w:line="240" w:lineRule="auto"/>
              <w:jc w:val="center"/>
              <w:rPr>
                <w:b w:val="1"/>
                <w:sz w:val="20"/>
                <w:szCs w:val="20"/>
              </w:rPr>
            </w:pPr>
            <w:r w:rsidDel="00000000" w:rsidR="00000000" w:rsidRPr="00000000">
              <w:rPr>
                <w:b w:val="1"/>
                <w:sz w:val="20"/>
                <w:szCs w:val="20"/>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14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147">
            <w:pPr>
              <w:spacing w:after="0" w:line="240" w:lineRule="auto"/>
              <w:jc w:val="center"/>
              <w:rPr>
                <w:b w:val="1"/>
                <w:sz w:val="20"/>
                <w:szCs w:val="20"/>
              </w:rPr>
            </w:pPr>
            <w:r w:rsidDel="00000000" w:rsidR="00000000" w:rsidRPr="00000000">
              <w:rPr>
                <w:b w:val="1"/>
                <w:sz w:val="20"/>
                <w:szCs w:val="20"/>
                <w:rtl w:val="0"/>
              </w:rPr>
              <w:t xml:space="preserve">Otro</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48">
            <w:pPr>
              <w:spacing w:after="0" w:line="240" w:lineRule="auto"/>
              <w:jc w:val="center"/>
              <w:rPr>
                <w:sz w:val="20"/>
                <w:szCs w:val="20"/>
                <w:highlight w:val="magenta"/>
              </w:rPr>
            </w:pPr>
            <w:r w:rsidDel="00000000" w:rsidR="00000000" w:rsidRPr="00000000">
              <w:rPr>
                <w:sz w:val="20"/>
                <w:szCs w:val="20"/>
                <w:rtl w:val="0"/>
              </w:rPr>
              <w:t xml:space="preserve">Patricia Salazar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49">
            <w:pPr>
              <w:spacing w:after="0" w:line="240" w:lineRule="auto"/>
              <w:jc w:val="center"/>
              <w:rPr>
                <w:color w:val="000000"/>
                <w:sz w:val="20"/>
                <w:szCs w:val="20"/>
                <w:highlight w:val="magenta"/>
              </w:rPr>
            </w:pPr>
            <w:r w:rsidDel="00000000" w:rsidR="00000000" w:rsidRPr="00000000">
              <w:rPr>
                <w:sz w:val="20"/>
                <w:szCs w:val="20"/>
                <w:rtl w:val="0"/>
              </w:rPr>
              <w:t xml:space="preserve">GRE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4A">
            <w:pPr>
              <w:spacing w:after="0" w:line="240" w:lineRule="auto"/>
              <w:jc w:val="center"/>
              <w:rPr>
                <w:sz w:val="20"/>
                <w:szCs w:val="20"/>
                <w:highlight w:val="magenta"/>
              </w:rPr>
            </w:pPr>
            <w:r w:rsidDel="00000000" w:rsidR="00000000" w:rsidRPr="00000000">
              <w:rPr>
                <w:sz w:val="20"/>
                <w:szCs w:val="20"/>
                <w:rtl w:val="0"/>
              </w:rPr>
              <w:t xml:space="preserve">2547-3780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4B">
            <w:pPr>
              <w:spacing w:after="0" w:line="240" w:lineRule="auto"/>
              <w:jc w:val="center"/>
              <w:rPr>
                <w:sz w:val="20"/>
                <w:szCs w:val="20"/>
                <w:highlight w:val="magenta"/>
              </w:rPr>
            </w:pPr>
            <w:r w:rsidDel="00000000" w:rsidR="00000000" w:rsidRPr="00000000">
              <w:rPr>
                <w:sz w:val="20"/>
                <w:szCs w:val="20"/>
                <w:rtl w:val="0"/>
              </w:rPr>
              <w:t xml:space="preserve">8893-75-37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4C">
            <w:pPr>
              <w:spacing w:after="0" w:line="240" w:lineRule="auto"/>
              <w:jc w:val="center"/>
              <w:rPr>
                <w:color w:val="000000"/>
                <w:sz w:val="20"/>
                <w:szCs w:val="20"/>
                <w:highlight w:val="magent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4D">
            <w:pPr>
              <w:spacing w:after="0" w:line="240" w:lineRule="auto"/>
              <w:jc w:val="center"/>
              <w:rPr>
                <w:color w:val="000000"/>
                <w:sz w:val="20"/>
                <w:szCs w:val="20"/>
                <w:highlight w:val="magenta"/>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4E">
            <w:pPr>
              <w:spacing w:after="0" w:line="240" w:lineRule="auto"/>
              <w:jc w:val="center"/>
              <w:rPr>
                <w:sz w:val="20"/>
                <w:szCs w:val="20"/>
                <w:highlight w:val="magenta"/>
              </w:rPr>
            </w:pPr>
            <w:r w:rsidDel="00000000" w:rsidR="00000000" w:rsidRPr="00000000">
              <w:rPr>
                <w:sz w:val="20"/>
                <w:szCs w:val="20"/>
                <w:rtl w:val="0"/>
              </w:rPr>
              <w:t xml:space="preserve">Marilyn Bastos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4F">
            <w:pPr>
              <w:spacing w:after="0" w:line="240" w:lineRule="auto"/>
              <w:jc w:val="center"/>
              <w:rPr>
                <w:b w:val="1"/>
                <w:color w:val="000000"/>
                <w:sz w:val="20"/>
                <w:szCs w:val="20"/>
                <w:highlight w:val="magenta"/>
              </w:rPr>
            </w:pPr>
            <w:r w:rsidDel="00000000" w:rsidR="00000000" w:rsidRPr="00000000">
              <w:rPr>
                <w:sz w:val="20"/>
                <w:szCs w:val="20"/>
                <w:rtl w:val="0"/>
              </w:rPr>
              <w:t xml:space="preserve">GRE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0">
            <w:pPr>
              <w:spacing w:after="0" w:line="240" w:lineRule="auto"/>
              <w:jc w:val="center"/>
              <w:rPr>
                <w:b w:val="1"/>
                <w:sz w:val="20"/>
                <w:szCs w:val="20"/>
                <w:highlight w:val="magenta"/>
              </w:rPr>
            </w:pPr>
            <w:r w:rsidDel="00000000" w:rsidR="00000000" w:rsidRPr="00000000">
              <w:rPr>
                <w:sz w:val="20"/>
                <w:szCs w:val="20"/>
                <w:rtl w:val="0"/>
              </w:rPr>
              <w:t xml:space="preserve">2547-3769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1">
            <w:pPr>
              <w:spacing w:after="0" w:line="240" w:lineRule="auto"/>
              <w:jc w:val="center"/>
              <w:rPr>
                <w:b w:val="1"/>
                <w:sz w:val="20"/>
                <w:szCs w:val="20"/>
                <w:highlight w:val="magenta"/>
              </w:rPr>
            </w:pPr>
            <w:r w:rsidDel="00000000" w:rsidR="00000000" w:rsidRPr="00000000">
              <w:rPr>
                <w:sz w:val="20"/>
                <w:szCs w:val="20"/>
                <w:rtl w:val="0"/>
              </w:rPr>
              <w:t xml:space="preserve">8830-29-20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2">
            <w:pPr>
              <w:spacing w:after="0" w:line="240" w:lineRule="auto"/>
              <w:jc w:val="center"/>
              <w:rPr>
                <w:b w:val="1"/>
                <w:color w:val="000000"/>
                <w:sz w:val="20"/>
                <w:szCs w:val="20"/>
                <w:highlight w:val="magenta"/>
              </w:rPr>
            </w:pPr>
            <w:r w:rsidDel="00000000" w:rsidR="00000000" w:rsidRPr="00000000">
              <w:rPr>
                <w:sz w:val="20"/>
                <w:szCs w:val="20"/>
                <w:rtl w:val="0"/>
              </w:rPr>
              <w:t xml:space="preserve">2430-62-36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3">
            <w:pPr>
              <w:spacing w:after="0" w:line="240" w:lineRule="auto"/>
              <w:jc w:val="center"/>
              <w:rPr>
                <w:b w:val="1"/>
                <w:color w:val="000000"/>
                <w:sz w:val="20"/>
                <w:szCs w:val="20"/>
                <w:highlight w:val="magenta"/>
              </w:rPr>
            </w:pPr>
            <w:r w:rsidDel="00000000" w:rsidR="00000000" w:rsidRPr="00000000">
              <w:rPr>
                <w:sz w:val="20"/>
                <w:szCs w:val="20"/>
                <w:rtl w:val="0"/>
              </w:rPr>
              <w:t xml:space="preserve">7075-40-29</w:t>
            </w: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4">
            <w:pPr>
              <w:spacing w:after="0" w:line="240" w:lineRule="auto"/>
              <w:jc w:val="center"/>
              <w:rPr>
                <w:b w:val="1"/>
                <w:sz w:val="20"/>
                <w:szCs w:val="20"/>
                <w:highlight w:val="magenta"/>
              </w:rPr>
            </w:pPr>
            <w:r w:rsidDel="00000000" w:rsidR="00000000" w:rsidRPr="00000000">
              <w:rPr>
                <w:sz w:val="20"/>
                <w:szCs w:val="20"/>
                <w:rtl w:val="0"/>
              </w:rPr>
              <w:t xml:space="preserve">Adriana Hernández</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5">
            <w:pPr>
              <w:spacing w:after="0" w:line="240" w:lineRule="auto"/>
              <w:jc w:val="center"/>
              <w:rPr>
                <w:b w:val="1"/>
                <w:color w:val="000000"/>
                <w:sz w:val="20"/>
                <w:szCs w:val="20"/>
                <w:highlight w:val="magenta"/>
              </w:rPr>
            </w:pPr>
            <w:r w:rsidDel="00000000" w:rsidR="00000000" w:rsidRPr="00000000">
              <w:rPr>
                <w:sz w:val="20"/>
                <w:szCs w:val="20"/>
                <w:rtl w:val="0"/>
              </w:rPr>
              <w:t xml:space="preserve">GRE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6">
            <w:pPr>
              <w:spacing w:after="0" w:line="240" w:lineRule="auto"/>
              <w:jc w:val="center"/>
              <w:rPr>
                <w:b w:val="1"/>
                <w:sz w:val="20"/>
                <w:szCs w:val="20"/>
                <w:highlight w:val="magenta"/>
              </w:rPr>
            </w:pPr>
            <w:r w:rsidDel="00000000" w:rsidR="00000000" w:rsidRPr="00000000">
              <w:rPr>
                <w:sz w:val="20"/>
                <w:szCs w:val="20"/>
                <w:rtl w:val="0"/>
              </w:rPr>
              <w:t xml:space="preserve">2547-3781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7">
            <w:pPr>
              <w:spacing w:after="0" w:line="240" w:lineRule="auto"/>
              <w:jc w:val="center"/>
              <w:rPr>
                <w:b w:val="1"/>
                <w:sz w:val="20"/>
                <w:szCs w:val="20"/>
                <w:highlight w:val="magenta"/>
              </w:rPr>
            </w:pPr>
            <w:r w:rsidDel="00000000" w:rsidR="00000000" w:rsidRPr="00000000">
              <w:rPr>
                <w:sz w:val="20"/>
                <w:szCs w:val="20"/>
                <w:rtl w:val="0"/>
              </w:rPr>
              <w:t xml:space="preserve">7056-07-10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8">
            <w:pPr>
              <w:spacing w:after="0" w:line="240" w:lineRule="auto"/>
              <w:jc w:val="center"/>
              <w:rPr>
                <w:b w:val="1"/>
                <w:color w:val="000000"/>
                <w:sz w:val="20"/>
                <w:szCs w:val="20"/>
                <w:highlight w:val="magent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9">
            <w:pPr>
              <w:spacing w:after="0" w:line="240" w:lineRule="auto"/>
              <w:rPr>
                <w:b w:val="1"/>
                <w:color w:val="000000"/>
                <w:sz w:val="20"/>
                <w:szCs w:val="20"/>
                <w:highlight w:val="magenta"/>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A">
            <w:pPr>
              <w:spacing w:after="0" w:line="240" w:lineRule="auto"/>
              <w:jc w:val="center"/>
              <w:rPr>
                <w:sz w:val="20"/>
                <w:szCs w:val="20"/>
              </w:rPr>
            </w:pPr>
            <w:r w:rsidDel="00000000" w:rsidR="00000000" w:rsidRPr="00000000">
              <w:rPr>
                <w:sz w:val="20"/>
                <w:szCs w:val="20"/>
                <w:rtl w:val="0"/>
              </w:rPr>
              <w:t xml:space="preserve">Génesis Gutiérrez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B">
            <w:pPr>
              <w:spacing w:after="0" w:line="240" w:lineRule="auto"/>
              <w:jc w:val="center"/>
              <w:rPr>
                <w:b w:val="1"/>
                <w:color w:val="000000"/>
                <w:sz w:val="20"/>
                <w:szCs w:val="20"/>
                <w:highlight w:val="magenta"/>
              </w:rPr>
            </w:pPr>
            <w:r w:rsidDel="00000000" w:rsidR="00000000" w:rsidRPr="00000000">
              <w:rPr>
                <w:sz w:val="20"/>
                <w:szCs w:val="20"/>
                <w:rtl w:val="0"/>
              </w:rPr>
              <w:t xml:space="preserve">GRE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C">
            <w:pPr>
              <w:spacing w:after="0" w:line="240" w:lineRule="auto"/>
              <w:jc w:val="center"/>
              <w:rPr>
                <w:b w:val="1"/>
                <w:sz w:val="20"/>
                <w:szCs w:val="20"/>
                <w:highlight w:val="magenta"/>
              </w:rPr>
            </w:pPr>
            <w:r w:rsidDel="00000000" w:rsidR="00000000" w:rsidRPr="00000000">
              <w:rPr>
                <w:sz w:val="20"/>
                <w:szCs w:val="20"/>
                <w:rtl w:val="0"/>
              </w:rPr>
              <w:t xml:space="preserve">2547-3784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5D">
            <w:pPr>
              <w:spacing w:after="0" w:line="240" w:lineRule="auto"/>
              <w:jc w:val="center"/>
              <w:rPr>
                <w:b w:val="1"/>
                <w:sz w:val="20"/>
                <w:szCs w:val="20"/>
                <w:highlight w:val="magenta"/>
              </w:rPr>
            </w:pPr>
            <w:r w:rsidDel="00000000" w:rsidR="00000000" w:rsidRPr="00000000">
              <w:rPr>
                <w:sz w:val="20"/>
                <w:szCs w:val="20"/>
                <w:rtl w:val="0"/>
              </w:rPr>
              <w:t xml:space="preserve">8954-0953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E">
            <w:pPr>
              <w:spacing w:after="0" w:line="240" w:lineRule="auto"/>
              <w:jc w:val="center"/>
              <w:rPr>
                <w:b w:val="1"/>
                <w:color w:val="000000"/>
                <w:sz w:val="20"/>
                <w:szCs w:val="20"/>
                <w:highlight w:val="magenta"/>
              </w:rPr>
            </w:pPr>
            <w:r w:rsidDel="00000000" w:rsidR="00000000" w:rsidRPr="00000000">
              <w:rPr>
                <w:sz w:val="20"/>
                <w:szCs w:val="20"/>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5F">
            <w:pPr>
              <w:spacing w:after="0" w:line="240" w:lineRule="auto"/>
              <w:jc w:val="center"/>
              <w:rPr>
                <w:b w:val="1"/>
                <w:color w:val="000000"/>
                <w:sz w:val="20"/>
                <w:szCs w:val="20"/>
                <w:highlight w:val="magenta"/>
              </w:rPr>
            </w:pPr>
            <w:r w:rsidDel="00000000" w:rsidR="00000000" w:rsidRPr="00000000">
              <w:rPr>
                <w:sz w:val="20"/>
                <w:szCs w:val="20"/>
                <w:rtl w:val="0"/>
              </w:rPr>
              <w:t xml:space="preserve">8356-55-73</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60">
            <w:pPr>
              <w:spacing w:after="0" w:line="240" w:lineRule="auto"/>
              <w:jc w:val="center"/>
              <w:rPr>
                <w:sz w:val="20"/>
                <w:szCs w:val="20"/>
              </w:rPr>
            </w:pPr>
            <w:r w:rsidDel="00000000" w:rsidR="00000000" w:rsidRPr="00000000">
              <w:rPr>
                <w:sz w:val="20"/>
                <w:szCs w:val="20"/>
                <w:rtl w:val="0"/>
              </w:rPr>
              <w:t xml:space="preserve">Carolina Alguera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61">
            <w:pPr>
              <w:spacing w:after="0" w:line="240" w:lineRule="auto"/>
              <w:jc w:val="center"/>
              <w:rPr>
                <w:b w:val="1"/>
                <w:color w:val="000000"/>
                <w:sz w:val="20"/>
                <w:szCs w:val="20"/>
                <w:highlight w:val="magenta"/>
              </w:rPr>
            </w:pPr>
            <w:r w:rsidDel="00000000" w:rsidR="00000000" w:rsidRPr="00000000">
              <w:rPr>
                <w:sz w:val="20"/>
                <w:szCs w:val="20"/>
                <w:rtl w:val="0"/>
              </w:rPr>
              <w:t xml:space="preserve">GRE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62">
            <w:pPr>
              <w:spacing w:after="0" w:line="240" w:lineRule="auto"/>
              <w:jc w:val="center"/>
              <w:rPr>
                <w:b w:val="1"/>
                <w:sz w:val="20"/>
                <w:szCs w:val="20"/>
                <w:highlight w:val="magenta"/>
              </w:rPr>
            </w:pPr>
            <w:r w:rsidDel="00000000" w:rsidR="00000000" w:rsidRPr="00000000">
              <w:rPr>
                <w:sz w:val="20"/>
                <w:szCs w:val="20"/>
                <w:rtl w:val="0"/>
              </w:rPr>
              <w:t xml:space="preserve">2547-3727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163">
            <w:pPr>
              <w:spacing w:after="0" w:line="240" w:lineRule="auto"/>
              <w:jc w:val="center"/>
              <w:rPr>
                <w:sz w:val="20"/>
                <w:szCs w:val="20"/>
              </w:rPr>
            </w:pPr>
            <w:r w:rsidDel="00000000" w:rsidR="00000000" w:rsidRPr="00000000">
              <w:rPr>
                <w:sz w:val="20"/>
                <w:szCs w:val="20"/>
                <w:rtl w:val="0"/>
              </w:rPr>
              <w:t xml:space="preserve">8813-2904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64">
            <w:pPr>
              <w:spacing w:after="0" w:line="240" w:lineRule="auto"/>
              <w:jc w:val="center"/>
              <w:rPr>
                <w:b w:val="1"/>
                <w:color w:val="000000"/>
                <w:sz w:val="20"/>
                <w:szCs w:val="20"/>
                <w:highlight w:val="magenta"/>
              </w:rPr>
            </w:pPr>
            <w:r w:rsidDel="00000000" w:rsidR="00000000" w:rsidRPr="00000000">
              <w:rPr>
                <w:sz w:val="20"/>
                <w:szCs w:val="20"/>
                <w:rtl w:val="0"/>
              </w:rPr>
              <w:t xml:space="preserve">2294-1445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165">
            <w:pPr>
              <w:spacing w:after="0" w:line="240" w:lineRule="auto"/>
              <w:jc w:val="center"/>
              <w:rPr>
                <w:b w:val="1"/>
                <w:color w:val="000000"/>
                <w:sz w:val="20"/>
                <w:szCs w:val="20"/>
                <w:highlight w:val="magenta"/>
              </w:rPr>
            </w:pPr>
            <w:r w:rsidDel="00000000" w:rsidR="00000000" w:rsidRPr="00000000">
              <w:rPr>
                <w:sz w:val="20"/>
                <w:szCs w:val="20"/>
                <w:rtl w:val="0"/>
              </w:rPr>
              <w:t xml:space="preserve">8983-7692</w:t>
            </w:r>
            <w:r w:rsidDel="00000000" w:rsidR="00000000" w:rsidRPr="00000000">
              <w:rPr>
                <w:rtl w:val="0"/>
              </w:rPr>
            </w:r>
          </w:p>
        </w:tc>
      </w:tr>
    </w:tbl>
    <w:p w:rsidR="00000000" w:rsidDel="00000000" w:rsidP="00000000" w:rsidRDefault="00000000" w:rsidRPr="00000000" w14:paraId="00002166">
      <w:pPr>
        <w:spacing w:after="0" w:line="240" w:lineRule="auto"/>
        <w:rPr/>
      </w:pPr>
      <w:r w:rsidDel="00000000" w:rsidR="00000000" w:rsidRPr="00000000">
        <w:rPr>
          <w:rtl w:val="0"/>
        </w:rPr>
      </w:r>
    </w:p>
    <w:p w:rsidR="00000000" w:rsidDel="00000000" w:rsidP="00000000" w:rsidRDefault="00000000" w:rsidRPr="00000000" w14:paraId="00002167">
      <w:pPr>
        <w:spacing w:after="0" w:line="240" w:lineRule="auto"/>
        <w:rPr/>
      </w:pPr>
      <w:r w:rsidDel="00000000" w:rsidR="00000000" w:rsidRPr="00000000">
        <w:rPr>
          <w:rtl w:val="0"/>
        </w:rPr>
      </w:r>
    </w:p>
    <w:p w:rsidR="00000000" w:rsidDel="00000000" w:rsidP="00000000" w:rsidRDefault="00000000" w:rsidRPr="00000000" w14:paraId="00002168">
      <w:pPr>
        <w:spacing w:after="480" w:before="360" w:line="240" w:lineRule="auto"/>
        <w:rPr>
          <w:smallCaps w:val="1"/>
        </w:rPr>
      </w:pPr>
      <w:r w:rsidDel="00000000" w:rsidR="00000000" w:rsidRPr="00000000">
        <w:rPr>
          <w:smallCaps w:val="1"/>
          <w:rtl w:val="0"/>
        </w:rPr>
        <w:t xml:space="preserve">4.0 </w:t>
        <w:tab/>
        <w:t xml:space="preserve">Medios de Comunicación</w:t>
      </w:r>
    </w:p>
    <w:p w:rsidR="00000000" w:rsidDel="00000000" w:rsidP="00000000" w:rsidRDefault="00000000" w:rsidRPr="00000000" w14:paraId="00002169">
      <w:pPr>
        <w:spacing w:after="0" w:line="240" w:lineRule="auto"/>
        <w:jc w:val="both"/>
        <w:rPr/>
      </w:pPr>
      <w:r w:rsidDel="00000000" w:rsidR="00000000" w:rsidRPr="00000000">
        <w:rPr>
          <w:rtl w:val="0"/>
        </w:rPr>
        <w:t xml:space="preserve">Teléfonos fijos, celulares y radios son el medio principal de comunicación entre el personal de Área Gestión de Recursos Económicos. Si estos métodos no están disponibles entonces la comunicación entre nuestro personal se hará de la siguiente manera:</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216A">
      <w:pPr>
        <w:spacing w:after="0" w:line="240" w:lineRule="auto"/>
        <w:rPr/>
      </w:pPr>
      <w:r w:rsidDel="00000000" w:rsidR="00000000" w:rsidRPr="00000000">
        <w:rPr>
          <w:rtl w:val="0"/>
        </w:rPr>
        <w:t xml:space="preserve">_______________________________________________________________________Como primera alternativa reunirnos en Oficinas del F5. </w:t>
      </w:r>
    </w:p>
    <w:p w:rsidR="00000000" w:rsidDel="00000000" w:rsidP="00000000" w:rsidRDefault="00000000" w:rsidRPr="00000000" w14:paraId="0000216B">
      <w:pPr>
        <w:spacing w:after="480" w:before="360" w:line="240" w:lineRule="auto"/>
        <w:rPr>
          <w:smallCaps w:val="1"/>
        </w:rPr>
      </w:pPr>
      <w:r w:rsidDel="00000000" w:rsidR="00000000" w:rsidRPr="00000000">
        <w:rPr>
          <w:smallCaps w:val="1"/>
          <w:rtl w:val="0"/>
        </w:rPr>
        <w:t xml:space="preserve">5.0 </w:t>
        <w:tab/>
        <w:t xml:space="preserve">Sitios alternativos</w:t>
      </w:r>
    </w:p>
    <w:p w:rsidR="00000000" w:rsidDel="00000000" w:rsidP="00000000" w:rsidRDefault="00000000" w:rsidRPr="00000000" w14:paraId="0000216C">
      <w:pPr>
        <w:spacing w:after="0" w:line="240" w:lineRule="auto"/>
        <w:jc w:val="both"/>
        <w:rPr/>
      </w:pPr>
      <w:r w:rsidDel="00000000" w:rsidR="00000000" w:rsidRPr="00000000">
        <w:rPr>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216D">
      <w:pPr>
        <w:spacing w:after="0" w:line="240" w:lineRule="auto"/>
        <w:rPr/>
      </w:pPr>
      <w:r w:rsidDel="00000000" w:rsidR="00000000" w:rsidRPr="00000000">
        <w:rPr>
          <w:rtl w:val="0"/>
        </w:rPr>
        <w:t xml:space="preserve">_______________________________________________________________________Oficinas del F5 </w:t>
      </w:r>
    </w:p>
    <w:p w:rsidR="00000000" w:rsidDel="00000000" w:rsidP="00000000" w:rsidRDefault="00000000" w:rsidRPr="00000000" w14:paraId="0000216E">
      <w:pPr>
        <w:spacing w:after="0" w:line="240" w:lineRule="auto"/>
        <w:rPr/>
      </w:pPr>
      <w:r w:rsidDel="00000000" w:rsidR="00000000" w:rsidRPr="00000000">
        <w:rPr>
          <w:rtl w:val="0"/>
        </w:rPr>
      </w:r>
    </w:p>
    <w:p w:rsidR="00000000" w:rsidDel="00000000" w:rsidP="00000000" w:rsidRDefault="00000000" w:rsidRPr="00000000" w14:paraId="0000216F">
      <w:pPr>
        <w:spacing w:after="0" w:line="240" w:lineRule="auto"/>
        <w:jc w:val="both"/>
        <w:rPr>
          <w:i w:val="1"/>
        </w:rPr>
      </w:pPr>
      <w:r w:rsidDel="00000000" w:rsidR="00000000" w:rsidRPr="00000000">
        <w:rPr>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2170">
      <w:pPr>
        <w:spacing w:after="480" w:before="360" w:line="240" w:lineRule="auto"/>
        <w:rPr>
          <w:smallCaps w:val="1"/>
        </w:rPr>
      </w:pPr>
      <w:r w:rsidDel="00000000" w:rsidR="00000000" w:rsidRPr="00000000">
        <w:rPr>
          <w:smallCaps w:val="1"/>
          <w:rtl w:val="0"/>
        </w:rPr>
        <w:t xml:space="preserve">6.0 </w:t>
        <w:tab/>
        <w:t xml:space="preserve">Respuesta y Prioridades de recuperación</w:t>
      </w:r>
    </w:p>
    <w:p w:rsidR="00000000" w:rsidDel="00000000" w:rsidP="00000000" w:rsidRDefault="00000000" w:rsidRPr="00000000" w14:paraId="00002171">
      <w:pPr>
        <w:spacing w:after="0" w:line="240" w:lineRule="auto"/>
        <w:jc w:val="both"/>
        <w:rPr/>
      </w:pPr>
      <w:r w:rsidDel="00000000" w:rsidR="00000000" w:rsidRPr="00000000">
        <w:rPr>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color w:val="0000ff"/>
            <w:u w:val="single"/>
            <w:rtl w:val="0"/>
          </w:rPr>
          <w:t xml:space="preserve">La sección 12.0</w:t>
        </w:r>
      </w:hyperlink>
      <w:r w:rsidDel="00000000" w:rsidR="00000000" w:rsidRPr="00000000">
        <w:rPr>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2172">
      <w:pPr>
        <w:spacing w:after="480" w:before="360" w:line="240" w:lineRule="auto"/>
        <w:rPr>
          <w:smallCaps w:val="1"/>
        </w:rPr>
      </w:pPr>
      <w:r w:rsidDel="00000000" w:rsidR="00000000" w:rsidRPr="00000000">
        <w:rPr>
          <w:smallCaps w:val="1"/>
          <w:rtl w:val="0"/>
        </w:rPr>
        <w:t xml:space="preserve">Prioridades de Respuesta </w:t>
      </w:r>
    </w:p>
    <w:p w:rsidR="00000000" w:rsidDel="00000000" w:rsidP="00000000" w:rsidRDefault="00000000" w:rsidRPr="00000000" w14:paraId="00002173">
      <w:pPr>
        <w:spacing w:after="0" w:line="240" w:lineRule="auto"/>
        <w:jc w:val="both"/>
        <w:rPr>
          <w:i w:val="1"/>
        </w:rPr>
      </w:pPr>
      <w:r w:rsidDel="00000000" w:rsidR="00000000" w:rsidRPr="00000000">
        <w:rPr>
          <w:rtl w:val="0"/>
        </w:rPr>
      </w:r>
    </w:p>
    <w:p w:rsidR="00000000" w:rsidDel="00000000" w:rsidP="00000000" w:rsidRDefault="00000000" w:rsidRPr="00000000" w14:paraId="00002174">
      <w:pPr>
        <w:numPr>
          <w:ilvl w:val="0"/>
          <w:numId w:val="2"/>
        </w:numPr>
        <w:spacing w:after="0" w:line="240" w:lineRule="auto"/>
        <w:ind w:left="720" w:hanging="360"/>
        <w:jc w:val="both"/>
        <w:rPr/>
      </w:pPr>
      <w:r w:rsidDel="00000000" w:rsidR="00000000" w:rsidRPr="00000000">
        <w:rPr>
          <w:rtl w:val="0"/>
        </w:rPr>
        <w:t xml:space="preserve">Reunir al personal adecuado para el evento </w:t>
      </w:r>
    </w:p>
    <w:p w:rsidR="00000000" w:rsidDel="00000000" w:rsidP="00000000" w:rsidRDefault="00000000" w:rsidRPr="00000000" w14:paraId="00002175">
      <w:pPr>
        <w:numPr>
          <w:ilvl w:val="0"/>
          <w:numId w:val="2"/>
        </w:numPr>
        <w:spacing w:after="0" w:line="240" w:lineRule="auto"/>
        <w:ind w:left="720" w:hanging="360"/>
        <w:jc w:val="both"/>
        <w:rPr/>
      </w:pPr>
      <w:r w:rsidDel="00000000" w:rsidR="00000000" w:rsidRPr="00000000">
        <w:rPr>
          <w:rtl w:val="0"/>
        </w:rPr>
        <w:t xml:space="preserve">Obtener las herramientas y equipos necesarios para responder a la emergencia</w:t>
      </w:r>
    </w:p>
    <w:p w:rsidR="00000000" w:rsidDel="00000000" w:rsidP="00000000" w:rsidRDefault="00000000" w:rsidRPr="00000000" w14:paraId="00002176">
      <w:pPr>
        <w:numPr>
          <w:ilvl w:val="0"/>
          <w:numId w:val="2"/>
        </w:numPr>
        <w:spacing w:after="0" w:line="240" w:lineRule="auto"/>
        <w:ind w:left="720" w:hanging="360"/>
        <w:jc w:val="both"/>
        <w:rPr/>
      </w:pPr>
      <w:r w:rsidDel="00000000" w:rsidR="00000000" w:rsidRPr="00000000">
        <w:rPr>
          <w:rtl w:val="0"/>
        </w:rPr>
        <w:t xml:space="preserve">Consultar con los encargados de respuesta de la emergencia sobre la línea de mando para asegurar que todo el personal está a salvo.</w:t>
      </w:r>
    </w:p>
    <w:p w:rsidR="00000000" w:rsidDel="00000000" w:rsidP="00000000" w:rsidRDefault="00000000" w:rsidRPr="00000000" w14:paraId="00002177">
      <w:pPr>
        <w:numPr>
          <w:ilvl w:val="0"/>
          <w:numId w:val="2"/>
        </w:numPr>
        <w:spacing w:after="0" w:line="240" w:lineRule="auto"/>
        <w:ind w:left="720" w:hanging="360"/>
        <w:jc w:val="both"/>
        <w:rPr/>
      </w:pPr>
      <w:r w:rsidDel="00000000" w:rsidR="00000000" w:rsidRPr="00000000">
        <w:rPr>
          <w:rtl w:val="0"/>
        </w:rPr>
        <w:t xml:space="preserve">Entender los impactos de la situación al ambiente (si los hay)</w:t>
      </w:r>
    </w:p>
    <w:p w:rsidR="00000000" w:rsidDel="00000000" w:rsidP="00000000" w:rsidRDefault="00000000" w:rsidRPr="00000000" w14:paraId="00002178">
      <w:pPr>
        <w:numPr>
          <w:ilvl w:val="0"/>
          <w:numId w:val="2"/>
        </w:numPr>
        <w:spacing w:after="0" w:line="240" w:lineRule="auto"/>
        <w:ind w:left="720" w:hanging="360"/>
        <w:jc w:val="both"/>
        <w:rPr/>
      </w:pPr>
      <w:r w:rsidDel="00000000" w:rsidR="00000000" w:rsidRPr="00000000">
        <w:rPr>
          <w:rtl w:val="0"/>
        </w:rPr>
        <w:t xml:space="preserve">Compilar los impactos relativos a esta dependencia que puedan afectar las operaciones de la Institución</w:t>
      </w:r>
    </w:p>
    <w:p w:rsidR="00000000" w:rsidDel="00000000" w:rsidP="00000000" w:rsidRDefault="00000000" w:rsidRPr="00000000" w14:paraId="00002179">
      <w:pPr>
        <w:numPr>
          <w:ilvl w:val="0"/>
          <w:numId w:val="2"/>
        </w:numPr>
        <w:spacing w:after="0" w:line="240" w:lineRule="auto"/>
        <w:ind w:left="720" w:hanging="360"/>
        <w:jc w:val="both"/>
        <w:rPr/>
      </w:pPr>
      <w:r w:rsidDel="00000000" w:rsidR="00000000" w:rsidRPr="00000000">
        <w:rPr>
          <w:rtl w:val="0"/>
        </w:rPr>
        <w:t xml:space="preserve">Reunir los documentos necesarios para referenciar durante el evento</w:t>
      </w:r>
    </w:p>
    <w:p w:rsidR="00000000" w:rsidDel="00000000" w:rsidP="00000000" w:rsidRDefault="00000000" w:rsidRPr="00000000" w14:paraId="0000217A">
      <w:pPr>
        <w:numPr>
          <w:ilvl w:val="1"/>
          <w:numId w:val="2"/>
        </w:numPr>
        <w:spacing w:after="0" w:line="240" w:lineRule="auto"/>
        <w:ind w:left="1440" w:hanging="360"/>
        <w:jc w:val="both"/>
        <w:rPr/>
      </w:pPr>
      <w:r w:rsidDel="00000000" w:rsidR="00000000" w:rsidRPr="00000000">
        <w:rPr>
          <w:rtl w:val="0"/>
        </w:rPr>
        <w:t xml:space="preserve">Manuales de operación, guías, procedimientos de mantenimiento, etc.</w:t>
      </w:r>
    </w:p>
    <w:p w:rsidR="00000000" w:rsidDel="00000000" w:rsidP="00000000" w:rsidRDefault="00000000" w:rsidRPr="00000000" w14:paraId="0000217B">
      <w:pPr>
        <w:spacing w:after="0" w:line="240" w:lineRule="auto"/>
        <w:jc w:val="both"/>
        <w:rPr/>
      </w:pPr>
      <w:r w:rsidDel="00000000" w:rsidR="00000000" w:rsidRPr="00000000">
        <w:rPr>
          <w:rtl w:val="0"/>
        </w:rPr>
      </w:r>
    </w:p>
    <w:p w:rsidR="00000000" w:rsidDel="00000000" w:rsidP="00000000" w:rsidRDefault="00000000" w:rsidRPr="00000000" w14:paraId="0000217C">
      <w:pPr>
        <w:spacing w:after="480" w:before="360" w:line="240" w:lineRule="auto"/>
        <w:jc w:val="both"/>
        <w:rPr>
          <w:smallCaps w:val="1"/>
        </w:rPr>
      </w:pPr>
      <w:r w:rsidDel="00000000" w:rsidR="00000000" w:rsidRPr="00000000">
        <w:rPr>
          <w:smallCaps w:val="1"/>
          <w:rtl w:val="0"/>
        </w:rPr>
        <w:t xml:space="preserve">Prioridades de Recuperación</w:t>
      </w:r>
    </w:p>
    <w:p w:rsidR="00000000" w:rsidDel="00000000" w:rsidP="00000000" w:rsidRDefault="00000000" w:rsidRPr="00000000" w14:paraId="0000217D">
      <w:pPr>
        <w:numPr>
          <w:ilvl w:val="0"/>
          <w:numId w:val="3"/>
        </w:numPr>
        <w:spacing w:after="0" w:line="240" w:lineRule="auto"/>
        <w:ind w:left="720" w:hanging="360"/>
        <w:jc w:val="both"/>
        <w:rPr/>
      </w:pPr>
      <w:r w:rsidDel="00000000" w:rsidR="00000000" w:rsidRPr="00000000">
        <w:rPr>
          <w:rtl w:val="0"/>
        </w:rPr>
        <w:t xml:space="preserve">Asegurarse que esta dependencia está representada en el planeamiento de recuperación que realice la Sala de Crisis</w:t>
      </w:r>
    </w:p>
    <w:p w:rsidR="00000000" w:rsidDel="00000000" w:rsidP="00000000" w:rsidRDefault="00000000" w:rsidRPr="00000000" w14:paraId="0000217E">
      <w:pPr>
        <w:numPr>
          <w:ilvl w:val="0"/>
          <w:numId w:val="3"/>
        </w:numPr>
        <w:spacing w:after="0" w:line="240" w:lineRule="auto"/>
        <w:ind w:left="720" w:hanging="360"/>
        <w:jc w:val="both"/>
        <w:rPr/>
      </w:pPr>
      <w:r w:rsidDel="00000000" w:rsidR="00000000" w:rsidRPr="00000000">
        <w:rPr>
          <w:rtl w:val="0"/>
        </w:rPr>
        <w:t xml:space="preserve">Asegurarse que las dependencias vinculantes estén representadas en el planeamiento de recuperación que realice la Sala de Crisis</w:t>
      </w:r>
    </w:p>
    <w:p w:rsidR="00000000" w:rsidDel="00000000" w:rsidP="00000000" w:rsidRDefault="00000000" w:rsidRPr="00000000" w14:paraId="0000217F">
      <w:pPr>
        <w:numPr>
          <w:ilvl w:val="0"/>
          <w:numId w:val="3"/>
        </w:numPr>
        <w:spacing w:after="0" w:line="240" w:lineRule="auto"/>
        <w:ind w:left="720" w:hanging="360"/>
        <w:jc w:val="both"/>
        <w:rPr>
          <w:smallCaps w:val="1"/>
        </w:rPr>
      </w:pPr>
      <w:r w:rsidDel="00000000" w:rsidR="00000000" w:rsidRPr="00000000">
        <w:rPr>
          <w:rtl w:val="0"/>
        </w:rPr>
        <w:t xml:space="preserve">Asegurarse de que las entidades financieras y MH estén habilitados para poder contactarse y realizar trámite de movimientos de recursos financieros.</w:t>
      </w:r>
      <w:r w:rsidDel="00000000" w:rsidR="00000000" w:rsidRPr="00000000">
        <w:rPr>
          <w:smallCaps w:val="1"/>
          <w:u w:val="single"/>
          <w:rtl w:val="0"/>
        </w:rPr>
        <w:t xml:space="preserve"> </w:t>
      </w:r>
      <w:r w:rsidDel="00000000" w:rsidR="00000000" w:rsidRPr="00000000">
        <w:br w:type="page"/>
      </w:r>
      <w:r w:rsidDel="00000000" w:rsidR="00000000" w:rsidRPr="00000000">
        <w:rPr>
          <w:smallCaps w:val="1"/>
          <w:rtl w:val="0"/>
        </w:rPr>
        <w:t xml:space="preserve">7.0 </w:t>
        <w:tab/>
        <w:t xml:space="preserve">Lista de verificación para la ejecución del plan</w:t>
      </w:r>
    </w:p>
    <w:p w:rsidR="00000000" w:rsidDel="00000000" w:rsidP="00000000" w:rsidRDefault="00000000" w:rsidRPr="00000000" w14:paraId="00002180">
      <w:pPr>
        <w:spacing w:after="0" w:line="240" w:lineRule="auto"/>
        <w:jc w:val="both"/>
        <w:rPr/>
      </w:pPr>
      <w:r w:rsidDel="00000000" w:rsidR="00000000" w:rsidRPr="00000000">
        <w:rPr>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2181">
      <w:pPr>
        <w:numPr>
          <w:ilvl w:val="0"/>
          <w:numId w:val="1"/>
        </w:numPr>
        <w:spacing w:after="0" w:line="240" w:lineRule="auto"/>
        <w:ind w:left="720" w:hanging="360"/>
        <w:jc w:val="both"/>
        <w:rPr/>
      </w:pPr>
      <w:r w:rsidDel="00000000" w:rsidR="00000000" w:rsidRPr="00000000">
        <w:rPr>
          <w:rtl w:val="0"/>
        </w:rPr>
        <w:t xml:space="preserve">¿Está reunido y completo el equipo de trabajo de esta dependencia?</w:t>
      </w:r>
    </w:p>
    <w:p w:rsidR="00000000" w:rsidDel="00000000" w:rsidP="00000000" w:rsidRDefault="00000000" w:rsidRPr="00000000" w14:paraId="00002182">
      <w:pPr>
        <w:numPr>
          <w:ilvl w:val="1"/>
          <w:numId w:val="1"/>
        </w:numPr>
        <w:spacing w:after="0" w:line="240" w:lineRule="auto"/>
        <w:ind w:left="1440" w:hanging="360"/>
        <w:jc w:val="both"/>
        <w:rPr/>
      </w:pPr>
      <w:r w:rsidDel="00000000" w:rsidR="00000000" w:rsidRPr="00000000">
        <w:rPr>
          <w:rtl w:val="0"/>
        </w:rPr>
        <w:t xml:space="preserve">¿Tenemos a los funcionarios correctos, incluyendo Jefaturas?</w:t>
      </w:r>
    </w:p>
    <w:p w:rsidR="00000000" w:rsidDel="00000000" w:rsidP="00000000" w:rsidRDefault="00000000" w:rsidRPr="00000000" w14:paraId="00002183">
      <w:pPr>
        <w:numPr>
          <w:ilvl w:val="0"/>
          <w:numId w:val="1"/>
        </w:numPr>
        <w:spacing w:after="0" w:line="240" w:lineRule="auto"/>
        <w:ind w:left="720" w:hanging="360"/>
        <w:jc w:val="both"/>
        <w:rPr/>
      </w:pPr>
      <w:r w:rsidDel="00000000" w:rsidR="00000000" w:rsidRPr="00000000">
        <w:rPr>
          <w:rtl w:val="0"/>
        </w:rPr>
        <w:t xml:space="preserve">¿El equipo de trabajo de esta dependencia ya revisó este plan?</w:t>
      </w:r>
    </w:p>
    <w:p w:rsidR="00000000" w:rsidDel="00000000" w:rsidP="00000000" w:rsidRDefault="00000000" w:rsidRPr="00000000" w14:paraId="00002184">
      <w:pPr>
        <w:numPr>
          <w:ilvl w:val="0"/>
          <w:numId w:val="1"/>
        </w:numPr>
        <w:spacing w:after="0" w:line="240" w:lineRule="auto"/>
        <w:ind w:left="720" w:hanging="360"/>
        <w:jc w:val="both"/>
        <w:rPr/>
      </w:pPr>
      <w:r w:rsidDel="00000000" w:rsidR="00000000" w:rsidRPr="00000000">
        <w:rPr>
          <w:rtl w:val="0"/>
        </w:rPr>
        <w:t xml:space="preserve">¿Se han entendido claramente el incidente que enfrentamos y su impacto?</w:t>
      </w:r>
    </w:p>
    <w:p w:rsidR="00000000" w:rsidDel="00000000" w:rsidP="00000000" w:rsidRDefault="00000000" w:rsidRPr="00000000" w14:paraId="00002185">
      <w:pPr>
        <w:numPr>
          <w:ilvl w:val="0"/>
          <w:numId w:val="1"/>
        </w:numPr>
        <w:spacing w:after="0" w:line="240" w:lineRule="auto"/>
        <w:ind w:left="720" w:hanging="360"/>
        <w:jc w:val="both"/>
        <w:rPr/>
      </w:pPr>
      <w:r w:rsidDel="00000000" w:rsidR="00000000" w:rsidRPr="00000000">
        <w:rPr>
          <w:rtl w:val="0"/>
        </w:rPr>
        <w:t xml:space="preserve">Tenemos y entendemos las prioridades dictadas por la Sala de Crisis para este evento.</w:t>
      </w:r>
    </w:p>
    <w:p w:rsidR="00000000" w:rsidDel="00000000" w:rsidP="00000000" w:rsidRDefault="00000000" w:rsidRPr="00000000" w14:paraId="00002186">
      <w:pPr>
        <w:numPr>
          <w:ilvl w:val="1"/>
          <w:numId w:val="1"/>
        </w:numPr>
        <w:spacing w:after="0" w:line="240" w:lineRule="auto"/>
        <w:ind w:left="1440" w:hanging="360"/>
        <w:jc w:val="both"/>
        <w:rPr/>
      </w:pPr>
      <w:r w:rsidDel="00000000" w:rsidR="00000000" w:rsidRPr="00000000">
        <w:rPr>
          <w:i w:val="1"/>
          <w:rtl w:val="0"/>
        </w:rPr>
        <w:t xml:space="preserve">Recuerde que las prioridades pueden cambiar durante el evento</w:t>
      </w:r>
      <w:r w:rsidDel="00000000" w:rsidR="00000000" w:rsidRPr="00000000">
        <w:rPr>
          <w:rtl w:val="0"/>
        </w:rPr>
        <w:t xml:space="preserve">.</w:t>
      </w:r>
    </w:p>
    <w:p w:rsidR="00000000" w:rsidDel="00000000" w:rsidP="00000000" w:rsidRDefault="00000000" w:rsidRPr="00000000" w14:paraId="00002187">
      <w:pPr>
        <w:numPr>
          <w:ilvl w:val="0"/>
          <w:numId w:val="1"/>
        </w:numPr>
        <w:spacing w:after="0" w:line="240" w:lineRule="auto"/>
        <w:ind w:left="720" w:hanging="360"/>
        <w:jc w:val="both"/>
        <w:rPr/>
      </w:pPr>
      <w:r w:rsidDel="00000000" w:rsidR="00000000" w:rsidRPr="00000000">
        <w:rPr>
          <w:rtl w:val="0"/>
        </w:rPr>
        <w:t xml:space="preserve">¿Se ha estabilizado suficientemente el evento para hacer la transición de la respuesta a la recuperación?</w:t>
      </w:r>
    </w:p>
    <w:p w:rsidR="00000000" w:rsidDel="00000000" w:rsidP="00000000" w:rsidRDefault="00000000" w:rsidRPr="00000000" w14:paraId="00002188">
      <w:pPr>
        <w:numPr>
          <w:ilvl w:val="0"/>
          <w:numId w:val="1"/>
        </w:numPr>
        <w:spacing w:after="0" w:line="240" w:lineRule="auto"/>
        <w:ind w:left="720" w:hanging="360"/>
        <w:jc w:val="both"/>
        <w:rPr/>
      </w:pPr>
      <w:r w:rsidDel="00000000" w:rsidR="00000000" w:rsidRPr="00000000">
        <w:rPr>
          <w:rtl w:val="0"/>
        </w:rPr>
        <w:t xml:space="preserve">¿Tiene, esta dependencia bien documentadas las prioridades de recuperación?</w:t>
      </w:r>
    </w:p>
    <w:p w:rsidR="00000000" w:rsidDel="00000000" w:rsidP="00000000" w:rsidRDefault="00000000" w:rsidRPr="00000000" w14:paraId="00002189">
      <w:pPr>
        <w:numPr>
          <w:ilvl w:val="0"/>
          <w:numId w:val="1"/>
        </w:numPr>
        <w:spacing w:after="0" w:line="240" w:lineRule="auto"/>
        <w:ind w:left="720" w:hanging="360"/>
        <w:jc w:val="both"/>
        <w:rPr/>
      </w:pPr>
      <w:r w:rsidDel="00000000" w:rsidR="00000000" w:rsidRPr="00000000">
        <w:rPr>
          <w:rtl w:val="0"/>
        </w:rPr>
        <w:t xml:space="preserve">¿Está la dependencia representada en la Sala de Crisis y se han compartido nuestras prioridades de recuperación? </w:t>
      </w:r>
    </w:p>
    <w:p w:rsidR="00000000" w:rsidDel="00000000" w:rsidP="00000000" w:rsidRDefault="00000000" w:rsidRPr="00000000" w14:paraId="0000218A">
      <w:pPr>
        <w:numPr>
          <w:ilvl w:val="0"/>
          <w:numId w:val="1"/>
        </w:numPr>
        <w:spacing w:after="0" w:line="240" w:lineRule="auto"/>
        <w:ind w:left="720" w:hanging="360"/>
        <w:jc w:val="both"/>
        <w:rPr/>
      </w:pPr>
      <w:r w:rsidDel="00000000" w:rsidR="00000000" w:rsidRPr="00000000">
        <w:rPr>
          <w:rtl w:val="0"/>
        </w:rPr>
        <w:t xml:space="preserve">¿Tiene esta dependencia reunidos los funcionarios correctos para iniciar la recuperación? </w:t>
      </w:r>
    </w:p>
    <w:p w:rsidR="00000000" w:rsidDel="00000000" w:rsidP="00000000" w:rsidRDefault="00000000" w:rsidRPr="00000000" w14:paraId="0000218B">
      <w:pPr>
        <w:numPr>
          <w:ilvl w:val="0"/>
          <w:numId w:val="1"/>
        </w:numPr>
        <w:spacing w:after="0" w:line="240" w:lineRule="auto"/>
        <w:ind w:left="720" w:hanging="360"/>
        <w:jc w:val="both"/>
        <w:rPr/>
      </w:pPr>
      <w:r w:rsidDel="00000000" w:rsidR="00000000" w:rsidRPr="00000000">
        <w:rPr>
          <w:rtl w:val="0"/>
        </w:rPr>
        <w:t xml:space="preserve">¿Se han considerado rotaciones de personal?</w:t>
      </w:r>
    </w:p>
    <w:p w:rsidR="00000000" w:rsidDel="00000000" w:rsidP="00000000" w:rsidRDefault="00000000" w:rsidRPr="00000000" w14:paraId="0000218C">
      <w:pPr>
        <w:numPr>
          <w:ilvl w:val="0"/>
          <w:numId w:val="1"/>
        </w:numPr>
        <w:spacing w:after="0" w:line="240" w:lineRule="auto"/>
        <w:ind w:left="720" w:hanging="360"/>
        <w:jc w:val="both"/>
        <w:rPr/>
      </w:pPr>
      <w:r w:rsidDel="00000000" w:rsidR="00000000" w:rsidRPr="00000000">
        <w:rPr>
          <w:rtl w:val="0"/>
        </w:rPr>
        <w:t xml:space="preserve">¿Dónde se va a instalar físicamente esta dependencia durante la fase de recuperación? </w:t>
      </w:r>
    </w:p>
    <w:p w:rsidR="00000000" w:rsidDel="00000000" w:rsidP="00000000" w:rsidRDefault="00000000" w:rsidRPr="00000000" w14:paraId="0000218D">
      <w:pPr>
        <w:numPr>
          <w:ilvl w:val="0"/>
          <w:numId w:val="1"/>
        </w:numPr>
        <w:spacing w:after="0" w:line="240" w:lineRule="auto"/>
        <w:ind w:left="720" w:hanging="360"/>
        <w:jc w:val="both"/>
        <w:rPr>
          <w:smallCaps w:val="1"/>
        </w:rPr>
      </w:pPr>
      <w:r w:rsidDel="00000000" w:rsidR="00000000" w:rsidRPr="00000000">
        <w:rPr>
          <w:rtl w:val="0"/>
        </w:rPr>
        <w:t xml:space="preserve">¿Tenemos los recursos que necesitamos o están disponibles?</w:t>
      </w:r>
      <w:r w:rsidDel="00000000" w:rsidR="00000000" w:rsidRPr="00000000">
        <w:rPr>
          <w:rtl w:val="0"/>
        </w:rPr>
      </w:r>
    </w:p>
    <w:p w:rsidR="00000000" w:rsidDel="00000000" w:rsidP="00000000" w:rsidRDefault="00000000" w:rsidRPr="00000000" w14:paraId="0000218E">
      <w:pPr>
        <w:spacing w:after="0" w:line="240" w:lineRule="auto"/>
        <w:ind w:left="720"/>
        <w:jc w:val="both"/>
        <w:rPr>
          <w:smallCaps w:val="1"/>
        </w:rPr>
      </w:pPr>
      <w:r w:rsidDel="00000000" w:rsidR="00000000" w:rsidRPr="00000000">
        <w:rPr>
          <w:rtl w:val="0"/>
        </w:rPr>
      </w:r>
    </w:p>
    <w:p w:rsidR="00000000" w:rsidDel="00000000" w:rsidP="00000000" w:rsidRDefault="00000000" w:rsidRPr="00000000" w14:paraId="0000218F">
      <w:pPr>
        <w:spacing w:after="0" w:line="240" w:lineRule="auto"/>
        <w:ind w:left="720"/>
        <w:jc w:val="both"/>
        <w:rPr>
          <w:smallCaps w:val="1"/>
        </w:rPr>
      </w:pPr>
      <w:r w:rsidDel="00000000" w:rsidR="00000000" w:rsidRPr="00000000">
        <w:rPr>
          <w:rtl w:val="0"/>
        </w:rPr>
      </w:r>
    </w:p>
    <w:p w:rsidR="00000000" w:rsidDel="00000000" w:rsidP="00000000" w:rsidRDefault="00000000" w:rsidRPr="00000000" w14:paraId="00002190">
      <w:pPr>
        <w:spacing w:after="0" w:line="240" w:lineRule="auto"/>
        <w:ind w:left="720"/>
        <w:jc w:val="both"/>
        <w:rPr>
          <w:smallCaps w:val="1"/>
        </w:rPr>
      </w:pPr>
      <w:r w:rsidDel="00000000" w:rsidR="00000000" w:rsidRPr="00000000">
        <w:rPr>
          <w:smallCaps w:val="1"/>
          <w:rtl w:val="0"/>
        </w:rPr>
        <w:t xml:space="preserve"> 8.0 </w:t>
        <w:tab/>
        <w:t xml:space="preserve">Procedimientos de recuperación de datos perdidos o dañados</w:t>
      </w:r>
    </w:p>
    <w:p w:rsidR="00000000" w:rsidDel="00000000" w:rsidP="00000000" w:rsidRDefault="00000000" w:rsidRPr="00000000" w14:paraId="00002191">
      <w:pPr>
        <w:spacing w:after="0" w:line="240" w:lineRule="auto"/>
        <w:jc w:val="both"/>
        <w:rPr/>
      </w:pPr>
      <w:r w:rsidDel="00000000" w:rsidR="00000000" w:rsidRPr="00000000">
        <w:rPr>
          <w:rtl w:val="0"/>
        </w:rPr>
      </w:r>
    </w:p>
    <w:p w:rsidR="00000000" w:rsidDel="00000000" w:rsidP="00000000" w:rsidRDefault="00000000" w:rsidRPr="00000000" w14:paraId="00002192">
      <w:pPr>
        <w:spacing w:after="0" w:line="240" w:lineRule="auto"/>
        <w:jc w:val="both"/>
        <w:rPr/>
      </w:pPr>
      <w:r w:rsidDel="00000000" w:rsidR="00000000" w:rsidRPr="00000000">
        <w:rPr>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2193">
      <w:pPr>
        <w:spacing w:after="0" w:line="240" w:lineRule="auto"/>
        <w:jc w:val="both"/>
        <w:rPr/>
      </w:pPr>
      <w:r w:rsidDel="00000000" w:rsidR="00000000" w:rsidRPr="00000000">
        <w:rPr>
          <w:rtl w:val="0"/>
        </w:rPr>
      </w:r>
    </w:p>
    <w:p w:rsidR="00000000" w:rsidDel="00000000" w:rsidP="00000000" w:rsidRDefault="00000000" w:rsidRPr="00000000" w14:paraId="00002194">
      <w:pPr>
        <w:spacing w:after="0" w:line="240" w:lineRule="auto"/>
        <w:jc w:val="both"/>
        <w:rPr/>
      </w:pPr>
      <w:r w:rsidDel="00000000" w:rsidR="00000000" w:rsidRPr="00000000">
        <w:rPr>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2195">
      <w:pPr>
        <w:spacing w:after="0" w:line="240" w:lineRule="auto"/>
        <w:jc w:val="both"/>
        <w:rPr/>
      </w:pPr>
      <w:r w:rsidDel="00000000" w:rsidR="00000000" w:rsidRPr="00000000">
        <w:rPr>
          <w:rtl w:val="0"/>
        </w:rPr>
      </w:r>
    </w:p>
    <w:p w:rsidR="00000000" w:rsidDel="00000000" w:rsidP="00000000" w:rsidRDefault="00000000" w:rsidRPr="00000000" w14:paraId="00002196">
      <w:pPr>
        <w:spacing w:after="0" w:line="240" w:lineRule="auto"/>
        <w:jc w:val="both"/>
        <w:rPr>
          <w:b w:val="1"/>
        </w:rPr>
      </w:pPr>
      <w:r w:rsidDel="00000000" w:rsidR="00000000" w:rsidRPr="00000000">
        <w:rPr>
          <w:rtl w:val="0"/>
        </w:rPr>
        <w:t xml:space="preserve">Describa el sistema de copias de seguridad establecido por </w:t>
      </w:r>
      <w:r w:rsidDel="00000000" w:rsidR="00000000" w:rsidRPr="00000000">
        <w:rPr>
          <w:b w:val="1"/>
          <w:rtl w:val="0"/>
        </w:rPr>
        <w:t xml:space="preserve">su dependencia</w:t>
      </w:r>
      <w:r w:rsidDel="00000000" w:rsidR="00000000" w:rsidRPr="00000000">
        <w:rPr>
          <w:rtl w:val="0"/>
        </w:rPr>
        <w:t xml:space="preserve"> internamente, así como la forma de su recuperación, si se tiene un método propio. </w:t>
      </w:r>
      <w:r w:rsidDel="00000000" w:rsidR="00000000" w:rsidRPr="00000000">
        <w:rPr>
          <w:rtl w:val="0"/>
        </w:rPr>
      </w:r>
    </w:p>
    <w:p w:rsidR="00000000" w:rsidDel="00000000" w:rsidP="00000000" w:rsidRDefault="00000000" w:rsidRPr="00000000" w14:paraId="00002197">
      <w:pPr>
        <w:spacing w:after="0" w:line="240" w:lineRule="auto"/>
        <w:jc w:val="both"/>
        <w:rPr>
          <w:b w:val="1"/>
        </w:rPr>
      </w:pPr>
      <w:r w:rsidDel="00000000" w:rsidR="00000000" w:rsidRPr="00000000">
        <w:rPr>
          <w:rtl w:val="0"/>
        </w:rPr>
      </w:r>
    </w:p>
    <w:p w:rsidR="00000000" w:rsidDel="00000000" w:rsidP="00000000" w:rsidRDefault="00000000" w:rsidRPr="00000000" w14:paraId="00002198">
      <w:pPr>
        <w:spacing w:after="0" w:line="240" w:lineRule="auto"/>
        <w:jc w:val="both"/>
        <w:rPr>
          <w:smallCaps w:val="1"/>
        </w:rPr>
      </w:pPr>
      <w:r w:rsidDel="00000000" w:rsidR="00000000" w:rsidRPr="00000000">
        <w:rPr>
          <w:rtl w:val="0"/>
        </w:rPr>
        <w:t xml:space="preserve">Actualmente cada proceso del área (Captación, Inversiones y Presupuesto) utiliza el método de “Carpetas Compartidas” en las cuales se guarda los archivos de auxiliares referentes a plantillas de labores con los procesos diarios.  Estas carpetas compartidas están ubicadas en los servidores, lo que garantiza la recuperación de la información.  </w:t>
      </w:r>
      <w:r w:rsidDel="00000000" w:rsidR="00000000" w:rsidRPr="00000000">
        <w:br w:type="page"/>
      </w:r>
      <w:r w:rsidDel="00000000" w:rsidR="00000000" w:rsidRPr="00000000">
        <w:rPr>
          <w:smallCaps w:val="1"/>
          <w:rtl w:val="0"/>
        </w:rPr>
        <w:t xml:space="preserve">9.0 </w:t>
        <w:tab/>
        <w:t xml:space="preserve">Acceso a las localizaciones de </w:t>
      </w:r>
      <w:r w:rsidDel="00000000" w:rsidR="00000000" w:rsidRPr="00000000">
        <w:rPr>
          <w:rtl w:val="0"/>
        </w:rPr>
        <w:t xml:space="preserve">Área Gestión de Recursos Económicos</w:t>
      </w:r>
      <w:r w:rsidDel="00000000" w:rsidR="00000000" w:rsidRPr="00000000">
        <w:rPr>
          <w:b w:val="1"/>
          <w:i w:val="1"/>
          <w:smallCaps w:val="1"/>
          <w:u w:val="single"/>
          <w:rtl w:val="0"/>
        </w:rPr>
        <w:t xml:space="preserve"> </w:t>
      </w:r>
      <w:r w:rsidDel="00000000" w:rsidR="00000000" w:rsidRPr="00000000">
        <w:rPr>
          <w:smallCaps w:val="1"/>
          <w:rtl w:val="0"/>
        </w:rPr>
        <w:t xml:space="preserve">Y A sus sistemas.</w:t>
      </w:r>
    </w:p>
    <w:p w:rsidR="00000000" w:rsidDel="00000000" w:rsidP="00000000" w:rsidRDefault="00000000" w:rsidRPr="00000000" w14:paraId="00002199">
      <w:pPr>
        <w:spacing w:after="0" w:line="240" w:lineRule="auto"/>
        <w:jc w:val="both"/>
        <w:rPr>
          <w:b w:val="1"/>
        </w:rPr>
      </w:pPr>
      <w:r w:rsidDel="00000000" w:rsidR="00000000" w:rsidRPr="00000000">
        <w:rPr>
          <w:rtl w:val="0"/>
        </w:rPr>
      </w:r>
    </w:p>
    <w:p w:rsidR="00000000" w:rsidDel="00000000" w:rsidP="00000000" w:rsidRDefault="00000000" w:rsidRPr="00000000" w14:paraId="0000219A">
      <w:pPr>
        <w:spacing w:after="480" w:line="240" w:lineRule="auto"/>
        <w:rPr/>
      </w:pPr>
      <w:r w:rsidDel="00000000" w:rsidR="00000000" w:rsidRPr="00000000">
        <w:rPr>
          <w:rtl w:val="0"/>
        </w:rPr>
        <w:t xml:space="preserve">9.1</w:t>
        <w:tab/>
        <w:t xml:space="preserve">Requerimiento de accesos</w:t>
      </w:r>
    </w:p>
    <w:p w:rsidR="00000000" w:rsidDel="00000000" w:rsidP="00000000" w:rsidRDefault="00000000" w:rsidRPr="00000000" w14:paraId="0000219B">
      <w:pPr>
        <w:spacing w:after="0" w:line="240" w:lineRule="auto"/>
        <w:rPr>
          <w:i w:val="1"/>
        </w:rPr>
      </w:pPr>
      <w:r w:rsidDel="00000000" w:rsidR="00000000" w:rsidRPr="00000000">
        <w:rPr>
          <w:i w:val="1"/>
          <w:rtl w:val="0"/>
        </w:rPr>
        <w:t xml:space="preserve">Un requerimiento específico de acceso a las telecomunicaciones con las instituciones financieras y MH. (Teléfono, internet, correo electrónico) </w:t>
      </w:r>
    </w:p>
    <w:p w:rsidR="00000000" w:rsidDel="00000000" w:rsidP="00000000" w:rsidRDefault="00000000" w:rsidRPr="00000000" w14:paraId="0000219C">
      <w:pPr>
        <w:spacing w:after="0" w:line="240" w:lineRule="auto"/>
        <w:rPr>
          <w:b w:val="1"/>
        </w:rPr>
      </w:pPr>
      <w:r w:rsidDel="00000000" w:rsidR="00000000" w:rsidRPr="00000000">
        <w:rPr>
          <w:rtl w:val="0"/>
        </w:rPr>
      </w:r>
    </w:p>
    <w:p w:rsidR="00000000" w:rsidDel="00000000" w:rsidP="00000000" w:rsidRDefault="00000000" w:rsidRPr="00000000" w14:paraId="0000219D">
      <w:pPr>
        <w:spacing w:after="200" w:line="240" w:lineRule="auto"/>
        <w:rPr/>
      </w:pPr>
      <w:r w:rsidDel="00000000" w:rsidR="00000000" w:rsidRPr="00000000">
        <w:rPr>
          <w:rtl w:val="0"/>
        </w:rPr>
        <w:t xml:space="preserve">9.2 </w:t>
        <w:tab/>
        <w:t xml:space="preserve">Registro de Sistemas y Activos Críticos.</w:t>
      </w:r>
    </w:p>
    <w:tbl>
      <w:tblPr>
        <w:tblStyle w:val="Table102"/>
        <w:tblW w:w="9556.0" w:type="dxa"/>
        <w:jc w:val="left"/>
        <w:tblInd w:w="0.0" w:type="dxa"/>
        <w:tblLayout w:type="fixed"/>
        <w:tblLook w:val="0400"/>
      </w:tblPr>
      <w:tblGrid>
        <w:gridCol w:w="1324"/>
        <w:gridCol w:w="835"/>
        <w:gridCol w:w="2330"/>
        <w:gridCol w:w="774"/>
        <w:gridCol w:w="140"/>
        <w:gridCol w:w="940"/>
        <w:gridCol w:w="1510"/>
        <w:gridCol w:w="1703"/>
        <w:tblGridChange w:id="0">
          <w:tblGrid>
            <w:gridCol w:w="1324"/>
            <w:gridCol w:w="835"/>
            <w:gridCol w:w="2330"/>
            <w:gridCol w:w="774"/>
            <w:gridCol w:w="140"/>
            <w:gridCol w:w="940"/>
            <w:gridCol w:w="1510"/>
            <w:gridCol w:w="1703"/>
          </w:tblGrid>
        </w:tblGridChange>
      </w:tblGrid>
      <w:tr>
        <w:trPr>
          <w:trHeight w:val="340" w:hRule="atLeast"/>
        </w:trPr>
        <w:tc>
          <w:tcPr>
            <w:gridSpan w:val="8"/>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19E">
            <w:pPr>
              <w:spacing w:after="0" w:line="240" w:lineRule="auto"/>
              <w:jc w:val="center"/>
              <w:rPr>
                <w:b w:val="1"/>
                <w:sz w:val="20"/>
                <w:szCs w:val="20"/>
              </w:rPr>
            </w:pPr>
            <w:r w:rsidDel="00000000" w:rsidR="00000000" w:rsidRPr="00000000">
              <w:rPr>
                <w:b w:val="1"/>
                <w:sz w:val="20"/>
                <w:szCs w:val="20"/>
                <w:rtl w:val="0"/>
              </w:rPr>
              <w:t xml:space="preserve">Tabla 2. Registro de Sistemas</w:t>
            </w:r>
          </w:p>
        </w:tc>
      </w:tr>
      <w:tr>
        <w:trPr>
          <w:trHeight w:val="340" w:hRule="atLeast"/>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1A6">
            <w:pPr>
              <w:spacing w:after="0" w:line="240" w:lineRule="auto"/>
              <w:rPr>
                <w:b w:val="1"/>
                <w:sz w:val="20"/>
                <w:szCs w:val="20"/>
              </w:rPr>
            </w:pPr>
            <w:r w:rsidDel="00000000" w:rsidR="00000000" w:rsidRPr="00000000">
              <w:rPr>
                <w:b w:val="1"/>
                <w:sz w:val="20"/>
                <w:szCs w:val="20"/>
                <w:rtl w:val="0"/>
              </w:rPr>
              <w:t xml:space="preserve">Dirección:  Administrativa</w:t>
            </w:r>
          </w:p>
        </w:tc>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1AA">
            <w:pPr>
              <w:spacing w:after="0" w:line="240" w:lineRule="auto"/>
              <w:rPr>
                <w:b w:val="1"/>
                <w:sz w:val="20"/>
                <w:szCs w:val="20"/>
              </w:rPr>
            </w:pPr>
            <w:r w:rsidDel="00000000" w:rsidR="00000000" w:rsidRPr="00000000">
              <w:rPr>
                <w:b w:val="1"/>
                <w:sz w:val="20"/>
                <w:szCs w:val="20"/>
                <w:rtl w:val="0"/>
              </w:rPr>
              <w:t xml:space="preserve">Unidad: Servicios Financieros</w:t>
            </w:r>
          </w:p>
        </w:tc>
      </w:tr>
      <w:tr>
        <w:trPr>
          <w:trHeight w:val="380" w:hRule="atLeast"/>
        </w:trPr>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1AE">
            <w:pPr>
              <w:spacing w:after="0" w:line="240" w:lineRule="auto"/>
              <w:rPr>
                <w:b w:val="1"/>
                <w:sz w:val="20"/>
                <w:szCs w:val="20"/>
              </w:rPr>
            </w:pPr>
            <w:r w:rsidDel="00000000" w:rsidR="00000000" w:rsidRPr="00000000">
              <w:rPr>
                <w:b w:val="1"/>
                <w:sz w:val="20"/>
                <w:szCs w:val="20"/>
                <w:rtl w:val="0"/>
              </w:rPr>
              <w:t xml:space="preserve">Área: Gestión de Recursos Económicos</w:t>
            </w:r>
          </w:p>
        </w:tc>
        <w:tc>
          <w:tcPr>
            <w:gridSpan w:val="4"/>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1B2">
            <w:pPr>
              <w:spacing w:after="0" w:line="240" w:lineRule="auto"/>
              <w:rPr>
                <w:b w:val="1"/>
                <w:sz w:val="20"/>
                <w:szCs w:val="20"/>
              </w:rPr>
            </w:pPr>
            <w:r w:rsidDel="00000000" w:rsidR="00000000" w:rsidRPr="00000000">
              <w:rPr>
                <w:b w:val="1"/>
                <w:sz w:val="20"/>
                <w:szCs w:val="20"/>
                <w:rtl w:val="0"/>
              </w:rPr>
              <w:t xml:space="preserve">Responsable: Patricia Salazar Larios </w:t>
            </w:r>
          </w:p>
        </w:tc>
      </w:tr>
      <w:tr>
        <w:trPr>
          <w:trHeight w:val="300" w:hRule="atLeast"/>
        </w:trPr>
        <w:tc>
          <w:tcPr>
            <w:gridSpan w:val="8"/>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21B6">
            <w:pPr>
              <w:spacing w:after="0" w:line="240" w:lineRule="auto"/>
              <w:jc w:val="center"/>
              <w:rPr>
                <w:b w:val="1"/>
                <w:sz w:val="20"/>
                <w:szCs w:val="20"/>
              </w:rPr>
            </w:pPr>
            <w:r w:rsidDel="00000000" w:rsidR="00000000" w:rsidRPr="00000000">
              <w:rPr>
                <w:b w:val="1"/>
                <w:sz w:val="20"/>
                <w:szCs w:val="20"/>
                <w:rtl w:val="0"/>
              </w:rPr>
              <w:t xml:space="preserve">Registro de sistema que contiene el Proceso</w:t>
            </w:r>
          </w:p>
        </w:tc>
      </w:tr>
      <w:tr>
        <w:trPr>
          <w:trHeight w:val="58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21BE">
            <w:pPr>
              <w:spacing w:after="0" w:line="240" w:lineRule="auto"/>
              <w:jc w:val="center"/>
              <w:rPr>
                <w:color w:val="000000"/>
                <w:sz w:val="20"/>
                <w:szCs w:val="20"/>
              </w:rPr>
            </w:pPr>
            <w:r w:rsidDel="00000000" w:rsidR="00000000" w:rsidRPr="00000000">
              <w:rPr>
                <w:color w:val="000000"/>
                <w:sz w:val="20"/>
                <w:szCs w:val="20"/>
                <w:rtl w:val="0"/>
              </w:rPr>
              <w:t xml:space="preserve">Proceso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1BF">
            <w:pPr>
              <w:spacing w:after="0" w:line="240" w:lineRule="auto"/>
              <w:jc w:val="center"/>
              <w:rPr>
                <w:color w:val="000000"/>
                <w:sz w:val="20"/>
                <w:szCs w:val="20"/>
              </w:rPr>
            </w:pPr>
            <w:r w:rsidDel="00000000" w:rsidR="00000000" w:rsidRPr="00000000">
              <w:rPr>
                <w:color w:val="000000"/>
                <w:sz w:val="20"/>
                <w:szCs w:val="20"/>
                <w:rtl w:val="0"/>
              </w:rPr>
              <w:t xml:space="preserve">Nombre del Sistema</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1C0">
            <w:pPr>
              <w:spacing w:after="0" w:line="240" w:lineRule="auto"/>
              <w:jc w:val="center"/>
              <w:rPr>
                <w:color w:val="000000"/>
                <w:sz w:val="20"/>
                <w:szCs w:val="20"/>
              </w:rPr>
            </w:pPr>
            <w:r w:rsidDel="00000000" w:rsidR="00000000" w:rsidRPr="00000000">
              <w:rPr>
                <w:color w:val="000000"/>
                <w:sz w:val="20"/>
                <w:szCs w:val="20"/>
                <w:rtl w:val="0"/>
              </w:rPr>
              <w:t xml:space="preserve">Descripción</w:t>
            </w:r>
          </w:p>
        </w:tc>
        <w:tc>
          <w:tcPr>
            <w:gridSpan w:val="2"/>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1C1">
            <w:pPr>
              <w:spacing w:after="0" w:line="240" w:lineRule="auto"/>
              <w:jc w:val="center"/>
              <w:rPr>
                <w:color w:val="000000"/>
                <w:sz w:val="20"/>
                <w:szCs w:val="20"/>
              </w:rPr>
            </w:pPr>
            <w:r w:rsidDel="00000000" w:rsidR="00000000" w:rsidRPr="00000000">
              <w:rPr>
                <w:color w:val="000000"/>
                <w:sz w:val="20"/>
                <w:szCs w:val="20"/>
                <w:rtl w:val="0"/>
              </w:rPr>
              <w:t xml:space="preserve">Criticidad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1C3">
            <w:pPr>
              <w:spacing w:after="0" w:line="240" w:lineRule="auto"/>
              <w:jc w:val="center"/>
              <w:rPr>
                <w:color w:val="000000"/>
                <w:sz w:val="20"/>
                <w:szCs w:val="20"/>
              </w:rPr>
            </w:pPr>
            <w:r w:rsidDel="00000000" w:rsidR="00000000" w:rsidRPr="00000000">
              <w:rPr>
                <w:color w:val="000000"/>
                <w:sz w:val="20"/>
                <w:szCs w:val="20"/>
                <w:rtl w:val="0"/>
              </w:rPr>
              <w:t xml:space="preserve">N° de equipos con la aplicación</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1C4">
            <w:pPr>
              <w:spacing w:after="0" w:line="240" w:lineRule="auto"/>
              <w:jc w:val="center"/>
              <w:rPr>
                <w:color w:val="000000"/>
                <w:sz w:val="20"/>
                <w:szCs w:val="20"/>
              </w:rPr>
            </w:pPr>
            <w:r w:rsidDel="00000000" w:rsidR="00000000" w:rsidRPr="00000000">
              <w:rPr>
                <w:color w:val="000000"/>
                <w:sz w:val="20"/>
                <w:szCs w:val="20"/>
                <w:rtl w:val="0"/>
              </w:rPr>
              <w:t xml:space="preserve">Responsable</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1C5">
            <w:pPr>
              <w:spacing w:after="0" w:line="240" w:lineRule="auto"/>
              <w:jc w:val="center"/>
              <w:rPr>
                <w:color w:val="000000"/>
                <w:sz w:val="20"/>
                <w:szCs w:val="20"/>
              </w:rPr>
            </w:pPr>
            <w:r w:rsidDel="00000000" w:rsidR="00000000" w:rsidRPr="00000000">
              <w:rPr>
                <w:color w:val="000000"/>
                <w:sz w:val="20"/>
                <w:szCs w:val="20"/>
                <w:rtl w:val="0"/>
              </w:rPr>
              <w:t xml:space="preserve">Contactos Técnicos</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21C6">
            <w:pPr>
              <w:spacing w:after="0" w:line="240" w:lineRule="auto"/>
              <w:rPr>
                <w:color w:val="000000"/>
                <w:sz w:val="20"/>
                <w:szCs w:val="20"/>
              </w:rPr>
            </w:pPr>
            <w:r w:rsidDel="00000000" w:rsidR="00000000" w:rsidRPr="00000000">
              <w:rPr>
                <w:color w:val="000000"/>
                <w:sz w:val="20"/>
                <w:szCs w:val="20"/>
                <w:rtl w:val="0"/>
              </w:rPr>
              <w:t xml:space="preserve"> Captación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1C7">
            <w:pPr>
              <w:spacing w:after="0" w:line="240" w:lineRule="auto"/>
              <w:rPr>
                <w:color w:val="000000"/>
                <w:sz w:val="20"/>
                <w:szCs w:val="20"/>
              </w:rPr>
            </w:pPr>
            <w:r w:rsidDel="00000000" w:rsidR="00000000" w:rsidRPr="00000000">
              <w:rPr>
                <w:color w:val="000000"/>
                <w:sz w:val="20"/>
                <w:szCs w:val="20"/>
                <w:rtl w:val="0"/>
              </w:rPr>
              <w:t xml:space="preserve"> MIF</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1C8">
            <w:pPr>
              <w:spacing w:after="0" w:line="240" w:lineRule="auto"/>
              <w:rPr>
                <w:color w:val="000000"/>
                <w:sz w:val="20"/>
                <w:szCs w:val="20"/>
              </w:rPr>
            </w:pPr>
            <w:r w:rsidDel="00000000" w:rsidR="00000000" w:rsidRPr="00000000">
              <w:rPr>
                <w:color w:val="000000"/>
                <w:sz w:val="20"/>
                <w:szCs w:val="20"/>
                <w:rtl w:val="0"/>
              </w:rPr>
              <w:t xml:space="preserve"> Registro Facturación Ingresos</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1C9">
            <w:pPr>
              <w:spacing w:after="0" w:line="240" w:lineRule="auto"/>
              <w:jc w:val="center"/>
              <w:rPr>
                <w:color w:val="000000"/>
                <w:sz w:val="20"/>
                <w:szCs w:val="20"/>
              </w:rPr>
            </w:pPr>
            <w:r w:rsidDel="00000000" w:rsidR="00000000" w:rsidRPr="00000000">
              <w:rPr>
                <w:color w:val="000000"/>
                <w:sz w:val="20"/>
                <w:szCs w:val="20"/>
                <w:rtl w:val="0"/>
              </w:rPr>
              <w:t xml:space="preserve">Media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1CB">
            <w:pPr>
              <w:spacing w:after="0" w:line="240" w:lineRule="auto"/>
              <w:jc w:val="center"/>
              <w:rPr>
                <w:color w:val="000000"/>
                <w:sz w:val="20"/>
                <w:szCs w:val="20"/>
              </w:rPr>
            </w:pPr>
            <w:r w:rsidDel="00000000" w:rsidR="00000000" w:rsidRPr="00000000">
              <w:rPr>
                <w:color w:val="000000"/>
                <w:sz w:val="20"/>
                <w:szCs w:val="20"/>
                <w:rtl w:val="0"/>
              </w:rPr>
              <w:t xml:space="preserve">5</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1CC">
            <w:pPr>
              <w:spacing w:after="0" w:line="240" w:lineRule="auto"/>
              <w:rPr>
                <w:color w:val="000000"/>
                <w:sz w:val="20"/>
                <w:szCs w:val="20"/>
              </w:rPr>
            </w:pPr>
            <w:r w:rsidDel="00000000" w:rsidR="00000000" w:rsidRPr="00000000">
              <w:rPr>
                <w:color w:val="000000"/>
                <w:sz w:val="20"/>
                <w:szCs w:val="20"/>
                <w:rtl w:val="0"/>
              </w:rPr>
              <w:t xml:space="preserve">Carolina Alguera</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1CD">
            <w:pPr>
              <w:spacing w:after="0" w:line="240" w:lineRule="auto"/>
              <w:rPr>
                <w:color w:val="000000"/>
                <w:sz w:val="20"/>
                <w:szCs w:val="20"/>
              </w:rPr>
            </w:pPr>
            <w:r w:rsidDel="00000000" w:rsidR="00000000" w:rsidRPr="00000000">
              <w:rPr>
                <w:color w:val="000000"/>
                <w:sz w:val="20"/>
                <w:szCs w:val="20"/>
                <w:rtl w:val="0"/>
              </w:rPr>
              <w:t xml:space="preserve"> Luis Diego Morera</w:t>
            </w:r>
          </w:p>
        </w:tc>
      </w:tr>
      <w:tr>
        <w:trPr>
          <w:trHeight w:val="300" w:hRule="atLeast"/>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21CE">
            <w:pPr>
              <w:spacing w:after="0" w:line="240" w:lineRule="auto"/>
              <w:rPr>
                <w:color w:val="000000"/>
                <w:sz w:val="20"/>
                <w:szCs w:val="20"/>
              </w:rPr>
            </w:pPr>
            <w:r w:rsidDel="00000000" w:rsidR="00000000" w:rsidRPr="00000000">
              <w:rPr>
                <w:color w:val="000000"/>
                <w:sz w:val="20"/>
                <w:szCs w:val="20"/>
                <w:rtl w:val="0"/>
              </w:rPr>
              <w:t xml:space="preserve"> Captación</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21CF">
            <w:pPr>
              <w:spacing w:after="0" w:line="240" w:lineRule="auto"/>
              <w:rPr>
                <w:color w:val="000000"/>
                <w:sz w:val="20"/>
                <w:szCs w:val="20"/>
              </w:rPr>
            </w:pPr>
            <w:r w:rsidDel="00000000" w:rsidR="00000000" w:rsidRPr="00000000">
              <w:rPr>
                <w:color w:val="000000"/>
                <w:sz w:val="20"/>
                <w:szCs w:val="20"/>
                <w:rtl w:val="0"/>
              </w:rPr>
              <w:t xml:space="preserve"> ERP</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21D0">
            <w:pPr>
              <w:spacing w:after="0" w:line="240" w:lineRule="auto"/>
              <w:rPr>
                <w:color w:val="000000"/>
                <w:sz w:val="20"/>
                <w:szCs w:val="20"/>
              </w:rPr>
            </w:pPr>
            <w:r w:rsidDel="00000000" w:rsidR="00000000" w:rsidRPr="00000000">
              <w:rPr>
                <w:color w:val="000000"/>
                <w:sz w:val="20"/>
                <w:szCs w:val="20"/>
                <w:rtl w:val="0"/>
              </w:rPr>
              <w:t xml:space="preserve"> Registro otros Ingresos</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21D1">
            <w:pPr>
              <w:spacing w:after="0" w:line="240" w:lineRule="auto"/>
              <w:jc w:val="center"/>
              <w:rPr>
                <w:color w:val="000000"/>
                <w:sz w:val="20"/>
                <w:szCs w:val="20"/>
              </w:rPr>
            </w:pPr>
            <w:r w:rsidDel="00000000" w:rsidR="00000000" w:rsidRPr="00000000">
              <w:rPr>
                <w:color w:val="000000"/>
                <w:sz w:val="20"/>
                <w:szCs w:val="20"/>
                <w:rtl w:val="0"/>
              </w:rPr>
              <w:t xml:space="preserve">Alta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21D3">
            <w:pPr>
              <w:spacing w:after="0" w:line="240" w:lineRule="auto"/>
              <w:jc w:val="center"/>
              <w:rPr>
                <w:color w:val="000000"/>
                <w:sz w:val="20"/>
                <w:szCs w:val="20"/>
              </w:rPr>
            </w:pPr>
            <w:r w:rsidDel="00000000" w:rsidR="00000000" w:rsidRPr="00000000">
              <w:rPr>
                <w:color w:val="000000"/>
                <w:sz w:val="20"/>
                <w:szCs w:val="20"/>
                <w:rtl w:val="0"/>
              </w:rPr>
              <w:t xml:space="preserve">5</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21D4">
            <w:pPr>
              <w:spacing w:after="0" w:line="240" w:lineRule="auto"/>
              <w:rPr>
                <w:color w:val="000000"/>
                <w:sz w:val="20"/>
                <w:szCs w:val="20"/>
              </w:rPr>
            </w:pPr>
            <w:r w:rsidDel="00000000" w:rsidR="00000000" w:rsidRPr="00000000">
              <w:rPr>
                <w:color w:val="000000"/>
                <w:sz w:val="20"/>
                <w:szCs w:val="20"/>
                <w:rtl w:val="0"/>
              </w:rPr>
              <w:t xml:space="preserve">Carolina Alguera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21D5">
            <w:pPr>
              <w:spacing w:after="0" w:line="240" w:lineRule="auto"/>
              <w:rPr>
                <w:color w:val="000000"/>
                <w:sz w:val="20"/>
                <w:szCs w:val="20"/>
              </w:rPr>
            </w:pPr>
            <w:r w:rsidDel="00000000" w:rsidR="00000000" w:rsidRPr="00000000">
              <w:rPr>
                <w:color w:val="000000"/>
                <w:sz w:val="20"/>
                <w:szCs w:val="20"/>
                <w:rtl w:val="0"/>
              </w:rPr>
              <w:t xml:space="preserve"> Roger Benavides Luis Méndez</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6">
            <w:pPr>
              <w:spacing w:after="0" w:line="240" w:lineRule="auto"/>
              <w:rPr>
                <w:color w:val="000000"/>
                <w:sz w:val="20"/>
                <w:szCs w:val="20"/>
              </w:rPr>
            </w:pPr>
            <w:r w:rsidDel="00000000" w:rsidR="00000000" w:rsidRPr="00000000">
              <w:rPr>
                <w:color w:val="000000"/>
                <w:sz w:val="20"/>
                <w:szCs w:val="20"/>
                <w:rtl w:val="0"/>
              </w:rPr>
              <w:t xml:space="preserve">Inversiones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7">
            <w:pPr>
              <w:spacing w:after="0" w:line="240" w:lineRule="auto"/>
              <w:rPr>
                <w:color w:val="000000"/>
                <w:sz w:val="20"/>
                <w:szCs w:val="20"/>
              </w:rPr>
            </w:pPr>
            <w:r w:rsidDel="00000000" w:rsidR="00000000" w:rsidRPr="00000000">
              <w:rPr>
                <w:color w:val="000000"/>
                <w:sz w:val="20"/>
                <w:szCs w:val="20"/>
                <w:rtl w:val="0"/>
              </w:rPr>
              <w:t xml:space="preserve">Siga-i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8">
            <w:pPr>
              <w:spacing w:after="0" w:line="240" w:lineRule="auto"/>
              <w:rPr>
                <w:color w:val="000000"/>
                <w:sz w:val="20"/>
                <w:szCs w:val="20"/>
              </w:rPr>
            </w:pPr>
            <w:r w:rsidDel="00000000" w:rsidR="00000000" w:rsidRPr="00000000">
              <w:rPr>
                <w:color w:val="000000"/>
                <w:sz w:val="20"/>
                <w:szCs w:val="20"/>
                <w:rtl w:val="0"/>
              </w:rPr>
              <w:t xml:space="preserve">Registro de las Inversiones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9">
            <w:pPr>
              <w:spacing w:after="0" w:line="240" w:lineRule="auto"/>
              <w:jc w:val="center"/>
              <w:rPr>
                <w:color w:val="000000"/>
                <w:sz w:val="20"/>
                <w:szCs w:val="20"/>
              </w:rPr>
            </w:pPr>
            <w:r w:rsidDel="00000000" w:rsidR="00000000" w:rsidRPr="00000000">
              <w:rPr>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B">
            <w:pPr>
              <w:spacing w:after="0" w:line="240" w:lineRule="auto"/>
              <w:jc w:val="center"/>
              <w:rPr>
                <w:color w:val="000000"/>
                <w:sz w:val="20"/>
                <w:szCs w:val="20"/>
              </w:rPr>
            </w:pPr>
            <w:r w:rsidDel="00000000" w:rsidR="00000000" w:rsidRPr="00000000">
              <w:rPr>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C">
            <w:pPr>
              <w:spacing w:after="0" w:line="240" w:lineRule="auto"/>
              <w:rPr>
                <w:color w:val="000000"/>
                <w:sz w:val="20"/>
                <w:szCs w:val="20"/>
              </w:rPr>
            </w:pPr>
            <w:r w:rsidDel="00000000" w:rsidR="00000000" w:rsidRPr="00000000">
              <w:rPr>
                <w:color w:val="000000"/>
                <w:sz w:val="20"/>
                <w:szCs w:val="20"/>
                <w:rtl w:val="0"/>
              </w:rPr>
              <w:t xml:space="preserve">Génesis Gutiérrez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D">
            <w:pPr>
              <w:spacing w:after="0" w:line="240" w:lineRule="auto"/>
              <w:rPr>
                <w:color w:val="000000"/>
                <w:sz w:val="20"/>
                <w:szCs w:val="20"/>
              </w:rPr>
            </w:pPr>
            <w:r w:rsidDel="00000000" w:rsidR="00000000" w:rsidRPr="00000000">
              <w:rPr>
                <w:color w:val="000000"/>
                <w:sz w:val="20"/>
                <w:szCs w:val="20"/>
                <w:rtl w:val="0"/>
              </w:rPr>
              <w:t xml:space="preserve">Manuel Marenco Carlos de O</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E">
            <w:pPr>
              <w:spacing w:after="0" w:line="240" w:lineRule="auto"/>
              <w:rPr>
                <w:color w:val="000000"/>
                <w:sz w:val="20"/>
                <w:szCs w:val="20"/>
              </w:rPr>
            </w:pPr>
            <w:r w:rsidDel="00000000" w:rsidR="00000000" w:rsidRPr="00000000">
              <w:rPr>
                <w:color w:val="000000"/>
                <w:sz w:val="20"/>
                <w:szCs w:val="20"/>
                <w:rtl w:val="0"/>
              </w:rPr>
              <w:t xml:space="preserve">Presupuesto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DF">
            <w:pPr>
              <w:spacing w:after="0" w:line="240" w:lineRule="auto"/>
              <w:rPr>
                <w:color w:val="000000"/>
                <w:sz w:val="20"/>
                <w:szCs w:val="20"/>
              </w:rPr>
            </w:pPr>
            <w:r w:rsidDel="00000000" w:rsidR="00000000" w:rsidRPr="00000000">
              <w:rPr>
                <w:color w:val="000000"/>
                <w:sz w:val="20"/>
                <w:szCs w:val="20"/>
                <w:rtl w:val="0"/>
              </w:rPr>
              <w:t xml:space="preserve">ERP</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0">
            <w:pPr>
              <w:spacing w:after="0" w:line="240" w:lineRule="auto"/>
              <w:rPr>
                <w:color w:val="000000"/>
                <w:sz w:val="20"/>
                <w:szCs w:val="20"/>
              </w:rPr>
            </w:pPr>
            <w:r w:rsidDel="00000000" w:rsidR="00000000" w:rsidRPr="00000000">
              <w:rPr>
                <w:color w:val="000000"/>
                <w:sz w:val="20"/>
                <w:szCs w:val="20"/>
                <w:rtl w:val="0"/>
              </w:rPr>
              <w:t xml:space="preserve">Apertura, formulación, ejecución entre otros</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1">
            <w:pPr>
              <w:spacing w:after="0" w:line="240" w:lineRule="auto"/>
              <w:jc w:val="center"/>
              <w:rPr>
                <w:color w:val="000000"/>
                <w:sz w:val="20"/>
                <w:szCs w:val="20"/>
              </w:rPr>
            </w:pPr>
            <w:r w:rsidDel="00000000" w:rsidR="00000000" w:rsidRPr="00000000">
              <w:rPr>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3">
            <w:pPr>
              <w:spacing w:after="0" w:line="240" w:lineRule="auto"/>
              <w:jc w:val="center"/>
              <w:rPr>
                <w:color w:val="000000"/>
                <w:sz w:val="20"/>
                <w:szCs w:val="20"/>
              </w:rPr>
            </w:pPr>
            <w:r w:rsidDel="00000000" w:rsidR="00000000" w:rsidRPr="00000000">
              <w:rPr>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4">
            <w:pPr>
              <w:spacing w:after="0" w:line="240" w:lineRule="auto"/>
              <w:rPr>
                <w:color w:val="000000"/>
                <w:sz w:val="20"/>
                <w:szCs w:val="20"/>
              </w:rPr>
            </w:pPr>
            <w:r w:rsidDel="00000000" w:rsidR="00000000" w:rsidRPr="00000000">
              <w:rPr>
                <w:color w:val="000000"/>
                <w:sz w:val="20"/>
                <w:szCs w:val="20"/>
                <w:rtl w:val="0"/>
              </w:rPr>
              <w:t xml:space="preserve">Marilyn Bastos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5">
            <w:pPr>
              <w:spacing w:after="0" w:line="240" w:lineRule="auto"/>
              <w:rPr>
                <w:color w:val="000000"/>
                <w:sz w:val="20"/>
                <w:szCs w:val="20"/>
              </w:rPr>
            </w:pPr>
            <w:r w:rsidDel="00000000" w:rsidR="00000000" w:rsidRPr="00000000">
              <w:rPr>
                <w:color w:val="000000"/>
                <w:sz w:val="20"/>
                <w:szCs w:val="20"/>
                <w:rtl w:val="0"/>
              </w:rPr>
              <w:t xml:space="preserve">Roger Benavides</w:t>
            </w:r>
          </w:p>
          <w:p w:rsidR="00000000" w:rsidDel="00000000" w:rsidP="00000000" w:rsidRDefault="00000000" w:rsidRPr="00000000" w14:paraId="000021E6">
            <w:pPr>
              <w:spacing w:after="0" w:line="240" w:lineRule="auto"/>
              <w:rPr>
                <w:color w:val="000000"/>
                <w:sz w:val="20"/>
                <w:szCs w:val="20"/>
              </w:rPr>
            </w:pPr>
            <w:r w:rsidDel="00000000" w:rsidR="00000000" w:rsidRPr="00000000">
              <w:rPr>
                <w:color w:val="000000"/>
                <w:sz w:val="20"/>
                <w:szCs w:val="20"/>
                <w:rtl w:val="0"/>
              </w:rPr>
              <w:t xml:space="preserve">Luis Méndez</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7">
            <w:pPr>
              <w:spacing w:after="0" w:line="240" w:lineRule="auto"/>
              <w:rPr>
                <w:color w:val="000000"/>
                <w:sz w:val="20"/>
                <w:szCs w:val="20"/>
              </w:rPr>
            </w:pPr>
            <w:r w:rsidDel="00000000" w:rsidR="00000000" w:rsidRPr="00000000">
              <w:rPr>
                <w:color w:val="000000"/>
                <w:sz w:val="20"/>
                <w:szCs w:val="20"/>
                <w:rtl w:val="0"/>
              </w:rPr>
              <w:t xml:space="preserve">Presupuesto, Captación, Inversiones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8">
            <w:pPr>
              <w:spacing w:after="0" w:line="240" w:lineRule="auto"/>
              <w:rPr>
                <w:color w:val="000000"/>
                <w:sz w:val="20"/>
                <w:szCs w:val="20"/>
              </w:rPr>
            </w:pPr>
            <w:r w:rsidDel="00000000" w:rsidR="00000000" w:rsidRPr="00000000">
              <w:rPr>
                <w:color w:val="000000"/>
                <w:sz w:val="20"/>
                <w:szCs w:val="20"/>
                <w:rtl w:val="0"/>
              </w:rPr>
              <w:t xml:space="preserve">SICOF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9">
            <w:pPr>
              <w:spacing w:after="0" w:line="240" w:lineRule="auto"/>
              <w:rPr>
                <w:color w:val="000000"/>
                <w:sz w:val="20"/>
                <w:szCs w:val="20"/>
              </w:rPr>
            </w:pPr>
            <w:r w:rsidDel="00000000" w:rsidR="00000000" w:rsidRPr="00000000">
              <w:rPr>
                <w:color w:val="000000"/>
                <w:sz w:val="20"/>
                <w:szCs w:val="20"/>
                <w:rtl w:val="0"/>
              </w:rPr>
              <w:t xml:space="preserve">Correspondencia formal</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A">
            <w:pPr>
              <w:spacing w:after="0" w:line="240" w:lineRule="auto"/>
              <w:jc w:val="center"/>
              <w:rPr>
                <w:color w:val="000000"/>
                <w:sz w:val="20"/>
                <w:szCs w:val="20"/>
              </w:rPr>
            </w:pPr>
            <w:r w:rsidDel="00000000" w:rsidR="00000000" w:rsidRPr="00000000">
              <w:rPr>
                <w:color w:val="000000"/>
                <w:sz w:val="20"/>
                <w:szCs w:val="20"/>
                <w:rtl w:val="0"/>
              </w:rPr>
              <w:t xml:space="preserve">Baja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C">
            <w:pPr>
              <w:spacing w:after="0" w:line="240" w:lineRule="auto"/>
              <w:jc w:val="center"/>
              <w:rPr>
                <w:color w:val="000000"/>
                <w:sz w:val="20"/>
                <w:szCs w:val="20"/>
              </w:rPr>
            </w:pPr>
            <w:r w:rsidDel="00000000" w:rsidR="00000000" w:rsidRPr="00000000">
              <w:rPr>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D">
            <w:pPr>
              <w:spacing w:after="0" w:line="240" w:lineRule="auto"/>
              <w:rPr>
                <w:color w:val="000000"/>
                <w:sz w:val="20"/>
                <w:szCs w:val="20"/>
              </w:rPr>
            </w:pPr>
            <w:r w:rsidDel="00000000" w:rsidR="00000000" w:rsidRPr="00000000">
              <w:rPr>
                <w:color w:val="000000"/>
                <w:sz w:val="20"/>
                <w:szCs w:val="20"/>
                <w:rtl w:val="0"/>
              </w:rPr>
              <w:t xml:space="preserve">Carolina, Marilyn, Patricia y Génesis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1EE">
            <w:pPr>
              <w:spacing w:after="0" w:line="240" w:lineRule="auto"/>
              <w:rPr>
                <w:color w:val="000000"/>
                <w:sz w:val="20"/>
                <w:szCs w:val="20"/>
              </w:rPr>
            </w:pPr>
            <w:r w:rsidDel="00000000" w:rsidR="00000000" w:rsidRPr="00000000">
              <w:rPr>
                <w:color w:val="000000"/>
                <w:sz w:val="20"/>
                <w:szCs w:val="20"/>
                <w:rtl w:val="0"/>
              </w:rPr>
              <w:t xml:space="preserve">Roger Benavides Luis Méndez</w:t>
            </w:r>
          </w:p>
        </w:tc>
      </w:tr>
    </w:tbl>
    <w:p w:rsidR="00000000" w:rsidDel="00000000" w:rsidP="00000000" w:rsidRDefault="00000000" w:rsidRPr="00000000" w14:paraId="000021EF">
      <w:pPr>
        <w:spacing w:after="200" w:line="240" w:lineRule="auto"/>
        <w:rPr/>
      </w:pPr>
      <w:r w:rsidDel="00000000" w:rsidR="00000000" w:rsidRPr="00000000">
        <w:rPr>
          <w:rtl w:val="0"/>
        </w:rPr>
        <w:t xml:space="preserve">Criticidad: Se define en relación a la necesidad del sistema para el funcionamiento de la Unidad </w:t>
      </w:r>
    </w:p>
    <w:p w:rsidR="00000000" w:rsidDel="00000000" w:rsidP="00000000" w:rsidRDefault="00000000" w:rsidRPr="00000000" w14:paraId="000021F0">
      <w:pPr>
        <w:spacing w:after="200" w:line="240" w:lineRule="auto"/>
        <w:rPr>
          <w:b w:val="1"/>
        </w:rPr>
      </w:pPr>
      <w:r w:rsidDel="00000000" w:rsidR="00000000" w:rsidRPr="00000000">
        <w:rPr>
          <w:b w:val="1"/>
          <w:rtl w:val="0"/>
        </w:rPr>
        <w:t xml:space="preserve">Rangos de Criticidad:   </w:t>
      </w:r>
    </w:p>
    <w:tbl>
      <w:tblPr>
        <w:tblStyle w:val="Table103"/>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21F1">
            <w:pPr>
              <w:spacing w:after="0" w:line="240" w:lineRule="auto"/>
              <w:rPr/>
            </w:pPr>
            <w:r w:rsidDel="00000000" w:rsidR="00000000" w:rsidRPr="00000000">
              <w:rPr>
                <w:rtl w:val="0"/>
              </w:rPr>
              <w:t xml:space="preserve">1</w:t>
            </w:r>
          </w:p>
        </w:tc>
        <w:tc>
          <w:tcPr>
            <w:shd w:fill="auto" w:val="clear"/>
          </w:tcPr>
          <w:p w:rsidR="00000000" w:rsidDel="00000000" w:rsidP="00000000" w:rsidRDefault="00000000" w:rsidRPr="00000000" w14:paraId="000021F2">
            <w:pPr>
              <w:spacing w:after="0" w:line="240" w:lineRule="auto"/>
              <w:rPr/>
            </w:pPr>
            <w:r w:rsidDel="00000000" w:rsidR="00000000" w:rsidRPr="00000000">
              <w:rPr>
                <w:rtl w:val="0"/>
              </w:rPr>
              <w:t xml:space="preserve">El Proceso no puede funcionar sin el sistema</w:t>
            </w:r>
          </w:p>
        </w:tc>
        <w:tc>
          <w:tcPr>
            <w:shd w:fill="auto" w:val="clear"/>
          </w:tcPr>
          <w:p w:rsidR="00000000" w:rsidDel="00000000" w:rsidP="00000000" w:rsidRDefault="00000000" w:rsidRPr="00000000" w14:paraId="000021F3">
            <w:pPr>
              <w:spacing w:after="0" w:line="240" w:lineRule="auto"/>
              <w:jc w:val="center"/>
              <w:rPr/>
            </w:pPr>
            <w:r w:rsidDel="00000000" w:rsidR="00000000" w:rsidRPr="00000000">
              <w:rPr>
                <w:rtl w:val="0"/>
              </w:rPr>
              <w:t xml:space="preserve">Alta</w:t>
            </w:r>
          </w:p>
        </w:tc>
      </w:tr>
      <w:tr>
        <w:trPr>
          <w:trHeight w:val="240" w:hRule="atLeast"/>
        </w:trPr>
        <w:tc>
          <w:tcPr>
            <w:shd w:fill="auto" w:val="clear"/>
          </w:tcPr>
          <w:p w:rsidR="00000000" w:rsidDel="00000000" w:rsidP="00000000" w:rsidRDefault="00000000" w:rsidRPr="00000000" w14:paraId="000021F4">
            <w:pPr>
              <w:spacing w:after="0" w:line="240" w:lineRule="auto"/>
              <w:rPr/>
            </w:pPr>
            <w:r w:rsidDel="00000000" w:rsidR="00000000" w:rsidRPr="00000000">
              <w:rPr>
                <w:rtl w:val="0"/>
              </w:rPr>
              <w:t xml:space="preserve">2</w:t>
            </w:r>
          </w:p>
        </w:tc>
        <w:tc>
          <w:tcPr>
            <w:shd w:fill="auto" w:val="clear"/>
          </w:tcPr>
          <w:p w:rsidR="00000000" w:rsidDel="00000000" w:rsidP="00000000" w:rsidRDefault="00000000" w:rsidRPr="00000000" w14:paraId="000021F5">
            <w:pPr>
              <w:spacing w:after="0" w:line="240" w:lineRule="auto"/>
              <w:rPr/>
            </w:pPr>
            <w:r w:rsidDel="00000000" w:rsidR="00000000" w:rsidRPr="00000000">
              <w:rPr>
                <w:rtl w:val="0"/>
              </w:rPr>
              <w:t xml:space="preserve">El Proceso puede funcionar parcialmente sin el sistema</w:t>
            </w:r>
          </w:p>
        </w:tc>
        <w:tc>
          <w:tcPr>
            <w:shd w:fill="auto" w:val="clear"/>
          </w:tcPr>
          <w:p w:rsidR="00000000" w:rsidDel="00000000" w:rsidP="00000000" w:rsidRDefault="00000000" w:rsidRPr="00000000" w14:paraId="000021F6">
            <w:pPr>
              <w:spacing w:after="0" w:line="240" w:lineRule="auto"/>
              <w:jc w:val="center"/>
              <w:rPr/>
            </w:pPr>
            <w:r w:rsidDel="00000000" w:rsidR="00000000" w:rsidRPr="00000000">
              <w:rPr>
                <w:rtl w:val="0"/>
              </w:rPr>
              <w:t xml:space="preserve">Media</w:t>
            </w:r>
          </w:p>
        </w:tc>
      </w:tr>
      <w:tr>
        <w:tc>
          <w:tcPr>
            <w:shd w:fill="auto" w:val="clear"/>
          </w:tcPr>
          <w:p w:rsidR="00000000" w:rsidDel="00000000" w:rsidP="00000000" w:rsidRDefault="00000000" w:rsidRPr="00000000" w14:paraId="000021F7">
            <w:pPr>
              <w:spacing w:after="0" w:line="240" w:lineRule="auto"/>
              <w:rPr/>
            </w:pPr>
            <w:r w:rsidDel="00000000" w:rsidR="00000000" w:rsidRPr="00000000">
              <w:rPr>
                <w:rtl w:val="0"/>
              </w:rPr>
              <w:t xml:space="preserve">3</w:t>
            </w:r>
          </w:p>
        </w:tc>
        <w:tc>
          <w:tcPr>
            <w:shd w:fill="auto" w:val="clear"/>
          </w:tcPr>
          <w:p w:rsidR="00000000" w:rsidDel="00000000" w:rsidP="00000000" w:rsidRDefault="00000000" w:rsidRPr="00000000" w14:paraId="000021F8">
            <w:pPr>
              <w:spacing w:after="0" w:line="240" w:lineRule="auto"/>
              <w:rPr/>
            </w:pPr>
            <w:r w:rsidDel="00000000" w:rsidR="00000000" w:rsidRPr="00000000">
              <w:rPr>
                <w:rtl w:val="0"/>
              </w:rPr>
              <w:t xml:space="preserve">El Proceso puede funcionar sin el sistema</w:t>
            </w:r>
          </w:p>
        </w:tc>
        <w:tc>
          <w:tcPr>
            <w:shd w:fill="auto" w:val="clear"/>
          </w:tcPr>
          <w:p w:rsidR="00000000" w:rsidDel="00000000" w:rsidP="00000000" w:rsidRDefault="00000000" w:rsidRPr="00000000" w14:paraId="000021F9">
            <w:pPr>
              <w:spacing w:after="0" w:line="240" w:lineRule="auto"/>
              <w:jc w:val="center"/>
              <w:rPr/>
            </w:pPr>
            <w:r w:rsidDel="00000000" w:rsidR="00000000" w:rsidRPr="00000000">
              <w:rPr>
                <w:rtl w:val="0"/>
              </w:rPr>
              <w:t xml:space="preserve">Baja</w:t>
            </w:r>
          </w:p>
        </w:tc>
      </w:tr>
    </w:tbl>
    <w:p w:rsidR="00000000" w:rsidDel="00000000" w:rsidP="00000000" w:rsidRDefault="00000000" w:rsidRPr="00000000" w14:paraId="000021FA">
      <w:pPr>
        <w:spacing w:after="200" w:line="240" w:lineRule="auto"/>
        <w:rPr/>
      </w:pPr>
      <w:r w:rsidDel="00000000" w:rsidR="00000000" w:rsidRPr="00000000">
        <w:rPr>
          <w:rtl w:val="0"/>
        </w:rPr>
      </w:r>
    </w:p>
    <w:p w:rsidR="00000000" w:rsidDel="00000000" w:rsidP="00000000" w:rsidRDefault="00000000" w:rsidRPr="00000000" w14:paraId="000021FB">
      <w:pPr>
        <w:spacing w:after="200" w:line="240" w:lineRule="auto"/>
        <w:rPr/>
      </w:pPr>
      <w:r w:rsidDel="00000000" w:rsidR="00000000" w:rsidRPr="00000000">
        <w:rPr>
          <w:rtl w:val="0"/>
        </w:rPr>
      </w:r>
    </w:p>
    <w:p w:rsidR="00000000" w:rsidDel="00000000" w:rsidP="00000000" w:rsidRDefault="00000000" w:rsidRPr="00000000" w14:paraId="000021FC">
      <w:pPr>
        <w:spacing w:after="200" w:line="240" w:lineRule="auto"/>
        <w:rPr/>
      </w:pPr>
      <w:r w:rsidDel="00000000" w:rsidR="00000000" w:rsidRPr="00000000">
        <w:rPr>
          <w:rtl w:val="0"/>
        </w:rPr>
      </w:r>
    </w:p>
    <w:p w:rsidR="00000000" w:rsidDel="00000000" w:rsidP="00000000" w:rsidRDefault="00000000" w:rsidRPr="00000000" w14:paraId="000021FD">
      <w:pPr>
        <w:spacing w:after="200" w:line="240" w:lineRule="auto"/>
        <w:rPr/>
      </w:pPr>
      <w:r w:rsidDel="00000000" w:rsidR="00000000" w:rsidRPr="00000000">
        <w:rPr>
          <w:rtl w:val="0"/>
        </w:rPr>
      </w:r>
    </w:p>
    <w:p w:rsidR="00000000" w:rsidDel="00000000" w:rsidP="00000000" w:rsidRDefault="00000000" w:rsidRPr="00000000" w14:paraId="000021FE">
      <w:pPr>
        <w:spacing w:after="200" w:line="240" w:lineRule="auto"/>
        <w:rPr/>
      </w:pPr>
      <w:r w:rsidDel="00000000" w:rsidR="00000000" w:rsidRPr="00000000">
        <w:rPr>
          <w:rtl w:val="0"/>
        </w:rPr>
      </w:r>
    </w:p>
    <w:p w:rsidR="00000000" w:rsidDel="00000000" w:rsidP="00000000" w:rsidRDefault="00000000" w:rsidRPr="00000000" w14:paraId="000021F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2200">
      <w:pPr>
        <w:numPr>
          <w:ilvl w:val="0"/>
          <w:numId w:val="16"/>
        </w:numPr>
        <w:spacing w:after="0" w:line="240" w:lineRule="auto"/>
        <w:ind w:left="720" w:hanging="360"/>
        <w:rPr>
          <w:b w:val="1"/>
        </w:rPr>
      </w:pPr>
      <w:r w:rsidDel="00000000" w:rsidR="00000000" w:rsidRPr="00000000">
        <w:rPr>
          <w:b w:val="1"/>
          <w:rtl w:val="0"/>
        </w:rPr>
        <w:t xml:space="preserve">A continuación, se enlistan todos los activos que forman parte del proceso y que son necesarios para ejecutarlo. </w:t>
      </w:r>
    </w:p>
    <w:tbl>
      <w:tblPr>
        <w:tblStyle w:val="Table104"/>
        <w:tblW w:w="9556.000000000002" w:type="dxa"/>
        <w:jc w:val="left"/>
        <w:tblInd w:w="0.0" w:type="dxa"/>
        <w:tblLayout w:type="fixed"/>
        <w:tblLook w:val="0400"/>
      </w:tblPr>
      <w:tblGrid>
        <w:gridCol w:w="1325"/>
        <w:gridCol w:w="2771"/>
        <w:gridCol w:w="2200"/>
        <w:gridCol w:w="1022"/>
        <w:gridCol w:w="2238"/>
        <w:tblGridChange w:id="0">
          <w:tblGrid>
            <w:gridCol w:w="1325"/>
            <w:gridCol w:w="2771"/>
            <w:gridCol w:w="2200"/>
            <w:gridCol w:w="1022"/>
            <w:gridCol w:w="2238"/>
          </w:tblGrid>
        </w:tblGridChange>
      </w:tblGrid>
      <w:tr>
        <w:trPr>
          <w:trHeight w:val="340" w:hRule="atLeast"/>
        </w:trPr>
        <w:tc>
          <w:tcPr>
            <w:gridSpan w:val="5"/>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201">
            <w:pPr>
              <w:spacing w:after="0" w:line="240" w:lineRule="auto"/>
              <w:jc w:val="center"/>
              <w:rPr>
                <w:b w:val="1"/>
                <w:sz w:val="20"/>
                <w:szCs w:val="20"/>
              </w:rPr>
            </w:pPr>
            <w:r w:rsidDel="00000000" w:rsidR="00000000" w:rsidRPr="00000000">
              <w:rPr>
                <w:b w:val="1"/>
                <w:sz w:val="20"/>
                <w:szCs w:val="20"/>
                <w:rtl w:val="0"/>
              </w:rPr>
              <w:t xml:space="preserve">Tabla 3. Registro de Activos</w:t>
            </w:r>
          </w:p>
        </w:tc>
      </w:tr>
      <w:tr>
        <w:trPr>
          <w:trHeight w:val="340" w:hRule="atLeast"/>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206">
            <w:pPr>
              <w:spacing w:after="0" w:line="240" w:lineRule="auto"/>
              <w:rPr>
                <w:b w:val="1"/>
                <w:sz w:val="20"/>
                <w:szCs w:val="20"/>
              </w:rPr>
            </w:pPr>
            <w:r w:rsidDel="00000000" w:rsidR="00000000" w:rsidRPr="00000000">
              <w:rPr>
                <w:b w:val="1"/>
                <w:sz w:val="20"/>
                <w:szCs w:val="20"/>
                <w:rtl w:val="0"/>
              </w:rPr>
              <w:t xml:space="preserve">Dirección:  </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208">
            <w:pPr>
              <w:spacing w:after="0" w:line="240" w:lineRule="auto"/>
              <w:rPr>
                <w:b w:val="1"/>
                <w:sz w:val="20"/>
                <w:szCs w:val="20"/>
              </w:rPr>
            </w:pPr>
            <w:r w:rsidDel="00000000" w:rsidR="00000000" w:rsidRPr="00000000">
              <w:rPr>
                <w:b w:val="1"/>
                <w:sz w:val="20"/>
                <w:szCs w:val="20"/>
                <w:rtl w:val="0"/>
              </w:rPr>
              <w:t xml:space="preserve">Unidad:</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20B">
            <w:pPr>
              <w:spacing w:after="0" w:line="240" w:lineRule="auto"/>
              <w:rPr>
                <w:b w:val="1"/>
                <w:sz w:val="20"/>
                <w:szCs w:val="20"/>
              </w:rPr>
            </w:pPr>
            <w:r w:rsidDel="00000000" w:rsidR="00000000" w:rsidRPr="00000000">
              <w:rPr>
                <w:b w:val="1"/>
                <w:sz w:val="20"/>
                <w:szCs w:val="20"/>
                <w:rtl w:val="0"/>
              </w:rPr>
              <w:t xml:space="preserve">Área:</w:t>
            </w:r>
          </w:p>
        </w:tc>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220D">
            <w:pPr>
              <w:spacing w:after="0" w:line="240" w:lineRule="auto"/>
              <w:rPr>
                <w:b w:val="1"/>
                <w:sz w:val="20"/>
                <w:szCs w:val="20"/>
              </w:rPr>
            </w:pPr>
            <w:r w:rsidDel="00000000" w:rsidR="00000000" w:rsidRPr="00000000">
              <w:rPr>
                <w:b w:val="1"/>
                <w:sz w:val="20"/>
                <w:szCs w:val="20"/>
                <w:rtl w:val="0"/>
              </w:rPr>
              <w:t xml:space="preserve">Responsable:</w:t>
            </w:r>
          </w:p>
        </w:tc>
      </w:tr>
      <w:tr>
        <w:trPr>
          <w:trHeight w:val="440"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2210">
            <w:pPr>
              <w:spacing w:after="0" w:line="240" w:lineRule="auto"/>
              <w:jc w:val="center"/>
              <w:rPr>
                <w:color w:val="000000"/>
                <w:sz w:val="20"/>
                <w:szCs w:val="20"/>
              </w:rPr>
            </w:pPr>
            <w:r w:rsidDel="00000000" w:rsidR="00000000" w:rsidRPr="00000000">
              <w:rPr>
                <w:color w:val="000000"/>
                <w:sz w:val="20"/>
                <w:szCs w:val="20"/>
                <w:rtl w:val="0"/>
              </w:rPr>
              <w:t xml:space="preserve">Proceso</w:t>
            </w:r>
          </w:p>
        </w:tc>
        <w:tc>
          <w:tcPr>
            <w:gridSpan w:val="2"/>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211">
            <w:pPr>
              <w:spacing w:after="0" w:line="240" w:lineRule="auto"/>
              <w:jc w:val="center"/>
              <w:rPr>
                <w:color w:val="000000"/>
                <w:sz w:val="20"/>
                <w:szCs w:val="20"/>
              </w:rPr>
            </w:pPr>
            <w:r w:rsidDel="00000000" w:rsidR="00000000" w:rsidRPr="00000000">
              <w:rPr>
                <w:color w:val="000000"/>
                <w:sz w:val="20"/>
                <w:szCs w:val="20"/>
                <w:rtl w:val="0"/>
              </w:rPr>
              <w:t xml:space="preserve">Descripción de Activos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213">
            <w:pPr>
              <w:spacing w:after="0" w:line="240" w:lineRule="auto"/>
              <w:jc w:val="center"/>
              <w:rPr>
                <w:color w:val="000000"/>
                <w:sz w:val="20"/>
                <w:szCs w:val="20"/>
              </w:rPr>
            </w:pPr>
            <w:r w:rsidDel="00000000" w:rsidR="00000000" w:rsidRPr="00000000">
              <w:rPr>
                <w:color w:val="000000"/>
                <w:sz w:val="20"/>
                <w:szCs w:val="20"/>
                <w:rtl w:val="0"/>
              </w:rPr>
              <w:t xml:space="preserve">Criticidad</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2214">
            <w:pPr>
              <w:spacing w:after="0" w:line="240" w:lineRule="auto"/>
              <w:jc w:val="center"/>
              <w:rPr>
                <w:color w:val="000000"/>
                <w:sz w:val="20"/>
                <w:szCs w:val="20"/>
              </w:rPr>
            </w:pPr>
            <w:r w:rsidDel="00000000" w:rsidR="00000000" w:rsidRPr="00000000">
              <w:rPr>
                <w:color w:val="000000"/>
                <w:sz w:val="20"/>
                <w:szCs w:val="20"/>
                <w:rtl w:val="0"/>
              </w:rPr>
              <w:t xml:space="preserve">Localización</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2215">
            <w:pPr>
              <w:spacing w:after="0" w:line="240" w:lineRule="auto"/>
              <w:rPr>
                <w:color w:val="000000"/>
                <w:sz w:val="20"/>
                <w:szCs w:val="20"/>
              </w:rPr>
            </w:pPr>
            <w:r w:rsidDel="00000000" w:rsidR="00000000" w:rsidRPr="00000000">
              <w:rPr>
                <w:color w:val="000000"/>
                <w:sz w:val="20"/>
                <w:szCs w:val="20"/>
                <w:rtl w:val="0"/>
              </w:rPr>
              <w:t xml:space="preserve"> Captación</w:t>
            </w:r>
          </w:p>
        </w:tc>
        <w:tc>
          <w:tcPr>
            <w:gridSpan w:val="2"/>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16">
            <w:pPr>
              <w:spacing w:after="0" w:line="240" w:lineRule="auto"/>
              <w:rPr>
                <w:color w:val="000000"/>
                <w:sz w:val="20"/>
                <w:szCs w:val="20"/>
              </w:rPr>
            </w:pPr>
            <w:r w:rsidDel="00000000" w:rsidR="00000000" w:rsidRPr="00000000">
              <w:rPr>
                <w:color w:val="000000"/>
                <w:sz w:val="20"/>
                <w:szCs w:val="20"/>
                <w:rtl w:val="0"/>
              </w:rPr>
              <w:t xml:space="preserve"> Equipo de Cómputo, teléfono, impresora, escritorio, sillas, sumadora, radio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18">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19">
            <w:pPr>
              <w:spacing w:after="0" w:line="240" w:lineRule="auto"/>
              <w:rPr>
                <w:color w:val="000000"/>
                <w:sz w:val="20"/>
                <w:szCs w:val="20"/>
              </w:rPr>
            </w:pPr>
            <w:r w:rsidDel="00000000" w:rsidR="00000000" w:rsidRPr="00000000">
              <w:rPr>
                <w:color w:val="000000"/>
                <w:sz w:val="20"/>
                <w:szCs w:val="20"/>
                <w:rtl w:val="0"/>
              </w:rPr>
              <w:t xml:space="preserve">Área Gestión Recursos Económicos</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221A">
            <w:pPr>
              <w:spacing w:after="0" w:line="240" w:lineRule="auto"/>
              <w:rPr>
                <w:color w:val="000000"/>
                <w:sz w:val="20"/>
                <w:szCs w:val="20"/>
              </w:rPr>
            </w:pPr>
            <w:r w:rsidDel="00000000" w:rsidR="00000000" w:rsidRPr="00000000">
              <w:rPr>
                <w:color w:val="000000"/>
                <w:sz w:val="20"/>
                <w:szCs w:val="20"/>
                <w:rtl w:val="0"/>
              </w:rPr>
              <w:t xml:space="preserve"> Inversión</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1B">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221C">
            <w:pPr>
              <w:spacing w:after="0" w:line="240" w:lineRule="auto"/>
              <w:rPr>
                <w:color w:val="000000"/>
                <w:sz w:val="20"/>
                <w:szCs w:val="20"/>
              </w:rPr>
            </w:pPr>
            <w:r w:rsidDel="00000000" w:rsidR="00000000" w:rsidRPr="00000000">
              <w:rPr>
                <w:color w:val="000000"/>
                <w:sz w:val="20"/>
                <w:szCs w:val="20"/>
                <w:rtl w:val="0"/>
              </w:rPr>
              <w:t xml:space="preserve">Equipo de Cómputo, teléfono, impresora, escritorio, sillas, sumadora, radio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1E">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1F">
            <w:pPr>
              <w:spacing w:after="0" w:line="240" w:lineRule="auto"/>
              <w:rPr>
                <w:color w:val="000000"/>
                <w:sz w:val="20"/>
                <w:szCs w:val="20"/>
              </w:rPr>
            </w:pPr>
            <w:r w:rsidDel="00000000" w:rsidR="00000000" w:rsidRPr="00000000">
              <w:rPr>
                <w:color w:val="000000"/>
                <w:sz w:val="20"/>
                <w:szCs w:val="20"/>
                <w:rtl w:val="0"/>
              </w:rPr>
              <w:t xml:space="preserve">Área Gestión Recursos Económicos</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2220">
            <w:pPr>
              <w:spacing w:after="0" w:line="240" w:lineRule="auto"/>
              <w:rPr>
                <w:color w:val="000000"/>
                <w:sz w:val="20"/>
                <w:szCs w:val="20"/>
              </w:rPr>
            </w:pPr>
            <w:r w:rsidDel="00000000" w:rsidR="00000000" w:rsidRPr="00000000">
              <w:rPr>
                <w:color w:val="000000"/>
                <w:sz w:val="20"/>
                <w:szCs w:val="20"/>
                <w:rtl w:val="0"/>
              </w:rPr>
              <w:t xml:space="preserve"> Presupuesto</w:t>
            </w:r>
          </w:p>
        </w:tc>
        <w:tc>
          <w:tcPr>
            <w:gridSpan w:val="2"/>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21">
            <w:pPr>
              <w:spacing w:after="0" w:line="240" w:lineRule="auto"/>
              <w:rPr>
                <w:color w:val="000000"/>
                <w:sz w:val="20"/>
                <w:szCs w:val="20"/>
              </w:rPr>
            </w:pPr>
            <w:r w:rsidDel="00000000" w:rsidR="00000000" w:rsidRPr="00000000">
              <w:rPr>
                <w:color w:val="000000"/>
                <w:sz w:val="20"/>
                <w:szCs w:val="20"/>
                <w:rtl w:val="0"/>
              </w:rPr>
              <w:t xml:space="preserve"> Equipo de Cómputo, teléfono, impresora, escritorio, sillas, sumadora, radio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23">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2224">
            <w:pPr>
              <w:spacing w:after="0" w:line="240" w:lineRule="auto"/>
              <w:rPr>
                <w:color w:val="000000"/>
                <w:sz w:val="20"/>
                <w:szCs w:val="20"/>
              </w:rPr>
            </w:pPr>
            <w:r w:rsidDel="00000000" w:rsidR="00000000" w:rsidRPr="00000000">
              <w:rPr>
                <w:color w:val="000000"/>
                <w:sz w:val="20"/>
                <w:szCs w:val="20"/>
                <w:rtl w:val="0"/>
              </w:rPr>
              <w:t xml:space="preserve">Área Gestión Recursos Económicos</w:t>
            </w:r>
          </w:p>
        </w:tc>
      </w:tr>
    </w:tbl>
    <w:p w:rsidR="00000000" w:rsidDel="00000000" w:rsidP="00000000" w:rsidRDefault="00000000" w:rsidRPr="00000000" w14:paraId="00002225">
      <w:pPr>
        <w:spacing w:after="200" w:line="240" w:lineRule="auto"/>
        <w:rPr/>
      </w:pPr>
      <w:r w:rsidDel="00000000" w:rsidR="00000000" w:rsidRPr="00000000">
        <w:rPr>
          <w:rtl w:val="0"/>
        </w:rPr>
      </w:r>
    </w:p>
    <w:p w:rsidR="00000000" w:rsidDel="00000000" w:rsidP="00000000" w:rsidRDefault="00000000" w:rsidRPr="00000000" w14:paraId="00002226">
      <w:pPr>
        <w:spacing w:after="200" w:line="240" w:lineRule="auto"/>
        <w:rPr/>
      </w:pPr>
      <w:r w:rsidDel="00000000" w:rsidR="00000000" w:rsidRPr="00000000">
        <w:rPr>
          <w:rtl w:val="0"/>
        </w:rPr>
        <w:t xml:space="preserve">Criticidad: Se define en relación a la necesidad del activo para el funcionamiento de la Unidad </w:t>
      </w:r>
    </w:p>
    <w:p w:rsidR="00000000" w:rsidDel="00000000" w:rsidP="00000000" w:rsidRDefault="00000000" w:rsidRPr="00000000" w14:paraId="00002227">
      <w:pPr>
        <w:spacing w:after="0" w:line="240" w:lineRule="auto"/>
        <w:jc w:val="both"/>
        <w:rPr>
          <w:b w:val="1"/>
          <w:color w:val="000000"/>
        </w:rPr>
      </w:pPr>
      <w:r w:rsidDel="00000000" w:rsidR="00000000" w:rsidRPr="00000000">
        <w:rPr>
          <w:b w:val="1"/>
          <w:color w:val="000000"/>
          <w:rtl w:val="0"/>
        </w:rPr>
        <w:t xml:space="preserve">Rangos de Criticidad:</w:t>
      </w:r>
    </w:p>
    <w:p w:rsidR="00000000" w:rsidDel="00000000" w:rsidP="00000000" w:rsidRDefault="00000000" w:rsidRPr="00000000" w14:paraId="00002228">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no puede funcionar sin el activo.</w:t>
      </w:r>
    </w:p>
    <w:p w:rsidR="00000000" w:rsidDel="00000000" w:rsidP="00000000" w:rsidRDefault="00000000" w:rsidRPr="00000000" w14:paraId="00002229">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puede funcionar parcialmente sin el activo.</w:t>
      </w:r>
    </w:p>
    <w:p w:rsidR="00000000" w:rsidDel="00000000" w:rsidP="00000000" w:rsidRDefault="00000000" w:rsidRPr="00000000" w14:paraId="0000222A">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puede funcionar sin el activo.</w:t>
      </w:r>
    </w:p>
    <w:p w:rsidR="00000000" w:rsidDel="00000000" w:rsidP="00000000" w:rsidRDefault="00000000" w:rsidRPr="00000000" w14:paraId="0000222B">
      <w:pPr>
        <w:spacing w:after="0" w:line="240" w:lineRule="auto"/>
        <w:rPr/>
      </w:pPr>
      <w:r w:rsidDel="00000000" w:rsidR="00000000" w:rsidRPr="00000000">
        <w:rPr>
          <w:rtl w:val="0"/>
        </w:rPr>
      </w:r>
    </w:p>
    <w:p w:rsidR="00000000" w:rsidDel="00000000" w:rsidP="00000000" w:rsidRDefault="00000000" w:rsidRPr="00000000" w14:paraId="0000222C">
      <w:pPr>
        <w:spacing w:after="0" w:line="240" w:lineRule="auto"/>
        <w:rPr/>
      </w:pPr>
      <w:r w:rsidDel="00000000" w:rsidR="00000000" w:rsidRPr="00000000">
        <w:rPr>
          <w:rtl w:val="0"/>
        </w:rPr>
      </w:r>
    </w:p>
    <w:p w:rsidR="00000000" w:rsidDel="00000000" w:rsidP="00000000" w:rsidRDefault="00000000" w:rsidRPr="00000000" w14:paraId="0000222D">
      <w:pPr>
        <w:spacing w:after="480" w:line="240" w:lineRule="auto"/>
        <w:rPr/>
      </w:pPr>
      <w:r w:rsidDel="00000000" w:rsidR="00000000" w:rsidRPr="00000000">
        <w:rPr>
          <w:rtl w:val="0"/>
        </w:rPr>
        <w:t xml:space="preserve">9.3</w:t>
        <w:tab/>
        <w:t xml:space="preserve">Documentos sugeridos para mantener en dispositivos personales de almacenamiento (memorias USB, etc.…)</w:t>
      </w:r>
    </w:p>
    <w:p w:rsidR="00000000" w:rsidDel="00000000" w:rsidP="00000000" w:rsidRDefault="00000000" w:rsidRPr="00000000" w14:paraId="0000222E">
      <w:pPr>
        <w:spacing w:after="0" w:line="240" w:lineRule="auto"/>
        <w:rPr/>
      </w:pPr>
      <w:r w:rsidDel="00000000" w:rsidR="00000000" w:rsidRPr="00000000">
        <w:rPr>
          <w:rtl w:val="0"/>
        </w:rPr>
      </w:r>
    </w:p>
    <w:p w:rsidR="00000000" w:rsidDel="00000000" w:rsidP="00000000" w:rsidRDefault="00000000" w:rsidRPr="00000000" w14:paraId="0000222F">
      <w:pPr>
        <w:numPr>
          <w:ilvl w:val="0"/>
          <w:numId w:val="18"/>
        </w:numPr>
        <w:spacing w:after="0" w:line="240" w:lineRule="auto"/>
        <w:ind w:left="1080" w:hanging="360"/>
        <w:rPr/>
      </w:pPr>
      <w:r w:rsidDel="00000000" w:rsidR="00000000" w:rsidRPr="00000000">
        <w:rPr>
          <w:rtl w:val="0"/>
        </w:rPr>
        <w:t xml:space="preserve">Plan de Gestión de Incidente de Área Gestión de Recursos Económicos.</w:t>
      </w:r>
    </w:p>
    <w:p w:rsidR="00000000" w:rsidDel="00000000" w:rsidP="00000000" w:rsidRDefault="00000000" w:rsidRPr="00000000" w14:paraId="00002230">
      <w:pPr>
        <w:numPr>
          <w:ilvl w:val="0"/>
          <w:numId w:val="18"/>
        </w:numPr>
        <w:spacing w:after="0" w:line="240" w:lineRule="auto"/>
        <w:ind w:left="1080" w:hanging="360"/>
        <w:rPr/>
      </w:pPr>
      <w:r w:rsidDel="00000000" w:rsidR="00000000" w:rsidRPr="00000000">
        <w:rPr>
          <w:rtl w:val="0"/>
        </w:rPr>
        <w:t xml:space="preserve">Carpetas compartidas</w:t>
      </w:r>
    </w:p>
    <w:p w:rsidR="00000000" w:rsidDel="00000000" w:rsidP="00000000" w:rsidRDefault="00000000" w:rsidRPr="00000000" w14:paraId="00002231">
      <w:pPr>
        <w:spacing w:after="480" w:before="360" w:line="240" w:lineRule="auto"/>
        <w:rPr>
          <w:smallCaps w:val="1"/>
        </w:rPr>
      </w:pPr>
      <w:r w:rsidDel="00000000" w:rsidR="00000000" w:rsidRPr="00000000">
        <w:rPr>
          <w:smallCaps w:val="1"/>
          <w:rtl w:val="0"/>
        </w:rPr>
        <w:t xml:space="preserve">10.0 </w:t>
        <w:tab/>
        <w:t xml:space="preserve">Lista de contactos externos: Vendedores, proveedores, consultores, autoridades reguladoras</w:t>
      </w:r>
    </w:p>
    <w:tbl>
      <w:tblPr>
        <w:tblStyle w:val="Table105"/>
        <w:tblW w:w="9549.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10"/>
        <w:gridCol w:w="1327"/>
        <w:gridCol w:w="3462"/>
        <w:gridCol w:w="1935"/>
        <w:gridCol w:w="1415"/>
        <w:tblGridChange w:id="0">
          <w:tblGrid>
            <w:gridCol w:w="1410"/>
            <w:gridCol w:w="1327"/>
            <w:gridCol w:w="3462"/>
            <w:gridCol w:w="1935"/>
            <w:gridCol w:w="1415"/>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32">
            <w:pPr>
              <w:spacing w:after="0" w:line="240" w:lineRule="auto"/>
              <w:jc w:val="center"/>
              <w:rPr>
                <w:b w:val="1"/>
                <w:sz w:val="20"/>
                <w:szCs w:val="20"/>
              </w:rPr>
            </w:pPr>
            <w:r w:rsidDel="00000000" w:rsidR="00000000" w:rsidRPr="00000000">
              <w:rPr>
                <w:b w:val="1"/>
                <w:sz w:val="20"/>
                <w:szCs w:val="20"/>
                <w:rtl w:val="0"/>
              </w:rPr>
              <w:t xml:space="preserve">Contacto de Emergencia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33">
            <w:pPr>
              <w:spacing w:after="0" w:line="240" w:lineRule="auto"/>
              <w:ind w:right="-261"/>
              <w:jc w:val="center"/>
              <w:rPr>
                <w:b w:val="1"/>
                <w:sz w:val="20"/>
                <w:szCs w:val="20"/>
              </w:rPr>
            </w:pPr>
            <w:r w:rsidDel="00000000" w:rsidR="00000000" w:rsidRPr="00000000">
              <w:rPr>
                <w:rtl w:val="0"/>
              </w:rPr>
            </w:r>
          </w:p>
          <w:p w:rsidR="00000000" w:rsidDel="00000000" w:rsidP="00000000" w:rsidRDefault="00000000" w:rsidRPr="00000000" w14:paraId="00002234">
            <w:pPr>
              <w:spacing w:after="0" w:line="240" w:lineRule="auto"/>
              <w:ind w:right="-261"/>
              <w:rPr>
                <w:b w:val="1"/>
                <w:sz w:val="20"/>
                <w:szCs w:val="20"/>
              </w:rPr>
            </w:pPr>
            <w:r w:rsidDel="00000000" w:rsidR="00000000" w:rsidRPr="00000000">
              <w:rPr>
                <w:b w:val="1"/>
                <w:sz w:val="20"/>
                <w:szCs w:val="20"/>
                <w:rtl w:val="0"/>
              </w:rPr>
              <w:t xml:space="preserve">Suministro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3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236">
            <w:pPr>
              <w:spacing w:after="0" w:line="240" w:lineRule="auto"/>
              <w:jc w:val="center"/>
              <w:rPr>
                <w:b w:val="1"/>
                <w:sz w:val="20"/>
                <w:szCs w:val="20"/>
              </w:rPr>
            </w:pPr>
            <w:r w:rsidDel="00000000" w:rsidR="00000000" w:rsidRPr="00000000">
              <w:rPr>
                <w:b w:val="1"/>
                <w:sz w:val="20"/>
                <w:szCs w:val="20"/>
                <w:rtl w:val="0"/>
              </w:rPr>
              <w:t xml:space="preserve">Nombre/Dirección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37">
            <w:pPr>
              <w:spacing w:after="0" w:line="240" w:lineRule="auto"/>
              <w:jc w:val="center"/>
              <w:rPr>
                <w:b w:val="1"/>
                <w:sz w:val="20"/>
                <w:szCs w:val="20"/>
              </w:rPr>
            </w:pPr>
            <w:r w:rsidDel="00000000" w:rsidR="00000000" w:rsidRPr="00000000">
              <w:rPr>
                <w:b w:val="1"/>
                <w:sz w:val="20"/>
                <w:szCs w:val="20"/>
                <w:rtl w:val="0"/>
              </w:rPr>
              <w:t xml:space="preserve">Personas Contactos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38">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239">
            <w:pPr>
              <w:spacing w:after="0" w:line="240" w:lineRule="auto"/>
              <w:jc w:val="center"/>
              <w:rPr>
                <w:b w:val="1"/>
                <w:sz w:val="20"/>
                <w:szCs w:val="20"/>
              </w:rPr>
            </w:pPr>
            <w:r w:rsidDel="00000000" w:rsidR="00000000" w:rsidRPr="00000000">
              <w:rPr>
                <w:b w:val="1"/>
                <w:sz w:val="20"/>
                <w:szCs w:val="20"/>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223A">
            <w:pPr>
              <w:spacing w:after="0" w:line="240" w:lineRule="auto"/>
              <w:jc w:val="center"/>
              <w:rPr>
                <w:i w:val="1"/>
                <w:sz w:val="20"/>
                <w:szCs w:val="20"/>
              </w:rPr>
            </w:pPr>
            <w:r w:rsidDel="00000000" w:rsidR="00000000" w:rsidRPr="00000000">
              <w:rPr>
                <w:b w:val="1"/>
                <w:i w:val="1"/>
                <w:sz w:val="20"/>
                <w:szCs w:val="20"/>
                <w:rtl w:val="0"/>
              </w:rPr>
              <w:t xml:space="preserve">Consultores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3F">
            <w:pPr>
              <w:spacing w:after="0"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0">
            <w:pPr>
              <w:spacing w:after="0" w:line="240" w:lineRule="auto"/>
              <w:rPr>
                <w:sz w:val="20"/>
                <w:szCs w:val="20"/>
              </w:rPr>
            </w:pPr>
            <w:r w:rsidDel="00000000" w:rsidR="00000000" w:rsidRPr="00000000">
              <w:rPr>
                <w:sz w:val="20"/>
                <w:szCs w:val="20"/>
                <w:rtl w:val="0"/>
              </w:rPr>
              <w:t xml:space="preserve">Siga-i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1">
            <w:pPr>
              <w:spacing w:after="0" w:line="240" w:lineRule="auto"/>
              <w:rPr>
                <w:sz w:val="20"/>
                <w:szCs w:val="20"/>
              </w:rPr>
            </w:pPr>
            <w:r w:rsidDel="00000000" w:rsidR="00000000" w:rsidRPr="00000000">
              <w:rPr>
                <w:sz w:val="20"/>
                <w:szCs w:val="20"/>
                <w:rtl w:val="0"/>
              </w:rPr>
              <w:t xml:space="preserve">Estratégica Consultoría y Asesoría Financiera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2">
            <w:pPr>
              <w:spacing w:after="0" w:line="240" w:lineRule="auto"/>
              <w:rPr>
                <w:sz w:val="20"/>
                <w:szCs w:val="20"/>
              </w:rPr>
            </w:pPr>
            <w:r w:rsidDel="00000000" w:rsidR="00000000" w:rsidRPr="00000000">
              <w:rPr>
                <w:sz w:val="20"/>
                <w:szCs w:val="20"/>
                <w:rtl w:val="0"/>
              </w:rPr>
              <w:t xml:space="preserve">Manuel Marenco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3">
            <w:pPr>
              <w:spacing w:after="0" w:line="240" w:lineRule="auto"/>
              <w:rPr>
                <w:sz w:val="20"/>
                <w:szCs w:val="20"/>
              </w:rPr>
            </w:pPr>
            <w:r w:rsidDel="00000000" w:rsidR="00000000" w:rsidRPr="00000000">
              <w:rPr>
                <w:sz w:val="20"/>
                <w:szCs w:val="20"/>
                <w:rtl w:val="0"/>
              </w:rPr>
              <w:t xml:space="preserve">4000-1495</w:t>
            </w:r>
          </w:p>
          <w:p w:rsidR="00000000" w:rsidDel="00000000" w:rsidP="00000000" w:rsidRDefault="00000000" w:rsidRPr="00000000" w14:paraId="00002244">
            <w:pPr>
              <w:spacing w:after="0" w:line="240" w:lineRule="auto"/>
              <w:rPr>
                <w:sz w:val="20"/>
                <w:szCs w:val="20"/>
              </w:rPr>
            </w:pPr>
            <w:r w:rsidDel="00000000" w:rsidR="00000000" w:rsidRPr="00000000">
              <w:rPr>
                <w:sz w:val="20"/>
                <w:szCs w:val="20"/>
                <w:rtl w:val="0"/>
              </w:rPr>
              <w:t xml:space="preserve">8818-7012</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5">
            <w:pPr>
              <w:spacing w:after="0" w:line="240" w:lineRule="auto"/>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6">
            <w:pPr>
              <w:spacing w:after="0" w:line="240" w:lineRule="auto"/>
              <w:rPr>
                <w:sz w:val="20"/>
                <w:szCs w:val="20"/>
              </w:rPr>
            </w:pPr>
            <w:r w:rsidDel="00000000" w:rsidR="00000000" w:rsidRPr="00000000">
              <w:rPr>
                <w:sz w:val="20"/>
                <w:szCs w:val="20"/>
                <w:rtl w:val="0"/>
              </w:rPr>
              <w:t xml:space="preserve">Siga-i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7">
            <w:pPr>
              <w:spacing w:after="0" w:line="240" w:lineRule="auto"/>
              <w:rPr>
                <w:sz w:val="20"/>
                <w:szCs w:val="20"/>
              </w:rPr>
            </w:pPr>
            <w:r w:rsidDel="00000000" w:rsidR="00000000" w:rsidRPr="00000000">
              <w:rPr>
                <w:sz w:val="20"/>
                <w:szCs w:val="20"/>
                <w:rtl w:val="0"/>
              </w:rPr>
              <w:t xml:space="preserve">Estratégica Consultoría y Asesoría Financiera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8">
            <w:pPr>
              <w:spacing w:after="0" w:line="240" w:lineRule="auto"/>
              <w:rPr>
                <w:sz w:val="20"/>
                <w:szCs w:val="20"/>
              </w:rPr>
            </w:pPr>
            <w:r w:rsidDel="00000000" w:rsidR="00000000" w:rsidRPr="00000000">
              <w:rPr>
                <w:sz w:val="20"/>
                <w:szCs w:val="20"/>
                <w:rtl w:val="0"/>
              </w:rPr>
              <w:t xml:space="preserve">Carlos de la 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9">
            <w:pPr>
              <w:spacing w:after="0" w:line="240" w:lineRule="auto"/>
              <w:rPr>
                <w:sz w:val="20"/>
                <w:szCs w:val="20"/>
              </w:rPr>
            </w:pPr>
            <w:r w:rsidDel="00000000" w:rsidR="00000000" w:rsidRPr="00000000">
              <w:rPr>
                <w:sz w:val="20"/>
                <w:szCs w:val="20"/>
                <w:rtl w:val="0"/>
              </w:rPr>
              <w:t xml:space="preserve">8309-8679</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224A">
            <w:pPr>
              <w:spacing w:after="0" w:line="240" w:lineRule="auto"/>
              <w:jc w:val="center"/>
              <w:rPr>
                <w:i w:val="1"/>
                <w:sz w:val="20"/>
                <w:szCs w:val="20"/>
              </w:rPr>
            </w:pPr>
            <w:r w:rsidDel="00000000" w:rsidR="00000000" w:rsidRPr="00000000">
              <w:rPr>
                <w:b w:val="1"/>
                <w:i w:val="1"/>
                <w:sz w:val="20"/>
                <w:szCs w:val="20"/>
                <w:rtl w:val="0"/>
              </w:rPr>
              <w:t xml:space="preserve">Autoridades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4F">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0">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1">
            <w:pPr>
              <w:spacing w:after="0" w:line="240" w:lineRule="auto"/>
              <w:rPr>
                <w:sz w:val="20"/>
                <w:szCs w:val="20"/>
              </w:rPr>
            </w:pPr>
            <w:r w:rsidDel="00000000" w:rsidR="00000000" w:rsidRPr="00000000">
              <w:rPr>
                <w:sz w:val="20"/>
                <w:szCs w:val="20"/>
                <w:rtl w:val="0"/>
              </w:rPr>
              <w:t xml:space="preserve">Contraloría General de República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2">
            <w:pPr>
              <w:spacing w:after="0" w:line="240" w:lineRule="auto"/>
              <w:rPr>
                <w:sz w:val="20"/>
                <w:szCs w:val="20"/>
              </w:rPr>
            </w:pPr>
            <w:r w:rsidDel="00000000" w:rsidR="00000000" w:rsidRPr="00000000">
              <w:rPr>
                <w:sz w:val="20"/>
                <w:szCs w:val="20"/>
                <w:rtl w:val="0"/>
              </w:rPr>
              <w:t xml:space="preserve">Kathya Ramírez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3">
            <w:pPr>
              <w:spacing w:after="0" w:line="240" w:lineRule="auto"/>
              <w:rPr>
                <w:sz w:val="20"/>
                <w:szCs w:val="20"/>
              </w:rPr>
            </w:pPr>
            <w:r w:rsidDel="00000000" w:rsidR="00000000" w:rsidRPr="00000000">
              <w:rPr>
                <w:sz w:val="20"/>
                <w:szCs w:val="20"/>
                <w:rtl w:val="0"/>
              </w:rPr>
              <w:t xml:space="preserve">2501-8344</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4">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6">
            <w:pPr>
              <w:spacing w:after="0" w:line="240" w:lineRule="auto"/>
              <w:rPr>
                <w:sz w:val="20"/>
                <w:szCs w:val="20"/>
              </w:rPr>
            </w:pPr>
            <w:r w:rsidDel="00000000" w:rsidR="00000000" w:rsidRPr="00000000">
              <w:rPr>
                <w:sz w:val="20"/>
                <w:szCs w:val="20"/>
                <w:rtl w:val="0"/>
              </w:rPr>
              <w:t xml:space="preserve">Autoridad Presupuestaría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7">
            <w:pPr>
              <w:spacing w:after="0" w:line="240" w:lineRule="auto"/>
              <w:rPr>
                <w:sz w:val="20"/>
                <w:szCs w:val="20"/>
              </w:rPr>
            </w:pPr>
            <w:r w:rsidDel="00000000" w:rsidR="00000000" w:rsidRPr="00000000">
              <w:rPr>
                <w:sz w:val="20"/>
                <w:szCs w:val="20"/>
                <w:rtl w:val="0"/>
              </w:rPr>
              <w:t xml:space="preserve">José Manuel Vargas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8">
            <w:pPr>
              <w:spacing w:after="0" w:line="240" w:lineRule="auto"/>
              <w:rPr>
                <w:sz w:val="20"/>
                <w:szCs w:val="20"/>
              </w:rPr>
            </w:pPr>
            <w:r w:rsidDel="00000000" w:rsidR="00000000" w:rsidRPr="00000000">
              <w:rPr>
                <w:sz w:val="20"/>
                <w:szCs w:val="20"/>
                <w:rtl w:val="0"/>
              </w:rPr>
              <w:t xml:space="preserve">2539-6289</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9">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B">
            <w:pPr>
              <w:spacing w:after="0" w:line="240" w:lineRule="auto"/>
              <w:rPr>
                <w:sz w:val="20"/>
                <w:szCs w:val="20"/>
              </w:rPr>
            </w:pPr>
            <w:r w:rsidDel="00000000" w:rsidR="00000000" w:rsidRPr="00000000">
              <w:rPr>
                <w:sz w:val="20"/>
                <w:szCs w:val="20"/>
                <w:rtl w:val="0"/>
              </w:rPr>
              <w:t xml:space="preserve">Autoridad Presupuestaría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C">
            <w:pPr>
              <w:spacing w:after="0" w:line="240" w:lineRule="auto"/>
              <w:rPr>
                <w:sz w:val="20"/>
                <w:szCs w:val="20"/>
              </w:rPr>
            </w:pPr>
            <w:r w:rsidDel="00000000" w:rsidR="00000000" w:rsidRPr="00000000">
              <w:rPr>
                <w:sz w:val="20"/>
                <w:szCs w:val="20"/>
                <w:rtl w:val="0"/>
              </w:rPr>
              <w:t xml:space="preserve">Vivian Martínez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D">
            <w:pPr>
              <w:spacing w:after="0" w:line="240" w:lineRule="auto"/>
              <w:rPr>
                <w:sz w:val="20"/>
                <w:szCs w:val="20"/>
              </w:rPr>
            </w:pPr>
            <w:r w:rsidDel="00000000" w:rsidR="00000000" w:rsidRPr="00000000">
              <w:rPr>
                <w:sz w:val="20"/>
                <w:szCs w:val="20"/>
                <w:rtl w:val="0"/>
              </w:rPr>
              <w:t xml:space="preserve">2539-6328 </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E">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5F">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0">
            <w:pPr>
              <w:spacing w:after="0" w:line="240" w:lineRule="auto"/>
              <w:rPr>
                <w:sz w:val="20"/>
                <w:szCs w:val="20"/>
              </w:rPr>
            </w:pPr>
            <w:r w:rsidDel="00000000" w:rsidR="00000000" w:rsidRPr="00000000">
              <w:rPr>
                <w:sz w:val="20"/>
                <w:szCs w:val="20"/>
                <w:rtl w:val="0"/>
              </w:rPr>
              <w:t xml:space="preserve">Ministerio de Hacienda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1">
            <w:pPr>
              <w:spacing w:after="0" w:line="240" w:lineRule="auto"/>
              <w:rPr>
                <w:sz w:val="20"/>
                <w:szCs w:val="20"/>
              </w:rPr>
            </w:pPr>
            <w:r w:rsidDel="00000000" w:rsidR="00000000" w:rsidRPr="00000000">
              <w:rPr>
                <w:sz w:val="20"/>
                <w:szCs w:val="20"/>
                <w:rtl w:val="0"/>
              </w:rPr>
              <w:t xml:space="preserve">Luis Geraldy Chacón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2">
            <w:pPr>
              <w:spacing w:after="0" w:line="240" w:lineRule="auto"/>
              <w:rPr>
                <w:sz w:val="20"/>
                <w:szCs w:val="20"/>
              </w:rPr>
            </w:pPr>
            <w:r w:rsidDel="00000000" w:rsidR="00000000" w:rsidRPr="00000000">
              <w:rPr>
                <w:sz w:val="20"/>
                <w:szCs w:val="20"/>
                <w:rtl w:val="0"/>
              </w:rPr>
              <w:t xml:space="preserve">2284-5185</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3">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4">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5">
            <w:pPr>
              <w:spacing w:after="0" w:line="240" w:lineRule="auto"/>
              <w:rPr>
                <w:sz w:val="20"/>
                <w:szCs w:val="20"/>
              </w:rPr>
            </w:pPr>
            <w:r w:rsidDel="00000000" w:rsidR="00000000" w:rsidRPr="00000000">
              <w:rPr>
                <w:sz w:val="20"/>
                <w:szCs w:val="20"/>
                <w:rtl w:val="0"/>
              </w:rPr>
              <w:t xml:space="preserve">Ministerio de Hacienda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6">
            <w:pPr>
              <w:spacing w:after="0" w:line="240" w:lineRule="auto"/>
              <w:rPr>
                <w:sz w:val="20"/>
                <w:szCs w:val="20"/>
              </w:rPr>
            </w:pPr>
            <w:r w:rsidDel="00000000" w:rsidR="00000000" w:rsidRPr="00000000">
              <w:rPr>
                <w:sz w:val="20"/>
                <w:szCs w:val="20"/>
                <w:rtl w:val="0"/>
              </w:rPr>
              <w:t xml:space="preserve">Waleska Aguilar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7">
            <w:pPr>
              <w:spacing w:after="0" w:line="240" w:lineRule="auto"/>
              <w:rPr>
                <w:sz w:val="20"/>
                <w:szCs w:val="20"/>
              </w:rPr>
            </w:pPr>
            <w:r w:rsidDel="00000000" w:rsidR="00000000" w:rsidRPr="00000000">
              <w:rPr>
                <w:sz w:val="20"/>
                <w:szCs w:val="20"/>
                <w:rtl w:val="0"/>
              </w:rPr>
              <w:t xml:space="preserve">2284-5324</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8">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9">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A">
            <w:pPr>
              <w:spacing w:after="0" w:line="240" w:lineRule="auto"/>
              <w:rPr>
                <w:sz w:val="20"/>
                <w:szCs w:val="20"/>
              </w:rPr>
            </w:pPr>
            <w:r w:rsidDel="00000000" w:rsidR="00000000" w:rsidRPr="00000000">
              <w:rPr>
                <w:sz w:val="20"/>
                <w:szCs w:val="20"/>
                <w:rtl w:val="0"/>
              </w:rPr>
              <w:t xml:space="preserve">Ministerio de Hacienda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B">
            <w:pPr>
              <w:spacing w:after="0" w:line="240" w:lineRule="auto"/>
              <w:rPr>
                <w:sz w:val="20"/>
                <w:szCs w:val="20"/>
              </w:rPr>
            </w:pPr>
            <w:r w:rsidDel="00000000" w:rsidR="00000000" w:rsidRPr="00000000">
              <w:rPr>
                <w:sz w:val="20"/>
                <w:szCs w:val="20"/>
                <w:rtl w:val="0"/>
              </w:rPr>
              <w:t xml:space="preserve">Felix Vargas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C">
            <w:pPr>
              <w:spacing w:after="0" w:line="240" w:lineRule="auto"/>
              <w:rPr>
                <w:sz w:val="20"/>
                <w:szCs w:val="20"/>
              </w:rPr>
            </w:pPr>
            <w:r w:rsidDel="00000000" w:rsidR="00000000" w:rsidRPr="00000000">
              <w:rPr>
                <w:sz w:val="20"/>
                <w:szCs w:val="20"/>
                <w:rtl w:val="0"/>
              </w:rPr>
              <w:t xml:space="preserve">2284-5326</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D">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E">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6F">
            <w:pPr>
              <w:spacing w:after="0" w:line="240" w:lineRule="auto"/>
              <w:rPr>
                <w:sz w:val="20"/>
                <w:szCs w:val="20"/>
              </w:rPr>
            </w:pPr>
            <w:r w:rsidDel="00000000" w:rsidR="00000000" w:rsidRPr="00000000">
              <w:rPr>
                <w:sz w:val="20"/>
                <w:szCs w:val="20"/>
                <w:rtl w:val="0"/>
              </w:rPr>
              <w:t xml:space="preserve">SUGESE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0">
            <w:pPr>
              <w:spacing w:after="0" w:line="240" w:lineRule="auto"/>
              <w:rPr>
                <w:sz w:val="20"/>
                <w:szCs w:val="20"/>
              </w:rPr>
            </w:pPr>
            <w:r w:rsidDel="00000000" w:rsidR="00000000" w:rsidRPr="00000000">
              <w:rPr>
                <w:sz w:val="20"/>
                <w:szCs w:val="20"/>
                <w:rtl w:val="0"/>
              </w:rPr>
              <w:t xml:space="preserve">Jorge Amador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1">
            <w:pPr>
              <w:spacing w:after="0" w:line="240" w:lineRule="auto"/>
              <w:rPr>
                <w:sz w:val="20"/>
                <w:szCs w:val="20"/>
              </w:rPr>
            </w:pPr>
            <w:r w:rsidDel="00000000" w:rsidR="00000000" w:rsidRPr="00000000">
              <w:rPr>
                <w:sz w:val="20"/>
                <w:szCs w:val="20"/>
                <w:rtl w:val="0"/>
              </w:rPr>
              <w:t xml:space="preserve">2243-5123</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2">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3">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4">
            <w:pPr>
              <w:spacing w:after="0" w:line="240" w:lineRule="auto"/>
              <w:rPr>
                <w:sz w:val="20"/>
                <w:szCs w:val="20"/>
              </w:rPr>
            </w:pPr>
            <w:r w:rsidDel="00000000" w:rsidR="00000000" w:rsidRPr="00000000">
              <w:rPr>
                <w:sz w:val="20"/>
                <w:szCs w:val="20"/>
                <w:rtl w:val="0"/>
              </w:rPr>
              <w:t xml:space="preserve">SUGESE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5">
            <w:pPr>
              <w:spacing w:after="0" w:line="240" w:lineRule="auto"/>
              <w:rPr>
                <w:sz w:val="20"/>
                <w:szCs w:val="20"/>
              </w:rPr>
            </w:pPr>
            <w:r w:rsidDel="00000000" w:rsidR="00000000" w:rsidRPr="00000000">
              <w:rPr>
                <w:sz w:val="20"/>
                <w:szCs w:val="20"/>
                <w:rtl w:val="0"/>
              </w:rPr>
              <w:t xml:space="preserve">Kattya Bogantes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6">
            <w:pPr>
              <w:spacing w:after="0" w:line="240" w:lineRule="auto"/>
              <w:rPr>
                <w:sz w:val="20"/>
                <w:szCs w:val="20"/>
              </w:rPr>
            </w:pPr>
            <w:r w:rsidDel="00000000" w:rsidR="00000000" w:rsidRPr="00000000">
              <w:rPr>
                <w:sz w:val="20"/>
                <w:szCs w:val="20"/>
                <w:rtl w:val="0"/>
              </w:rPr>
              <w:t xml:space="preserve">2243-5104</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7">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8">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9">
            <w:pPr>
              <w:spacing w:after="0" w:line="240" w:lineRule="auto"/>
              <w:rPr>
                <w:sz w:val="20"/>
                <w:szCs w:val="20"/>
              </w:rPr>
            </w:pPr>
            <w:r w:rsidDel="00000000" w:rsidR="00000000" w:rsidRPr="00000000">
              <w:rPr>
                <w:sz w:val="20"/>
                <w:szCs w:val="20"/>
                <w:rtl w:val="0"/>
              </w:rPr>
              <w:t xml:space="preserve">CETAC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A">
            <w:pPr>
              <w:spacing w:after="0" w:line="240" w:lineRule="auto"/>
              <w:rPr>
                <w:sz w:val="20"/>
                <w:szCs w:val="20"/>
              </w:rPr>
            </w:pPr>
            <w:r w:rsidDel="00000000" w:rsidR="00000000" w:rsidRPr="00000000">
              <w:rPr>
                <w:sz w:val="20"/>
                <w:szCs w:val="20"/>
                <w:rtl w:val="0"/>
              </w:rPr>
              <w:t xml:space="preserve">Juan Jose Vásquez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B">
            <w:pPr>
              <w:spacing w:after="0" w:line="240" w:lineRule="auto"/>
              <w:rPr>
                <w:sz w:val="20"/>
                <w:szCs w:val="20"/>
              </w:rPr>
            </w:pPr>
            <w:r w:rsidDel="00000000" w:rsidR="00000000" w:rsidRPr="00000000">
              <w:rPr>
                <w:sz w:val="20"/>
                <w:szCs w:val="20"/>
                <w:rtl w:val="0"/>
              </w:rPr>
              <w:t xml:space="preserve">2242-8108 ext. 208</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C">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D">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E">
            <w:pPr>
              <w:spacing w:after="0" w:line="240" w:lineRule="auto"/>
              <w:rPr>
                <w:sz w:val="20"/>
                <w:szCs w:val="20"/>
              </w:rPr>
            </w:pPr>
            <w:r w:rsidDel="00000000" w:rsidR="00000000" w:rsidRPr="00000000">
              <w:rPr>
                <w:sz w:val="20"/>
                <w:szCs w:val="20"/>
                <w:rtl w:val="0"/>
              </w:rPr>
              <w:t xml:space="preserve">Gaceta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7F">
            <w:pPr>
              <w:spacing w:after="0" w:line="240" w:lineRule="auto"/>
              <w:rPr>
                <w:sz w:val="20"/>
                <w:szCs w:val="20"/>
              </w:rPr>
            </w:pPr>
            <w:r w:rsidDel="00000000" w:rsidR="00000000" w:rsidRPr="00000000">
              <w:rPr>
                <w:sz w:val="20"/>
                <w:szCs w:val="20"/>
                <w:rtl w:val="0"/>
              </w:rPr>
              <w:t xml:space="preserve">Adolfo Artavia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0">
            <w:pPr>
              <w:spacing w:after="0" w:line="240" w:lineRule="auto"/>
              <w:rPr>
                <w:sz w:val="20"/>
                <w:szCs w:val="20"/>
              </w:rPr>
            </w:pPr>
            <w:r w:rsidDel="00000000" w:rsidR="00000000" w:rsidRPr="00000000">
              <w:rPr>
                <w:sz w:val="20"/>
                <w:szCs w:val="20"/>
                <w:rtl w:val="0"/>
              </w:rPr>
              <w:t xml:space="preserve">2220-1333</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2281">
            <w:pPr>
              <w:spacing w:after="0" w:line="240" w:lineRule="auto"/>
              <w:jc w:val="center"/>
              <w:rPr>
                <w:i w:val="1"/>
                <w:sz w:val="20"/>
                <w:szCs w:val="20"/>
              </w:rPr>
            </w:pPr>
            <w:r w:rsidDel="00000000" w:rsidR="00000000" w:rsidRPr="00000000">
              <w:rPr>
                <w:b w:val="1"/>
                <w:i w:val="1"/>
                <w:sz w:val="20"/>
                <w:szCs w:val="20"/>
                <w:rtl w:val="0"/>
              </w:rPr>
              <w:t xml:space="preserve">Clientes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6">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7">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8">
            <w:pPr>
              <w:spacing w:after="0" w:line="240" w:lineRule="auto"/>
              <w:rPr>
                <w:sz w:val="20"/>
                <w:szCs w:val="20"/>
              </w:rPr>
            </w:pPr>
            <w:r w:rsidDel="00000000" w:rsidR="00000000" w:rsidRPr="00000000">
              <w:rPr>
                <w:sz w:val="20"/>
                <w:szCs w:val="20"/>
                <w:rtl w:val="0"/>
              </w:rPr>
              <w:t xml:space="preserve">Instituto Nacional Seguros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9">
            <w:pPr>
              <w:spacing w:after="0" w:line="240" w:lineRule="auto"/>
              <w:rPr>
                <w:sz w:val="20"/>
                <w:szCs w:val="20"/>
              </w:rPr>
            </w:pPr>
            <w:r w:rsidDel="00000000" w:rsidR="00000000" w:rsidRPr="00000000">
              <w:rPr>
                <w:sz w:val="20"/>
                <w:szCs w:val="20"/>
                <w:rtl w:val="0"/>
              </w:rPr>
              <w:t xml:space="preserve">Alejandra Salazar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A">
            <w:pPr>
              <w:spacing w:after="0" w:line="240" w:lineRule="auto"/>
              <w:rPr>
                <w:sz w:val="20"/>
                <w:szCs w:val="20"/>
              </w:rPr>
            </w:pPr>
            <w:r w:rsidDel="00000000" w:rsidR="00000000" w:rsidRPr="00000000">
              <w:rPr>
                <w:sz w:val="20"/>
                <w:szCs w:val="20"/>
                <w:rtl w:val="0"/>
              </w:rPr>
              <w:t xml:space="preserve">2287-6000 Ext.3309</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B">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C">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D">
            <w:pPr>
              <w:spacing w:after="0" w:line="240" w:lineRule="auto"/>
              <w:rPr>
                <w:sz w:val="20"/>
                <w:szCs w:val="20"/>
              </w:rPr>
            </w:pPr>
            <w:r w:rsidDel="00000000" w:rsidR="00000000" w:rsidRPr="00000000">
              <w:rPr>
                <w:sz w:val="20"/>
                <w:szCs w:val="20"/>
                <w:rtl w:val="0"/>
              </w:rPr>
              <w:t xml:space="preserve">Triple S-blue INC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E">
            <w:pPr>
              <w:spacing w:after="0" w:line="240" w:lineRule="auto"/>
              <w:rPr>
                <w:sz w:val="20"/>
                <w:szCs w:val="20"/>
              </w:rPr>
            </w:pPr>
            <w:r w:rsidDel="00000000" w:rsidR="00000000" w:rsidRPr="00000000">
              <w:rPr>
                <w:sz w:val="20"/>
                <w:szCs w:val="20"/>
                <w:rtl w:val="0"/>
              </w:rPr>
              <w:t xml:space="preserve">Manuel Antonio Salazar Padilla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8F">
            <w:pPr>
              <w:spacing w:after="0" w:line="240" w:lineRule="auto"/>
              <w:rPr>
                <w:sz w:val="20"/>
                <w:szCs w:val="20"/>
              </w:rPr>
            </w:pPr>
            <w:r w:rsidDel="00000000" w:rsidR="00000000" w:rsidRPr="00000000">
              <w:rPr>
                <w:sz w:val="20"/>
                <w:szCs w:val="20"/>
                <w:rtl w:val="0"/>
              </w:rPr>
              <w:t xml:space="preserve">2248-4696</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0">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1">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2">
            <w:pPr>
              <w:spacing w:after="0" w:line="240" w:lineRule="auto"/>
              <w:rPr>
                <w:sz w:val="20"/>
                <w:szCs w:val="20"/>
              </w:rPr>
            </w:pPr>
            <w:r w:rsidDel="00000000" w:rsidR="00000000" w:rsidRPr="00000000">
              <w:rPr>
                <w:sz w:val="20"/>
                <w:szCs w:val="20"/>
                <w:rtl w:val="0"/>
              </w:rPr>
              <w:t xml:space="preserve">ASSA CÍA DE SEGUROS S.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3">
            <w:pPr>
              <w:spacing w:after="0" w:line="240" w:lineRule="auto"/>
              <w:rPr>
                <w:sz w:val="20"/>
                <w:szCs w:val="20"/>
              </w:rPr>
            </w:pPr>
            <w:r w:rsidDel="00000000" w:rsidR="00000000" w:rsidRPr="00000000">
              <w:rPr>
                <w:sz w:val="20"/>
                <w:szCs w:val="20"/>
                <w:rtl w:val="0"/>
              </w:rPr>
              <w:t xml:space="preserve">Cindy Fernández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4">
            <w:pPr>
              <w:spacing w:after="0" w:line="240" w:lineRule="auto"/>
              <w:rPr>
                <w:sz w:val="20"/>
                <w:szCs w:val="20"/>
              </w:rPr>
            </w:pPr>
            <w:r w:rsidDel="00000000" w:rsidR="00000000" w:rsidRPr="00000000">
              <w:rPr>
                <w:sz w:val="20"/>
                <w:szCs w:val="20"/>
                <w:rtl w:val="0"/>
              </w:rPr>
              <w:t xml:space="preserve">2503-2788</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6">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7">
            <w:pPr>
              <w:spacing w:after="0" w:line="240" w:lineRule="auto"/>
              <w:rPr>
                <w:sz w:val="20"/>
                <w:szCs w:val="20"/>
              </w:rPr>
            </w:pPr>
            <w:r w:rsidDel="00000000" w:rsidR="00000000" w:rsidRPr="00000000">
              <w:rPr>
                <w:sz w:val="20"/>
                <w:szCs w:val="20"/>
                <w:rtl w:val="0"/>
              </w:rPr>
              <w:t xml:space="preserve">PAN AMERICAN LIFE INSURANCE DE COSTA RICA, 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8">
            <w:pPr>
              <w:spacing w:after="0" w:line="240" w:lineRule="auto"/>
              <w:rPr>
                <w:sz w:val="20"/>
                <w:szCs w:val="20"/>
              </w:rPr>
            </w:pPr>
            <w:r w:rsidDel="00000000" w:rsidR="00000000" w:rsidRPr="00000000">
              <w:rPr>
                <w:sz w:val="20"/>
                <w:szCs w:val="20"/>
                <w:rtl w:val="0"/>
              </w:rPr>
              <w:t xml:space="preserve">Cristian Jiménez Morales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9">
            <w:pPr>
              <w:spacing w:after="0" w:line="240" w:lineRule="auto"/>
              <w:rPr>
                <w:sz w:val="20"/>
                <w:szCs w:val="20"/>
              </w:rPr>
            </w:pPr>
            <w:r w:rsidDel="00000000" w:rsidR="00000000" w:rsidRPr="00000000">
              <w:rPr>
                <w:sz w:val="20"/>
                <w:szCs w:val="20"/>
                <w:rtl w:val="0"/>
              </w:rPr>
              <w:t xml:space="preserve">2204-6318</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B">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C">
            <w:pPr>
              <w:spacing w:after="0" w:line="240" w:lineRule="auto"/>
              <w:rPr>
                <w:sz w:val="20"/>
                <w:szCs w:val="20"/>
              </w:rPr>
            </w:pPr>
            <w:r w:rsidDel="00000000" w:rsidR="00000000" w:rsidRPr="00000000">
              <w:rPr>
                <w:sz w:val="20"/>
                <w:szCs w:val="20"/>
                <w:rtl w:val="0"/>
              </w:rPr>
              <w:t xml:space="preserve">ASEGURADORA DEL ISTMO (ADISA) 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D">
            <w:pPr>
              <w:spacing w:after="0" w:line="240" w:lineRule="auto"/>
              <w:rPr>
                <w:sz w:val="20"/>
                <w:szCs w:val="20"/>
              </w:rPr>
            </w:pPr>
            <w:r w:rsidDel="00000000" w:rsidR="00000000" w:rsidRPr="00000000">
              <w:rPr>
                <w:sz w:val="20"/>
                <w:szCs w:val="20"/>
                <w:rtl w:val="0"/>
              </w:rPr>
              <w:t xml:space="preserve">Lethner Hernández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E">
            <w:pPr>
              <w:spacing w:after="0" w:line="240" w:lineRule="auto"/>
              <w:rPr>
                <w:sz w:val="20"/>
                <w:szCs w:val="20"/>
              </w:rPr>
            </w:pPr>
            <w:r w:rsidDel="00000000" w:rsidR="00000000" w:rsidRPr="00000000">
              <w:rPr>
                <w:sz w:val="20"/>
                <w:szCs w:val="20"/>
                <w:rtl w:val="0"/>
              </w:rPr>
              <w:t xml:space="preserve">2228-4850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9F">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0">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1">
            <w:pPr>
              <w:spacing w:after="0" w:line="240" w:lineRule="auto"/>
              <w:rPr>
                <w:sz w:val="20"/>
                <w:szCs w:val="20"/>
              </w:rPr>
            </w:pPr>
            <w:r w:rsidDel="00000000" w:rsidR="00000000" w:rsidRPr="00000000">
              <w:rPr>
                <w:sz w:val="20"/>
                <w:szCs w:val="20"/>
                <w:rtl w:val="0"/>
              </w:rPr>
              <w:t xml:space="preserve">SEGUROS BOLÍVAR ASEGURADORA MIXTA, 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2">
            <w:pPr>
              <w:spacing w:after="0" w:line="240" w:lineRule="auto"/>
              <w:rPr>
                <w:sz w:val="20"/>
                <w:szCs w:val="20"/>
              </w:rPr>
            </w:pPr>
            <w:r w:rsidDel="00000000" w:rsidR="00000000" w:rsidRPr="00000000">
              <w:rPr>
                <w:sz w:val="20"/>
                <w:szCs w:val="20"/>
                <w:rtl w:val="0"/>
              </w:rPr>
              <w:t xml:space="preserve">Marisel Campos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3">
            <w:pPr>
              <w:spacing w:after="0" w:line="240" w:lineRule="auto"/>
              <w:rPr>
                <w:sz w:val="20"/>
                <w:szCs w:val="20"/>
              </w:rPr>
            </w:pPr>
            <w:r w:rsidDel="00000000" w:rsidR="00000000" w:rsidRPr="00000000">
              <w:rPr>
                <w:sz w:val="20"/>
                <w:szCs w:val="20"/>
                <w:rtl w:val="0"/>
              </w:rPr>
              <w:t xml:space="preserve">2290-1101</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4">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6">
            <w:pPr>
              <w:spacing w:after="0" w:line="240" w:lineRule="auto"/>
              <w:rPr>
                <w:sz w:val="20"/>
                <w:szCs w:val="20"/>
              </w:rPr>
            </w:pPr>
            <w:r w:rsidDel="00000000" w:rsidR="00000000" w:rsidRPr="00000000">
              <w:rPr>
                <w:sz w:val="20"/>
                <w:szCs w:val="20"/>
                <w:rtl w:val="0"/>
              </w:rPr>
              <w:t xml:space="preserve">QUALITAS COMPAÑÍA DE SEGUROS (COSTA RICA), 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7">
            <w:pPr>
              <w:spacing w:after="0" w:line="240" w:lineRule="auto"/>
              <w:rPr>
                <w:sz w:val="20"/>
                <w:szCs w:val="20"/>
              </w:rPr>
            </w:pPr>
            <w:r w:rsidDel="00000000" w:rsidR="00000000" w:rsidRPr="00000000">
              <w:rPr>
                <w:sz w:val="20"/>
                <w:szCs w:val="20"/>
                <w:rtl w:val="0"/>
              </w:rPr>
              <w:t xml:space="preserve">Nelson Ortiz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8">
            <w:pPr>
              <w:spacing w:after="0" w:line="240" w:lineRule="auto"/>
              <w:rPr>
                <w:sz w:val="20"/>
                <w:szCs w:val="20"/>
              </w:rPr>
            </w:pPr>
            <w:r w:rsidDel="00000000" w:rsidR="00000000" w:rsidRPr="00000000">
              <w:rPr>
                <w:sz w:val="20"/>
                <w:szCs w:val="20"/>
                <w:rtl w:val="0"/>
              </w:rPr>
              <w:t xml:space="preserve">2291-0590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9">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B">
            <w:pPr>
              <w:spacing w:after="0" w:line="240" w:lineRule="auto"/>
              <w:rPr>
                <w:sz w:val="20"/>
                <w:szCs w:val="20"/>
              </w:rPr>
            </w:pPr>
            <w:r w:rsidDel="00000000" w:rsidR="00000000" w:rsidRPr="00000000">
              <w:rPr>
                <w:sz w:val="20"/>
                <w:szCs w:val="20"/>
                <w:rtl w:val="0"/>
              </w:rPr>
              <w:t xml:space="preserve">BEST MERIDIAN INSURANCE COMPANY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C">
            <w:pPr>
              <w:spacing w:after="0" w:line="240" w:lineRule="auto"/>
              <w:rPr>
                <w:sz w:val="20"/>
                <w:szCs w:val="20"/>
              </w:rPr>
            </w:pPr>
            <w:r w:rsidDel="00000000" w:rsidR="00000000" w:rsidRPr="00000000">
              <w:rPr>
                <w:sz w:val="20"/>
                <w:szCs w:val="20"/>
                <w:rtl w:val="0"/>
              </w:rPr>
              <w:t xml:space="preserve">Gabriela González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D">
            <w:pPr>
              <w:spacing w:after="0" w:line="240" w:lineRule="auto"/>
              <w:rPr>
                <w:sz w:val="20"/>
                <w:szCs w:val="20"/>
              </w:rPr>
            </w:pPr>
            <w:r w:rsidDel="00000000" w:rsidR="00000000" w:rsidRPr="00000000">
              <w:rPr>
                <w:sz w:val="20"/>
                <w:szCs w:val="20"/>
                <w:rtl w:val="0"/>
              </w:rPr>
              <w:t xml:space="preserve">2228-6069</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E">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AF">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0">
            <w:pPr>
              <w:spacing w:after="0" w:line="240" w:lineRule="auto"/>
              <w:rPr>
                <w:sz w:val="20"/>
                <w:szCs w:val="20"/>
              </w:rPr>
            </w:pPr>
            <w:r w:rsidDel="00000000" w:rsidR="00000000" w:rsidRPr="00000000">
              <w:rPr>
                <w:sz w:val="20"/>
                <w:szCs w:val="20"/>
                <w:rtl w:val="0"/>
              </w:rPr>
              <w:t xml:space="preserve">Aseguradora Sagicor Costa Rica S.A.  (SAGICOR)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1">
            <w:pPr>
              <w:spacing w:after="0" w:line="240" w:lineRule="auto"/>
              <w:rPr>
                <w:sz w:val="20"/>
                <w:szCs w:val="20"/>
              </w:rPr>
            </w:pPr>
            <w:r w:rsidDel="00000000" w:rsidR="00000000" w:rsidRPr="00000000">
              <w:rPr>
                <w:sz w:val="20"/>
                <w:szCs w:val="20"/>
                <w:rtl w:val="0"/>
              </w:rPr>
              <w:t xml:space="preserve">Fernando Víquez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2">
            <w:pPr>
              <w:spacing w:after="0" w:line="240" w:lineRule="auto"/>
              <w:rPr>
                <w:sz w:val="20"/>
                <w:szCs w:val="20"/>
              </w:rPr>
            </w:pPr>
            <w:r w:rsidDel="00000000" w:rsidR="00000000" w:rsidRPr="00000000">
              <w:rPr>
                <w:sz w:val="20"/>
                <w:szCs w:val="20"/>
                <w:rtl w:val="0"/>
              </w:rPr>
              <w:t xml:space="preserve">4080-5200 Ext. 3001</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3">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4">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5">
            <w:pPr>
              <w:spacing w:after="0" w:line="240" w:lineRule="auto"/>
              <w:rPr>
                <w:sz w:val="20"/>
                <w:szCs w:val="20"/>
              </w:rPr>
            </w:pPr>
            <w:r w:rsidDel="00000000" w:rsidR="00000000" w:rsidRPr="00000000">
              <w:rPr>
                <w:sz w:val="20"/>
                <w:szCs w:val="20"/>
                <w:rtl w:val="0"/>
              </w:rPr>
              <w:t xml:space="preserve">OCEANICA DE SEGUROS 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6">
            <w:pPr>
              <w:spacing w:after="0" w:line="240" w:lineRule="auto"/>
              <w:rPr>
                <w:sz w:val="20"/>
                <w:szCs w:val="20"/>
              </w:rPr>
            </w:pPr>
            <w:r w:rsidDel="00000000" w:rsidR="00000000" w:rsidRPr="00000000">
              <w:rPr>
                <w:sz w:val="20"/>
                <w:szCs w:val="20"/>
                <w:rtl w:val="0"/>
              </w:rPr>
              <w:t xml:space="preserve">Johnny Gómez Pana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7">
            <w:pPr>
              <w:spacing w:after="0" w:line="240" w:lineRule="auto"/>
              <w:rPr>
                <w:sz w:val="20"/>
                <w:szCs w:val="20"/>
              </w:rPr>
            </w:pPr>
            <w:r w:rsidDel="00000000" w:rsidR="00000000" w:rsidRPr="00000000">
              <w:rPr>
                <w:sz w:val="20"/>
                <w:szCs w:val="20"/>
                <w:rtl w:val="0"/>
              </w:rPr>
              <w:t xml:space="preserve">2256 ‐ 8770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8">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9">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A">
            <w:pPr>
              <w:spacing w:after="0" w:line="240" w:lineRule="auto"/>
              <w:rPr>
                <w:sz w:val="20"/>
                <w:szCs w:val="20"/>
              </w:rPr>
            </w:pPr>
            <w:r w:rsidDel="00000000" w:rsidR="00000000" w:rsidRPr="00000000">
              <w:rPr>
                <w:sz w:val="20"/>
                <w:szCs w:val="20"/>
                <w:rtl w:val="0"/>
              </w:rPr>
              <w:t xml:space="preserve">Seguros LAFISE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B">
            <w:pPr>
              <w:spacing w:after="0" w:line="240" w:lineRule="auto"/>
              <w:rPr>
                <w:sz w:val="20"/>
                <w:szCs w:val="20"/>
              </w:rPr>
            </w:pPr>
            <w:r w:rsidDel="00000000" w:rsidR="00000000" w:rsidRPr="00000000">
              <w:rPr>
                <w:sz w:val="20"/>
                <w:szCs w:val="20"/>
                <w:rtl w:val="0"/>
              </w:rPr>
              <w:t xml:space="preserve">Sergio Salas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C">
            <w:pPr>
              <w:spacing w:after="0" w:line="240" w:lineRule="auto"/>
              <w:rPr>
                <w:sz w:val="20"/>
                <w:szCs w:val="20"/>
              </w:rPr>
            </w:pPr>
            <w:r w:rsidDel="00000000" w:rsidR="00000000" w:rsidRPr="00000000">
              <w:rPr>
                <w:sz w:val="20"/>
                <w:szCs w:val="20"/>
                <w:rtl w:val="0"/>
              </w:rPr>
              <w:t xml:space="preserve">2246-2222</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D">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E">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BF">
            <w:pPr>
              <w:spacing w:after="0" w:line="240" w:lineRule="auto"/>
              <w:rPr>
                <w:sz w:val="20"/>
                <w:szCs w:val="20"/>
              </w:rPr>
            </w:pPr>
            <w:r w:rsidDel="00000000" w:rsidR="00000000" w:rsidRPr="00000000">
              <w:rPr>
                <w:sz w:val="20"/>
                <w:szCs w:val="20"/>
                <w:rtl w:val="0"/>
              </w:rPr>
              <w:t xml:space="preserve">Seguros del Magisterio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0">
            <w:pPr>
              <w:spacing w:after="0" w:line="240" w:lineRule="auto"/>
              <w:rPr>
                <w:sz w:val="20"/>
                <w:szCs w:val="20"/>
              </w:rPr>
            </w:pPr>
            <w:r w:rsidDel="00000000" w:rsidR="00000000" w:rsidRPr="00000000">
              <w:rPr>
                <w:sz w:val="20"/>
                <w:szCs w:val="20"/>
                <w:rtl w:val="0"/>
              </w:rPr>
              <w:t xml:space="preserve">Juan Carlos Fallas Mora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1">
            <w:pPr>
              <w:spacing w:after="0" w:line="240" w:lineRule="auto"/>
              <w:rPr>
                <w:sz w:val="20"/>
                <w:szCs w:val="20"/>
              </w:rPr>
            </w:pPr>
            <w:r w:rsidDel="00000000" w:rsidR="00000000" w:rsidRPr="00000000">
              <w:rPr>
                <w:sz w:val="20"/>
                <w:szCs w:val="20"/>
                <w:rtl w:val="0"/>
              </w:rPr>
              <w:t xml:space="preserve">2211 ‐9171</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2">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3">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4">
            <w:pPr>
              <w:spacing w:after="0" w:line="240" w:lineRule="auto"/>
              <w:rPr>
                <w:sz w:val="20"/>
                <w:szCs w:val="20"/>
              </w:rPr>
            </w:pPr>
            <w:r w:rsidDel="00000000" w:rsidR="00000000" w:rsidRPr="00000000">
              <w:rPr>
                <w:sz w:val="20"/>
                <w:szCs w:val="20"/>
                <w:rtl w:val="0"/>
              </w:rPr>
              <w:t xml:space="preserve">Seguros MAPFRE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5">
            <w:pPr>
              <w:spacing w:after="0" w:line="240" w:lineRule="auto"/>
              <w:rPr>
                <w:sz w:val="20"/>
                <w:szCs w:val="20"/>
              </w:rPr>
            </w:pPr>
            <w:r w:rsidDel="00000000" w:rsidR="00000000" w:rsidRPr="00000000">
              <w:rPr>
                <w:sz w:val="20"/>
                <w:szCs w:val="20"/>
                <w:rtl w:val="0"/>
              </w:rPr>
              <w:t xml:space="preserve">José Aguirre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6">
            <w:pPr>
              <w:spacing w:after="0" w:line="240" w:lineRule="auto"/>
              <w:rPr>
                <w:sz w:val="20"/>
                <w:szCs w:val="20"/>
              </w:rPr>
            </w:pPr>
            <w:r w:rsidDel="00000000" w:rsidR="00000000" w:rsidRPr="00000000">
              <w:rPr>
                <w:sz w:val="20"/>
                <w:szCs w:val="20"/>
                <w:rtl w:val="0"/>
              </w:rPr>
              <w:t xml:space="preserve">2010-3000 ext. 3007</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7">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8">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9">
            <w:pPr>
              <w:spacing w:after="0" w:line="240" w:lineRule="auto"/>
              <w:rPr>
                <w:sz w:val="20"/>
                <w:szCs w:val="20"/>
              </w:rPr>
            </w:pPr>
            <w:r w:rsidDel="00000000" w:rsidR="00000000" w:rsidRPr="00000000">
              <w:rPr>
                <w:sz w:val="20"/>
                <w:szCs w:val="20"/>
                <w:rtl w:val="0"/>
              </w:rPr>
              <w:t xml:space="preserve">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A">
            <w:pPr>
              <w:spacing w:after="0" w:line="240" w:lineRule="auto"/>
              <w:rPr>
                <w:sz w:val="20"/>
                <w:szCs w:val="20"/>
              </w:rPr>
            </w:pPr>
            <w:r w:rsidDel="00000000" w:rsidR="00000000" w:rsidRPr="00000000">
              <w:rPr>
                <w:sz w:val="20"/>
                <w:szCs w:val="20"/>
                <w:rtl w:val="0"/>
              </w:rPr>
              <w:t xml:space="preserve">Gustavo Hodgson Obando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B">
            <w:pPr>
              <w:spacing w:after="0" w:line="240" w:lineRule="auto"/>
              <w:rPr>
                <w:sz w:val="20"/>
                <w:szCs w:val="20"/>
              </w:rPr>
            </w:pPr>
            <w:r w:rsidDel="00000000" w:rsidR="00000000" w:rsidRPr="00000000">
              <w:rPr>
                <w:sz w:val="20"/>
                <w:szCs w:val="20"/>
                <w:rtl w:val="0"/>
              </w:rPr>
              <w:t xml:space="preserve">2000-7353</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C">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D">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E">
            <w:pPr>
              <w:spacing w:after="0" w:line="240" w:lineRule="auto"/>
              <w:rPr>
                <w:sz w:val="20"/>
                <w:szCs w:val="20"/>
              </w:rPr>
            </w:pPr>
            <w:r w:rsidDel="00000000" w:rsidR="00000000" w:rsidRPr="00000000">
              <w:rPr>
                <w:sz w:val="20"/>
                <w:szCs w:val="20"/>
                <w:rtl w:val="0"/>
              </w:rPr>
              <w:t xml:space="preserve">C.N.F.L.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CF">
            <w:pPr>
              <w:spacing w:after="0" w:line="240" w:lineRule="auto"/>
              <w:rPr>
                <w:sz w:val="20"/>
                <w:szCs w:val="20"/>
              </w:rPr>
            </w:pPr>
            <w:r w:rsidDel="00000000" w:rsidR="00000000" w:rsidRPr="00000000">
              <w:rPr>
                <w:sz w:val="20"/>
                <w:szCs w:val="20"/>
                <w:rtl w:val="0"/>
              </w:rPr>
              <w:t xml:space="preserve">Roberto Muñoz Cerdas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0">
            <w:pPr>
              <w:spacing w:after="0" w:line="240" w:lineRule="auto"/>
              <w:rPr>
                <w:sz w:val="20"/>
                <w:szCs w:val="20"/>
              </w:rPr>
            </w:pPr>
            <w:r w:rsidDel="00000000" w:rsidR="00000000" w:rsidRPr="00000000">
              <w:rPr>
                <w:sz w:val="20"/>
                <w:szCs w:val="20"/>
                <w:rtl w:val="0"/>
              </w:rPr>
              <w:t xml:space="preserve">2295-5323</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1">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2">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3">
            <w:pPr>
              <w:spacing w:after="0" w:line="240" w:lineRule="auto"/>
              <w:rPr>
                <w:sz w:val="20"/>
                <w:szCs w:val="20"/>
              </w:rPr>
            </w:pPr>
            <w:r w:rsidDel="00000000" w:rsidR="00000000" w:rsidRPr="00000000">
              <w:rPr>
                <w:sz w:val="20"/>
                <w:szCs w:val="20"/>
                <w:rtl w:val="0"/>
              </w:rPr>
              <w:t xml:space="preserve">J.A.S.E.C.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4">
            <w:pPr>
              <w:spacing w:after="0" w:line="240" w:lineRule="auto"/>
              <w:rPr>
                <w:sz w:val="20"/>
                <w:szCs w:val="20"/>
              </w:rPr>
            </w:pPr>
            <w:r w:rsidDel="00000000" w:rsidR="00000000" w:rsidRPr="00000000">
              <w:rPr>
                <w:sz w:val="20"/>
                <w:szCs w:val="20"/>
                <w:rtl w:val="0"/>
              </w:rPr>
              <w:t xml:space="preserve">Rogelio Quirós Madriz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5">
            <w:pPr>
              <w:spacing w:after="0" w:line="240" w:lineRule="auto"/>
              <w:rPr>
                <w:sz w:val="20"/>
                <w:szCs w:val="20"/>
              </w:rPr>
            </w:pPr>
            <w:r w:rsidDel="00000000" w:rsidR="00000000" w:rsidRPr="00000000">
              <w:rPr>
                <w:sz w:val="20"/>
                <w:szCs w:val="20"/>
                <w:rtl w:val="0"/>
              </w:rPr>
              <w:t xml:space="preserve">2550-6800 ext. 300</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6">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7">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8">
            <w:pPr>
              <w:spacing w:after="0" w:line="240" w:lineRule="auto"/>
              <w:rPr>
                <w:sz w:val="20"/>
                <w:szCs w:val="20"/>
              </w:rPr>
            </w:pPr>
            <w:r w:rsidDel="00000000" w:rsidR="00000000" w:rsidRPr="00000000">
              <w:rPr>
                <w:sz w:val="20"/>
                <w:szCs w:val="20"/>
                <w:rtl w:val="0"/>
              </w:rPr>
              <w:t xml:space="preserve">E.S.P.H.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9">
            <w:pPr>
              <w:spacing w:after="0" w:line="240" w:lineRule="auto"/>
              <w:rPr>
                <w:sz w:val="20"/>
                <w:szCs w:val="20"/>
              </w:rPr>
            </w:pPr>
            <w:r w:rsidDel="00000000" w:rsidR="00000000" w:rsidRPr="00000000">
              <w:rPr>
                <w:sz w:val="20"/>
                <w:szCs w:val="20"/>
                <w:rtl w:val="0"/>
              </w:rPr>
              <w:t xml:space="preserve">Gabriela Camacho Villalobos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A">
            <w:pPr>
              <w:spacing w:after="0" w:line="240" w:lineRule="auto"/>
              <w:rPr>
                <w:sz w:val="20"/>
                <w:szCs w:val="20"/>
              </w:rPr>
            </w:pPr>
            <w:r w:rsidDel="00000000" w:rsidR="00000000" w:rsidRPr="00000000">
              <w:rPr>
                <w:sz w:val="20"/>
                <w:szCs w:val="20"/>
                <w:rtl w:val="0"/>
              </w:rPr>
              <w:t xml:space="preserve">2562-3787</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B">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C">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D">
            <w:pPr>
              <w:spacing w:after="0" w:line="240" w:lineRule="auto"/>
              <w:rPr>
                <w:sz w:val="20"/>
                <w:szCs w:val="20"/>
              </w:rPr>
            </w:pPr>
            <w:r w:rsidDel="00000000" w:rsidR="00000000" w:rsidRPr="00000000">
              <w:rPr>
                <w:sz w:val="20"/>
                <w:szCs w:val="20"/>
                <w:rtl w:val="0"/>
              </w:rPr>
              <w:t xml:space="preserve">COOPEGUANACASTE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E">
            <w:pPr>
              <w:spacing w:after="0" w:line="240" w:lineRule="auto"/>
              <w:rPr>
                <w:sz w:val="20"/>
                <w:szCs w:val="20"/>
              </w:rPr>
            </w:pPr>
            <w:r w:rsidDel="00000000" w:rsidR="00000000" w:rsidRPr="00000000">
              <w:rPr>
                <w:sz w:val="20"/>
                <w:szCs w:val="20"/>
                <w:rtl w:val="0"/>
              </w:rPr>
              <w:t xml:space="preserve">Rafael Ángel Rodriguez Gutiérrez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DF">
            <w:pPr>
              <w:spacing w:after="0" w:line="240" w:lineRule="auto"/>
              <w:rPr>
                <w:sz w:val="20"/>
                <w:szCs w:val="20"/>
              </w:rPr>
            </w:pPr>
            <w:r w:rsidDel="00000000" w:rsidR="00000000" w:rsidRPr="00000000">
              <w:rPr>
                <w:sz w:val="20"/>
                <w:szCs w:val="20"/>
                <w:rtl w:val="0"/>
              </w:rPr>
              <w:t xml:space="preserve">2680-9292 ext. 187</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0">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1">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2">
            <w:pPr>
              <w:spacing w:after="0" w:line="240" w:lineRule="auto"/>
              <w:rPr>
                <w:sz w:val="20"/>
                <w:szCs w:val="20"/>
              </w:rPr>
            </w:pPr>
            <w:r w:rsidDel="00000000" w:rsidR="00000000" w:rsidRPr="00000000">
              <w:rPr>
                <w:sz w:val="20"/>
                <w:szCs w:val="20"/>
                <w:rtl w:val="0"/>
              </w:rPr>
              <w:t xml:space="preserve">COOPELESCA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3">
            <w:pPr>
              <w:spacing w:after="0" w:line="240" w:lineRule="auto"/>
              <w:rPr>
                <w:sz w:val="20"/>
                <w:szCs w:val="20"/>
              </w:rPr>
            </w:pPr>
            <w:r w:rsidDel="00000000" w:rsidR="00000000" w:rsidRPr="00000000">
              <w:rPr>
                <w:sz w:val="20"/>
                <w:szCs w:val="20"/>
                <w:rtl w:val="0"/>
              </w:rPr>
              <w:t xml:space="preserve">Carlos Murillo Barquero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4">
            <w:pPr>
              <w:spacing w:after="0" w:line="240" w:lineRule="auto"/>
              <w:rPr>
                <w:sz w:val="20"/>
                <w:szCs w:val="20"/>
              </w:rPr>
            </w:pPr>
            <w:r w:rsidDel="00000000" w:rsidR="00000000" w:rsidRPr="00000000">
              <w:rPr>
                <w:sz w:val="20"/>
                <w:szCs w:val="20"/>
                <w:rtl w:val="0"/>
              </w:rPr>
              <w:t xml:space="preserve">2401-2804</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6">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7">
            <w:pPr>
              <w:spacing w:after="0" w:line="240" w:lineRule="auto"/>
              <w:rPr>
                <w:sz w:val="20"/>
                <w:szCs w:val="20"/>
              </w:rPr>
            </w:pPr>
            <w:r w:rsidDel="00000000" w:rsidR="00000000" w:rsidRPr="00000000">
              <w:rPr>
                <w:sz w:val="20"/>
                <w:szCs w:val="20"/>
                <w:rtl w:val="0"/>
              </w:rPr>
              <w:t xml:space="preserve">COOPESANTOS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8">
            <w:pPr>
              <w:spacing w:after="0" w:line="240" w:lineRule="auto"/>
              <w:rPr>
                <w:sz w:val="20"/>
                <w:szCs w:val="20"/>
              </w:rPr>
            </w:pPr>
            <w:r w:rsidDel="00000000" w:rsidR="00000000" w:rsidRPr="00000000">
              <w:rPr>
                <w:sz w:val="20"/>
                <w:szCs w:val="20"/>
                <w:rtl w:val="0"/>
              </w:rPr>
              <w:t xml:space="preserve">Guadalupe Haug Mata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9">
            <w:pPr>
              <w:spacing w:after="0" w:line="240" w:lineRule="auto"/>
              <w:rPr>
                <w:sz w:val="20"/>
                <w:szCs w:val="20"/>
              </w:rPr>
            </w:pPr>
            <w:r w:rsidDel="00000000" w:rsidR="00000000" w:rsidRPr="00000000">
              <w:rPr>
                <w:sz w:val="20"/>
                <w:szCs w:val="20"/>
                <w:rtl w:val="0"/>
              </w:rPr>
              <w:t xml:space="preserve">2546-2525 ext. 5014</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A">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B">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C">
            <w:pPr>
              <w:spacing w:after="0" w:line="240" w:lineRule="auto"/>
              <w:rPr>
                <w:sz w:val="20"/>
                <w:szCs w:val="20"/>
              </w:rPr>
            </w:pPr>
            <w:r w:rsidDel="00000000" w:rsidR="00000000" w:rsidRPr="00000000">
              <w:rPr>
                <w:sz w:val="20"/>
                <w:szCs w:val="20"/>
                <w:rtl w:val="0"/>
              </w:rPr>
              <w:t xml:space="preserve">COOPEALFARO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D">
            <w:pPr>
              <w:spacing w:after="0" w:line="240" w:lineRule="auto"/>
              <w:rPr>
                <w:sz w:val="20"/>
                <w:szCs w:val="20"/>
              </w:rPr>
            </w:pPr>
            <w:r w:rsidDel="00000000" w:rsidR="00000000" w:rsidRPr="00000000">
              <w:rPr>
                <w:sz w:val="20"/>
                <w:szCs w:val="20"/>
                <w:rtl w:val="0"/>
              </w:rPr>
              <w:t xml:space="preserve">Andrés Felipe Montoya Araque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2EE">
            <w:pPr>
              <w:spacing w:after="0" w:line="240" w:lineRule="auto"/>
              <w:rPr>
                <w:sz w:val="20"/>
                <w:szCs w:val="20"/>
              </w:rPr>
            </w:pPr>
            <w:r w:rsidDel="00000000" w:rsidR="00000000" w:rsidRPr="00000000">
              <w:rPr>
                <w:sz w:val="20"/>
                <w:szCs w:val="20"/>
                <w:rtl w:val="0"/>
              </w:rPr>
              <w:t xml:space="preserve">2463-9000</w:t>
            </w:r>
          </w:p>
        </w:tc>
      </w:tr>
    </w:tbl>
    <w:p w:rsidR="00000000" w:rsidDel="00000000" w:rsidP="00000000" w:rsidRDefault="00000000" w:rsidRPr="00000000" w14:paraId="000022EF">
      <w:pPr>
        <w:spacing w:after="0" w:line="240" w:lineRule="auto"/>
        <w:rPr/>
      </w:pPr>
      <w:r w:rsidDel="00000000" w:rsidR="00000000" w:rsidRPr="00000000">
        <w:rPr>
          <w:rtl w:val="0"/>
        </w:rPr>
      </w:r>
    </w:p>
    <w:p w:rsidR="00000000" w:rsidDel="00000000" w:rsidP="00000000" w:rsidRDefault="00000000" w:rsidRPr="00000000" w14:paraId="000022F0">
      <w:pPr>
        <w:spacing w:after="480" w:before="360" w:line="240" w:lineRule="auto"/>
        <w:rPr>
          <w:smallCaps w:val="1"/>
        </w:rPr>
      </w:pPr>
      <w:r w:rsidDel="00000000" w:rsidR="00000000" w:rsidRPr="00000000">
        <w:rPr>
          <w:smallCaps w:val="1"/>
          <w:rtl w:val="0"/>
        </w:rPr>
        <w:t xml:space="preserve">11.0 </w:t>
        <w:tab/>
        <w:t xml:space="preserve">Equipos e insumos críticos para su dependencia </w:t>
      </w:r>
    </w:p>
    <w:tbl>
      <w:tblPr>
        <w:tblStyle w:val="Table106"/>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6"/>
        <w:gridCol w:w="7542"/>
        <w:tblGridChange w:id="0">
          <w:tblGrid>
            <w:gridCol w:w="2016"/>
            <w:gridCol w:w="7542"/>
          </w:tblGrid>
        </w:tblGridChange>
      </w:tblGrid>
      <w:tr>
        <w:tc>
          <w:tcPr/>
          <w:p w:rsidR="00000000" w:rsidDel="00000000" w:rsidP="00000000" w:rsidRDefault="00000000" w:rsidRPr="00000000" w14:paraId="000022F1">
            <w:pPr>
              <w:spacing w:after="240" w:before="240" w:line="240" w:lineRule="auto"/>
              <w:rPr>
                <w:b w:val="1"/>
              </w:rPr>
            </w:pPr>
            <w:r w:rsidDel="00000000" w:rsidR="00000000" w:rsidRPr="00000000">
              <w:rPr>
                <w:b w:val="1"/>
                <w:rtl w:val="0"/>
              </w:rPr>
              <w:t xml:space="preserve">Descripción</w:t>
            </w:r>
          </w:p>
        </w:tc>
        <w:tc>
          <w:tcPr/>
          <w:p w:rsidR="00000000" w:rsidDel="00000000" w:rsidP="00000000" w:rsidRDefault="00000000" w:rsidRPr="00000000" w14:paraId="000022F2">
            <w:pPr>
              <w:spacing w:after="120" w:before="240" w:line="240" w:lineRule="auto"/>
              <w:rPr/>
            </w:pPr>
            <w:r w:rsidDel="00000000" w:rsidR="00000000" w:rsidRPr="00000000">
              <w:rPr>
                <w:rtl w:val="0"/>
              </w:rPr>
              <w:t xml:space="preserve">Lista de equipos y suministros críticos que pueda necesitar durante una emergencia y su fuente potencial de adquisición. </w:t>
            </w:r>
          </w:p>
        </w:tc>
      </w:tr>
    </w:tbl>
    <w:p w:rsidR="00000000" w:rsidDel="00000000" w:rsidP="00000000" w:rsidRDefault="00000000" w:rsidRPr="00000000" w14:paraId="000022F3">
      <w:pPr>
        <w:spacing w:after="0" w:line="240" w:lineRule="auto"/>
        <w:rPr/>
      </w:pPr>
      <w:r w:rsidDel="00000000" w:rsidR="00000000" w:rsidRPr="00000000">
        <w:rPr>
          <w:rtl w:val="0"/>
        </w:rPr>
      </w:r>
    </w:p>
    <w:tbl>
      <w:tblPr>
        <w:tblStyle w:val="Table107"/>
        <w:tblW w:w="95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8"/>
        <w:gridCol w:w="1710"/>
        <w:gridCol w:w="1402"/>
        <w:gridCol w:w="1298"/>
        <w:gridCol w:w="2340"/>
        <w:tblGridChange w:id="0">
          <w:tblGrid>
            <w:gridCol w:w="2808"/>
            <w:gridCol w:w="1710"/>
            <w:gridCol w:w="1402"/>
            <w:gridCol w:w="1298"/>
            <w:gridCol w:w="2340"/>
          </w:tblGrid>
        </w:tblGridChange>
      </w:tblGrid>
      <w:t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2F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2F5">
            <w:pPr>
              <w:spacing w:after="0" w:line="240" w:lineRule="auto"/>
              <w:jc w:val="center"/>
              <w:rPr>
                <w:b w:val="1"/>
                <w:sz w:val="20"/>
                <w:szCs w:val="20"/>
              </w:rPr>
            </w:pPr>
            <w:r w:rsidDel="00000000" w:rsidR="00000000" w:rsidRPr="00000000">
              <w:rPr>
                <w:b w:val="1"/>
                <w:sz w:val="20"/>
                <w:szCs w:val="20"/>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2F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2F7">
            <w:pPr>
              <w:spacing w:after="0" w:line="240" w:lineRule="auto"/>
              <w:jc w:val="center"/>
              <w:rPr>
                <w:b w:val="1"/>
                <w:sz w:val="20"/>
                <w:szCs w:val="20"/>
              </w:rPr>
            </w:pPr>
            <w:r w:rsidDel="00000000" w:rsidR="00000000" w:rsidRPr="00000000">
              <w:rPr>
                <w:b w:val="1"/>
                <w:sz w:val="20"/>
                <w:szCs w:val="20"/>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2F8">
            <w:pPr>
              <w:spacing w:after="0" w:line="240" w:lineRule="auto"/>
              <w:jc w:val="center"/>
              <w:rPr>
                <w:b w:val="1"/>
                <w:sz w:val="20"/>
                <w:szCs w:val="20"/>
              </w:rPr>
            </w:pPr>
            <w:r w:rsidDel="00000000" w:rsidR="00000000" w:rsidRPr="00000000">
              <w:rPr>
                <w:b w:val="1"/>
                <w:sz w:val="20"/>
                <w:szCs w:val="20"/>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2F9">
            <w:pPr>
              <w:spacing w:after="0" w:line="240" w:lineRule="auto"/>
              <w:jc w:val="center"/>
              <w:rPr>
                <w:b w:val="1"/>
                <w:sz w:val="20"/>
                <w:szCs w:val="20"/>
              </w:rPr>
            </w:pPr>
            <w:r w:rsidDel="00000000" w:rsidR="00000000" w:rsidRPr="00000000">
              <w:rPr>
                <w:b w:val="1"/>
                <w:sz w:val="20"/>
                <w:szCs w:val="20"/>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2F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2FB">
            <w:pPr>
              <w:spacing w:after="0" w:line="240" w:lineRule="auto"/>
              <w:jc w:val="center"/>
              <w:rPr>
                <w:b w:val="1"/>
                <w:sz w:val="20"/>
                <w:szCs w:val="20"/>
              </w:rPr>
            </w:pPr>
            <w:r w:rsidDel="00000000" w:rsidR="00000000" w:rsidRPr="00000000">
              <w:rPr>
                <w:b w:val="1"/>
                <w:sz w:val="20"/>
                <w:szCs w:val="20"/>
                <w:rtl w:val="0"/>
              </w:rPr>
              <w:t xml:space="preserve">Comentarios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2FC">
            <w:pPr>
              <w:spacing w:after="0" w:line="240" w:lineRule="auto"/>
              <w:rPr>
                <w:b w:val="1"/>
                <w:sz w:val="20"/>
                <w:szCs w:val="20"/>
              </w:rPr>
            </w:pPr>
            <w:r w:rsidDel="00000000" w:rsidR="00000000" w:rsidRPr="00000000">
              <w:rPr>
                <w:b w:val="1"/>
                <w:sz w:val="20"/>
                <w:szCs w:val="20"/>
                <w:rtl w:val="0"/>
              </w:rPr>
              <w:t xml:space="preserve">Portátil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2FD">
            <w:pPr>
              <w:spacing w:after="0" w:line="240" w:lineRule="auto"/>
              <w:rPr>
                <w:b w:val="1"/>
                <w:sz w:val="20"/>
                <w:szCs w:val="20"/>
              </w:rPr>
            </w:pPr>
            <w:r w:rsidDel="00000000" w:rsidR="00000000" w:rsidRPr="00000000">
              <w:rPr>
                <w:b w:val="1"/>
                <w:sz w:val="20"/>
                <w:szCs w:val="20"/>
                <w:rtl w:val="0"/>
              </w:rPr>
              <w:t xml:space="preserve">Serv Generales/ Proveedor establecido.</w:t>
            </w:r>
          </w:p>
          <w:p w:rsidR="00000000" w:rsidDel="00000000" w:rsidP="00000000" w:rsidRDefault="00000000" w:rsidRPr="00000000" w14:paraId="000022FE">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2FF">
            <w:pPr>
              <w:spacing w:after="0" w:line="240" w:lineRule="auto"/>
              <w:rPr>
                <w:b w:val="1"/>
                <w:sz w:val="20"/>
                <w:szCs w:val="20"/>
              </w:rPr>
            </w:pPr>
            <w:r w:rsidDel="00000000" w:rsidR="00000000" w:rsidRPr="00000000">
              <w:rPr>
                <w:b w:val="1"/>
                <w:sz w:val="20"/>
                <w:szCs w:val="20"/>
                <w:rtl w:val="0"/>
              </w:rPr>
              <w:t xml:space="preserve">400.000.00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0">
            <w:pPr>
              <w:spacing w:after="0" w:line="240" w:lineRule="auto"/>
              <w:rPr>
                <w:b w:val="1"/>
                <w:sz w:val="20"/>
                <w:szCs w:val="20"/>
              </w:rPr>
            </w:pPr>
            <w:r w:rsidDel="00000000" w:rsidR="00000000" w:rsidRPr="00000000">
              <w:rPr>
                <w:b w:val="1"/>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1">
            <w:pPr>
              <w:spacing w:after="0" w:line="240" w:lineRule="auto"/>
              <w:rPr>
                <w:b w:val="1"/>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2">
            <w:pPr>
              <w:spacing w:after="0" w:line="240" w:lineRule="auto"/>
              <w:rPr>
                <w:b w:val="1"/>
                <w:sz w:val="20"/>
                <w:szCs w:val="20"/>
              </w:rPr>
            </w:pPr>
            <w:r w:rsidDel="00000000" w:rsidR="00000000" w:rsidRPr="00000000">
              <w:rPr>
                <w:b w:val="1"/>
                <w:sz w:val="20"/>
                <w:szCs w:val="20"/>
                <w:rtl w:val="0"/>
              </w:rPr>
              <w:t xml:space="preserve">Computadora de escritorio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3">
            <w:pPr>
              <w:spacing w:after="0" w:line="240" w:lineRule="auto"/>
              <w:rPr>
                <w:b w:val="1"/>
                <w:sz w:val="20"/>
                <w:szCs w:val="20"/>
              </w:rPr>
            </w:pPr>
            <w:r w:rsidDel="00000000" w:rsidR="00000000" w:rsidRPr="00000000">
              <w:rPr>
                <w:rtl w:val="0"/>
              </w:rPr>
            </w:r>
          </w:p>
          <w:p w:rsidR="00000000" w:rsidDel="00000000" w:rsidP="00000000" w:rsidRDefault="00000000" w:rsidRPr="00000000" w14:paraId="00002304">
            <w:pPr>
              <w:spacing w:after="0" w:line="240" w:lineRule="auto"/>
              <w:rPr>
                <w:b w:val="1"/>
                <w:sz w:val="20"/>
                <w:szCs w:val="20"/>
              </w:rPr>
            </w:pPr>
            <w:r w:rsidDel="00000000" w:rsidR="00000000" w:rsidRPr="00000000">
              <w:rPr>
                <w:b w:val="1"/>
                <w:sz w:val="20"/>
                <w:szCs w:val="20"/>
                <w:rtl w:val="0"/>
              </w:rPr>
              <w:t xml:space="preserve">Serv Generales/ Proveedor establecido.</w:t>
            </w:r>
          </w:p>
          <w:p w:rsidR="00000000" w:rsidDel="00000000" w:rsidP="00000000" w:rsidRDefault="00000000" w:rsidRPr="00000000" w14:paraId="00002305">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6">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7">
            <w:pPr>
              <w:spacing w:after="0" w:line="240" w:lineRule="auto"/>
              <w:rPr>
                <w:b w:val="1"/>
                <w:sz w:val="20"/>
                <w:szCs w:val="20"/>
              </w:rPr>
            </w:pPr>
            <w:r w:rsidDel="00000000" w:rsidR="00000000" w:rsidRPr="00000000">
              <w:rPr>
                <w:b w:val="1"/>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8">
            <w:pPr>
              <w:spacing w:after="0" w:line="240" w:lineRule="auto"/>
              <w:rPr>
                <w:b w:val="1"/>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9">
            <w:pPr>
              <w:spacing w:after="0" w:line="240" w:lineRule="auto"/>
              <w:rPr>
                <w:b w:val="1"/>
                <w:sz w:val="20"/>
                <w:szCs w:val="20"/>
              </w:rPr>
            </w:pPr>
            <w:r w:rsidDel="00000000" w:rsidR="00000000" w:rsidRPr="00000000">
              <w:rPr>
                <w:b w:val="1"/>
                <w:sz w:val="20"/>
                <w:szCs w:val="20"/>
                <w:rtl w:val="0"/>
              </w:rPr>
              <w:t xml:space="preserve">Impresora / fotocopiadora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A">
            <w:pPr>
              <w:spacing w:after="0" w:line="240" w:lineRule="auto"/>
              <w:rPr>
                <w:b w:val="1"/>
                <w:sz w:val="20"/>
                <w:szCs w:val="20"/>
              </w:rPr>
            </w:pPr>
            <w:r w:rsidDel="00000000" w:rsidR="00000000" w:rsidRPr="00000000">
              <w:rPr>
                <w:b w:val="1"/>
                <w:sz w:val="20"/>
                <w:szCs w:val="20"/>
                <w:rtl w:val="0"/>
              </w:rPr>
              <w:t xml:space="preserve">Serv Generales/ Proveedor establecido.</w:t>
            </w:r>
          </w:p>
          <w:p w:rsidR="00000000" w:rsidDel="00000000" w:rsidP="00000000" w:rsidRDefault="00000000" w:rsidRPr="00000000" w14:paraId="0000230B">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C">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D">
            <w:pPr>
              <w:spacing w:after="0" w:line="240" w:lineRule="auto"/>
              <w:rPr>
                <w:b w:val="1"/>
                <w:sz w:val="20"/>
                <w:szCs w:val="20"/>
              </w:rPr>
            </w:pPr>
            <w:r w:rsidDel="00000000" w:rsidR="00000000" w:rsidRPr="00000000">
              <w:rPr>
                <w:b w:val="1"/>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E">
            <w:pPr>
              <w:spacing w:after="0" w:line="240" w:lineRule="auto"/>
              <w:rPr>
                <w:b w:val="1"/>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0F">
            <w:pPr>
              <w:spacing w:after="0" w:line="240" w:lineRule="auto"/>
              <w:rPr>
                <w:b w:val="1"/>
                <w:sz w:val="20"/>
                <w:szCs w:val="20"/>
              </w:rPr>
            </w:pPr>
            <w:r w:rsidDel="00000000" w:rsidR="00000000" w:rsidRPr="00000000">
              <w:rPr>
                <w:b w:val="1"/>
                <w:sz w:val="20"/>
                <w:szCs w:val="20"/>
                <w:rtl w:val="0"/>
              </w:rPr>
              <w:t xml:space="preserve">Papel para impresión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0">
            <w:pPr>
              <w:spacing w:after="0" w:line="240" w:lineRule="auto"/>
              <w:rPr>
                <w:b w:val="1"/>
                <w:sz w:val="20"/>
                <w:szCs w:val="20"/>
              </w:rPr>
            </w:pPr>
            <w:r w:rsidDel="00000000" w:rsidR="00000000" w:rsidRPr="00000000">
              <w:rPr>
                <w:b w:val="1"/>
                <w:sz w:val="20"/>
                <w:szCs w:val="20"/>
                <w:rtl w:val="0"/>
              </w:rPr>
              <w:t xml:space="preserve">Serv Generales/ Proveedor establecido.</w:t>
            </w:r>
          </w:p>
          <w:p w:rsidR="00000000" w:rsidDel="00000000" w:rsidP="00000000" w:rsidRDefault="00000000" w:rsidRPr="00000000" w14:paraId="00002311">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2">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3">
            <w:pPr>
              <w:spacing w:after="0" w:line="240" w:lineRule="auto"/>
              <w:rPr>
                <w:b w:val="1"/>
                <w:sz w:val="20"/>
                <w:szCs w:val="20"/>
              </w:rPr>
            </w:pPr>
            <w:r w:rsidDel="00000000" w:rsidR="00000000" w:rsidRPr="00000000">
              <w:rPr>
                <w:b w:val="1"/>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4">
            <w:pPr>
              <w:spacing w:after="0" w:line="240" w:lineRule="auto"/>
              <w:rPr>
                <w:b w:val="1"/>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5">
            <w:pPr>
              <w:spacing w:after="0" w:line="240" w:lineRule="auto"/>
              <w:rPr>
                <w:b w:val="1"/>
                <w:sz w:val="20"/>
                <w:szCs w:val="20"/>
              </w:rPr>
            </w:pPr>
            <w:r w:rsidDel="00000000" w:rsidR="00000000" w:rsidRPr="00000000">
              <w:rPr>
                <w:b w:val="1"/>
                <w:sz w:val="20"/>
                <w:szCs w:val="20"/>
                <w:rtl w:val="0"/>
              </w:rPr>
              <w:t xml:space="preserve">Teléfono / Radio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6">
            <w:pPr>
              <w:spacing w:after="0" w:line="240" w:lineRule="auto"/>
              <w:rPr>
                <w:b w:val="1"/>
                <w:sz w:val="20"/>
                <w:szCs w:val="20"/>
              </w:rPr>
            </w:pPr>
            <w:r w:rsidDel="00000000" w:rsidR="00000000" w:rsidRPr="00000000">
              <w:rPr>
                <w:b w:val="1"/>
                <w:sz w:val="20"/>
                <w:szCs w:val="20"/>
                <w:rtl w:val="0"/>
              </w:rPr>
              <w:t xml:space="preserve">Serv Generales/ Proveedor establecido.</w:t>
            </w:r>
          </w:p>
          <w:p w:rsidR="00000000" w:rsidDel="00000000" w:rsidP="00000000" w:rsidRDefault="00000000" w:rsidRPr="00000000" w14:paraId="00002317">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8">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9">
            <w:pPr>
              <w:spacing w:after="0" w:line="240" w:lineRule="auto"/>
              <w:rPr>
                <w:b w:val="1"/>
                <w:sz w:val="20"/>
                <w:szCs w:val="20"/>
              </w:rPr>
            </w:pPr>
            <w:r w:rsidDel="00000000" w:rsidR="00000000" w:rsidRPr="00000000">
              <w:rPr>
                <w:b w:val="1"/>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A">
            <w:pPr>
              <w:spacing w:after="0" w:line="240" w:lineRule="auto"/>
              <w:rPr>
                <w:b w:val="1"/>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B">
            <w:pPr>
              <w:spacing w:after="0" w:line="240" w:lineRule="auto"/>
              <w:rPr>
                <w:b w:val="1"/>
                <w:sz w:val="20"/>
                <w:szCs w:val="20"/>
              </w:rPr>
            </w:pPr>
            <w:r w:rsidDel="00000000" w:rsidR="00000000" w:rsidRPr="00000000">
              <w:rPr>
                <w:rtl w:val="0"/>
              </w:rPr>
            </w:r>
          </w:p>
          <w:p w:rsidR="00000000" w:rsidDel="00000000" w:rsidP="00000000" w:rsidRDefault="00000000" w:rsidRPr="00000000" w14:paraId="0000231C">
            <w:pPr>
              <w:spacing w:after="0" w:line="240" w:lineRule="auto"/>
              <w:rPr>
                <w:b w:val="1"/>
                <w:sz w:val="20"/>
                <w:szCs w:val="20"/>
              </w:rPr>
            </w:pPr>
            <w:r w:rsidDel="00000000" w:rsidR="00000000" w:rsidRPr="00000000">
              <w:rPr>
                <w:b w:val="1"/>
                <w:sz w:val="20"/>
                <w:szCs w:val="20"/>
                <w:rtl w:val="0"/>
              </w:rPr>
              <w:t xml:space="preserve">Sumadora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1D">
            <w:pPr>
              <w:spacing w:after="0" w:line="240" w:lineRule="auto"/>
              <w:rPr>
                <w:b w:val="1"/>
                <w:sz w:val="20"/>
                <w:szCs w:val="20"/>
              </w:rPr>
            </w:pPr>
            <w:r w:rsidDel="00000000" w:rsidR="00000000" w:rsidRPr="00000000">
              <w:rPr>
                <w:rtl w:val="0"/>
              </w:rPr>
            </w:r>
          </w:p>
          <w:p w:rsidR="00000000" w:rsidDel="00000000" w:rsidP="00000000" w:rsidRDefault="00000000" w:rsidRPr="00000000" w14:paraId="0000231E">
            <w:pPr>
              <w:spacing w:after="0" w:line="240" w:lineRule="auto"/>
              <w:rPr>
                <w:b w:val="1"/>
                <w:sz w:val="20"/>
                <w:szCs w:val="20"/>
              </w:rPr>
            </w:pPr>
            <w:r w:rsidDel="00000000" w:rsidR="00000000" w:rsidRPr="00000000">
              <w:rPr>
                <w:b w:val="1"/>
                <w:sz w:val="20"/>
                <w:szCs w:val="20"/>
                <w:rtl w:val="0"/>
              </w:rPr>
              <w:t xml:space="preserve">Serv Generales/ Proveedor establecido.</w:t>
            </w:r>
          </w:p>
          <w:p w:rsidR="00000000" w:rsidDel="00000000" w:rsidP="00000000" w:rsidRDefault="00000000" w:rsidRPr="00000000" w14:paraId="0000231F">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20">
            <w:pPr>
              <w:spacing w:after="0" w:line="240" w:lineRule="auto"/>
              <w:rPr>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21">
            <w:pPr>
              <w:spacing w:after="0" w:line="240" w:lineRule="auto"/>
              <w:rPr>
                <w:b w:val="1"/>
                <w:sz w:val="20"/>
                <w:szCs w:val="20"/>
              </w:rPr>
            </w:pPr>
            <w:r w:rsidDel="00000000" w:rsidR="00000000" w:rsidRPr="00000000">
              <w:rPr>
                <w:rtl w:val="0"/>
              </w:rPr>
            </w:r>
          </w:p>
          <w:p w:rsidR="00000000" w:rsidDel="00000000" w:rsidP="00000000" w:rsidRDefault="00000000" w:rsidRPr="00000000" w14:paraId="00002322">
            <w:pPr>
              <w:spacing w:after="0" w:line="240" w:lineRule="auto"/>
              <w:rPr>
                <w:b w:val="1"/>
                <w:sz w:val="20"/>
                <w:szCs w:val="20"/>
              </w:rPr>
            </w:pPr>
            <w:r w:rsidDel="00000000" w:rsidR="00000000" w:rsidRPr="00000000">
              <w:rPr>
                <w:b w:val="1"/>
                <w:sz w:val="20"/>
                <w:szCs w:val="20"/>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23">
            <w:pPr>
              <w:spacing w:after="0" w:line="240" w:lineRule="auto"/>
              <w:rPr>
                <w:b w:val="1"/>
                <w:sz w:val="20"/>
                <w:szCs w:val="20"/>
              </w:rPr>
            </w:pPr>
            <w:r w:rsidDel="00000000" w:rsidR="00000000" w:rsidRPr="00000000">
              <w:rPr>
                <w:rtl w:val="0"/>
              </w:rPr>
            </w:r>
          </w:p>
        </w:tc>
      </w:tr>
    </w:tbl>
    <w:p w:rsidR="00000000" w:rsidDel="00000000" w:rsidP="00000000" w:rsidRDefault="00000000" w:rsidRPr="00000000" w14:paraId="00002324">
      <w:pPr>
        <w:spacing w:after="0" w:line="240" w:lineRule="auto"/>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2325">
      <w:pPr>
        <w:spacing w:after="480" w:before="360" w:line="240" w:lineRule="auto"/>
        <w:rPr>
          <w:smallCaps w:val="1"/>
        </w:rPr>
      </w:pPr>
      <w:r w:rsidDel="00000000" w:rsidR="00000000" w:rsidRPr="00000000">
        <w:rPr>
          <w:smallCaps w:val="1"/>
          <w:rtl w:val="0"/>
        </w:rPr>
        <w:t xml:space="preserve">12.0 </w:t>
        <w:tab/>
        <w:t xml:space="preserve">Análisis de riesgo y función crítica</w:t>
      </w:r>
    </w:p>
    <w:p w:rsidR="00000000" w:rsidDel="00000000" w:rsidP="00000000" w:rsidRDefault="00000000" w:rsidRPr="00000000" w14:paraId="00002326">
      <w:pPr>
        <w:spacing w:after="0" w:line="240" w:lineRule="auto"/>
        <w:rPr/>
      </w:pPr>
      <w:r w:rsidDel="00000000" w:rsidR="00000000" w:rsidRPr="00000000">
        <w:rPr>
          <w:rtl w:val="0"/>
        </w:rPr>
      </w:r>
    </w:p>
    <w:tbl>
      <w:tblPr>
        <w:tblStyle w:val="Table108"/>
        <w:tblW w:w="150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12708"/>
        <w:tblGridChange w:id="0">
          <w:tblGrid>
            <w:gridCol w:w="2340"/>
            <w:gridCol w:w="12708"/>
          </w:tblGrid>
        </w:tblGridChange>
      </w:tblGrid>
      <w:tr>
        <w:tc>
          <w:tcPr/>
          <w:p w:rsidR="00000000" w:rsidDel="00000000" w:rsidP="00000000" w:rsidRDefault="00000000" w:rsidRPr="00000000" w14:paraId="00002327">
            <w:pPr>
              <w:spacing w:after="240" w:before="240" w:line="240" w:lineRule="auto"/>
              <w:rPr>
                <w:b w:val="1"/>
              </w:rPr>
            </w:pPr>
            <w:r w:rsidDel="00000000" w:rsidR="00000000" w:rsidRPr="00000000">
              <w:rPr>
                <w:b w:val="1"/>
                <w:rtl w:val="0"/>
              </w:rPr>
              <w:t xml:space="preserve">Descripción</w:t>
            </w:r>
          </w:p>
        </w:tc>
        <w:tc>
          <w:tcPr/>
          <w:p w:rsidR="00000000" w:rsidDel="00000000" w:rsidP="00000000" w:rsidRDefault="00000000" w:rsidRPr="00000000" w14:paraId="00002328">
            <w:pPr>
              <w:spacing w:after="0" w:line="240" w:lineRule="auto"/>
              <w:rPr/>
            </w:pPr>
            <w:r w:rsidDel="00000000" w:rsidR="00000000" w:rsidRPr="00000000">
              <w:rPr>
                <w:rtl w:val="0"/>
              </w:rPr>
            </w:r>
          </w:p>
          <w:p w:rsidR="00000000" w:rsidDel="00000000" w:rsidP="00000000" w:rsidRDefault="00000000" w:rsidRPr="00000000" w14:paraId="00002329">
            <w:pPr>
              <w:spacing w:after="0" w:line="240" w:lineRule="auto"/>
              <w:rPr/>
            </w:pPr>
            <w:r w:rsidDel="00000000" w:rsidR="00000000" w:rsidRPr="00000000">
              <w:rPr>
                <w:rtl w:val="0"/>
              </w:rPr>
              <w:t xml:space="preserve">A continuación, se presenta el análisis de riesgos y procesos críticos para (su Dependencia)</w:t>
            </w:r>
          </w:p>
        </w:tc>
      </w:tr>
    </w:tbl>
    <w:p w:rsidR="00000000" w:rsidDel="00000000" w:rsidP="00000000" w:rsidRDefault="00000000" w:rsidRPr="00000000" w14:paraId="0000232A">
      <w:pPr>
        <w:spacing w:after="0" w:line="240" w:lineRule="auto"/>
        <w:rPr/>
      </w:pPr>
      <w:r w:rsidDel="00000000" w:rsidR="00000000" w:rsidRPr="00000000">
        <w:rPr>
          <w:rtl w:val="0"/>
        </w:rPr>
      </w:r>
    </w:p>
    <w:p w:rsidR="00000000" w:rsidDel="00000000" w:rsidP="00000000" w:rsidRDefault="00000000" w:rsidRPr="00000000" w14:paraId="0000232B">
      <w:pPr>
        <w:spacing w:after="0" w:line="240" w:lineRule="auto"/>
        <w:rPr/>
      </w:pPr>
      <w:r w:rsidDel="00000000" w:rsidR="00000000" w:rsidRPr="00000000">
        <w:rPr>
          <w:rtl w:val="0"/>
        </w:rPr>
        <w:t xml:space="preserve">12.1 </w:t>
        <w:tab/>
        <w:t xml:space="preserve">Guía de severidad de impacto</w:t>
      </w:r>
    </w:p>
    <w:p w:rsidR="00000000" w:rsidDel="00000000" w:rsidP="00000000" w:rsidRDefault="00000000" w:rsidRPr="00000000" w14:paraId="0000232C">
      <w:pPr>
        <w:spacing w:after="0" w:line="240" w:lineRule="auto"/>
        <w:rPr/>
      </w:pPr>
      <w:r w:rsidDel="00000000" w:rsidR="00000000" w:rsidRPr="00000000">
        <w:rPr>
          <w:rtl w:val="0"/>
        </w:rPr>
      </w:r>
    </w:p>
    <w:p w:rsidR="00000000" w:rsidDel="00000000" w:rsidP="00000000" w:rsidRDefault="00000000" w:rsidRPr="00000000" w14:paraId="0000232D">
      <w:pPr>
        <w:spacing w:after="0" w:line="240" w:lineRule="auto"/>
        <w:ind w:left="720"/>
        <w:rPr/>
      </w:pPr>
      <w:r w:rsidDel="00000000" w:rsidR="00000000" w:rsidRPr="00000000">
        <w:rPr>
          <w:b w:val="1"/>
          <w:rtl w:val="0"/>
        </w:rPr>
        <w:t xml:space="preserve">A</w:t>
        <w:tab/>
        <w:t xml:space="preserve">= </w:t>
      </w:r>
      <w:r w:rsidDel="00000000" w:rsidR="00000000" w:rsidRPr="00000000">
        <w:rPr>
          <w:rtl w:val="0"/>
        </w:rPr>
        <w:t xml:space="preserve">Interrupción significativa a la operación por un periodo de tiempo importante</w:t>
      </w:r>
    </w:p>
    <w:p w:rsidR="00000000" w:rsidDel="00000000" w:rsidP="00000000" w:rsidRDefault="00000000" w:rsidRPr="00000000" w14:paraId="0000232E">
      <w:pPr>
        <w:spacing w:after="0" w:line="240" w:lineRule="auto"/>
        <w:ind w:left="720"/>
        <w:rPr/>
      </w:pPr>
      <w:r w:rsidDel="00000000" w:rsidR="00000000" w:rsidRPr="00000000">
        <w:rPr>
          <w:rtl w:val="0"/>
        </w:rPr>
        <w:t xml:space="preserve">M </w:t>
        <w:tab/>
        <w:t xml:space="preserve">= Tiene potencial para causar la interrupción temporal de las operaciones</w:t>
      </w:r>
    </w:p>
    <w:p w:rsidR="00000000" w:rsidDel="00000000" w:rsidP="00000000" w:rsidRDefault="00000000" w:rsidRPr="00000000" w14:paraId="0000232F">
      <w:pPr>
        <w:spacing w:after="0" w:line="240" w:lineRule="auto"/>
        <w:ind w:left="720"/>
        <w:rPr/>
      </w:pPr>
      <w:r w:rsidDel="00000000" w:rsidR="00000000" w:rsidRPr="00000000">
        <w:rPr>
          <w:b w:val="1"/>
          <w:rtl w:val="0"/>
        </w:rPr>
        <w:t xml:space="preserve">B</w:t>
      </w:r>
      <w:r w:rsidDel="00000000" w:rsidR="00000000" w:rsidRPr="00000000">
        <w:rPr>
          <w:rtl w:val="0"/>
        </w:rPr>
        <w:t xml:space="preserve"> </w:t>
        <w:tab/>
        <w:t xml:space="preserve">= Interrupciones menores o molestas</w:t>
      </w:r>
    </w:p>
    <w:p w:rsidR="00000000" w:rsidDel="00000000" w:rsidP="00000000" w:rsidRDefault="00000000" w:rsidRPr="00000000" w14:paraId="00002330">
      <w:pPr>
        <w:spacing w:after="0" w:line="240" w:lineRule="auto"/>
        <w:rPr/>
      </w:pPr>
      <w:r w:rsidDel="00000000" w:rsidR="00000000" w:rsidRPr="00000000">
        <w:rPr>
          <w:rtl w:val="0"/>
        </w:rPr>
      </w:r>
    </w:p>
    <w:p w:rsidR="00000000" w:rsidDel="00000000" w:rsidP="00000000" w:rsidRDefault="00000000" w:rsidRPr="00000000" w14:paraId="00002331">
      <w:pPr>
        <w:spacing w:after="0" w:line="240" w:lineRule="auto"/>
        <w:rPr/>
      </w:pPr>
      <w:r w:rsidDel="00000000" w:rsidR="00000000" w:rsidRPr="00000000">
        <w:rPr>
          <w:rtl w:val="0"/>
        </w:rPr>
        <w:t xml:space="preserve">12.2</w:t>
        <w:tab/>
        <w:t xml:space="preserve">Guía de la probabilidad de fallo</w:t>
      </w:r>
    </w:p>
    <w:p w:rsidR="00000000" w:rsidDel="00000000" w:rsidP="00000000" w:rsidRDefault="00000000" w:rsidRPr="00000000" w14:paraId="00002332">
      <w:pPr>
        <w:spacing w:after="0" w:line="240" w:lineRule="auto"/>
        <w:rPr/>
      </w:pPr>
      <w:r w:rsidDel="00000000" w:rsidR="00000000" w:rsidRPr="00000000">
        <w:rPr>
          <w:rtl w:val="0"/>
        </w:rPr>
      </w:r>
    </w:p>
    <w:p w:rsidR="00000000" w:rsidDel="00000000" w:rsidP="00000000" w:rsidRDefault="00000000" w:rsidRPr="00000000" w14:paraId="00002333">
      <w:pPr>
        <w:spacing w:after="0" w:line="240" w:lineRule="auto"/>
        <w:ind w:left="720"/>
        <w:rPr/>
      </w:pPr>
      <w:r w:rsidDel="00000000" w:rsidR="00000000" w:rsidRPr="00000000">
        <w:rPr>
          <w:b w:val="1"/>
          <w:rtl w:val="0"/>
        </w:rPr>
        <w:t xml:space="preserve">A</w:t>
      </w:r>
      <w:r w:rsidDel="00000000" w:rsidR="00000000" w:rsidRPr="00000000">
        <w:rPr>
          <w:rtl w:val="0"/>
        </w:rPr>
        <w:t xml:space="preserve"> = </w:t>
        <w:tab/>
        <w:t xml:space="preserve">Sin redundancia, tiempo prolongado de reparación o implementación</w:t>
      </w:r>
    </w:p>
    <w:p w:rsidR="00000000" w:rsidDel="00000000" w:rsidP="00000000" w:rsidRDefault="00000000" w:rsidRPr="00000000" w14:paraId="00002334">
      <w:pPr>
        <w:spacing w:after="0" w:line="240" w:lineRule="auto"/>
        <w:ind w:left="720"/>
        <w:rPr/>
      </w:pPr>
      <w:r w:rsidDel="00000000" w:rsidR="00000000" w:rsidRPr="00000000">
        <w:rPr>
          <w:b w:val="1"/>
          <w:rtl w:val="0"/>
        </w:rPr>
        <w:t xml:space="preserve">M</w:t>
      </w:r>
      <w:r w:rsidDel="00000000" w:rsidR="00000000" w:rsidRPr="00000000">
        <w:rPr>
          <w:rtl w:val="0"/>
        </w:rPr>
        <w:t xml:space="preserve"> = </w:t>
        <w:tab/>
        <w:t xml:space="preserve">Poca o sin redundancia, tiempo corto de reparación o implementación</w:t>
      </w:r>
    </w:p>
    <w:p w:rsidR="00000000" w:rsidDel="00000000" w:rsidP="00000000" w:rsidRDefault="00000000" w:rsidRPr="00000000" w14:paraId="00002335">
      <w:pPr>
        <w:spacing w:after="0" w:line="240" w:lineRule="auto"/>
        <w:ind w:left="720"/>
        <w:rPr/>
      </w:pPr>
      <w:r w:rsidDel="00000000" w:rsidR="00000000" w:rsidRPr="00000000">
        <w:rPr>
          <w:b w:val="1"/>
          <w:rtl w:val="0"/>
        </w:rPr>
        <w:t xml:space="preserve">B</w:t>
      </w:r>
      <w:r w:rsidDel="00000000" w:rsidR="00000000" w:rsidRPr="00000000">
        <w:rPr>
          <w:rtl w:val="0"/>
        </w:rPr>
        <w:t xml:space="preserve"> = </w:t>
        <w:tab/>
        <w:t xml:space="preserve">Se cuenta con suficiente redundancia</w:t>
      </w:r>
    </w:p>
    <w:p w:rsidR="00000000" w:rsidDel="00000000" w:rsidP="00000000" w:rsidRDefault="00000000" w:rsidRPr="00000000" w14:paraId="00002336">
      <w:pPr>
        <w:spacing w:after="0" w:line="240" w:lineRule="auto"/>
        <w:rPr/>
      </w:pPr>
      <w:r w:rsidDel="00000000" w:rsidR="00000000" w:rsidRPr="00000000">
        <w:rPr>
          <w:rtl w:val="0"/>
        </w:rPr>
      </w:r>
    </w:p>
    <w:p w:rsidR="00000000" w:rsidDel="00000000" w:rsidP="00000000" w:rsidRDefault="00000000" w:rsidRPr="00000000" w14:paraId="00002337">
      <w:pPr>
        <w:spacing w:after="0" w:line="240" w:lineRule="auto"/>
        <w:rPr/>
      </w:pPr>
      <w:r w:rsidDel="00000000" w:rsidR="00000000" w:rsidRPr="00000000">
        <w:rPr>
          <w:rtl w:val="0"/>
        </w:rPr>
        <w:t xml:space="preserve">12.3</w:t>
        <w:tab/>
        <w:t xml:space="preserve">Impactos</w:t>
      </w:r>
    </w:p>
    <w:p w:rsidR="00000000" w:rsidDel="00000000" w:rsidP="00000000" w:rsidRDefault="00000000" w:rsidRPr="00000000" w14:paraId="00002338">
      <w:pPr>
        <w:spacing w:after="0" w:line="240" w:lineRule="auto"/>
        <w:rPr/>
      </w:pPr>
      <w:r w:rsidDel="00000000" w:rsidR="00000000" w:rsidRPr="00000000">
        <w:rPr>
          <w:rtl w:val="0"/>
        </w:rPr>
      </w:r>
    </w:p>
    <w:p w:rsidR="00000000" w:rsidDel="00000000" w:rsidP="00000000" w:rsidRDefault="00000000" w:rsidRPr="00000000" w14:paraId="00002339">
      <w:pPr>
        <w:numPr>
          <w:ilvl w:val="0"/>
          <w:numId w:val="6"/>
        </w:numPr>
        <w:spacing w:after="0" w:line="240" w:lineRule="auto"/>
        <w:ind w:left="1080" w:hanging="360"/>
        <w:rPr/>
      </w:pPr>
      <w:r w:rsidDel="00000000" w:rsidR="00000000" w:rsidRPr="00000000">
        <w:rPr>
          <w:rtl w:val="0"/>
        </w:rPr>
        <w:t xml:space="preserve">Pérdida de espacio o área de la oficina</w:t>
      </w:r>
    </w:p>
    <w:p w:rsidR="00000000" w:rsidDel="00000000" w:rsidP="00000000" w:rsidRDefault="00000000" w:rsidRPr="00000000" w14:paraId="0000233A">
      <w:pPr>
        <w:numPr>
          <w:ilvl w:val="0"/>
          <w:numId w:val="6"/>
        </w:numPr>
        <w:spacing w:after="0" w:line="240" w:lineRule="auto"/>
        <w:ind w:left="1080" w:hanging="360"/>
        <w:rPr/>
      </w:pPr>
      <w:r w:rsidDel="00000000" w:rsidR="00000000" w:rsidRPr="00000000">
        <w:rPr>
          <w:rtl w:val="0"/>
        </w:rPr>
        <w:t xml:space="preserve">Pérdida de red y conectividad</w:t>
      </w:r>
    </w:p>
    <w:p w:rsidR="00000000" w:rsidDel="00000000" w:rsidP="00000000" w:rsidRDefault="00000000" w:rsidRPr="00000000" w14:paraId="0000233B">
      <w:pPr>
        <w:numPr>
          <w:ilvl w:val="0"/>
          <w:numId w:val="6"/>
        </w:numPr>
        <w:spacing w:after="0" w:line="240" w:lineRule="auto"/>
        <w:ind w:left="1080" w:hanging="360"/>
        <w:rPr/>
      </w:pPr>
      <w:r w:rsidDel="00000000" w:rsidR="00000000" w:rsidRPr="00000000">
        <w:rPr>
          <w:rtl w:val="0"/>
        </w:rPr>
        <w:t xml:space="preserve">Pérdida o daño de la información o datos</w:t>
      </w:r>
    </w:p>
    <w:p w:rsidR="00000000" w:rsidDel="00000000" w:rsidP="00000000" w:rsidRDefault="00000000" w:rsidRPr="00000000" w14:paraId="0000233C">
      <w:pPr>
        <w:numPr>
          <w:ilvl w:val="0"/>
          <w:numId w:val="6"/>
        </w:numPr>
        <w:spacing w:after="0" w:line="240" w:lineRule="auto"/>
        <w:ind w:left="1080" w:hanging="360"/>
        <w:rPr/>
      </w:pPr>
      <w:r w:rsidDel="00000000" w:rsidR="00000000" w:rsidRPr="00000000">
        <w:rPr>
          <w:rtl w:val="0"/>
        </w:rPr>
        <w:t xml:space="preserve">Pérdida de infraestructura externa (Electricidad, Agua, Accesos).</w:t>
      </w:r>
    </w:p>
    <w:p w:rsidR="00000000" w:rsidDel="00000000" w:rsidP="00000000" w:rsidRDefault="00000000" w:rsidRPr="00000000" w14:paraId="0000233D">
      <w:pPr>
        <w:numPr>
          <w:ilvl w:val="0"/>
          <w:numId w:val="6"/>
        </w:numPr>
        <w:spacing w:after="0" w:line="240" w:lineRule="auto"/>
        <w:ind w:left="1080" w:hanging="360"/>
        <w:rPr/>
      </w:pPr>
      <w:r w:rsidDel="00000000" w:rsidR="00000000" w:rsidRPr="00000000">
        <w:rPr>
          <w:rtl w:val="0"/>
        </w:rPr>
        <w:t xml:space="preserve">Daño parcial significativo de un Departamento o Servicio</w:t>
      </w:r>
    </w:p>
    <w:p w:rsidR="00000000" w:rsidDel="00000000" w:rsidP="00000000" w:rsidRDefault="00000000" w:rsidRPr="00000000" w14:paraId="0000233E">
      <w:pPr>
        <w:numPr>
          <w:ilvl w:val="0"/>
          <w:numId w:val="6"/>
        </w:numPr>
        <w:spacing w:after="0" w:line="240" w:lineRule="auto"/>
        <w:ind w:left="1080" w:hanging="360"/>
        <w:rPr>
          <w:sz w:val="20"/>
          <w:szCs w:val="20"/>
        </w:rPr>
      </w:pPr>
      <w:r w:rsidDel="00000000" w:rsidR="00000000" w:rsidRPr="00000000">
        <w:rPr>
          <w:sz w:val="20"/>
          <w:szCs w:val="20"/>
          <w:rtl w:val="0"/>
        </w:rPr>
        <w:t xml:space="preserve">Pérdida parcial y significativa del Recurso Humano (+30%, 60%)</w:t>
      </w:r>
    </w:p>
    <w:p w:rsidR="00000000" w:rsidDel="00000000" w:rsidP="00000000" w:rsidRDefault="00000000" w:rsidRPr="00000000" w14:paraId="0000233F">
      <w:pPr>
        <w:spacing w:after="0" w:line="240" w:lineRule="auto"/>
        <w:rPr>
          <w:sz w:val="20"/>
          <w:szCs w:val="20"/>
        </w:rPr>
      </w:pPr>
      <w:r w:rsidDel="00000000" w:rsidR="00000000" w:rsidRPr="00000000">
        <w:br w:type="page"/>
      </w:r>
      <w:r w:rsidDel="00000000" w:rsidR="00000000" w:rsidRPr="00000000">
        <w:rPr>
          <w:rtl w:val="0"/>
        </w:rPr>
      </w:r>
    </w:p>
    <w:tbl>
      <w:tblPr>
        <w:tblStyle w:val="Table109"/>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2612"/>
        <w:gridCol w:w="2130"/>
        <w:gridCol w:w="1865"/>
        <w:tblGridChange w:id="0">
          <w:tblGrid>
            <w:gridCol w:w="1901"/>
            <w:gridCol w:w="678"/>
            <w:gridCol w:w="78"/>
            <w:gridCol w:w="665"/>
            <w:gridCol w:w="20"/>
            <w:gridCol w:w="2162"/>
            <w:gridCol w:w="2417"/>
            <w:gridCol w:w="2612"/>
            <w:gridCol w:w="2130"/>
            <w:gridCol w:w="1865"/>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40">
            <w:pPr>
              <w:spacing w:after="0" w:line="240" w:lineRule="auto"/>
              <w:rPr>
                <w:b w:val="1"/>
                <w:sz w:val="20"/>
                <w:szCs w:val="20"/>
              </w:rPr>
            </w:pPr>
            <w:r w:rsidDel="00000000" w:rsidR="00000000" w:rsidRPr="00000000">
              <w:rPr>
                <w:rtl w:val="0"/>
              </w:rPr>
            </w:r>
          </w:p>
          <w:p w:rsidR="00000000" w:rsidDel="00000000" w:rsidP="00000000" w:rsidRDefault="00000000" w:rsidRPr="00000000" w14:paraId="00002341">
            <w:pPr>
              <w:spacing w:after="0" w:line="240" w:lineRule="auto"/>
              <w:rPr>
                <w:b w:val="1"/>
                <w:sz w:val="20"/>
                <w:szCs w:val="20"/>
              </w:rPr>
            </w:pPr>
            <w:r w:rsidDel="00000000" w:rsidR="00000000" w:rsidRPr="00000000">
              <w:rPr>
                <w:rtl w:val="0"/>
              </w:rPr>
            </w:r>
          </w:p>
          <w:p w:rsidR="00000000" w:rsidDel="00000000" w:rsidP="00000000" w:rsidRDefault="00000000" w:rsidRPr="00000000" w14:paraId="00002342">
            <w:pPr>
              <w:spacing w:after="0" w:line="240" w:lineRule="auto"/>
              <w:rPr>
                <w:b w:val="1"/>
                <w:sz w:val="20"/>
                <w:szCs w:val="20"/>
              </w:rPr>
            </w:pPr>
            <w:r w:rsidDel="00000000" w:rsidR="00000000" w:rsidRPr="00000000">
              <w:rPr>
                <w:rtl w:val="0"/>
              </w:rPr>
            </w:r>
          </w:p>
          <w:p w:rsidR="00000000" w:rsidDel="00000000" w:rsidP="00000000" w:rsidRDefault="00000000" w:rsidRPr="00000000" w14:paraId="00002343">
            <w:pPr>
              <w:spacing w:after="0" w:line="240" w:lineRule="auto"/>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44">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46">
            <w:pPr>
              <w:spacing w:after="0" w:line="240" w:lineRule="auto"/>
              <w:ind w:left="113" w:right="113"/>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48">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49">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4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4B">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4C">
            <w:pPr>
              <w:keepNext w:val="1"/>
              <w:spacing w:after="0" w:line="240" w:lineRule="auto"/>
              <w:rPr>
                <w:b w:val="1"/>
                <w:sz w:val="20"/>
                <w:szCs w:val="20"/>
              </w:rPr>
            </w:pPr>
            <w:r w:rsidDel="00000000" w:rsidR="00000000" w:rsidRPr="00000000">
              <w:rPr>
                <w:rtl w:val="0"/>
              </w:rPr>
            </w:r>
          </w:p>
          <w:p w:rsidR="00000000" w:rsidDel="00000000" w:rsidP="00000000" w:rsidRDefault="00000000" w:rsidRPr="00000000" w14:paraId="0000234D">
            <w:pPr>
              <w:keepNext w:val="1"/>
              <w:spacing w:after="0" w:line="240" w:lineRule="auto"/>
              <w:rPr>
                <w:b w:val="1"/>
                <w:sz w:val="20"/>
                <w:szCs w:val="20"/>
              </w:rPr>
            </w:pPr>
            <w:r w:rsidDel="00000000" w:rsidR="00000000" w:rsidRPr="00000000">
              <w:rPr>
                <w:rtl w:val="0"/>
              </w:rPr>
            </w:r>
          </w:p>
          <w:p w:rsidR="00000000" w:rsidDel="00000000" w:rsidP="00000000" w:rsidRDefault="00000000" w:rsidRPr="00000000" w14:paraId="0000234E">
            <w:pPr>
              <w:keepNext w:val="1"/>
              <w:spacing w:after="0" w:line="240" w:lineRule="auto"/>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4F">
            <w:pPr>
              <w:keepNext w:val="1"/>
              <w:spacing w:after="0" w:line="240" w:lineRule="auto"/>
              <w:rPr>
                <w:b w:val="1"/>
                <w:sz w:val="20"/>
                <w:szCs w:val="20"/>
              </w:rPr>
            </w:pPr>
            <w:r w:rsidDel="00000000" w:rsidR="00000000" w:rsidRPr="00000000">
              <w:rPr>
                <w:rtl w:val="0"/>
              </w:rPr>
            </w:r>
          </w:p>
          <w:p w:rsidR="00000000" w:rsidDel="00000000" w:rsidP="00000000" w:rsidRDefault="00000000" w:rsidRPr="00000000" w14:paraId="00002350">
            <w:pPr>
              <w:keepNext w:val="1"/>
              <w:spacing w:after="0" w:line="240" w:lineRule="auto"/>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51">
            <w:pPr>
              <w:spacing w:after="0" w:line="240" w:lineRule="auto"/>
              <w:rPr>
                <w:b w:val="1"/>
                <w:sz w:val="20"/>
                <w:szCs w:val="20"/>
              </w:rPr>
            </w:pPr>
            <w:r w:rsidDel="00000000" w:rsidR="00000000" w:rsidRPr="00000000">
              <w:rPr>
                <w:rtl w:val="0"/>
              </w:rPr>
            </w:r>
          </w:p>
          <w:p w:rsidR="00000000" w:rsidDel="00000000" w:rsidP="00000000" w:rsidRDefault="00000000" w:rsidRPr="00000000" w14:paraId="00002352">
            <w:pPr>
              <w:spacing w:after="0" w:line="240" w:lineRule="auto"/>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53">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2354">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2355">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2356">
            <w:pPr>
              <w:spacing w:after="0" w:line="240" w:lineRule="auto"/>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rPr>
          <w:trHeight w:val="78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57">
            <w:pPr>
              <w:spacing w:after="480" w:before="360" w:line="240" w:lineRule="auto"/>
              <w:ind w:left="360"/>
              <w:rPr>
                <w:smallCaps w:val="1"/>
                <w:sz w:val="20"/>
                <w:szCs w:val="20"/>
              </w:rPr>
            </w:pPr>
            <w:r w:rsidDel="00000000" w:rsidR="00000000" w:rsidRPr="00000000">
              <w:rPr>
                <w:smallCaps w:val="1"/>
                <w:sz w:val="20"/>
                <w:szCs w:val="20"/>
                <w:rtl w:val="0"/>
              </w:rPr>
              <w:t xml:space="preserve">I.</w:t>
              <w:tab/>
              <w:t xml:space="preserve">Pérdida de espacio o área de la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0">
            <w:pPr>
              <w:spacing w:after="480" w:before="360" w:line="240" w:lineRule="auto"/>
              <w:ind w:left="360"/>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1">
            <w:pPr>
              <w:spacing w:after="0" w:line="240" w:lineRule="auto"/>
              <w:rPr>
                <w:sz w:val="20"/>
                <w:szCs w:val="20"/>
              </w:rPr>
            </w:pPr>
            <w:r w:rsidDel="00000000" w:rsidR="00000000" w:rsidRPr="00000000">
              <w:rPr>
                <w:sz w:val="20"/>
                <w:szCs w:val="20"/>
                <w:rtl w:val="0"/>
              </w:rPr>
              <w:t xml:space="preserve">Captación </w:t>
            </w:r>
          </w:p>
          <w:p w:rsidR="00000000" w:rsidDel="00000000" w:rsidP="00000000" w:rsidRDefault="00000000" w:rsidRPr="00000000" w14:paraId="00002362">
            <w:pPr>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3">
            <w:pPr>
              <w:spacing w:after="0" w:line="240" w:lineRule="auto"/>
              <w:jc w:val="center"/>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4">
            <w:pPr>
              <w:spacing w:after="0" w:line="240" w:lineRule="auto"/>
              <w:jc w:val="center"/>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6">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8">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tanto interno como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9">
            <w:pPr>
              <w:tabs>
                <w:tab w:val="left" w:pos="1206"/>
              </w:tabs>
              <w:spacing w:after="0" w:line="240" w:lineRule="auto"/>
              <w:rPr>
                <w:sz w:val="20"/>
                <w:szCs w:val="20"/>
              </w:rPr>
            </w:pPr>
            <w:r w:rsidDel="00000000" w:rsidR="00000000" w:rsidRPr="00000000">
              <w:rPr>
                <w:sz w:val="20"/>
                <w:szCs w:val="20"/>
                <w:rtl w:val="0"/>
              </w:rPr>
              <w:t xml:space="preserve">Representación de la dependencia en el planeamiento de la recuperación que realice la sala de crisis.</w:t>
            </w:r>
          </w:p>
          <w:p w:rsidR="00000000" w:rsidDel="00000000" w:rsidP="00000000" w:rsidRDefault="00000000" w:rsidRPr="00000000" w14:paraId="0000236A">
            <w:pPr>
              <w:tabs>
                <w:tab w:val="left" w:pos="1206"/>
              </w:tabs>
              <w:spacing w:after="0" w:line="240" w:lineRule="auto"/>
              <w:rPr>
                <w:sz w:val="20"/>
                <w:szCs w:val="20"/>
              </w:rPr>
            </w:pPr>
            <w:r w:rsidDel="00000000" w:rsidR="00000000" w:rsidRPr="00000000">
              <w:rPr>
                <w:sz w:val="20"/>
                <w:szCs w:val="20"/>
                <w:rtl w:val="0"/>
              </w:rPr>
              <w:t xml:space="preserve">Coordinar con la Comisión Institucional de Emergencias para que se asigne un espacio</w:t>
            </w:r>
          </w:p>
          <w:p w:rsidR="00000000" w:rsidDel="00000000" w:rsidP="00000000" w:rsidRDefault="00000000" w:rsidRPr="00000000" w14:paraId="0000236B">
            <w:pPr>
              <w:tabs>
                <w:tab w:val="left" w:pos="1206"/>
              </w:tabs>
              <w:spacing w:after="0" w:line="240" w:lineRule="auto"/>
              <w:ind w:left="36"/>
              <w:rPr>
                <w:sz w:val="20"/>
                <w:szCs w:val="20"/>
              </w:rPr>
            </w:pPr>
            <w:r w:rsidDel="00000000" w:rsidR="00000000" w:rsidRPr="00000000">
              <w:rPr>
                <w:sz w:val="20"/>
                <w:szCs w:val="20"/>
                <w:rtl w:val="0"/>
              </w:rPr>
              <w:t xml:space="preserve"> con equipo básico de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C">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36D">
            <w:pPr>
              <w:tabs>
                <w:tab w:val="left" w:pos="844"/>
              </w:tabs>
              <w:spacing w:after="0" w:line="240" w:lineRule="auto"/>
              <w:ind w:left="34"/>
              <w:rPr>
                <w:sz w:val="20"/>
                <w:szCs w:val="20"/>
              </w:rPr>
            </w:pPr>
            <w:r w:rsidDel="00000000" w:rsidR="00000000" w:rsidRPr="00000000">
              <w:rPr>
                <w:sz w:val="20"/>
                <w:szCs w:val="20"/>
                <w:rtl w:val="0"/>
              </w:rPr>
              <w:t xml:space="preserve">Coordinar con la Comisión el equipo requerido para realizar las labores en el lugar asignado</w:t>
            </w:r>
          </w:p>
          <w:p w:rsidR="00000000" w:rsidDel="00000000" w:rsidP="00000000" w:rsidRDefault="00000000" w:rsidRPr="00000000" w14:paraId="0000236E">
            <w:pPr>
              <w:tabs>
                <w:tab w:val="left" w:pos="844"/>
              </w:tabs>
              <w:spacing w:after="0" w:line="240" w:lineRule="auto"/>
              <w:ind w:left="34"/>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6F">
            <w:pPr>
              <w:spacing w:after="0" w:line="240" w:lineRule="auto"/>
              <w:rPr>
                <w:sz w:val="20"/>
                <w:szCs w:val="20"/>
              </w:rPr>
            </w:pPr>
            <w:r w:rsidDel="00000000" w:rsidR="00000000" w:rsidRPr="00000000">
              <w:rPr>
                <w:sz w:val="20"/>
                <w:szCs w:val="20"/>
                <w:rtl w:val="0"/>
              </w:rPr>
              <w:t xml:space="preserve">Carolina Alguera</w:t>
            </w:r>
          </w:p>
          <w:p w:rsidR="00000000" w:rsidDel="00000000" w:rsidP="00000000" w:rsidRDefault="00000000" w:rsidRPr="00000000" w14:paraId="00002370">
            <w:pPr>
              <w:spacing w:after="0" w:line="24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1">
            <w:pPr>
              <w:spacing w:after="0" w:line="240" w:lineRule="auto"/>
              <w:rPr>
                <w:sz w:val="20"/>
                <w:szCs w:val="20"/>
              </w:rPr>
            </w:pPr>
            <w:r w:rsidDel="00000000" w:rsidR="00000000" w:rsidRPr="00000000">
              <w:rPr>
                <w:sz w:val="20"/>
                <w:szCs w:val="20"/>
                <w:rtl w:val="0"/>
              </w:rPr>
              <w:t xml:space="preserve">Inversiones</w:t>
            </w:r>
          </w:p>
          <w:p w:rsidR="00000000" w:rsidDel="00000000" w:rsidP="00000000" w:rsidRDefault="00000000" w:rsidRPr="00000000" w14:paraId="00002372">
            <w:pPr>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3">
            <w:pPr>
              <w:spacing w:after="0" w:line="240" w:lineRule="auto"/>
              <w:jc w:val="center"/>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4">
            <w:pPr>
              <w:spacing w:after="0" w:line="240" w:lineRule="auto"/>
              <w:jc w:val="center"/>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6">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377">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9">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tanto interno como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A">
            <w:pPr>
              <w:tabs>
                <w:tab w:val="left" w:pos="1206"/>
              </w:tabs>
              <w:spacing w:after="0" w:line="240" w:lineRule="auto"/>
              <w:rPr>
                <w:sz w:val="20"/>
                <w:szCs w:val="20"/>
              </w:rPr>
            </w:pPr>
            <w:r w:rsidDel="00000000" w:rsidR="00000000" w:rsidRPr="00000000">
              <w:rPr>
                <w:sz w:val="20"/>
                <w:szCs w:val="20"/>
                <w:rtl w:val="0"/>
              </w:rPr>
              <w:t xml:space="preserve">Representación de la dependencia en el planeamiento de la recuperación que realice la sala de crisis.</w:t>
            </w:r>
          </w:p>
          <w:p w:rsidR="00000000" w:rsidDel="00000000" w:rsidP="00000000" w:rsidRDefault="00000000" w:rsidRPr="00000000" w14:paraId="0000237B">
            <w:pPr>
              <w:tabs>
                <w:tab w:val="left" w:pos="1206"/>
              </w:tabs>
              <w:spacing w:after="0" w:line="240" w:lineRule="auto"/>
              <w:rPr>
                <w:sz w:val="20"/>
                <w:szCs w:val="20"/>
              </w:rPr>
            </w:pPr>
            <w:r w:rsidDel="00000000" w:rsidR="00000000" w:rsidRPr="00000000">
              <w:rPr>
                <w:rtl w:val="0"/>
              </w:rPr>
            </w:r>
          </w:p>
          <w:p w:rsidR="00000000" w:rsidDel="00000000" w:rsidP="00000000" w:rsidRDefault="00000000" w:rsidRPr="00000000" w14:paraId="0000237C">
            <w:pPr>
              <w:tabs>
                <w:tab w:val="left" w:pos="1206"/>
              </w:tabs>
              <w:spacing w:after="0" w:line="240" w:lineRule="auto"/>
              <w:ind w:left="36"/>
              <w:rPr>
                <w:sz w:val="20"/>
                <w:szCs w:val="20"/>
              </w:rPr>
            </w:pPr>
            <w:r w:rsidDel="00000000" w:rsidR="00000000" w:rsidRPr="00000000">
              <w:rPr>
                <w:sz w:val="20"/>
                <w:szCs w:val="20"/>
                <w:rtl w:val="0"/>
              </w:rPr>
              <w:t xml:space="preserve">Coordinar con la Comisión Institucional de Emergencias para que se asigne un espacio</w:t>
            </w:r>
          </w:p>
          <w:p w:rsidR="00000000" w:rsidDel="00000000" w:rsidP="00000000" w:rsidRDefault="00000000" w:rsidRPr="00000000" w14:paraId="0000237D">
            <w:pPr>
              <w:tabs>
                <w:tab w:val="left" w:pos="1206"/>
              </w:tabs>
              <w:spacing w:after="0" w:line="240" w:lineRule="auto"/>
              <w:ind w:left="36"/>
              <w:rPr>
                <w:sz w:val="20"/>
                <w:szCs w:val="20"/>
              </w:rPr>
            </w:pPr>
            <w:r w:rsidDel="00000000" w:rsidR="00000000" w:rsidRPr="00000000">
              <w:rPr>
                <w:sz w:val="20"/>
                <w:szCs w:val="20"/>
                <w:rtl w:val="0"/>
              </w:rPr>
              <w:t xml:space="preserve"> con equipo básico de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7E">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37F">
            <w:pPr>
              <w:tabs>
                <w:tab w:val="left" w:pos="844"/>
              </w:tabs>
              <w:spacing w:after="0" w:line="240" w:lineRule="auto"/>
              <w:ind w:left="34"/>
              <w:rPr>
                <w:sz w:val="20"/>
                <w:szCs w:val="20"/>
              </w:rPr>
            </w:pPr>
            <w:r w:rsidDel="00000000" w:rsidR="00000000" w:rsidRPr="00000000">
              <w:rPr>
                <w:sz w:val="20"/>
                <w:szCs w:val="20"/>
                <w:rtl w:val="0"/>
              </w:rPr>
              <w:t xml:space="preserve">Coordinar con la Comisión el equipo requerido para realizar las labores en el lugar asignado</w:t>
            </w:r>
          </w:p>
          <w:p w:rsidR="00000000" w:rsidDel="00000000" w:rsidP="00000000" w:rsidRDefault="00000000" w:rsidRPr="00000000" w14:paraId="00002380">
            <w:pPr>
              <w:tabs>
                <w:tab w:val="left" w:pos="844"/>
              </w:tabs>
              <w:spacing w:after="0" w:line="240" w:lineRule="auto"/>
              <w:ind w:left="34"/>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81">
            <w:pPr>
              <w:spacing w:after="0" w:line="240" w:lineRule="auto"/>
              <w:ind w:left="34"/>
              <w:rPr>
                <w:sz w:val="20"/>
                <w:szCs w:val="20"/>
              </w:rPr>
            </w:pPr>
            <w:r w:rsidDel="00000000" w:rsidR="00000000" w:rsidRPr="00000000">
              <w:rPr>
                <w:sz w:val="20"/>
                <w:szCs w:val="20"/>
                <w:rtl w:val="0"/>
              </w:rPr>
              <w:t xml:space="preserve">Génesis Gutiérrez</w:t>
            </w:r>
          </w:p>
        </w:tc>
      </w:tr>
    </w:tbl>
    <w:p w:rsidR="00000000" w:rsidDel="00000000" w:rsidP="00000000" w:rsidRDefault="00000000" w:rsidRPr="00000000" w14:paraId="00002382">
      <w:pPr>
        <w:spacing w:after="0" w:line="240" w:lineRule="auto"/>
        <w:rPr>
          <w:sz w:val="20"/>
          <w:szCs w:val="20"/>
        </w:rPr>
      </w:pPr>
      <w:r w:rsidDel="00000000" w:rsidR="00000000" w:rsidRPr="00000000">
        <w:br w:type="page"/>
      </w:r>
      <w:r w:rsidDel="00000000" w:rsidR="00000000" w:rsidRPr="00000000">
        <w:rPr>
          <w:rtl w:val="0"/>
        </w:rPr>
      </w:r>
    </w:p>
    <w:tbl>
      <w:tblPr>
        <w:tblStyle w:val="Table110"/>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2612"/>
        <w:gridCol w:w="2205"/>
        <w:gridCol w:w="1790"/>
        <w:tblGridChange w:id="0">
          <w:tblGrid>
            <w:gridCol w:w="1901"/>
            <w:gridCol w:w="678"/>
            <w:gridCol w:w="78"/>
            <w:gridCol w:w="665"/>
            <w:gridCol w:w="20"/>
            <w:gridCol w:w="2162"/>
            <w:gridCol w:w="2417"/>
            <w:gridCol w:w="2612"/>
            <w:gridCol w:w="2205"/>
            <w:gridCol w:w="1790"/>
          </w:tblGrid>
        </w:tblGridChange>
      </w:tblGrid>
      <w:tr>
        <w:trPr>
          <w:trHeight w:val="196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8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8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8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86">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87">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89">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8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8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8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8E">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8F">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90">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91">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92">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93">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9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95">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96">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397">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398">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399">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9A">
            <w:pPr>
              <w:spacing w:after="480" w:before="360" w:line="240" w:lineRule="auto"/>
              <w:ind w:left="360"/>
              <w:rPr>
                <w:smallCaps w:val="1"/>
                <w:sz w:val="20"/>
                <w:szCs w:val="20"/>
              </w:rPr>
            </w:pPr>
            <w:r w:rsidDel="00000000" w:rsidR="00000000" w:rsidRPr="00000000">
              <w:rPr>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3">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4">
            <w:pPr>
              <w:spacing w:after="0" w:line="240" w:lineRule="auto"/>
              <w:rPr>
                <w:sz w:val="20"/>
                <w:szCs w:val="20"/>
              </w:rPr>
            </w:pPr>
            <w:r w:rsidDel="00000000" w:rsidR="00000000" w:rsidRPr="00000000">
              <w:rPr>
                <w:sz w:val="20"/>
                <w:szCs w:val="20"/>
                <w:rtl w:val="0"/>
              </w:rPr>
              <w:t xml:space="preserve">Captación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5">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6">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8">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A">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por falta de comunicación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B">
            <w:pPr>
              <w:tabs>
                <w:tab w:val="left" w:pos="1206"/>
              </w:tabs>
              <w:spacing w:after="0" w:line="240" w:lineRule="auto"/>
              <w:ind w:left="36"/>
              <w:rPr>
                <w:sz w:val="20"/>
                <w:szCs w:val="20"/>
              </w:rPr>
            </w:pPr>
            <w:r w:rsidDel="00000000" w:rsidR="00000000" w:rsidRPr="00000000">
              <w:rPr>
                <w:sz w:val="20"/>
                <w:szCs w:val="20"/>
                <w:rtl w:val="0"/>
              </w:rPr>
              <w:t xml:space="preserve">TI en coordinación con la comisión y la sala de crisis designen un área en la cual la res y la conectividad se restablezcan de manera inmediata.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C">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3AD">
            <w:pPr>
              <w:tabs>
                <w:tab w:val="left" w:pos="844"/>
              </w:tabs>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E">
            <w:pPr>
              <w:spacing w:after="0" w:line="240" w:lineRule="auto"/>
              <w:rPr>
                <w:sz w:val="20"/>
                <w:szCs w:val="20"/>
              </w:rPr>
            </w:pPr>
            <w:r w:rsidDel="00000000" w:rsidR="00000000" w:rsidRPr="00000000">
              <w:rPr>
                <w:sz w:val="20"/>
                <w:szCs w:val="20"/>
                <w:rtl w:val="0"/>
              </w:rPr>
              <w:t xml:space="preserve">Carolina Alguera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AF">
            <w:pPr>
              <w:spacing w:after="0" w:line="240" w:lineRule="auto"/>
              <w:rPr>
                <w:sz w:val="20"/>
                <w:szCs w:val="20"/>
              </w:rPr>
            </w:pPr>
            <w:r w:rsidDel="00000000" w:rsidR="00000000" w:rsidRPr="00000000">
              <w:rPr>
                <w:sz w:val="20"/>
                <w:szCs w:val="20"/>
                <w:rtl w:val="0"/>
              </w:rPr>
              <w:t xml:space="preserve">Inversiones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0">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1">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3">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3B4">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6">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por falta de comunicación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7">
            <w:pPr>
              <w:tabs>
                <w:tab w:val="left" w:pos="1206"/>
              </w:tabs>
              <w:spacing w:after="0" w:line="240" w:lineRule="auto"/>
              <w:ind w:left="36"/>
              <w:rPr>
                <w:sz w:val="20"/>
                <w:szCs w:val="20"/>
              </w:rPr>
            </w:pPr>
            <w:r w:rsidDel="00000000" w:rsidR="00000000" w:rsidRPr="00000000">
              <w:rPr>
                <w:sz w:val="20"/>
                <w:szCs w:val="20"/>
                <w:rtl w:val="0"/>
              </w:rPr>
              <w:t xml:space="preserve">TI en coordinación con la comisión y la sala de crisis designen un área en la cual la res y la conectividad se restablezcan de manera inmediata.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8">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3B9">
            <w:pPr>
              <w:tabs>
                <w:tab w:val="left" w:pos="844"/>
              </w:tabs>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BA">
            <w:pPr>
              <w:spacing w:after="0" w:line="240" w:lineRule="auto"/>
              <w:ind w:left="34"/>
              <w:rPr>
                <w:sz w:val="20"/>
                <w:szCs w:val="20"/>
              </w:rPr>
            </w:pPr>
            <w:r w:rsidDel="00000000" w:rsidR="00000000" w:rsidRPr="00000000">
              <w:rPr>
                <w:sz w:val="20"/>
                <w:szCs w:val="20"/>
                <w:rtl w:val="0"/>
              </w:rPr>
              <w:t xml:space="preserve">Génesis Gutiérrez</w:t>
            </w:r>
          </w:p>
        </w:tc>
      </w:tr>
    </w:tbl>
    <w:p w:rsidR="00000000" w:rsidDel="00000000" w:rsidP="00000000" w:rsidRDefault="00000000" w:rsidRPr="00000000" w14:paraId="000023BB">
      <w:pPr>
        <w:spacing w:after="0" w:line="240" w:lineRule="auto"/>
        <w:rPr>
          <w:sz w:val="20"/>
          <w:szCs w:val="20"/>
        </w:rPr>
      </w:pPr>
      <w:r w:rsidDel="00000000" w:rsidR="00000000" w:rsidRPr="00000000">
        <w:br w:type="page"/>
      </w:r>
      <w:r w:rsidDel="00000000" w:rsidR="00000000" w:rsidRPr="00000000">
        <w:rPr>
          <w:rtl w:val="0"/>
        </w:rPr>
      </w:r>
    </w:p>
    <w:tbl>
      <w:tblPr>
        <w:tblStyle w:val="Table111"/>
        <w:tblW w:w="14666.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0"/>
        <w:gridCol w:w="678"/>
        <w:gridCol w:w="79"/>
        <w:gridCol w:w="666"/>
        <w:gridCol w:w="21"/>
        <w:gridCol w:w="2162"/>
        <w:gridCol w:w="2558"/>
        <w:gridCol w:w="2473"/>
        <w:gridCol w:w="2270"/>
        <w:gridCol w:w="1860"/>
        <w:tblGridChange w:id="0">
          <w:tblGrid>
            <w:gridCol w:w="1900"/>
            <w:gridCol w:w="678"/>
            <w:gridCol w:w="79"/>
            <w:gridCol w:w="666"/>
            <w:gridCol w:w="21"/>
            <w:gridCol w:w="2162"/>
            <w:gridCol w:w="2558"/>
            <w:gridCol w:w="2473"/>
            <w:gridCol w:w="2270"/>
            <w:gridCol w:w="1860"/>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B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B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BE">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BF">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C1">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C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C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C5">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C6">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C7">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C8">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C9">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CA">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C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CC">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CD">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3CE">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3CF">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D0">
            <w:pPr>
              <w:spacing w:after="480" w:before="360" w:line="240" w:lineRule="auto"/>
              <w:ind w:left="360"/>
              <w:rPr>
                <w:smallCaps w:val="1"/>
                <w:sz w:val="20"/>
                <w:szCs w:val="20"/>
              </w:rPr>
            </w:pPr>
            <w:r w:rsidDel="00000000" w:rsidR="00000000" w:rsidRPr="00000000">
              <w:rPr>
                <w:smallCaps w:val="1"/>
                <w:sz w:val="20"/>
                <w:szCs w:val="20"/>
                <w:rtl w:val="0"/>
              </w:rPr>
              <w:t xml:space="preserve">III.</w:t>
              <w:tab/>
              <w:t xml:space="preserve">Pérdida o daño de la información o datos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D9">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DA">
            <w:pPr>
              <w:spacing w:after="0" w:line="240" w:lineRule="auto"/>
              <w:rPr>
                <w:sz w:val="20"/>
                <w:szCs w:val="20"/>
              </w:rPr>
            </w:pPr>
            <w:r w:rsidDel="00000000" w:rsidR="00000000" w:rsidRPr="00000000">
              <w:rPr>
                <w:sz w:val="20"/>
                <w:szCs w:val="20"/>
                <w:rtl w:val="0"/>
              </w:rPr>
              <w:t xml:space="preserve">Captación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DB">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DC">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DE">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0">
            <w:pPr>
              <w:tabs>
                <w:tab w:val="left" w:pos="360"/>
                <w:tab w:val="left" w:pos="882"/>
              </w:tabs>
              <w:spacing w:after="0" w:line="240" w:lineRule="auto"/>
              <w:rPr>
                <w:sz w:val="20"/>
                <w:szCs w:val="20"/>
              </w:rPr>
            </w:pPr>
            <w:r w:rsidDel="00000000" w:rsidR="00000000" w:rsidRPr="00000000">
              <w:rPr>
                <w:sz w:val="20"/>
                <w:szCs w:val="20"/>
                <w:rtl w:val="0"/>
              </w:rPr>
              <w:t xml:space="preserve">Es una afectación directa en la operativa, debido a que la información es la base de los productos que genera el área (Informes, Auxiliares. Conciliación entre otros)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1">
            <w:pPr>
              <w:tabs>
                <w:tab w:val="left" w:pos="1206"/>
              </w:tabs>
              <w:spacing w:after="0" w:line="240" w:lineRule="auto"/>
              <w:ind w:left="36"/>
              <w:rPr>
                <w:sz w:val="20"/>
                <w:szCs w:val="20"/>
              </w:rPr>
            </w:pPr>
            <w:r w:rsidDel="00000000" w:rsidR="00000000" w:rsidRPr="00000000">
              <w:rPr>
                <w:sz w:val="20"/>
                <w:szCs w:val="20"/>
                <w:rtl w:val="0"/>
              </w:rPr>
              <w:t xml:space="preserve">Realizar respaldos de la información periódicamente y guardar en dispositivos externos (USB)</w:t>
            </w:r>
          </w:p>
          <w:p w:rsidR="00000000" w:rsidDel="00000000" w:rsidP="00000000" w:rsidRDefault="00000000" w:rsidRPr="00000000" w14:paraId="000023E2">
            <w:pPr>
              <w:tabs>
                <w:tab w:val="left" w:pos="1206"/>
              </w:tabs>
              <w:spacing w:after="0" w:line="240" w:lineRule="auto"/>
              <w:ind w:left="36"/>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3">
            <w:pPr>
              <w:tabs>
                <w:tab w:val="left" w:pos="844"/>
              </w:tabs>
              <w:spacing w:after="0" w:line="240" w:lineRule="auto"/>
              <w:ind w:left="34"/>
              <w:rPr>
                <w:sz w:val="20"/>
                <w:szCs w:val="20"/>
              </w:rPr>
            </w:pPr>
            <w:r w:rsidDel="00000000" w:rsidR="00000000" w:rsidRPr="00000000">
              <w:rPr>
                <w:sz w:val="20"/>
                <w:szCs w:val="20"/>
                <w:rtl w:val="0"/>
              </w:rPr>
              <w:t xml:space="preserve">Asignar a la persona responsable de resguardar y actualizar la información contenida en el dispositivo (USB)</w:t>
            </w:r>
          </w:p>
          <w:p w:rsidR="00000000" w:rsidDel="00000000" w:rsidP="00000000" w:rsidRDefault="00000000" w:rsidRPr="00000000" w14:paraId="000023E4">
            <w:pPr>
              <w:tabs>
                <w:tab w:val="left" w:pos="844"/>
              </w:tabs>
              <w:spacing w:after="0" w:line="240" w:lineRule="auto"/>
              <w:ind w:left="34"/>
              <w:rPr>
                <w:sz w:val="20"/>
                <w:szCs w:val="20"/>
              </w:rPr>
            </w:pPr>
            <w:r w:rsidDel="00000000" w:rsidR="00000000" w:rsidRPr="00000000">
              <w:rPr>
                <w:sz w:val="20"/>
                <w:szCs w:val="20"/>
                <w:rtl w:val="0"/>
              </w:rPr>
              <w:t xml:space="preserve">Establecer cada cuanto tiempo se realizará la actualización de la información contenida en el dispositivo (USB)</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5">
            <w:pPr>
              <w:spacing w:after="0" w:line="24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6">
            <w:pPr>
              <w:spacing w:after="0" w:line="240" w:lineRule="auto"/>
              <w:rPr>
                <w:sz w:val="20"/>
                <w:szCs w:val="20"/>
              </w:rPr>
            </w:pPr>
            <w:r w:rsidDel="00000000" w:rsidR="00000000" w:rsidRPr="00000000">
              <w:rPr>
                <w:sz w:val="20"/>
                <w:szCs w:val="20"/>
                <w:rtl w:val="0"/>
              </w:rPr>
              <w:t xml:space="preserve">Inversiones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7">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8">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A">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3EB">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D">
            <w:pPr>
              <w:tabs>
                <w:tab w:val="left" w:pos="360"/>
                <w:tab w:val="left" w:pos="882"/>
              </w:tabs>
              <w:spacing w:after="0" w:line="240" w:lineRule="auto"/>
              <w:rPr>
                <w:sz w:val="20"/>
                <w:szCs w:val="20"/>
              </w:rPr>
            </w:pPr>
            <w:r w:rsidDel="00000000" w:rsidR="00000000" w:rsidRPr="00000000">
              <w:rPr>
                <w:sz w:val="20"/>
                <w:szCs w:val="20"/>
                <w:rtl w:val="0"/>
              </w:rPr>
              <w:t xml:space="preserve">Es una afectación directa en la operativa, debido a que la información es la base de los productos que genera el área (Informes, Auxiliares. Conciliación entre otros)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E">
            <w:pPr>
              <w:tabs>
                <w:tab w:val="left" w:pos="1206"/>
              </w:tabs>
              <w:spacing w:after="0" w:line="240" w:lineRule="auto"/>
              <w:ind w:left="36"/>
              <w:rPr>
                <w:sz w:val="20"/>
                <w:szCs w:val="20"/>
              </w:rPr>
            </w:pPr>
            <w:r w:rsidDel="00000000" w:rsidR="00000000" w:rsidRPr="00000000">
              <w:rPr>
                <w:sz w:val="20"/>
                <w:szCs w:val="20"/>
                <w:rtl w:val="0"/>
              </w:rPr>
              <w:t xml:space="preserve">Realizar respaldos en la nube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EF">
            <w:pPr>
              <w:tabs>
                <w:tab w:val="left" w:pos="844"/>
              </w:tabs>
              <w:spacing w:after="0" w:line="240" w:lineRule="auto"/>
              <w:rPr>
                <w:sz w:val="20"/>
                <w:szCs w:val="20"/>
              </w:rPr>
            </w:pPr>
            <w:r w:rsidDel="00000000" w:rsidR="00000000" w:rsidRPr="00000000">
              <w:rPr>
                <w:sz w:val="20"/>
                <w:szCs w:val="20"/>
                <w:rtl w:val="0"/>
              </w:rPr>
              <w:t xml:space="preserve">Consultar a la Unidad de TI los beneficios y los inconvenientes de resguardar la información en la nube y la facilidad de acceso en una situación de emergencia</w:t>
            </w:r>
          </w:p>
          <w:p w:rsidR="00000000" w:rsidDel="00000000" w:rsidP="00000000" w:rsidRDefault="00000000" w:rsidRPr="00000000" w14:paraId="000023F0">
            <w:pPr>
              <w:tabs>
                <w:tab w:val="left" w:pos="844"/>
              </w:tabs>
              <w:spacing w:after="0" w:line="240" w:lineRule="auto"/>
              <w:rPr>
                <w:sz w:val="20"/>
                <w:szCs w:val="20"/>
              </w:rPr>
            </w:pPr>
            <w:r w:rsidDel="00000000" w:rsidR="00000000" w:rsidRPr="00000000">
              <w:rPr>
                <w:sz w:val="20"/>
                <w:szCs w:val="20"/>
                <w:rtl w:val="0"/>
              </w:rPr>
              <w:t xml:space="preserve">Realizar una guía con los pasos de acceso al archivo en la nube y mantenerla en un lugar visible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3F1">
            <w:pPr>
              <w:spacing w:after="0" w:line="240" w:lineRule="auto"/>
              <w:ind w:left="34"/>
              <w:rPr>
                <w:sz w:val="20"/>
                <w:szCs w:val="20"/>
              </w:rPr>
            </w:pPr>
            <w:r w:rsidDel="00000000" w:rsidR="00000000" w:rsidRPr="00000000">
              <w:rPr>
                <w:rtl w:val="0"/>
              </w:rPr>
            </w:r>
          </w:p>
        </w:tc>
      </w:tr>
    </w:tbl>
    <w:p w:rsidR="00000000" w:rsidDel="00000000" w:rsidP="00000000" w:rsidRDefault="00000000" w:rsidRPr="00000000" w14:paraId="000023F2">
      <w:pPr>
        <w:spacing w:after="0" w:line="240" w:lineRule="auto"/>
        <w:rPr>
          <w:sz w:val="20"/>
          <w:szCs w:val="20"/>
        </w:rPr>
      </w:pPr>
      <w:r w:rsidDel="00000000" w:rsidR="00000000" w:rsidRPr="00000000">
        <w:br w:type="page"/>
      </w:r>
      <w:r w:rsidDel="00000000" w:rsidR="00000000" w:rsidRPr="00000000">
        <w:rPr>
          <w:rtl w:val="0"/>
        </w:rPr>
      </w:r>
    </w:p>
    <w:tbl>
      <w:tblPr>
        <w:tblStyle w:val="Table112"/>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302"/>
        <w:gridCol w:w="2310"/>
        <w:gridCol w:w="2130"/>
        <w:gridCol w:w="183"/>
        <w:gridCol w:w="1682"/>
        <w:tblGridChange w:id="0">
          <w:tblGrid>
            <w:gridCol w:w="1901"/>
            <w:gridCol w:w="678"/>
            <w:gridCol w:w="78"/>
            <w:gridCol w:w="665"/>
            <w:gridCol w:w="20"/>
            <w:gridCol w:w="2162"/>
            <w:gridCol w:w="2417"/>
            <w:gridCol w:w="302"/>
            <w:gridCol w:w="2310"/>
            <w:gridCol w:w="2130"/>
            <w:gridCol w:w="183"/>
            <w:gridCol w:w="1682"/>
          </w:tblGrid>
        </w:tblGridChange>
      </w:tblGrid>
      <w:tr>
        <w:trPr>
          <w:trHeight w:val="182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F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F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F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F6">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F7">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F9">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F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F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F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3FE">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3FF">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00">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01">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02">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03">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0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06">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07">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08">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09">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0A">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0C">
            <w:pPr>
              <w:spacing w:after="480" w:before="360" w:line="240" w:lineRule="auto"/>
              <w:ind w:left="360"/>
              <w:rPr>
                <w:smallCaps w:val="1"/>
                <w:sz w:val="20"/>
                <w:szCs w:val="20"/>
              </w:rPr>
            </w:pPr>
            <w:r w:rsidDel="00000000" w:rsidR="00000000" w:rsidRPr="00000000">
              <w:rPr>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17">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18">
            <w:pPr>
              <w:spacing w:after="0" w:line="240" w:lineRule="auto"/>
              <w:rPr>
                <w:sz w:val="20"/>
                <w:szCs w:val="20"/>
              </w:rPr>
            </w:pPr>
            <w:r w:rsidDel="00000000" w:rsidR="00000000" w:rsidRPr="00000000">
              <w:rPr>
                <w:sz w:val="20"/>
                <w:szCs w:val="20"/>
                <w:rtl w:val="0"/>
              </w:rPr>
              <w:t xml:space="preserve">Captación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19">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1A">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1C">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1E">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tanto interno como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0">
            <w:pPr>
              <w:tabs>
                <w:tab w:val="left" w:pos="1206"/>
              </w:tabs>
              <w:spacing w:after="0" w:line="240" w:lineRule="auto"/>
              <w:rPr>
                <w:sz w:val="20"/>
                <w:szCs w:val="20"/>
              </w:rPr>
            </w:pPr>
            <w:r w:rsidDel="00000000" w:rsidR="00000000" w:rsidRPr="00000000">
              <w:rPr>
                <w:sz w:val="20"/>
                <w:szCs w:val="20"/>
                <w:rtl w:val="0"/>
              </w:rPr>
              <w:t xml:space="preserve">Representación de la dependencia en el planeamiento de la recuperación que realice la sala de crisis.</w:t>
            </w:r>
          </w:p>
          <w:p w:rsidR="00000000" w:rsidDel="00000000" w:rsidP="00000000" w:rsidRDefault="00000000" w:rsidRPr="00000000" w14:paraId="00002421">
            <w:pPr>
              <w:tabs>
                <w:tab w:val="left" w:pos="1206"/>
              </w:tabs>
              <w:spacing w:after="0" w:line="240" w:lineRule="auto"/>
              <w:rPr>
                <w:sz w:val="20"/>
                <w:szCs w:val="20"/>
              </w:rPr>
            </w:pPr>
            <w:r w:rsidDel="00000000" w:rsidR="00000000" w:rsidRPr="00000000">
              <w:rPr>
                <w:sz w:val="20"/>
                <w:szCs w:val="20"/>
                <w:rtl w:val="0"/>
              </w:rPr>
              <w:t xml:space="preserve">Coordinar con la Comisión Institucional de Emergencias para que se asigne un espacio</w:t>
            </w:r>
          </w:p>
          <w:p w:rsidR="00000000" w:rsidDel="00000000" w:rsidP="00000000" w:rsidRDefault="00000000" w:rsidRPr="00000000" w14:paraId="00002422">
            <w:pPr>
              <w:tabs>
                <w:tab w:val="left" w:pos="1206"/>
              </w:tabs>
              <w:spacing w:after="0" w:line="240" w:lineRule="auto"/>
              <w:ind w:left="36"/>
              <w:rPr>
                <w:sz w:val="20"/>
                <w:szCs w:val="20"/>
              </w:rPr>
            </w:pPr>
            <w:r w:rsidDel="00000000" w:rsidR="00000000" w:rsidRPr="00000000">
              <w:rPr>
                <w:sz w:val="20"/>
                <w:szCs w:val="20"/>
                <w:rtl w:val="0"/>
              </w:rPr>
              <w:t xml:space="preserve"> con equipo básico de oficina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3">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424">
            <w:pPr>
              <w:tabs>
                <w:tab w:val="left" w:pos="844"/>
              </w:tabs>
              <w:spacing w:after="0" w:line="240" w:lineRule="auto"/>
              <w:ind w:left="34"/>
              <w:rPr>
                <w:sz w:val="20"/>
                <w:szCs w:val="20"/>
              </w:rPr>
            </w:pPr>
            <w:r w:rsidDel="00000000" w:rsidR="00000000" w:rsidRPr="00000000">
              <w:rPr>
                <w:sz w:val="20"/>
                <w:szCs w:val="20"/>
                <w:rtl w:val="0"/>
              </w:rPr>
              <w:t xml:space="preserve">Coordinar con la Comisión el equipo requerido para realizar las labores en el lugar asignado</w:t>
            </w:r>
          </w:p>
          <w:p w:rsidR="00000000" w:rsidDel="00000000" w:rsidP="00000000" w:rsidRDefault="00000000" w:rsidRPr="00000000" w14:paraId="00002425">
            <w:pPr>
              <w:tabs>
                <w:tab w:val="left" w:pos="844"/>
              </w:tabs>
              <w:spacing w:after="0" w:line="240" w:lineRule="auto"/>
              <w:ind w:left="34"/>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7">
            <w:pPr>
              <w:spacing w:after="0" w:line="240" w:lineRule="auto"/>
              <w:rPr>
                <w:sz w:val="20"/>
                <w:szCs w:val="20"/>
              </w:rPr>
            </w:pPr>
            <w:r w:rsidDel="00000000" w:rsidR="00000000" w:rsidRPr="00000000">
              <w:rPr>
                <w:sz w:val="20"/>
                <w:szCs w:val="20"/>
                <w:rtl w:val="0"/>
              </w:rPr>
              <w:t xml:space="preserve">Carolina Alguera</w:t>
            </w:r>
          </w:p>
          <w:p w:rsidR="00000000" w:rsidDel="00000000" w:rsidP="00000000" w:rsidRDefault="00000000" w:rsidRPr="00000000" w14:paraId="00002428">
            <w:pPr>
              <w:spacing w:after="0" w:line="24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9">
            <w:pPr>
              <w:spacing w:after="0" w:line="240" w:lineRule="auto"/>
              <w:rPr>
                <w:sz w:val="20"/>
                <w:szCs w:val="20"/>
              </w:rPr>
            </w:pPr>
            <w:r w:rsidDel="00000000" w:rsidR="00000000" w:rsidRPr="00000000">
              <w:rPr>
                <w:sz w:val="20"/>
                <w:szCs w:val="20"/>
                <w:rtl w:val="0"/>
              </w:rPr>
              <w:t xml:space="preserve">Inversiones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A">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B">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2D">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42E">
            <w:pPr>
              <w:tabs>
                <w:tab w:val="left" w:pos="720"/>
              </w:tabs>
              <w:spacing w:after="0" w:line="240" w:lineRule="auto"/>
              <w:ind w:left="-18" w:firstLine="18"/>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30">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tanto interno como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32">
            <w:pPr>
              <w:tabs>
                <w:tab w:val="left" w:pos="1206"/>
              </w:tabs>
              <w:spacing w:after="0" w:line="240" w:lineRule="auto"/>
              <w:rPr>
                <w:sz w:val="20"/>
                <w:szCs w:val="20"/>
              </w:rPr>
            </w:pPr>
            <w:r w:rsidDel="00000000" w:rsidR="00000000" w:rsidRPr="00000000">
              <w:rPr>
                <w:sz w:val="20"/>
                <w:szCs w:val="20"/>
                <w:rtl w:val="0"/>
              </w:rPr>
              <w:t xml:space="preserve">Representación de la dependencia en el planeamiento de la recuperación que realice la sala de crisis.</w:t>
            </w:r>
          </w:p>
          <w:p w:rsidR="00000000" w:rsidDel="00000000" w:rsidP="00000000" w:rsidRDefault="00000000" w:rsidRPr="00000000" w14:paraId="00002433">
            <w:pPr>
              <w:tabs>
                <w:tab w:val="left" w:pos="1206"/>
              </w:tabs>
              <w:spacing w:after="0" w:line="240" w:lineRule="auto"/>
              <w:rPr>
                <w:sz w:val="20"/>
                <w:szCs w:val="20"/>
              </w:rPr>
            </w:pPr>
            <w:r w:rsidDel="00000000" w:rsidR="00000000" w:rsidRPr="00000000">
              <w:rPr>
                <w:rtl w:val="0"/>
              </w:rPr>
            </w:r>
          </w:p>
          <w:p w:rsidR="00000000" w:rsidDel="00000000" w:rsidP="00000000" w:rsidRDefault="00000000" w:rsidRPr="00000000" w14:paraId="00002434">
            <w:pPr>
              <w:tabs>
                <w:tab w:val="left" w:pos="1206"/>
              </w:tabs>
              <w:spacing w:after="0" w:line="240" w:lineRule="auto"/>
              <w:ind w:left="36"/>
              <w:rPr>
                <w:sz w:val="20"/>
                <w:szCs w:val="20"/>
              </w:rPr>
            </w:pPr>
            <w:r w:rsidDel="00000000" w:rsidR="00000000" w:rsidRPr="00000000">
              <w:rPr>
                <w:sz w:val="20"/>
                <w:szCs w:val="20"/>
                <w:rtl w:val="0"/>
              </w:rPr>
              <w:t xml:space="preserve">Coordinar con la Comisión Institucional de Emergencias para que se asigne un espacio</w:t>
            </w:r>
          </w:p>
          <w:p w:rsidR="00000000" w:rsidDel="00000000" w:rsidP="00000000" w:rsidRDefault="00000000" w:rsidRPr="00000000" w14:paraId="00002435">
            <w:pPr>
              <w:tabs>
                <w:tab w:val="left" w:pos="1206"/>
              </w:tabs>
              <w:spacing w:after="0" w:line="240" w:lineRule="auto"/>
              <w:ind w:left="36"/>
              <w:rPr>
                <w:sz w:val="20"/>
                <w:szCs w:val="20"/>
              </w:rPr>
            </w:pPr>
            <w:r w:rsidDel="00000000" w:rsidR="00000000" w:rsidRPr="00000000">
              <w:rPr>
                <w:sz w:val="20"/>
                <w:szCs w:val="20"/>
                <w:rtl w:val="0"/>
              </w:rPr>
              <w:t xml:space="preserve"> con equipo básico de oficina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36">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437">
            <w:pPr>
              <w:tabs>
                <w:tab w:val="left" w:pos="844"/>
              </w:tabs>
              <w:spacing w:after="0" w:line="240" w:lineRule="auto"/>
              <w:ind w:left="34"/>
              <w:rPr>
                <w:sz w:val="20"/>
                <w:szCs w:val="20"/>
              </w:rPr>
            </w:pPr>
            <w:r w:rsidDel="00000000" w:rsidR="00000000" w:rsidRPr="00000000">
              <w:rPr>
                <w:sz w:val="20"/>
                <w:szCs w:val="20"/>
                <w:rtl w:val="0"/>
              </w:rPr>
              <w:t xml:space="preserve">Coordinar con la Comisión el equipo requerido para realizar las labores en el lugar asignado</w:t>
            </w:r>
          </w:p>
          <w:p w:rsidR="00000000" w:rsidDel="00000000" w:rsidP="00000000" w:rsidRDefault="00000000" w:rsidRPr="00000000" w14:paraId="00002438">
            <w:pPr>
              <w:tabs>
                <w:tab w:val="left" w:pos="844"/>
              </w:tabs>
              <w:spacing w:after="0" w:line="240" w:lineRule="auto"/>
              <w:ind w:left="34"/>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3A">
            <w:pPr>
              <w:spacing w:after="0" w:line="240" w:lineRule="auto"/>
              <w:ind w:left="34"/>
              <w:rPr>
                <w:sz w:val="20"/>
                <w:szCs w:val="20"/>
              </w:rPr>
            </w:pPr>
            <w:r w:rsidDel="00000000" w:rsidR="00000000" w:rsidRPr="00000000">
              <w:rPr>
                <w:sz w:val="20"/>
                <w:szCs w:val="20"/>
                <w:rtl w:val="0"/>
              </w:rPr>
              <w:t xml:space="preserve">Génesis Gutiérrez</w:t>
            </w:r>
          </w:p>
        </w:tc>
      </w:tr>
    </w:tbl>
    <w:p w:rsidR="00000000" w:rsidDel="00000000" w:rsidP="00000000" w:rsidRDefault="00000000" w:rsidRPr="00000000" w14:paraId="0000243B">
      <w:pPr>
        <w:spacing w:after="0" w:line="240" w:lineRule="auto"/>
        <w:rPr>
          <w:sz w:val="20"/>
          <w:szCs w:val="20"/>
        </w:rPr>
      </w:pPr>
      <w:r w:rsidDel="00000000" w:rsidR="00000000" w:rsidRPr="00000000">
        <w:br w:type="page"/>
      </w:r>
      <w:r w:rsidDel="00000000" w:rsidR="00000000" w:rsidRPr="00000000">
        <w:rPr>
          <w:rtl w:val="0"/>
        </w:rPr>
      </w:r>
    </w:p>
    <w:tbl>
      <w:tblPr>
        <w:tblStyle w:val="Table113"/>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8"/>
        <w:gridCol w:w="665"/>
        <w:gridCol w:w="20"/>
        <w:gridCol w:w="2162"/>
        <w:gridCol w:w="2720"/>
        <w:gridCol w:w="2310"/>
        <w:gridCol w:w="2130"/>
        <w:gridCol w:w="1865"/>
        <w:tblGridChange w:id="0">
          <w:tblGrid>
            <w:gridCol w:w="1901"/>
            <w:gridCol w:w="677"/>
            <w:gridCol w:w="78"/>
            <w:gridCol w:w="665"/>
            <w:gridCol w:w="20"/>
            <w:gridCol w:w="2162"/>
            <w:gridCol w:w="2720"/>
            <w:gridCol w:w="2310"/>
            <w:gridCol w:w="2130"/>
            <w:gridCol w:w="186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3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3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3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3F">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0">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2">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7">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8">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9">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A">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B">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C">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4E">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4F">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50">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51">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52">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53">
            <w:pPr>
              <w:spacing w:after="480" w:before="360" w:line="240" w:lineRule="auto"/>
              <w:ind w:left="360"/>
              <w:rPr>
                <w:smallCaps w:val="1"/>
                <w:sz w:val="20"/>
                <w:szCs w:val="20"/>
              </w:rPr>
            </w:pPr>
            <w:r w:rsidDel="00000000" w:rsidR="00000000" w:rsidRPr="00000000">
              <w:rPr>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5C">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5D">
            <w:pPr>
              <w:spacing w:after="0" w:line="240" w:lineRule="auto"/>
              <w:rPr>
                <w:sz w:val="20"/>
                <w:szCs w:val="20"/>
              </w:rPr>
            </w:pPr>
            <w:r w:rsidDel="00000000" w:rsidR="00000000" w:rsidRPr="00000000">
              <w:rPr>
                <w:sz w:val="20"/>
                <w:szCs w:val="20"/>
                <w:rtl w:val="0"/>
              </w:rPr>
              <w:t xml:space="preserve">Captación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5E">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5F">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1">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3">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tanto interno como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4">
            <w:pPr>
              <w:tabs>
                <w:tab w:val="left" w:pos="1206"/>
              </w:tabs>
              <w:spacing w:after="0" w:line="240" w:lineRule="auto"/>
              <w:rPr>
                <w:sz w:val="20"/>
                <w:szCs w:val="20"/>
              </w:rPr>
            </w:pPr>
            <w:r w:rsidDel="00000000" w:rsidR="00000000" w:rsidRPr="00000000">
              <w:rPr>
                <w:sz w:val="20"/>
                <w:szCs w:val="20"/>
                <w:rtl w:val="0"/>
              </w:rPr>
              <w:t xml:space="preserve">Representación de la dependencia en el planeamiento de la recuperación que realice la sala de crisis.</w:t>
            </w:r>
          </w:p>
          <w:p w:rsidR="00000000" w:rsidDel="00000000" w:rsidP="00000000" w:rsidRDefault="00000000" w:rsidRPr="00000000" w14:paraId="00002465">
            <w:pPr>
              <w:tabs>
                <w:tab w:val="left" w:pos="1206"/>
              </w:tabs>
              <w:spacing w:after="0" w:line="240" w:lineRule="auto"/>
              <w:rPr>
                <w:sz w:val="20"/>
                <w:szCs w:val="20"/>
              </w:rPr>
            </w:pPr>
            <w:r w:rsidDel="00000000" w:rsidR="00000000" w:rsidRPr="00000000">
              <w:rPr>
                <w:sz w:val="20"/>
                <w:szCs w:val="20"/>
                <w:rtl w:val="0"/>
              </w:rPr>
              <w:t xml:space="preserve">Coordinar con la Comisión Institucional de Emergencias para que se asigne un espacio con equipo básico de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6">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467">
            <w:pPr>
              <w:tabs>
                <w:tab w:val="left" w:pos="844"/>
              </w:tabs>
              <w:spacing w:after="0" w:line="240" w:lineRule="auto"/>
              <w:ind w:left="34"/>
              <w:rPr>
                <w:sz w:val="20"/>
                <w:szCs w:val="20"/>
              </w:rPr>
            </w:pPr>
            <w:r w:rsidDel="00000000" w:rsidR="00000000" w:rsidRPr="00000000">
              <w:rPr>
                <w:sz w:val="20"/>
                <w:szCs w:val="20"/>
                <w:rtl w:val="0"/>
              </w:rPr>
              <w:t xml:space="preserve">Coordinar con la Comisión el equipo requerido para realizar las labores en el lugar asignado</w:t>
            </w:r>
          </w:p>
          <w:p w:rsidR="00000000" w:rsidDel="00000000" w:rsidP="00000000" w:rsidRDefault="00000000" w:rsidRPr="00000000" w14:paraId="00002468">
            <w:pPr>
              <w:tabs>
                <w:tab w:val="left" w:pos="844"/>
              </w:tabs>
              <w:spacing w:after="0" w:line="240" w:lineRule="auto"/>
              <w:ind w:left="34"/>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9">
            <w:pPr>
              <w:spacing w:after="0" w:line="240" w:lineRule="auto"/>
              <w:rPr>
                <w:sz w:val="20"/>
                <w:szCs w:val="20"/>
              </w:rPr>
            </w:pPr>
            <w:r w:rsidDel="00000000" w:rsidR="00000000" w:rsidRPr="00000000">
              <w:rPr>
                <w:sz w:val="20"/>
                <w:szCs w:val="20"/>
                <w:rtl w:val="0"/>
              </w:rPr>
              <w:t xml:space="preserve">Carolina Alguera</w:t>
            </w:r>
          </w:p>
          <w:p w:rsidR="00000000" w:rsidDel="00000000" w:rsidP="00000000" w:rsidRDefault="00000000" w:rsidRPr="00000000" w14:paraId="0000246A">
            <w:pPr>
              <w:spacing w:after="0" w:line="24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B">
            <w:pPr>
              <w:spacing w:after="0" w:line="240" w:lineRule="auto"/>
              <w:rPr>
                <w:sz w:val="20"/>
                <w:szCs w:val="20"/>
              </w:rPr>
            </w:pPr>
            <w:r w:rsidDel="00000000" w:rsidR="00000000" w:rsidRPr="00000000">
              <w:rPr>
                <w:sz w:val="20"/>
                <w:szCs w:val="20"/>
                <w:rtl w:val="0"/>
              </w:rPr>
              <w:t xml:space="preserve">Inversiones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C">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D">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6F">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470">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72">
            <w:pPr>
              <w:tabs>
                <w:tab w:val="left" w:pos="360"/>
                <w:tab w:val="left" w:pos="882"/>
              </w:tabs>
              <w:spacing w:after="0" w:line="240" w:lineRule="auto"/>
              <w:rPr>
                <w:sz w:val="20"/>
                <w:szCs w:val="20"/>
              </w:rPr>
            </w:pPr>
            <w:r w:rsidDel="00000000" w:rsidR="00000000" w:rsidRPr="00000000">
              <w:rPr>
                <w:sz w:val="20"/>
                <w:szCs w:val="20"/>
                <w:rtl w:val="0"/>
              </w:rPr>
              <w:t xml:space="preserve">Afectación de la calidad del servicio tanto interno como externo.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73">
            <w:pPr>
              <w:tabs>
                <w:tab w:val="left" w:pos="1206"/>
              </w:tabs>
              <w:spacing w:after="0" w:line="240" w:lineRule="auto"/>
              <w:rPr>
                <w:sz w:val="20"/>
                <w:szCs w:val="20"/>
              </w:rPr>
            </w:pPr>
            <w:r w:rsidDel="00000000" w:rsidR="00000000" w:rsidRPr="00000000">
              <w:rPr>
                <w:sz w:val="20"/>
                <w:szCs w:val="20"/>
                <w:rtl w:val="0"/>
              </w:rPr>
              <w:t xml:space="preserve">Representación de la dependencia en el planeamiento de la recuperación que realice la sala de crisis.</w:t>
            </w:r>
          </w:p>
          <w:p w:rsidR="00000000" w:rsidDel="00000000" w:rsidP="00000000" w:rsidRDefault="00000000" w:rsidRPr="00000000" w14:paraId="00002474">
            <w:pPr>
              <w:tabs>
                <w:tab w:val="left" w:pos="1206"/>
              </w:tabs>
              <w:spacing w:after="0" w:line="240" w:lineRule="auto"/>
              <w:rPr>
                <w:sz w:val="20"/>
                <w:szCs w:val="20"/>
              </w:rPr>
            </w:pPr>
            <w:r w:rsidDel="00000000" w:rsidR="00000000" w:rsidRPr="00000000">
              <w:rPr>
                <w:sz w:val="20"/>
                <w:szCs w:val="20"/>
                <w:rtl w:val="0"/>
              </w:rPr>
              <w:t xml:space="preserve">Coordinar con la Comisión Institucional de Emergencias para que se asigne un espacio</w:t>
            </w:r>
          </w:p>
          <w:p w:rsidR="00000000" w:rsidDel="00000000" w:rsidP="00000000" w:rsidRDefault="00000000" w:rsidRPr="00000000" w14:paraId="00002475">
            <w:pPr>
              <w:tabs>
                <w:tab w:val="left" w:pos="1206"/>
              </w:tabs>
              <w:spacing w:after="0" w:line="240" w:lineRule="auto"/>
              <w:ind w:left="36"/>
              <w:rPr>
                <w:sz w:val="20"/>
                <w:szCs w:val="20"/>
              </w:rPr>
            </w:pPr>
            <w:r w:rsidDel="00000000" w:rsidR="00000000" w:rsidRPr="00000000">
              <w:rPr>
                <w:sz w:val="20"/>
                <w:szCs w:val="20"/>
                <w:rtl w:val="0"/>
              </w:rPr>
              <w:t xml:space="preserve"> con equipo básico de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76">
            <w:pPr>
              <w:tabs>
                <w:tab w:val="left" w:pos="1206"/>
              </w:tabs>
              <w:spacing w:after="0" w:line="240" w:lineRule="auto"/>
              <w:ind w:left="36"/>
              <w:rPr>
                <w:sz w:val="20"/>
                <w:szCs w:val="20"/>
              </w:rPr>
            </w:pPr>
            <w:r w:rsidDel="00000000" w:rsidR="00000000" w:rsidRPr="00000000">
              <w:rPr>
                <w:sz w:val="20"/>
                <w:szCs w:val="20"/>
                <w:rtl w:val="0"/>
              </w:rPr>
              <w:t xml:space="preserve">Asegurarse de que la dependencia esté representada en el planeamiento de la recuperación que realice la sala de crisis</w:t>
            </w:r>
          </w:p>
          <w:p w:rsidR="00000000" w:rsidDel="00000000" w:rsidP="00000000" w:rsidRDefault="00000000" w:rsidRPr="00000000" w14:paraId="00002477">
            <w:pPr>
              <w:tabs>
                <w:tab w:val="left" w:pos="844"/>
              </w:tabs>
              <w:spacing w:after="0" w:line="240" w:lineRule="auto"/>
              <w:ind w:left="34"/>
              <w:rPr>
                <w:sz w:val="20"/>
                <w:szCs w:val="20"/>
              </w:rPr>
            </w:pPr>
            <w:r w:rsidDel="00000000" w:rsidR="00000000" w:rsidRPr="00000000">
              <w:rPr>
                <w:sz w:val="20"/>
                <w:szCs w:val="20"/>
                <w:rtl w:val="0"/>
              </w:rPr>
              <w:t xml:space="preserve">Coordinar con la Comisión el equipo requerido para realizar las labores en el lugar asignado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78">
            <w:pPr>
              <w:spacing w:after="0" w:line="240" w:lineRule="auto"/>
              <w:ind w:left="34"/>
              <w:rPr>
                <w:sz w:val="20"/>
                <w:szCs w:val="20"/>
              </w:rPr>
            </w:pPr>
            <w:r w:rsidDel="00000000" w:rsidR="00000000" w:rsidRPr="00000000">
              <w:rPr>
                <w:sz w:val="20"/>
                <w:szCs w:val="20"/>
                <w:rtl w:val="0"/>
              </w:rPr>
              <w:t xml:space="preserve">Génesis Gutiérrez</w:t>
            </w:r>
          </w:p>
        </w:tc>
      </w:tr>
    </w:tbl>
    <w:p w:rsidR="00000000" w:rsidDel="00000000" w:rsidP="00000000" w:rsidRDefault="00000000" w:rsidRPr="00000000" w14:paraId="00002479">
      <w:pPr>
        <w:spacing w:after="0" w:line="240" w:lineRule="auto"/>
        <w:rPr>
          <w:sz w:val="20"/>
          <w:szCs w:val="20"/>
        </w:rPr>
      </w:pPr>
      <w:r w:rsidDel="00000000" w:rsidR="00000000" w:rsidRPr="00000000">
        <w:rPr>
          <w:rtl w:val="0"/>
        </w:rPr>
      </w:r>
    </w:p>
    <w:p w:rsidR="00000000" w:rsidDel="00000000" w:rsidP="00000000" w:rsidRDefault="00000000" w:rsidRPr="00000000" w14:paraId="0000247A">
      <w:pPr>
        <w:spacing w:after="0"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247B">
      <w:pPr>
        <w:spacing w:after="0" w:line="240" w:lineRule="auto"/>
        <w:rPr>
          <w:sz w:val="20"/>
          <w:szCs w:val="20"/>
        </w:rPr>
      </w:pPr>
      <w:r w:rsidDel="00000000" w:rsidR="00000000" w:rsidRPr="00000000">
        <w:rPr>
          <w:rtl w:val="0"/>
        </w:rPr>
      </w:r>
    </w:p>
    <w:tbl>
      <w:tblPr>
        <w:tblStyle w:val="Table114"/>
        <w:tblW w:w="14478.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0"/>
        <w:gridCol w:w="678"/>
        <w:gridCol w:w="78"/>
        <w:gridCol w:w="666"/>
        <w:gridCol w:w="20"/>
        <w:gridCol w:w="2163"/>
        <w:gridCol w:w="2719"/>
        <w:gridCol w:w="2311"/>
        <w:gridCol w:w="2131"/>
        <w:gridCol w:w="1813"/>
        <w:tblGridChange w:id="0">
          <w:tblGrid>
            <w:gridCol w:w="1900"/>
            <w:gridCol w:w="678"/>
            <w:gridCol w:w="78"/>
            <w:gridCol w:w="666"/>
            <w:gridCol w:w="20"/>
            <w:gridCol w:w="2163"/>
            <w:gridCol w:w="2719"/>
            <w:gridCol w:w="2311"/>
            <w:gridCol w:w="2131"/>
            <w:gridCol w:w="1813"/>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7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7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7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7F">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0">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2">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7">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8">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9">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A">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B">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C">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48E">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48F">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90">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91">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492">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93">
            <w:pPr>
              <w:numPr>
                <w:ilvl w:val="0"/>
                <w:numId w:val="8"/>
              </w:numPr>
              <w:spacing w:after="480" w:before="360" w:line="240" w:lineRule="auto"/>
              <w:ind w:left="1080" w:hanging="360"/>
              <w:rPr>
                <w:smallCaps w:val="1"/>
                <w:sz w:val="20"/>
                <w:szCs w:val="20"/>
              </w:rPr>
            </w:pPr>
            <w:r w:rsidDel="00000000" w:rsidR="00000000" w:rsidRPr="00000000">
              <w:rPr>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9C">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9D">
            <w:pPr>
              <w:spacing w:after="0" w:line="240" w:lineRule="auto"/>
              <w:rPr>
                <w:sz w:val="20"/>
                <w:szCs w:val="20"/>
              </w:rPr>
            </w:pPr>
            <w:r w:rsidDel="00000000" w:rsidR="00000000" w:rsidRPr="00000000">
              <w:rPr>
                <w:sz w:val="20"/>
                <w:szCs w:val="20"/>
                <w:rtl w:val="0"/>
              </w:rPr>
              <w:t xml:space="preserve">Captación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9E">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9F">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1">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3">
            <w:pPr>
              <w:tabs>
                <w:tab w:val="left" w:pos="360"/>
                <w:tab w:val="left" w:pos="882"/>
              </w:tabs>
              <w:spacing w:after="0" w:line="240" w:lineRule="auto"/>
              <w:rPr>
                <w:sz w:val="20"/>
                <w:szCs w:val="20"/>
              </w:rPr>
            </w:pPr>
            <w:r w:rsidDel="00000000" w:rsidR="00000000" w:rsidRPr="00000000">
              <w:rPr>
                <w:sz w:val="20"/>
                <w:szCs w:val="20"/>
                <w:rtl w:val="0"/>
              </w:rPr>
              <w:t xml:space="preserve">Una afectación menor ya que con el 70% de personal se pueden desarrollar las labores operativas en situación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4">
            <w:pPr>
              <w:tabs>
                <w:tab w:val="left" w:pos="1206"/>
              </w:tabs>
              <w:spacing w:after="0" w:line="240" w:lineRule="auto"/>
              <w:ind w:left="36"/>
              <w:rPr>
                <w:sz w:val="20"/>
                <w:szCs w:val="20"/>
              </w:rPr>
            </w:pPr>
            <w:r w:rsidDel="00000000" w:rsidR="00000000" w:rsidRPr="00000000">
              <w:rPr>
                <w:sz w:val="20"/>
                <w:szCs w:val="20"/>
                <w:rtl w:val="0"/>
              </w:rPr>
              <w:t xml:space="preserve">Preparar a todos los funcionarios del área con respecto al Plan para continuar brindando un servicio profesional y oportuno cunado un evento o situación de emergencia impacte la operativa. </w:t>
            </w:r>
          </w:p>
          <w:p w:rsidR="00000000" w:rsidDel="00000000" w:rsidP="00000000" w:rsidRDefault="00000000" w:rsidRPr="00000000" w14:paraId="000024A5">
            <w:pPr>
              <w:tabs>
                <w:tab w:val="left" w:pos="1206"/>
              </w:tabs>
              <w:spacing w:after="0" w:line="240" w:lineRule="auto"/>
              <w:ind w:left="36"/>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6">
            <w:pPr>
              <w:tabs>
                <w:tab w:val="left" w:pos="844"/>
              </w:tabs>
              <w:spacing w:after="0" w:line="240" w:lineRule="auto"/>
              <w:ind w:left="34"/>
              <w:rPr>
                <w:sz w:val="20"/>
                <w:szCs w:val="20"/>
              </w:rPr>
            </w:pPr>
            <w:r w:rsidDel="00000000" w:rsidR="00000000" w:rsidRPr="00000000">
              <w:rPr>
                <w:sz w:val="20"/>
                <w:szCs w:val="20"/>
                <w:rtl w:val="0"/>
              </w:rPr>
              <w:t xml:space="preserve">Conocimiento y capacitación del Plan.</w:t>
            </w:r>
          </w:p>
          <w:p w:rsidR="00000000" w:rsidDel="00000000" w:rsidP="00000000" w:rsidRDefault="00000000" w:rsidRPr="00000000" w14:paraId="000024A7">
            <w:pPr>
              <w:tabs>
                <w:tab w:val="left" w:pos="844"/>
              </w:tabs>
              <w:spacing w:after="0" w:line="240" w:lineRule="auto"/>
              <w:ind w:left="34"/>
              <w:rPr>
                <w:sz w:val="20"/>
                <w:szCs w:val="20"/>
              </w:rPr>
            </w:pPr>
            <w:r w:rsidDel="00000000" w:rsidR="00000000" w:rsidRPr="00000000">
              <w:rPr>
                <w:sz w:val="20"/>
                <w:szCs w:val="20"/>
                <w:rtl w:val="0"/>
              </w:rPr>
              <w:t xml:space="preserve">Retroalimentación de la información que se trate en las reuniones convocadas por la comisión Institucional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8">
            <w:pPr>
              <w:spacing w:after="0" w:line="240" w:lineRule="auto"/>
              <w:rPr>
                <w:sz w:val="20"/>
                <w:szCs w:val="20"/>
              </w:rPr>
            </w:pPr>
            <w:r w:rsidDel="00000000" w:rsidR="00000000" w:rsidRPr="00000000">
              <w:rPr>
                <w:sz w:val="20"/>
                <w:szCs w:val="20"/>
                <w:rtl w:val="0"/>
              </w:rPr>
              <w:t xml:space="preserve">Carolina Alguera</w:t>
            </w:r>
          </w:p>
          <w:p w:rsidR="00000000" w:rsidDel="00000000" w:rsidP="00000000" w:rsidRDefault="00000000" w:rsidRPr="00000000" w14:paraId="000024A9">
            <w:pPr>
              <w:spacing w:after="0" w:line="24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A">
            <w:pPr>
              <w:spacing w:after="0" w:line="240" w:lineRule="auto"/>
              <w:rPr>
                <w:sz w:val="20"/>
                <w:szCs w:val="20"/>
              </w:rPr>
            </w:pPr>
            <w:r w:rsidDel="00000000" w:rsidR="00000000" w:rsidRPr="00000000">
              <w:rPr>
                <w:sz w:val="20"/>
                <w:szCs w:val="20"/>
                <w:rtl w:val="0"/>
              </w:rPr>
              <w:t xml:space="preserve">Inversiones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B">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C">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AE">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4AF">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B1">
            <w:pPr>
              <w:tabs>
                <w:tab w:val="left" w:pos="360"/>
                <w:tab w:val="left" w:pos="882"/>
              </w:tabs>
              <w:spacing w:after="0" w:line="240" w:lineRule="auto"/>
              <w:rPr>
                <w:sz w:val="20"/>
                <w:szCs w:val="20"/>
              </w:rPr>
            </w:pPr>
            <w:r w:rsidDel="00000000" w:rsidR="00000000" w:rsidRPr="00000000">
              <w:rPr>
                <w:sz w:val="20"/>
                <w:szCs w:val="20"/>
                <w:rtl w:val="0"/>
              </w:rPr>
              <w:t xml:space="preserve">Una afectación menor ya que con el 70% de personal se pueden desarrollar las labores operativas en situación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B2">
            <w:pPr>
              <w:tabs>
                <w:tab w:val="left" w:pos="1206"/>
              </w:tabs>
              <w:spacing w:after="0" w:line="240" w:lineRule="auto"/>
              <w:ind w:left="36"/>
              <w:rPr>
                <w:sz w:val="20"/>
                <w:szCs w:val="20"/>
              </w:rPr>
            </w:pPr>
            <w:r w:rsidDel="00000000" w:rsidR="00000000" w:rsidRPr="00000000">
              <w:rPr>
                <w:sz w:val="20"/>
                <w:szCs w:val="20"/>
                <w:rtl w:val="0"/>
              </w:rPr>
              <w:t xml:space="preserve">Preparar a todos los funcionarios del área con respecto al Plan para continuar brindando un servicio profesional y oportuno cunado un evento o situación de emergencia impacte la operativa.</w:t>
            </w:r>
          </w:p>
          <w:p w:rsidR="00000000" w:rsidDel="00000000" w:rsidP="00000000" w:rsidRDefault="00000000" w:rsidRPr="00000000" w14:paraId="000024B3">
            <w:pPr>
              <w:tabs>
                <w:tab w:val="left" w:pos="1206"/>
              </w:tabs>
              <w:spacing w:after="0" w:line="240" w:lineRule="auto"/>
              <w:ind w:left="36"/>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B4">
            <w:pPr>
              <w:tabs>
                <w:tab w:val="left" w:pos="844"/>
              </w:tabs>
              <w:spacing w:after="0" w:line="240" w:lineRule="auto"/>
              <w:ind w:left="34"/>
              <w:rPr>
                <w:sz w:val="20"/>
                <w:szCs w:val="20"/>
              </w:rPr>
            </w:pPr>
            <w:r w:rsidDel="00000000" w:rsidR="00000000" w:rsidRPr="00000000">
              <w:rPr>
                <w:sz w:val="20"/>
                <w:szCs w:val="20"/>
                <w:rtl w:val="0"/>
              </w:rPr>
              <w:t xml:space="preserve">Conocimiento y capacitación del Plan.</w:t>
            </w:r>
          </w:p>
          <w:p w:rsidR="00000000" w:rsidDel="00000000" w:rsidP="00000000" w:rsidRDefault="00000000" w:rsidRPr="00000000" w14:paraId="000024B5">
            <w:pPr>
              <w:tabs>
                <w:tab w:val="left" w:pos="844"/>
              </w:tabs>
              <w:spacing w:after="0" w:line="240" w:lineRule="auto"/>
              <w:rPr>
                <w:sz w:val="20"/>
                <w:szCs w:val="20"/>
              </w:rPr>
            </w:pPr>
            <w:r w:rsidDel="00000000" w:rsidR="00000000" w:rsidRPr="00000000">
              <w:rPr>
                <w:sz w:val="20"/>
                <w:szCs w:val="20"/>
                <w:rtl w:val="0"/>
              </w:rPr>
              <w:t xml:space="preserve">Retroalimentación de la información que se trate en las reuniones convocadas por la comisión Institucional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B6">
            <w:pPr>
              <w:spacing w:after="0" w:line="240" w:lineRule="auto"/>
              <w:ind w:left="34"/>
              <w:rPr>
                <w:sz w:val="20"/>
                <w:szCs w:val="20"/>
              </w:rPr>
            </w:pPr>
            <w:r w:rsidDel="00000000" w:rsidR="00000000" w:rsidRPr="00000000">
              <w:rPr>
                <w:sz w:val="20"/>
                <w:szCs w:val="20"/>
                <w:rtl w:val="0"/>
              </w:rPr>
              <w:t xml:space="preserve">Génesis Gutiérrez</w:t>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B7">
            <w:pPr>
              <w:spacing w:after="480" w:before="360" w:line="240" w:lineRule="auto"/>
              <w:ind w:left="1080"/>
              <w:rPr>
                <w:smallCaps w:val="1"/>
                <w:sz w:val="20"/>
                <w:szCs w:val="20"/>
              </w:rPr>
            </w:pPr>
            <w:r w:rsidDel="00000000" w:rsidR="00000000" w:rsidRPr="00000000">
              <w:rPr>
                <w:smallCaps w:val="1"/>
                <w:sz w:val="20"/>
                <w:szCs w:val="20"/>
                <w:rtl w:val="0"/>
              </w:rPr>
              <w:t xml:space="preserve">Pérdida parcial y significativa del Recurso Humano (+60%)</w:t>
            </w:r>
          </w:p>
        </w:tc>
      </w:tr>
      <w:tr>
        <w:trPr>
          <w:trHeight w:val="20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1">
            <w:pPr>
              <w:spacing w:after="0" w:line="240" w:lineRule="auto"/>
              <w:rPr>
                <w:sz w:val="20"/>
                <w:szCs w:val="20"/>
              </w:rPr>
            </w:pPr>
            <w:r w:rsidDel="00000000" w:rsidR="00000000" w:rsidRPr="00000000">
              <w:rPr>
                <w:sz w:val="20"/>
                <w:szCs w:val="20"/>
                <w:rtl w:val="0"/>
              </w:rPr>
              <w:t xml:space="preserve">Captación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2">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3">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5">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 Dependencias que registran ingresos, Aseguradoras, Compañías Eléctricas, Funcionarios, Área de 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7">
            <w:pPr>
              <w:tabs>
                <w:tab w:val="left" w:pos="360"/>
                <w:tab w:val="left" w:pos="882"/>
              </w:tabs>
              <w:spacing w:after="0" w:line="240" w:lineRule="auto"/>
              <w:rPr>
                <w:sz w:val="20"/>
                <w:szCs w:val="20"/>
              </w:rPr>
            </w:pPr>
            <w:r w:rsidDel="00000000" w:rsidR="00000000" w:rsidRPr="00000000">
              <w:rPr>
                <w:sz w:val="20"/>
                <w:szCs w:val="20"/>
                <w:rtl w:val="0"/>
              </w:rPr>
              <w:t xml:space="preserve">Una afectación menor ya que con el 70% de personal se pueden desarrollar las labores operativas en situación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8">
            <w:pPr>
              <w:tabs>
                <w:tab w:val="left" w:pos="1206"/>
              </w:tabs>
              <w:spacing w:after="0" w:line="240" w:lineRule="auto"/>
              <w:ind w:left="36"/>
              <w:rPr>
                <w:sz w:val="20"/>
                <w:szCs w:val="20"/>
              </w:rPr>
            </w:pPr>
            <w:r w:rsidDel="00000000" w:rsidR="00000000" w:rsidRPr="00000000">
              <w:rPr>
                <w:sz w:val="20"/>
                <w:szCs w:val="20"/>
                <w:rtl w:val="0"/>
              </w:rPr>
              <w:t xml:space="preserve">Preparar a todos los funcionarios del área con respecto al Plan para continuar brindando un servicio profesional y oportuno cunado un evento o situación de emergencia impacte la operativa. </w:t>
            </w:r>
          </w:p>
          <w:p w:rsidR="00000000" w:rsidDel="00000000" w:rsidP="00000000" w:rsidRDefault="00000000" w:rsidRPr="00000000" w14:paraId="000024C9">
            <w:pPr>
              <w:tabs>
                <w:tab w:val="left" w:pos="1206"/>
              </w:tabs>
              <w:spacing w:after="0" w:line="240" w:lineRule="auto"/>
              <w:ind w:left="36"/>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A">
            <w:pPr>
              <w:tabs>
                <w:tab w:val="left" w:pos="844"/>
              </w:tabs>
              <w:spacing w:after="0" w:line="240" w:lineRule="auto"/>
              <w:ind w:left="34"/>
              <w:rPr>
                <w:sz w:val="20"/>
                <w:szCs w:val="20"/>
              </w:rPr>
            </w:pPr>
            <w:r w:rsidDel="00000000" w:rsidR="00000000" w:rsidRPr="00000000">
              <w:rPr>
                <w:sz w:val="20"/>
                <w:szCs w:val="20"/>
                <w:rtl w:val="0"/>
              </w:rPr>
              <w:t xml:space="preserve">Conocimiento y capacitación del Plan.</w:t>
            </w:r>
          </w:p>
          <w:p w:rsidR="00000000" w:rsidDel="00000000" w:rsidP="00000000" w:rsidRDefault="00000000" w:rsidRPr="00000000" w14:paraId="000024CB">
            <w:pPr>
              <w:tabs>
                <w:tab w:val="left" w:pos="844"/>
              </w:tabs>
              <w:spacing w:after="0" w:line="240" w:lineRule="auto"/>
              <w:ind w:left="34"/>
              <w:rPr>
                <w:sz w:val="20"/>
                <w:szCs w:val="20"/>
              </w:rPr>
            </w:pPr>
            <w:r w:rsidDel="00000000" w:rsidR="00000000" w:rsidRPr="00000000">
              <w:rPr>
                <w:sz w:val="20"/>
                <w:szCs w:val="20"/>
                <w:rtl w:val="0"/>
              </w:rPr>
              <w:t xml:space="preserve">Retroalimentación de la información que se trate en las reuniones convocadas por la comisión Institucional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C">
            <w:pPr>
              <w:spacing w:after="0" w:line="240" w:lineRule="auto"/>
              <w:rPr>
                <w:sz w:val="20"/>
                <w:szCs w:val="20"/>
              </w:rPr>
            </w:pPr>
            <w:r w:rsidDel="00000000" w:rsidR="00000000" w:rsidRPr="00000000">
              <w:rPr>
                <w:sz w:val="20"/>
                <w:szCs w:val="20"/>
                <w:rtl w:val="0"/>
              </w:rPr>
              <w:t xml:space="preserve">Carolina Alguera</w:t>
            </w:r>
          </w:p>
          <w:p w:rsidR="00000000" w:rsidDel="00000000" w:rsidP="00000000" w:rsidRDefault="00000000" w:rsidRPr="00000000" w14:paraId="000024CD">
            <w:pPr>
              <w:spacing w:after="0" w:line="240" w:lineRule="auto"/>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E">
            <w:pPr>
              <w:spacing w:after="0" w:line="240" w:lineRule="auto"/>
              <w:rPr>
                <w:sz w:val="20"/>
                <w:szCs w:val="20"/>
              </w:rPr>
            </w:pPr>
            <w:r w:rsidDel="00000000" w:rsidR="00000000" w:rsidRPr="00000000">
              <w:rPr>
                <w:sz w:val="20"/>
                <w:szCs w:val="20"/>
                <w:rtl w:val="0"/>
              </w:rPr>
              <w:t xml:space="preserve">Inversiones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CF">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D0">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D2">
            <w:pPr>
              <w:tabs>
                <w:tab w:val="left" w:pos="720"/>
              </w:tabs>
              <w:spacing w:after="0" w:line="240" w:lineRule="auto"/>
              <w:rPr>
                <w:sz w:val="20"/>
                <w:szCs w:val="20"/>
              </w:rPr>
            </w:pPr>
            <w:r w:rsidDel="00000000" w:rsidR="00000000" w:rsidRPr="00000000">
              <w:rPr>
                <w:sz w:val="20"/>
                <w:szCs w:val="20"/>
                <w:rtl w:val="0"/>
              </w:rPr>
              <w:t xml:space="preserve">Gestión de Recursos Económicos, Dependencias, Tesorería, Ministerio de Hacienda</w:t>
            </w:r>
          </w:p>
          <w:p w:rsidR="00000000" w:rsidDel="00000000" w:rsidP="00000000" w:rsidRDefault="00000000" w:rsidRPr="00000000" w14:paraId="000024D3">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D5">
            <w:pPr>
              <w:tabs>
                <w:tab w:val="left" w:pos="360"/>
                <w:tab w:val="left" w:pos="882"/>
              </w:tabs>
              <w:spacing w:after="0" w:line="240" w:lineRule="auto"/>
              <w:rPr>
                <w:sz w:val="20"/>
                <w:szCs w:val="20"/>
              </w:rPr>
            </w:pPr>
            <w:r w:rsidDel="00000000" w:rsidR="00000000" w:rsidRPr="00000000">
              <w:rPr>
                <w:sz w:val="20"/>
                <w:szCs w:val="20"/>
                <w:rtl w:val="0"/>
              </w:rPr>
              <w:t xml:space="preserve">Una afectación menor ya que con el 70% de personal se pueden desarrollar las labores operativas en situación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D6">
            <w:pPr>
              <w:tabs>
                <w:tab w:val="left" w:pos="1206"/>
              </w:tabs>
              <w:spacing w:after="0" w:line="240" w:lineRule="auto"/>
              <w:ind w:left="36"/>
              <w:rPr>
                <w:sz w:val="20"/>
                <w:szCs w:val="20"/>
              </w:rPr>
            </w:pPr>
            <w:r w:rsidDel="00000000" w:rsidR="00000000" w:rsidRPr="00000000">
              <w:rPr>
                <w:sz w:val="20"/>
                <w:szCs w:val="20"/>
                <w:rtl w:val="0"/>
              </w:rPr>
              <w:t xml:space="preserve">Preparar a todos los funcionarios del área con respecto al Plan para continuar brindando un servicio profesional y oportuno cunado un evento o situación de emergencia impacte la operativa.</w:t>
            </w:r>
          </w:p>
          <w:p w:rsidR="00000000" w:rsidDel="00000000" w:rsidP="00000000" w:rsidRDefault="00000000" w:rsidRPr="00000000" w14:paraId="000024D7">
            <w:pPr>
              <w:tabs>
                <w:tab w:val="left" w:pos="1206"/>
              </w:tabs>
              <w:spacing w:after="0" w:line="240" w:lineRule="auto"/>
              <w:ind w:left="36"/>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D8">
            <w:pPr>
              <w:tabs>
                <w:tab w:val="left" w:pos="844"/>
              </w:tabs>
              <w:spacing w:after="0" w:line="240" w:lineRule="auto"/>
              <w:ind w:left="34"/>
              <w:rPr>
                <w:sz w:val="20"/>
                <w:szCs w:val="20"/>
              </w:rPr>
            </w:pPr>
            <w:r w:rsidDel="00000000" w:rsidR="00000000" w:rsidRPr="00000000">
              <w:rPr>
                <w:sz w:val="20"/>
                <w:szCs w:val="20"/>
                <w:rtl w:val="0"/>
              </w:rPr>
              <w:t xml:space="preserve">Conocimiento y capacitación del Plan.</w:t>
            </w:r>
          </w:p>
          <w:p w:rsidR="00000000" w:rsidDel="00000000" w:rsidP="00000000" w:rsidRDefault="00000000" w:rsidRPr="00000000" w14:paraId="000024D9">
            <w:pPr>
              <w:tabs>
                <w:tab w:val="left" w:pos="844"/>
              </w:tabs>
              <w:spacing w:after="0" w:line="240" w:lineRule="auto"/>
              <w:rPr>
                <w:sz w:val="20"/>
                <w:szCs w:val="20"/>
              </w:rPr>
            </w:pPr>
            <w:r w:rsidDel="00000000" w:rsidR="00000000" w:rsidRPr="00000000">
              <w:rPr>
                <w:sz w:val="20"/>
                <w:szCs w:val="20"/>
                <w:rtl w:val="0"/>
              </w:rPr>
              <w:t xml:space="preserve">Retroalimentación de la información que se trate en las reuniones convocadas por la comisión Institucional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4DA">
            <w:pPr>
              <w:spacing w:after="0" w:line="240" w:lineRule="auto"/>
              <w:ind w:left="34"/>
              <w:rPr>
                <w:sz w:val="20"/>
                <w:szCs w:val="20"/>
              </w:rPr>
            </w:pPr>
            <w:r w:rsidDel="00000000" w:rsidR="00000000" w:rsidRPr="00000000">
              <w:rPr>
                <w:sz w:val="20"/>
                <w:szCs w:val="20"/>
                <w:rtl w:val="0"/>
              </w:rPr>
              <w:t xml:space="preserve">Génesis Gutiérrez</w:t>
            </w:r>
          </w:p>
        </w:tc>
      </w:tr>
    </w:tbl>
    <w:p w:rsidR="00000000" w:rsidDel="00000000" w:rsidP="00000000" w:rsidRDefault="00000000" w:rsidRPr="00000000" w14:paraId="000024DB">
      <w:pPr>
        <w:spacing w:after="240" w:line="240" w:lineRule="auto"/>
        <w:rPr>
          <w:b w:val="1"/>
          <w:sz w:val="20"/>
          <w:szCs w:val="20"/>
        </w:rPr>
        <w:sectPr>
          <w:headerReference r:id="rId83" w:type="default"/>
          <w:footerReference r:id="rId84"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24DC">
      <w:pPr>
        <w:spacing w:after="480" w:before="360" w:line="240" w:lineRule="auto"/>
        <w:rPr>
          <w:smallCaps w:val="1"/>
          <w:u w:val="single"/>
        </w:rPr>
      </w:pPr>
      <w:r w:rsidDel="00000000" w:rsidR="00000000" w:rsidRPr="00000000">
        <w:rPr>
          <w:smallCaps w:val="1"/>
          <w:u w:val="single"/>
          <w:rtl w:val="0"/>
        </w:rPr>
        <w:t xml:space="preserve">13.0</w:t>
        <w:tab/>
        <w:t xml:space="preserve">Plan de mantenimiento e historial de revisiones</w:t>
      </w:r>
    </w:p>
    <w:p w:rsidR="00000000" w:rsidDel="00000000" w:rsidP="00000000" w:rsidRDefault="00000000" w:rsidRPr="00000000" w14:paraId="000024DD">
      <w:pPr>
        <w:spacing w:after="0" w:line="240" w:lineRule="auto"/>
        <w:rPr>
          <w:b w:val="1"/>
        </w:rPr>
      </w:pPr>
      <w:r w:rsidDel="00000000" w:rsidR="00000000" w:rsidRPr="00000000">
        <w:rPr>
          <w:rtl w:val="0"/>
        </w:rPr>
      </w:r>
    </w:p>
    <w:p w:rsidR="00000000" w:rsidDel="00000000" w:rsidP="00000000" w:rsidRDefault="00000000" w:rsidRPr="00000000" w14:paraId="000024DE">
      <w:pPr>
        <w:spacing w:after="480" w:line="240" w:lineRule="auto"/>
        <w:rPr>
          <w:color w:val="000000"/>
        </w:rPr>
      </w:pPr>
      <w:r w:rsidDel="00000000" w:rsidR="00000000" w:rsidRPr="00000000">
        <w:rPr>
          <w:color w:val="000000"/>
          <w:rtl w:val="0"/>
        </w:rPr>
        <w:t xml:space="preserve">13.1</w:t>
        <w:tab/>
        <w:t xml:space="preserve">Mantenimiento</w:t>
      </w:r>
    </w:p>
    <w:p w:rsidR="00000000" w:rsidDel="00000000" w:rsidP="00000000" w:rsidRDefault="00000000" w:rsidRPr="00000000" w14:paraId="000024DF">
      <w:pPr>
        <w:spacing w:after="0" w:line="240" w:lineRule="auto"/>
        <w:rPr>
          <w:b w:val="1"/>
        </w:rPr>
      </w:pPr>
      <w:r w:rsidDel="00000000" w:rsidR="00000000" w:rsidRPr="00000000">
        <w:rPr>
          <w:rtl w:val="0"/>
        </w:rPr>
      </w:r>
    </w:p>
    <w:p w:rsidR="00000000" w:rsidDel="00000000" w:rsidP="00000000" w:rsidRDefault="00000000" w:rsidRPr="00000000" w14:paraId="000024E0">
      <w:pPr>
        <w:spacing w:after="0" w:line="240" w:lineRule="auto"/>
        <w:ind w:left="720"/>
        <w:rPr/>
      </w:pPr>
      <w:r w:rsidDel="00000000" w:rsidR="00000000" w:rsidRPr="00000000">
        <w:rPr>
          <w:rtl w:val="0"/>
        </w:rPr>
        <w:t xml:space="preserve">El responsable de este plan de </w:t>
      </w:r>
      <w:r w:rsidDel="00000000" w:rsidR="00000000" w:rsidRPr="00000000">
        <w:rPr>
          <w:i w:val="1"/>
          <w:rtl w:val="0"/>
        </w:rPr>
        <w:t xml:space="preserve">Área de Gestión de Recursos Económicos</w:t>
      </w:r>
      <w:r w:rsidDel="00000000" w:rsidR="00000000" w:rsidRPr="00000000">
        <w:rPr>
          <w:rtl w:val="0"/>
        </w:rPr>
        <w:t xml:space="preserve"> se asegurará de que al menos cada 6 meses, sea actualizado con información correcta y vigente.</w:t>
      </w:r>
    </w:p>
    <w:p w:rsidR="00000000" w:rsidDel="00000000" w:rsidP="00000000" w:rsidRDefault="00000000" w:rsidRPr="00000000" w14:paraId="000024E1">
      <w:pPr>
        <w:spacing w:after="0" w:line="240" w:lineRule="auto"/>
        <w:rPr>
          <w:b w:val="1"/>
        </w:rPr>
      </w:pPr>
      <w:r w:rsidDel="00000000" w:rsidR="00000000" w:rsidRPr="00000000">
        <w:rPr>
          <w:rtl w:val="0"/>
        </w:rPr>
      </w:r>
    </w:p>
    <w:p w:rsidR="00000000" w:rsidDel="00000000" w:rsidP="00000000" w:rsidRDefault="00000000" w:rsidRPr="00000000" w14:paraId="000024E2">
      <w:pPr>
        <w:spacing w:after="480" w:line="240" w:lineRule="auto"/>
        <w:rPr>
          <w:color w:val="000000"/>
        </w:rPr>
      </w:pPr>
      <w:r w:rsidDel="00000000" w:rsidR="00000000" w:rsidRPr="00000000">
        <w:rPr>
          <w:color w:val="000000"/>
          <w:rtl w:val="0"/>
        </w:rPr>
        <w:t xml:space="preserve">13.2</w:t>
        <w:tab/>
        <w:t xml:space="preserve">Historial de Revisiones</w:t>
      </w:r>
    </w:p>
    <w:p w:rsidR="00000000" w:rsidDel="00000000" w:rsidP="00000000" w:rsidRDefault="00000000" w:rsidRPr="00000000" w14:paraId="000024E3">
      <w:pPr>
        <w:spacing w:after="0" w:line="240" w:lineRule="auto"/>
        <w:rPr/>
      </w:pPr>
      <w:r w:rsidDel="00000000" w:rsidR="00000000" w:rsidRPr="00000000">
        <w:rPr>
          <w:rtl w:val="0"/>
        </w:rPr>
      </w:r>
    </w:p>
    <w:p w:rsidR="00000000" w:rsidDel="00000000" w:rsidP="00000000" w:rsidRDefault="00000000" w:rsidRPr="00000000" w14:paraId="000024E4">
      <w:pPr>
        <w:spacing w:after="0" w:line="240" w:lineRule="auto"/>
        <w:ind w:firstLine="720"/>
        <w:rPr>
          <w:b w:val="1"/>
        </w:rPr>
      </w:pPr>
      <w:r w:rsidDel="00000000" w:rsidR="00000000" w:rsidRPr="00000000">
        <w:rPr>
          <w:b w:val="1"/>
          <w:rtl w:val="0"/>
        </w:rPr>
        <w:t xml:space="preserve">Fecha</w:t>
        <w:tab/>
        <w:tab/>
        <w:tab/>
        <w:tab/>
        <w:tab/>
        <w:t xml:space="preserve">Autor</w:t>
        <w:tab/>
        <w:tab/>
        <w:tab/>
        <w:tab/>
        <w:t xml:space="preserve">Acción</w:t>
        <w:tab/>
        <w:tab/>
      </w:r>
    </w:p>
    <w:tbl>
      <w:tblPr>
        <w:tblStyle w:val="Table115"/>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2"/>
        <w:gridCol w:w="3186"/>
        <w:gridCol w:w="3198"/>
        <w:tblGridChange w:id="0">
          <w:tblGrid>
            <w:gridCol w:w="3182"/>
            <w:gridCol w:w="3186"/>
            <w:gridCol w:w="3198"/>
          </w:tblGrid>
        </w:tblGridChange>
      </w:tblGrid>
      <w:tr>
        <w:tc>
          <w:tcPr>
            <w:shd w:fill="auto" w:val="clear"/>
          </w:tcPr>
          <w:p w:rsidR="00000000" w:rsidDel="00000000" w:rsidP="00000000" w:rsidRDefault="00000000" w:rsidRPr="00000000" w14:paraId="000024E5">
            <w:pPr>
              <w:spacing w:after="0" w:line="240" w:lineRule="auto"/>
              <w:rPr/>
            </w:pPr>
            <w:r w:rsidDel="00000000" w:rsidR="00000000" w:rsidRPr="00000000">
              <w:rPr>
                <w:rtl w:val="0"/>
              </w:rPr>
              <w:t xml:space="preserve">Viernes 23 de setiembre 2016</w:t>
            </w:r>
          </w:p>
        </w:tc>
        <w:tc>
          <w:tcPr>
            <w:shd w:fill="auto" w:val="clear"/>
          </w:tcPr>
          <w:p w:rsidR="00000000" w:rsidDel="00000000" w:rsidP="00000000" w:rsidRDefault="00000000" w:rsidRPr="00000000" w14:paraId="000024E6">
            <w:pPr>
              <w:spacing w:after="0" w:line="240" w:lineRule="auto"/>
              <w:rPr/>
            </w:pPr>
            <w:r w:rsidDel="00000000" w:rsidR="00000000" w:rsidRPr="00000000">
              <w:rPr>
                <w:rtl w:val="0"/>
              </w:rPr>
              <w:t xml:space="preserve">Unidad Servicios Financieros</w:t>
            </w:r>
          </w:p>
        </w:tc>
        <w:tc>
          <w:tcPr>
            <w:shd w:fill="auto" w:val="clear"/>
          </w:tcPr>
          <w:p w:rsidR="00000000" w:rsidDel="00000000" w:rsidP="00000000" w:rsidRDefault="00000000" w:rsidRPr="00000000" w14:paraId="000024E7">
            <w:pPr>
              <w:spacing w:after="0" w:line="240" w:lineRule="auto"/>
              <w:rPr/>
            </w:pPr>
            <w:r w:rsidDel="00000000" w:rsidR="00000000" w:rsidRPr="00000000">
              <w:rPr>
                <w:rtl w:val="0"/>
              </w:rPr>
              <w:t xml:space="preserve">Revisión del Desarrollo e implementación del Plan de Continuidad </w:t>
            </w:r>
          </w:p>
        </w:tc>
      </w:tr>
      <w:tr>
        <w:tc>
          <w:tcPr>
            <w:shd w:fill="auto" w:val="clear"/>
          </w:tcPr>
          <w:p w:rsidR="00000000" w:rsidDel="00000000" w:rsidP="00000000" w:rsidRDefault="00000000" w:rsidRPr="00000000" w14:paraId="000024E8">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4E9">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4EA">
            <w:pPr>
              <w:spacing w:after="0" w:line="240" w:lineRule="auto"/>
              <w:rPr/>
            </w:pPr>
            <w:r w:rsidDel="00000000" w:rsidR="00000000" w:rsidRPr="00000000">
              <w:rPr>
                <w:rtl w:val="0"/>
              </w:rPr>
            </w:r>
          </w:p>
        </w:tc>
      </w:tr>
      <w:tr>
        <w:tc>
          <w:tcPr>
            <w:shd w:fill="auto" w:val="clear"/>
          </w:tcPr>
          <w:p w:rsidR="00000000" w:rsidDel="00000000" w:rsidP="00000000" w:rsidRDefault="00000000" w:rsidRPr="00000000" w14:paraId="000024EB">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4EC">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4ED">
            <w:pPr>
              <w:spacing w:after="0" w:line="240" w:lineRule="auto"/>
              <w:rPr/>
            </w:pPr>
            <w:r w:rsidDel="00000000" w:rsidR="00000000" w:rsidRPr="00000000">
              <w:rPr>
                <w:rtl w:val="0"/>
              </w:rPr>
            </w:r>
          </w:p>
        </w:tc>
      </w:tr>
      <w:tr>
        <w:tc>
          <w:tcPr>
            <w:shd w:fill="auto" w:val="clear"/>
          </w:tcPr>
          <w:p w:rsidR="00000000" w:rsidDel="00000000" w:rsidP="00000000" w:rsidRDefault="00000000" w:rsidRPr="00000000" w14:paraId="000024EE">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4EF">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4F0">
            <w:pPr>
              <w:spacing w:after="0" w:line="240" w:lineRule="auto"/>
              <w:rPr/>
            </w:pPr>
            <w:r w:rsidDel="00000000" w:rsidR="00000000" w:rsidRPr="00000000">
              <w:rPr>
                <w:rtl w:val="0"/>
              </w:rPr>
            </w:r>
          </w:p>
        </w:tc>
      </w:tr>
    </w:tbl>
    <w:p w:rsidR="00000000" w:rsidDel="00000000" w:rsidP="00000000" w:rsidRDefault="00000000" w:rsidRPr="00000000" w14:paraId="000024F1">
      <w:pPr>
        <w:spacing w:after="0" w:line="240" w:lineRule="auto"/>
        <w:rPr/>
      </w:pPr>
      <w:r w:rsidDel="00000000" w:rsidR="00000000" w:rsidRPr="00000000">
        <w:rPr>
          <w:rtl w:val="0"/>
        </w:rPr>
      </w:r>
    </w:p>
    <w:p w:rsidR="00000000" w:rsidDel="00000000" w:rsidP="00000000" w:rsidRDefault="00000000" w:rsidRPr="00000000" w14:paraId="000024F2">
      <w:pPr>
        <w:spacing w:after="0" w:line="240" w:lineRule="auto"/>
        <w:ind w:left="720"/>
        <w:rPr>
          <w:b w:val="1"/>
        </w:rPr>
      </w:pPr>
      <w:r w:rsidDel="00000000" w:rsidR="00000000" w:rsidRPr="00000000">
        <w:rPr>
          <w:rtl w:val="0"/>
        </w:rPr>
      </w:r>
    </w:p>
    <w:p w:rsidR="00000000" w:rsidDel="00000000" w:rsidP="00000000" w:rsidRDefault="00000000" w:rsidRPr="00000000" w14:paraId="000024F3">
      <w:pPr>
        <w:spacing w:line="240" w:lineRule="auto"/>
        <w:rPr/>
      </w:pPr>
      <w:r w:rsidDel="00000000" w:rsidR="00000000" w:rsidRPr="00000000">
        <w:rPr>
          <w:rtl w:val="0"/>
        </w:rPr>
      </w:r>
    </w:p>
    <w:p w:rsidR="00000000" w:rsidDel="00000000" w:rsidP="00000000" w:rsidRDefault="00000000" w:rsidRPr="00000000" w14:paraId="000024F4">
      <w:pPr>
        <w:rPr/>
      </w:pPr>
      <w:r w:rsidDel="00000000" w:rsidR="00000000" w:rsidRPr="00000000">
        <w:br w:type="page"/>
      </w:r>
      <w:r w:rsidDel="00000000" w:rsidR="00000000" w:rsidRPr="00000000">
        <w:rPr>
          <w:rtl w:val="0"/>
        </w:rPr>
      </w:r>
    </w:p>
    <w:p w:rsidR="00000000" w:rsidDel="00000000" w:rsidP="00000000" w:rsidRDefault="00000000" w:rsidRPr="00000000" w14:paraId="000024F5">
      <w:pPr>
        <w:spacing w:after="0" w:line="240" w:lineRule="auto"/>
        <w:jc w:val="right"/>
        <w:rPr/>
      </w:pPr>
      <w:r w:rsidDel="00000000" w:rsidR="00000000" w:rsidRPr="00000000">
        <w:rPr>
          <w:rtl w:val="0"/>
        </w:rPr>
      </w:r>
    </w:p>
    <w:p w:rsidR="00000000" w:rsidDel="00000000" w:rsidP="00000000" w:rsidRDefault="00000000" w:rsidRPr="00000000" w14:paraId="000024F6">
      <w:pPr>
        <w:spacing w:after="0" w:line="240" w:lineRule="auto"/>
        <w:jc w:val="right"/>
        <w:rPr/>
      </w:pPr>
      <w:r w:rsidDel="00000000" w:rsidR="00000000" w:rsidRPr="00000000">
        <w:rPr>
          <w:rtl w:val="0"/>
        </w:rPr>
      </w:r>
    </w:p>
    <w:p w:rsidR="00000000" w:rsidDel="00000000" w:rsidP="00000000" w:rsidRDefault="00000000" w:rsidRPr="00000000" w14:paraId="000024F7">
      <w:pPr>
        <w:spacing w:after="0" w:line="240" w:lineRule="auto"/>
        <w:jc w:val="right"/>
        <w:rPr/>
      </w:pPr>
      <w:r w:rsidDel="00000000" w:rsidR="00000000" w:rsidRPr="00000000">
        <w:rPr>
          <w:rtl w:val="0"/>
        </w:rPr>
      </w:r>
    </w:p>
    <w:p w:rsidR="00000000" w:rsidDel="00000000" w:rsidP="00000000" w:rsidRDefault="00000000" w:rsidRPr="00000000" w14:paraId="000024F8">
      <w:pPr>
        <w:spacing w:after="0" w:line="240" w:lineRule="auto"/>
        <w:jc w:val="center"/>
        <w:rPr/>
      </w:pPr>
      <w:r w:rsidDel="00000000" w:rsidR="00000000" w:rsidRPr="00000000">
        <w:rPr>
          <w:b w:val="1"/>
          <w:rtl w:val="0"/>
        </w:rPr>
        <w:t xml:space="preserve">Anexo VI</w:t>
      </w:r>
      <w:r w:rsidDel="00000000" w:rsidR="00000000" w:rsidRPr="00000000">
        <w:rPr>
          <w:rtl w:val="0"/>
        </w:rPr>
        <w:t xml:space="preserve"> </w:t>
      </w:r>
    </w:p>
    <w:p w:rsidR="00000000" w:rsidDel="00000000" w:rsidP="00000000" w:rsidRDefault="00000000" w:rsidRPr="00000000" w14:paraId="000024F9">
      <w:pPr>
        <w:spacing w:after="0" w:line="240" w:lineRule="auto"/>
        <w:jc w:val="center"/>
        <w:rPr/>
      </w:pPr>
      <w:r w:rsidDel="00000000" w:rsidR="00000000" w:rsidRPr="00000000">
        <w:rPr>
          <w:rtl w:val="0"/>
        </w:rPr>
        <w:t xml:space="preserve">Plan de Gestión de Incidentes</w:t>
      </w:r>
    </w:p>
    <w:p w:rsidR="00000000" w:rsidDel="00000000" w:rsidP="00000000" w:rsidRDefault="00000000" w:rsidRPr="00000000" w14:paraId="000024FA">
      <w:pPr>
        <w:spacing w:after="0" w:line="240" w:lineRule="auto"/>
        <w:jc w:val="center"/>
        <w:rPr>
          <w:i w:val="1"/>
        </w:rPr>
      </w:pPr>
      <w:r w:rsidDel="00000000" w:rsidR="00000000" w:rsidRPr="00000000">
        <w:rPr>
          <w:rtl w:val="0"/>
        </w:rPr>
        <w:t xml:space="preserve">Benemérito Cuerpo Bomberos de Costa Rica</w:t>
      </w:r>
      <w:r w:rsidDel="00000000" w:rsidR="00000000" w:rsidRPr="00000000">
        <w:rPr>
          <w:rtl w:val="0"/>
        </w:rPr>
      </w:r>
    </w:p>
    <w:p w:rsidR="00000000" w:rsidDel="00000000" w:rsidP="00000000" w:rsidRDefault="00000000" w:rsidRPr="00000000" w14:paraId="000024FB">
      <w:pPr>
        <w:spacing w:after="480" w:before="360" w:line="240" w:lineRule="auto"/>
        <w:jc w:val="center"/>
        <w:rPr>
          <w:b w:val="1"/>
          <w:i w:val="1"/>
          <w:smallCaps w:val="1"/>
          <w:u w:val="single"/>
        </w:rPr>
      </w:pPr>
      <w:r w:rsidDel="00000000" w:rsidR="00000000" w:rsidRPr="00000000">
        <w:rPr>
          <w:rtl w:val="0"/>
        </w:rPr>
      </w:r>
    </w:p>
    <w:p w:rsidR="00000000" w:rsidDel="00000000" w:rsidP="00000000" w:rsidRDefault="00000000" w:rsidRPr="00000000" w14:paraId="000024FC">
      <w:pPr>
        <w:spacing w:after="0" w:line="240" w:lineRule="auto"/>
        <w:jc w:val="right"/>
        <w:rPr>
          <w:b w:val="1"/>
          <w:i w:val="1"/>
        </w:rPr>
      </w:pPr>
      <w:r w:rsidDel="00000000" w:rsidR="00000000" w:rsidRPr="00000000">
        <w:rPr>
          <w:rtl w:val="0"/>
        </w:rPr>
      </w:r>
    </w:p>
    <w:p w:rsidR="00000000" w:rsidDel="00000000" w:rsidP="00000000" w:rsidRDefault="00000000" w:rsidRPr="00000000" w14:paraId="000024FD">
      <w:pPr>
        <w:spacing w:after="0" w:line="240" w:lineRule="auto"/>
        <w:jc w:val="right"/>
        <w:rPr>
          <w:b w:val="1"/>
          <w:i w:val="1"/>
        </w:rPr>
      </w:pPr>
      <w:r w:rsidDel="00000000" w:rsidR="00000000" w:rsidRPr="00000000">
        <w:rPr>
          <w:rtl w:val="0"/>
        </w:rPr>
      </w:r>
    </w:p>
    <w:p w:rsidR="00000000" w:rsidDel="00000000" w:rsidP="00000000" w:rsidRDefault="00000000" w:rsidRPr="00000000" w14:paraId="000024FE">
      <w:pPr>
        <w:spacing w:after="0" w:line="240" w:lineRule="auto"/>
        <w:rPr>
          <w:b w:val="1"/>
          <w:i w:val="1"/>
        </w:rPr>
      </w:pPr>
      <w:r w:rsidDel="00000000" w:rsidR="00000000" w:rsidRPr="00000000">
        <w:rPr>
          <w:rtl w:val="0"/>
        </w:rPr>
      </w:r>
    </w:p>
    <w:p w:rsidR="00000000" w:rsidDel="00000000" w:rsidP="00000000" w:rsidRDefault="00000000" w:rsidRPr="00000000" w14:paraId="000024FF">
      <w:pPr>
        <w:spacing w:after="0" w:line="240" w:lineRule="auto"/>
        <w:rPr>
          <w:b w:val="1"/>
          <w:i w:val="1"/>
        </w:rPr>
      </w:pPr>
      <w:r w:rsidDel="00000000" w:rsidR="00000000" w:rsidRPr="00000000">
        <w:rPr>
          <w:rtl w:val="0"/>
        </w:rPr>
      </w:r>
    </w:p>
    <w:p w:rsidR="00000000" w:rsidDel="00000000" w:rsidP="00000000" w:rsidRDefault="00000000" w:rsidRPr="00000000" w14:paraId="00002500">
      <w:pPr>
        <w:spacing w:after="0" w:line="240" w:lineRule="auto"/>
        <w:ind w:left="360"/>
        <w:jc w:val="right"/>
        <w:rPr>
          <w:b w:val="1"/>
          <w:i w:val="1"/>
          <w:color w:val="000000"/>
        </w:rPr>
      </w:pPr>
      <w:r w:rsidDel="00000000" w:rsidR="00000000" w:rsidRPr="00000000">
        <w:rPr>
          <w:b w:val="1"/>
          <w:i w:val="1"/>
          <w:rtl w:val="0"/>
        </w:rPr>
        <w:t xml:space="preserve">Dependencia: _Tesorería_</w:t>
      </w:r>
      <w:r w:rsidDel="00000000" w:rsidR="00000000" w:rsidRPr="00000000">
        <w:rPr>
          <w:rtl w:val="0"/>
        </w:rPr>
      </w:r>
    </w:p>
    <w:p w:rsidR="00000000" w:rsidDel="00000000" w:rsidP="00000000" w:rsidRDefault="00000000" w:rsidRPr="00000000" w14:paraId="00002501">
      <w:pPr>
        <w:shd w:fill="ffffff" w:val="clear"/>
        <w:tabs>
          <w:tab w:val="left" w:pos="8040"/>
          <w:tab w:val="right" w:pos="9576"/>
        </w:tabs>
        <w:spacing w:after="0" w:line="240" w:lineRule="auto"/>
        <w:ind w:left="360"/>
        <w:jc w:val="right"/>
        <w:rPr>
          <w:color w:val="000000"/>
        </w:rPr>
      </w:pPr>
      <w:r w:rsidDel="00000000" w:rsidR="00000000" w:rsidRPr="00000000">
        <w:rPr>
          <w:color w:val="000000"/>
          <w:rtl w:val="0"/>
        </w:rPr>
        <w:t xml:space="preserve">Revisión: 1.0</w:t>
      </w:r>
    </w:p>
    <w:p w:rsidR="00000000" w:rsidDel="00000000" w:rsidP="00000000" w:rsidRDefault="00000000" w:rsidRPr="00000000" w14:paraId="00002502">
      <w:pPr>
        <w:shd w:fill="ffffff" w:val="clear"/>
        <w:spacing w:after="0" w:line="240" w:lineRule="auto"/>
        <w:ind w:left="360"/>
        <w:jc w:val="right"/>
        <w:rPr>
          <w:color w:val="000000"/>
        </w:rPr>
      </w:pPr>
      <w:r w:rsidDel="00000000" w:rsidR="00000000" w:rsidRPr="00000000">
        <w:rPr>
          <w:color w:val="000000"/>
          <w:rtl w:val="0"/>
        </w:rPr>
        <w:t xml:space="preserve">Fecha de Revisión: _________</w:t>
      </w:r>
    </w:p>
    <w:p w:rsidR="00000000" w:rsidDel="00000000" w:rsidP="00000000" w:rsidRDefault="00000000" w:rsidRPr="00000000" w14:paraId="00002503">
      <w:pPr>
        <w:spacing w:after="0" w:line="240" w:lineRule="auto"/>
        <w:rPr/>
      </w:pPr>
      <w:r w:rsidDel="00000000" w:rsidR="00000000" w:rsidRPr="00000000">
        <w:rPr>
          <w:rtl w:val="0"/>
        </w:rPr>
      </w:r>
    </w:p>
    <w:p w:rsidR="00000000" w:rsidDel="00000000" w:rsidP="00000000" w:rsidRDefault="00000000" w:rsidRPr="00000000" w14:paraId="00002504">
      <w:pPr>
        <w:spacing w:after="0" w:line="24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2505">
      <w:pPr>
        <w:spacing w:after="480" w:before="360" w:line="240" w:lineRule="auto"/>
        <w:rPr>
          <w:smallCaps w:val="1"/>
        </w:rPr>
      </w:pPr>
      <w:r w:rsidDel="00000000" w:rsidR="00000000" w:rsidRPr="00000000">
        <w:rPr>
          <w:smallCaps w:val="1"/>
          <w:rtl w:val="0"/>
        </w:rPr>
        <w:t xml:space="preserve">1.0</w:t>
        <w:tab/>
        <w:t xml:space="preserve">Responsable del Plan y Distribución autorizada</w:t>
      </w:r>
    </w:p>
    <w:p w:rsidR="00000000" w:rsidDel="00000000" w:rsidP="00000000" w:rsidRDefault="00000000" w:rsidRPr="00000000" w14:paraId="00002506">
      <w:pPr>
        <w:spacing w:after="0" w:line="240" w:lineRule="auto"/>
        <w:rPr/>
      </w:pPr>
      <w:r w:rsidDel="00000000" w:rsidR="00000000" w:rsidRPr="00000000">
        <w:rPr>
          <w:rtl w:val="0"/>
        </w:rPr>
      </w:r>
    </w:p>
    <w:p w:rsidR="00000000" w:rsidDel="00000000" w:rsidP="00000000" w:rsidRDefault="00000000" w:rsidRPr="00000000" w14:paraId="00002507">
      <w:pPr>
        <w:spacing w:after="480" w:line="240" w:lineRule="auto"/>
        <w:rPr>
          <w:u w:val="single"/>
        </w:rPr>
      </w:pPr>
      <w:r w:rsidDel="00000000" w:rsidR="00000000" w:rsidRPr="00000000">
        <w:rPr>
          <w:b w:val="1"/>
          <w:rtl w:val="0"/>
        </w:rPr>
        <w:t xml:space="preserve">1.1</w:t>
        <w:tab/>
        <w:t xml:space="preserve">Responsable</w:t>
        <w:tab/>
        <w:tab/>
        <w:tab/>
      </w:r>
      <w:r w:rsidDel="00000000" w:rsidR="00000000" w:rsidRPr="00000000">
        <w:rPr>
          <w:rtl w:val="0"/>
        </w:rPr>
      </w:r>
    </w:p>
    <w:p w:rsidR="00000000" w:rsidDel="00000000" w:rsidP="00000000" w:rsidRDefault="00000000" w:rsidRPr="00000000" w14:paraId="00002508">
      <w:pPr>
        <w:spacing w:after="0" w:line="240" w:lineRule="auto"/>
        <w:rPr/>
      </w:pPr>
      <w:r w:rsidDel="00000000" w:rsidR="00000000" w:rsidRPr="00000000">
        <w:rPr>
          <w:rtl w:val="0"/>
        </w:rPr>
      </w:r>
    </w:p>
    <w:p w:rsidR="00000000" w:rsidDel="00000000" w:rsidP="00000000" w:rsidRDefault="00000000" w:rsidRPr="00000000" w14:paraId="00002509">
      <w:pPr>
        <w:spacing w:after="0" w:line="240" w:lineRule="auto"/>
        <w:ind w:left="720"/>
        <w:jc w:val="both"/>
        <w:rPr/>
      </w:pPr>
      <w:r w:rsidDel="00000000" w:rsidR="00000000" w:rsidRPr="00000000">
        <w:rPr>
          <w:rtl w:val="0"/>
        </w:rPr>
        <w:t xml:space="preserve">Es responsable de actualizar y mantener el plan y debe garantizar que el personal involucrado sabe cómo acceder al plan y está entrenado para actuar consecuentemente con lo declarado. El responsable del plan será designado por el Jefe de la Dependencia. </w:t>
      </w:r>
    </w:p>
    <w:p w:rsidR="00000000" w:rsidDel="00000000" w:rsidP="00000000" w:rsidRDefault="00000000" w:rsidRPr="00000000" w14:paraId="0000250A">
      <w:pPr>
        <w:spacing w:after="0" w:line="240" w:lineRule="auto"/>
        <w:rPr/>
      </w:pPr>
      <w:r w:rsidDel="00000000" w:rsidR="00000000" w:rsidRPr="00000000">
        <w:rPr>
          <w:rtl w:val="0"/>
        </w:rPr>
      </w:r>
    </w:p>
    <w:p w:rsidR="00000000" w:rsidDel="00000000" w:rsidP="00000000" w:rsidRDefault="00000000" w:rsidRPr="00000000" w14:paraId="0000250B">
      <w:pPr>
        <w:spacing w:after="480" w:line="240" w:lineRule="auto"/>
        <w:rPr/>
      </w:pPr>
      <w:r w:rsidDel="00000000" w:rsidR="00000000" w:rsidRPr="00000000">
        <w:rPr>
          <w:b w:val="1"/>
          <w:rtl w:val="0"/>
        </w:rPr>
        <w:t xml:space="preserve">1.2 </w:t>
        <w:tab/>
        <w:t xml:space="preserve">Aprobado por Jefe de Tesorería   Dora Benavides Murillo</w:t>
      </w:r>
      <w:r w:rsidDel="00000000" w:rsidR="00000000" w:rsidRPr="00000000">
        <w:rPr>
          <w:rtl w:val="0"/>
        </w:rPr>
      </w:r>
    </w:p>
    <w:p w:rsidR="00000000" w:rsidDel="00000000" w:rsidP="00000000" w:rsidRDefault="00000000" w:rsidRPr="00000000" w14:paraId="0000250C">
      <w:pPr>
        <w:spacing w:after="0" w:line="240" w:lineRule="auto"/>
        <w:ind w:left="720"/>
        <w:jc w:val="both"/>
        <w:rPr/>
      </w:pPr>
      <w:r w:rsidDel="00000000" w:rsidR="00000000" w:rsidRPr="00000000">
        <w:rPr>
          <w:rtl w:val="0"/>
        </w:rPr>
        <w:t xml:space="preserve">El Jefe de la Dependencia que aprueba debe definir quiénes serán los responsables (primario y secundario) de su dependencia para la administración del Plan (Responsables del proceso de Continuidad Operativa en su Dependencia). Además, debe asegurar que el plan de su dependencia y su contenido se revisan y son ejercitados por lo menos anualmente. </w:t>
      </w:r>
    </w:p>
    <w:p w:rsidR="00000000" w:rsidDel="00000000" w:rsidP="00000000" w:rsidRDefault="00000000" w:rsidRPr="00000000" w14:paraId="0000250D">
      <w:pPr>
        <w:spacing w:after="0" w:line="240" w:lineRule="auto"/>
        <w:rPr/>
      </w:pPr>
      <w:r w:rsidDel="00000000" w:rsidR="00000000" w:rsidRPr="00000000">
        <w:rPr>
          <w:rtl w:val="0"/>
        </w:rPr>
      </w:r>
    </w:p>
    <w:p w:rsidR="00000000" w:rsidDel="00000000" w:rsidP="00000000" w:rsidRDefault="00000000" w:rsidRPr="00000000" w14:paraId="0000250E">
      <w:pPr>
        <w:spacing w:after="480" w:line="240" w:lineRule="auto"/>
        <w:rPr>
          <w:b w:val="1"/>
        </w:rPr>
      </w:pPr>
      <w:r w:rsidDel="00000000" w:rsidR="00000000" w:rsidRPr="00000000">
        <w:rPr>
          <w:b w:val="1"/>
          <w:rtl w:val="0"/>
        </w:rPr>
        <w:t xml:space="preserve">1.3</w:t>
        <w:tab/>
        <w:t xml:space="preserve">Distribución y Mantenimiento</w:t>
      </w:r>
    </w:p>
    <w:p w:rsidR="00000000" w:rsidDel="00000000" w:rsidP="00000000" w:rsidRDefault="00000000" w:rsidRPr="00000000" w14:paraId="0000250F">
      <w:pPr>
        <w:spacing w:after="0" w:line="240" w:lineRule="auto"/>
        <w:ind w:left="720"/>
        <w:rPr/>
      </w:pPr>
      <w:r w:rsidDel="00000000" w:rsidR="00000000" w:rsidRPr="00000000">
        <w:rPr>
          <w:rtl w:val="0"/>
        </w:rPr>
        <w:t xml:space="preserve">Copia electrónica almacenada en:</w:t>
      </w:r>
      <w:r w:rsidDel="00000000" w:rsidR="00000000" w:rsidRPr="00000000">
        <w:rPr>
          <w:u w:val="single"/>
          <w:rtl w:val="0"/>
        </w:rPr>
        <w:t xml:space="preserve"> dcalvo@bomberos.go.cr</w:t>
      </w:r>
      <w:r w:rsidDel="00000000" w:rsidR="00000000" w:rsidRPr="00000000">
        <w:rPr>
          <w:rtl w:val="0"/>
        </w:rPr>
        <w:t xml:space="preserve">.</w:t>
      </w:r>
    </w:p>
    <w:p w:rsidR="00000000" w:rsidDel="00000000" w:rsidP="00000000" w:rsidRDefault="00000000" w:rsidRPr="00000000" w14:paraId="00002510">
      <w:pPr>
        <w:spacing w:after="0" w:line="240" w:lineRule="auto"/>
        <w:ind w:left="720"/>
        <w:rPr/>
      </w:pPr>
      <w:r w:rsidDel="00000000" w:rsidR="00000000" w:rsidRPr="00000000">
        <w:rPr>
          <w:rtl w:val="0"/>
        </w:rPr>
      </w:r>
    </w:p>
    <w:p w:rsidR="00000000" w:rsidDel="00000000" w:rsidP="00000000" w:rsidRDefault="00000000" w:rsidRPr="00000000" w14:paraId="00002511">
      <w:pPr>
        <w:spacing w:after="0" w:line="240" w:lineRule="auto"/>
        <w:ind w:left="720"/>
        <w:rPr/>
      </w:pPr>
      <w:r w:rsidDel="00000000" w:rsidR="00000000" w:rsidRPr="00000000">
        <w:rPr>
          <w:rtl w:val="0"/>
        </w:rPr>
        <w:t xml:space="preserve">Copias impresas de este plan se facilitarán para ser ubicadas en la Sala de Crisis. El responsable de este plan debe asegurar que estas copias se mantengan actualizadas con la más reciente versión del documento.</w:t>
      </w:r>
    </w:p>
    <w:p w:rsidR="00000000" w:rsidDel="00000000" w:rsidP="00000000" w:rsidRDefault="00000000" w:rsidRPr="00000000" w14:paraId="00002512">
      <w:pPr>
        <w:spacing w:after="0" w:line="240" w:lineRule="auto"/>
        <w:ind w:left="720"/>
        <w:rPr/>
      </w:pPr>
      <w:r w:rsidDel="00000000" w:rsidR="00000000" w:rsidRPr="00000000">
        <w:rPr>
          <w:rtl w:val="0"/>
        </w:rPr>
      </w:r>
    </w:p>
    <w:p w:rsidR="00000000" w:rsidDel="00000000" w:rsidP="00000000" w:rsidRDefault="00000000" w:rsidRPr="00000000" w14:paraId="00002513">
      <w:pPr>
        <w:spacing w:after="0" w:line="240" w:lineRule="auto"/>
        <w:ind w:left="720"/>
        <w:rPr/>
      </w:pPr>
      <w:r w:rsidDel="00000000" w:rsidR="00000000" w:rsidRPr="00000000">
        <w:rPr>
          <w:rtl w:val="0"/>
        </w:rPr>
        <w:t xml:space="preserve">En la siguiente tabla se listan las personas autorizadas para mantener copias de este documento. </w:t>
      </w:r>
    </w:p>
    <w:p w:rsidR="00000000" w:rsidDel="00000000" w:rsidP="00000000" w:rsidRDefault="00000000" w:rsidRPr="00000000" w14:paraId="00002514">
      <w:pPr>
        <w:spacing w:after="0" w:line="240" w:lineRule="auto"/>
        <w:rPr>
          <w:b w:val="1"/>
          <w:color w:val="0000ff"/>
        </w:rPr>
      </w:pPr>
      <w:r w:rsidDel="00000000" w:rsidR="00000000" w:rsidRPr="00000000">
        <w:rPr>
          <w:rtl w:val="0"/>
        </w:rPr>
      </w:r>
    </w:p>
    <w:tbl>
      <w:tblPr>
        <w:tblStyle w:val="Table116"/>
        <w:tblW w:w="8874.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200"/>
        <w:gridCol w:w="2901"/>
        <w:gridCol w:w="2230"/>
        <w:tblGridChange w:id="0">
          <w:tblGrid>
            <w:gridCol w:w="1543"/>
            <w:gridCol w:w="2200"/>
            <w:gridCol w:w="2901"/>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515">
            <w:pPr>
              <w:spacing w:after="0" w:line="240" w:lineRule="auto"/>
              <w:jc w:val="center"/>
              <w:rPr/>
            </w:pPr>
            <w:r w:rsidDel="00000000" w:rsidR="00000000" w:rsidRPr="00000000">
              <w:rPr>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516">
            <w:pPr>
              <w:spacing w:after="0" w:line="240" w:lineRule="auto"/>
              <w:jc w:val="center"/>
              <w:rPr/>
            </w:pPr>
            <w:r w:rsidDel="00000000" w:rsidR="00000000" w:rsidRPr="00000000">
              <w:rPr>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517">
            <w:pPr>
              <w:spacing w:after="0" w:line="240" w:lineRule="auto"/>
              <w:jc w:val="center"/>
              <w:rPr/>
            </w:pPr>
            <w:r w:rsidDel="00000000" w:rsidR="00000000" w:rsidRPr="00000000">
              <w:rPr>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518">
            <w:pPr>
              <w:spacing w:after="0" w:line="240" w:lineRule="auto"/>
              <w:jc w:val="center"/>
              <w:rPr/>
            </w:pPr>
            <w:r w:rsidDel="00000000" w:rsidR="00000000" w:rsidRPr="00000000">
              <w:rPr>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9">
            <w:pPr>
              <w:spacing w:after="0" w:line="240" w:lineRule="auto"/>
              <w:jc w:val="center"/>
              <w:rPr/>
            </w:pPr>
            <w:r w:rsidDel="00000000" w:rsidR="00000000" w:rsidRPr="00000000">
              <w:rPr>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A">
            <w:pPr>
              <w:spacing w:after="0" w:line="240" w:lineRule="auto"/>
              <w:rPr/>
            </w:pPr>
            <w:r w:rsidDel="00000000" w:rsidR="00000000" w:rsidRPr="00000000">
              <w:rPr>
                <w:rtl w:val="0"/>
              </w:rPr>
              <w:t xml:space="preserve">Tesorería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B">
            <w:pPr>
              <w:spacing w:after="0" w:line="240" w:lineRule="auto"/>
              <w:rPr/>
            </w:pPr>
            <w:r w:rsidDel="00000000" w:rsidR="00000000" w:rsidRPr="00000000">
              <w:rPr>
                <w:rtl w:val="0"/>
              </w:rPr>
              <w:t xml:space="preserve">Dora Benavides Murillo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C">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D">
            <w:pPr>
              <w:spacing w:after="0" w:line="240" w:lineRule="auto"/>
              <w:jc w:val="center"/>
              <w:rPr/>
            </w:pPr>
            <w:r w:rsidDel="00000000" w:rsidR="00000000" w:rsidRPr="00000000">
              <w:rPr>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E">
            <w:pPr>
              <w:spacing w:after="0" w:line="240" w:lineRule="auto"/>
              <w:rPr/>
            </w:pPr>
            <w:r w:rsidDel="00000000" w:rsidR="00000000" w:rsidRPr="00000000">
              <w:rPr>
                <w:rtl w:val="0"/>
              </w:rPr>
              <w:t xml:space="preserve">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1F">
            <w:pPr>
              <w:spacing w:after="0" w:line="240" w:lineRule="auto"/>
              <w:rPr/>
            </w:pPr>
            <w:r w:rsidDel="00000000" w:rsidR="00000000" w:rsidRPr="00000000">
              <w:rPr>
                <w:rtl w:val="0"/>
              </w:rPr>
              <w:t xml:space="preserve">Isela Artavia Barrantes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0">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1">
            <w:pPr>
              <w:spacing w:after="0" w:line="240" w:lineRule="auto"/>
              <w:jc w:val="center"/>
              <w:rPr/>
            </w:pPr>
            <w:r w:rsidDel="00000000" w:rsidR="00000000" w:rsidRPr="00000000">
              <w:rPr>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2">
            <w:pPr>
              <w:spacing w:after="0" w:line="240" w:lineRule="auto"/>
              <w:rPr/>
            </w:pPr>
            <w:r w:rsidDel="00000000" w:rsidR="00000000" w:rsidRPr="00000000">
              <w:rPr>
                <w:rtl w:val="0"/>
              </w:rPr>
              <w:t xml:space="preserve">Tesorería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3">
            <w:pPr>
              <w:spacing w:after="0" w:line="240" w:lineRule="auto"/>
              <w:rPr/>
            </w:pPr>
            <w:r w:rsidDel="00000000" w:rsidR="00000000" w:rsidRPr="00000000">
              <w:rPr>
                <w:rtl w:val="0"/>
              </w:rPr>
              <w:t xml:space="preserve">Danny Calvo Roda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4">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5">
            <w:pPr>
              <w:spacing w:after="0" w:line="240" w:lineRule="auto"/>
              <w:jc w:val="center"/>
              <w:rPr/>
            </w:pPr>
            <w:r w:rsidDel="00000000" w:rsidR="00000000" w:rsidRPr="00000000">
              <w:rPr>
                <w:rtl w:val="0"/>
              </w:rPr>
              <w:t xml:space="preserve">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6">
            <w:pPr>
              <w:spacing w:after="0" w:line="240" w:lineRule="auto"/>
              <w:rPr/>
            </w:pPr>
            <w:r w:rsidDel="00000000" w:rsidR="00000000" w:rsidRPr="00000000">
              <w:rPr>
                <w:rtl w:val="0"/>
              </w:rPr>
              <w:t xml:space="preserve">Tesorería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7">
            <w:pPr>
              <w:spacing w:after="0" w:line="240" w:lineRule="auto"/>
              <w:rPr/>
            </w:pPr>
            <w:r w:rsidDel="00000000" w:rsidR="00000000" w:rsidRPr="00000000">
              <w:rPr>
                <w:rtl w:val="0"/>
              </w:rPr>
              <w:t xml:space="preserve">Judit Nájera Villalobos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8">
            <w:pPr>
              <w:spacing w:after="0" w:line="240" w:lineRule="auto"/>
              <w:jc w:val="cente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9">
            <w:pPr>
              <w:spacing w:after="0"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A">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B">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2C">
            <w:pPr>
              <w:spacing w:after="0" w:line="240" w:lineRule="auto"/>
              <w:jc w:val="center"/>
              <w:rPr/>
            </w:pPr>
            <w:r w:rsidDel="00000000" w:rsidR="00000000" w:rsidRPr="00000000">
              <w:rPr>
                <w:rtl w:val="0"/>
              </w:rPr>
            </w:r>
          </w:p>
        </w:tc>
      </w:tr>
    </w:tbl>
    <w:p w:rsidR="00000000" w:rsidDel="00000000" w:rsidP="00000000" w:rsidRDefault="00000000" w:rsidRPr="00000000" w14:paraId="0000252D">
      <w:pPr>
        <w:spacing w:after="0" w:line="240" w:lineRule="auto"/>
        <w:jc w:val="center"/>
        <w:rPr>
          <w:b w:val="1"/>
          <w:color w:val="0000ff"/>
        </w:rPr>
      </w:pPr>
      <w:r w:rsidDel="00000000" w:rsidR="00000000" w:rsidRPr="00000000">
        <w:rPr>
          <w:rtl w:val="0"/>
        </w:rPr>
      </w:r>
    </w:p>
    <w:p w:rsidR="00000000" w:rsidDel="00000000" w:rsidP="00000000" w:rsidRDefault="00000000" w:rsidRPr="00000000" w14:paraId="0000252E">
      <w:pPr>
        <w:spacing w:after="480" w:before="360" w:line="240" w:lineRule="auto"/>
        <w:rPr>
          <w:b w:val="1"/>
          <w:smallCaps w:val="1"/>
          <w:color w:val="000000"/>
        </w:rPr>
      </w:pPr>
      <w:r w:rsidDel="00000000" w:rsidR="00000000" w:rsidRPr="00000000">
        <w:br w:type="page"/>
      </w:r>
      <w:r w:rsidDel="00000000" w:rsidR="00000000" w:rsidRPr="00000000">
        <w:rPr>
          <w:b w:val="1"/>
          <w:smallCaps w:val="1"/>
          <w:color w:val="000000"/>
          <w:rtl w:val="0"/>
        </w:rPr>
        <w:t xml:space="preserve">2.0</w:t>
        <w:tab/>
        <w:t xml:space="preserve">Propósito, alcance y puntos de activación</w:t>
      </w:r>
    </w:p>
    <w:p w:rsidR="00000000" w:rsidDel="00000000" w:rsidP="00000000" w:rsidRDefault="00000000" w:rsidRPr="00000000" w14:paraId="0000252F">
      <w:pPr>
        <w:spacing w:after="480" w:line="240" w:lineRule="auto"/>
        <w:rPr>
          <w:b w:val="1"/>
        </w:rPr>
      </w:pPr>
      <w:r w:rsidDel="00000000" w:rsidR="00000000" w:rsidRPr="00000000">
        <w:rPr>
          <w:b w:val="1"/>
          <w:rtl w:val="0"/>
        </w:rPr>
        <w:t xml:space="preserve">2.1</w:t>
        <w:tab/>
        <w:t xml:space="preserve">Propósito &amp; Puntos de Activación</w:t>
      </w:r>
    </w:p>
    <w:p w:rsidR="00000000" w:rsidDel="00000000" w:rsidP="00000000" w:rsidRDefault="00000000" w:rsidRPr="00000000" w14:paraId="00002530">
      <w:pPr>
        <w:spacing w:after="0" w:line="240" w:lineRule="auto"/>
        <w:ind w:left="720"/>
        <w:jc w:val="both"/>
        <w:rPr/>
      </w:pPr>
      <w:r w:rsidDel="00000000" w:rsidR="00000000" w:rsidRPr="00000000">
        <w:rPr>
          <w:rtl w:val="0"/>
        </w:rPr>
        <w:t xml:space="preserve">El objetivo principal de este Plan, es reestablecer la capacidad del personal de Tesorería,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2531">
      <w:pPr>
        <w:spacing w:after="0" w:line="240" w:lineRule="auto"/>
        <w:ind w:left="720"/>
        <w:rPr/>
      </w:pPr>
      <w:r w:rsidDel="00000000" w:rsidR="00000000" w:rsidRPr="00000000">
        <w:rPr>
          <w:rtl w:val="0"/>
        </w:rPr>
      </w:r>
    </w:p>
    <w:p w:rsidR="00000000" w:rsidDel="00000000" w:rsidP="00000000" w:rsidRDefault="00000000" w:rsidRPr="00000000" w14:paraId="00002532">
      <w:pPr>
        <w:spacing w:after="0" w:line="240" w:lineRule="auto"/>
        <w:ind w:left="1080"/>
        <w:rPr/>
      </w:pPr>
      <w:r w:rsidDel="00000000" w:rsidR="00000000" w:rsidRPr="00000000">
        <w:rPr>
          <w:rtl w:val="0"/>
        </w:rPr>
        <w:t xml:space="preserve">1</w:t>
        <w:tab/>
        <w:t xml:space="preserve">Afectación de la Calidad del Servicio</w:t>
      </w:r>
    </w:p>
    <w:p w:rsidR="00000000" w:rsidDel="00000000" w:rsidP="00000000" w:rsidRDefault="00000000" w:rsidRPr="00000000" w14:paraId="00002533">
      <w:pPr>
        <w:spacing w:after="0" w:line="240" w:lineRule="auto"/>
        <w:ind w:left="1080"/>
        <w:rPr/>
      </w:pPr>
      <w:r w:rsidDel="00000000" w:rsidR="00000000" w:rsidRPr="00000000">
        <w:rPr>
          <w:rtl w:val="0"/>
        </w:rPr>
        <w:t xml:space="preserve">2</w:t>
        <w:tab/>
        <w:t xml:space="preserve">Daño parcial significativo de un Departamento o Servicio</w:t>
      </w:r>
    </w:p>
    <w:p w:rsidR="00000000" w:rsidDel="00000000" w:rsidP="00000000" w:rsidRDefault="00000000" w:rsidRPr="00000000" w14:paraId="00002534">
      <w:pPr>
        <w:spacing w:after="0" w:line="240" w:lineRule="auto"/>
        <w:ind w:left="1080"/>
        <w:rPr/>
      </w:pPr>
      <w:r w:rsidDel="00000000" w:rsidR="00000000" w:rsidRPr="00000000">
        <w:rPr>
          <w:rtl w:val="0"/>
        </w:rPr>
        <w:t xml:space="preserve">3</w:t>
        <w:tab/>
        <w:t xml:space="preserve">Pérdida o daño de la información o datos</w:t>
      </w:r>
    </w:p>
    <w:p w:rsidR="00000000" w:rsidDel="00000000" w:rsidP="00000000" w:rsidRDefault="00000000" w:rsidRPr="00000000" w14:paraId="00002535">
      <w:pPr>
        <w:spacing w:after="0" w:line="240" w:lineRule="auto"/>
        <w:ind w:left="1080"/>
        <w:rPr/>
      </w:pPr>
      <w:r w:rsidDel="00000000" w:rsidR="00000000" w:rsidRPr="00000000">
        <w:rPr>
          <w:rtl w:val="0"/>
        </w:rPr>
        <w:t xml:space="preserve">4</w:t>
        <w:tab/>
        <w:t xml:space="preserve">Pérdida de Imagen</w:t>
      </w:r>
    </w:p>
    <w:p w:rsidR="00000000" w:rsidDel="00000000" w:rsidP="00000000" w:rsidRDefault="00000000" w:rsidRPr="00000000" w14:paraId="00002536">
      <w:pPr>
        <w:spacing w:after="0" w:line="240" w:lineRule="auto"/>
        <w:ind w:left="1080"/>
        <w:rPr/>
      </w:pPr>
      <w:r w:rsidDel="00000000" w:rsidR="00000000" w:rsidRPr="00000000">
        <w:rPr>
          <w:rtl w:val="0"/>
        </w:rPr>
        <w:t xml:space="preserve">5</w:t>
        <w:tab/>
        <w:t xml:space="preserve">Fraude/Conflicto de Intereses</w:t>
      </w:r>
    </w:p>
    <w:p w:rsidR="00000000" w:rsidDel="00000000" w:rsidP="00000000" w:rsidRDefault="00000000" w:rsidRPr="00000000" w14:paraId="00002537">
      <w:pPr>
        <w:spacing w:after="0" w:line="240" w:lineRule="auto"/>
        <w:ind w:left="1080"/>
        <w:rPr/>
      </w:pPr>
      <w:r w:rsidDel="00000000" w:rsidR="00000000" w:rsidRPr="00000000">
        <w:rPr>
          <w:rtl w:val="0"/>
        </w:rPr>
        <w:t xml:space="preserve">6</w:t>
        <w:tab/>
        <w:t xml:space="preserve">Interrupción de la Operación</w:t>
      </w:r>
    </w:p>
    <w:p w:rsidR="00000000" w:rsidDel="00000000" w:rsidP="00000000" w:rsidRDefault="00000000" w:rsidRPr="00000000" w14:paraId="00002538">
      <w:pPr>
        <w:spacing w:after="0" w:line="240" w:lineRule="auto"/>
        <w:ind w:left="1080"/>
        <w:rPr/>
      </w:pPr>
      <w:r w:rsidDel="00000000" w:rsidR="00000000" w:rsidRPr="00000000">
        <w:rPr>
          <w:rtl w:val="0"/>
        </w:rPr>
        <w:t xml:space="preserve">7</w:t>
        <w:tab/>
        <w:t xml:space="preserve">Información Gerencial Errónea</w:t>
      </w:r>
    </w:p>
    <w:p w:rsidR="00000000" w:rsidDel="00000000" w:rsidP="00000000" w:rsidRDefault="00000000" w:rsidRPr="00000000" w14:paraId="00002539">
      <w:pPr>
        <w:spacing w:after="0" w:line="240" w:lineRule="auto"/>
        <w:ind w:left="1080"/>
        <w:rPr/>
      </w:pPr>
      <w:r w:rsidDel="00000000" w:rsidR="00000000" w:rsidRPr="00000000">
        <w:rPr>
          <w:rtl w:val="0"/>
        </w:rPr>
        <w:t xml:space="preserve">8</w:t>
        <w:tab/>
        <w:t xml:space="preserve">Penalización Legal</w:t>
      </w:r>
    </w:p>
    <w:p w:rsidR="00000000" w:rsidDel="00000000" w:rsidP="00000000" w:rsidRDefault="00000000" w:rsidRPr="00000000" w14:paraId="0000253A">
      <w:pPr>
        <w:spacing w:after="0" w:line="240" w:lineRule="auto"/>
        <w:ind w:left="1080"/>
        <w:rPr/>
      </w:pPr>
      <w:r w:rsidDel="00000000" w:rsidR="00000000" w:rsidRPr="00000000">
        <w:rPr>
          <w:rtl w:val="0"/>
        </w:rPr>
        <w:t xml:space="preserve">9</w:t>
        <w:tab/>
        <w:t xml:space="preserve">Incumplimiento Legal</w:t>
      </w:r>
    </w:p>
    <w:p w:rsidR="00000000" w:rsidDel="00000000" w:rsidP="00000000" w:rsidRDefault="00000000" w:rsidRPr="00000000" w14:paraId="0000253B">
      <w:pPr>
        <w:spacing w:after="0" w:line="240" w:lineRule="auto"/>
        <w:ind w:left="1080"/>
        <w:rPr/>
      </w:pPr>
      <w:r w:rsidDel="00000000" w:rsidR="00000000" w:rsidRPr="00000000">
        <w:rPr>
          <w:rtl w:val="0"/>
        </w:rPr>
        <w:t xml:space="preserve">10 Resguardo del capital económico</w:t>
      </w:r>
    </w:p>
    <w:p w:rsidR="00000000" w:rsidDel="00000000" w:rsidP="00000000" w:rsidRDefault="00000000" w:rsidRPr="00000000" w14:paraId="0000253C">
      <w:pPr>
        <w:spacing w:after="0" w:line="240" w:lineRule="auto"/>
        <w:ind w:left="1080"/>
        <w:rPr>
          <w:i w:val="1"/>
        </w:rPr>
      </w:pPr>
      <w:r w:rsidDel="00000000" w:rsidR="00000000" w:rsidRPr="00000000">
        <w:rPr>
          <w:rtl w:val="0"/>
        </w:rPr>
      </w:r>
    </w:p>
    <w:p w:rsidR="00000000" w:rsidDel="00000000" w:rsidP="00000000" w:rsidRDefault="00000000" w:rsidRPr="00000000" w14:paraId="0000253D">
      <w:pPr>
        <w:spacing w:after="0" w:line="240" w:lineRule="auto"/>
        <w:rPr/>
      </w:pPr>
      <w:r w:rsidDel="00000000" w:rsidR="00000000" w:rsidRPr="00000000">
        <w:rPr>
          <w:rtl w:val="0"/>
        </w:rPr>
      </w:r>
    </w:p>
    <w:p w:rsidR="00000000" w:rsidDel="00000000" w:rsidP="00000000" w:rsidRDefault="00000000" w:rsidRPr="00000000" w14:paraId="0000253E">
      <w:pPr>
        <w:spacing w:after="0" w:line="240" w:lineRule="auto"/>
        <w:rPr>
          <w:b w:val="1"/>
        </w:rPr>
      </w:pPr>
      <w:r w:rsidDel="00000000" w:rsidR="00000000" w:rsidRPr="00000000">
        <w:rPr>
          <w:b w:val="1"/>
          <w:rtl w:val="0"/>
        </w:rPr>
        <w:t xml:space="preserve">2.2</w:t>
        <w:tab/>
        <w:t xml:space="preserve">Punto de Activación</w:t>
      </w:r>
    </w:p>
    <w:p w:rsidR="00000000" w:rsidDel="00000000" w:rsidP="00000000" w:rsidRDefault="00000000" w:rsidRPr="00000000" w14:paraId="0000253F">
      <w:pPr>
        <w:spacing w:after="0" w:line="240" w:lineRule="auto"/>
        <w:rPr/>
      </w:pPr>
      <w:r w:rsidDel="00000000" w:rsidR="00000000" w:rsidRPr="00000000">
        <w:rPr>
          <w:rtl w:val="0"/>
        </w:rPr>
      </w:r>
    </w:p>
    <w:p w:rsidR="00000000" w:rsidDel="00000000" w:rsidP="00000000" w:rsidRDefault="00000000" w:rsidRPr="00000000" w14:paraId="00002540">
      <w:pPr>
        <w:spacing w:after="0" w:line="240" w:lineRule="auto"/>
        <w:ind w:left="720"/>
        <w:jc w:val="both"/>
        <w:rPr/>
      </w:pPr>
      <w:r w:rsidDel="00000000" w:rsidR="00000000" w:rsidRPr="00000000">
        <w:rPr>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2541">
      <w:pPr>
        <w:spacing w:after="0" w:line="240" w:lineRule="auto"/>
        <w:ind w:left="720"/>
        <w:jc w:val="both"/>
        <w:rPr/>
      </w:pPr>
      <w:r w:rsidDel="00000000" w:rsidR="00000000" w:rsidRPr="00000000">
        <w:rPr>
          <w:rtl w:val="0"/>
        </w:rPr>
        <w:t xml:space="preserve"> </w:t>
      </w:r>
      <w:hyperlink w:anchor="_heading=h.3dy6vkm">
        <w:r w:rsidDel="00000000" w:rsidR="00000000" w:rsidRPr="00000000">
          <w:rPr>
            <w:u w:val="single"/>
            <w:rtl w:val="0"/>
          </w:rPr>
          <w:t xml:space="preserve">12.0 ANÁLISIS DE RIESGO Y FUNCIÓN CRÍTICA</w:t>
        </w:r>
      </w:hyperlink>
      <w:r w:rsidDel="00000000" w:rsidR="00000000" w:rsidRPr="00000000">
        <w:rPr>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2542">
      <w:pPr>
        <w:spacing w:after="0" w:line="240" w:lineRule="auto"/>
        <w:jc w:val="both"/>
        <w:rPr/>
      </w:pPr>
      <w:r w:rsidDel="00000000" w:rsidR="00000000" w:rsidRPr="00000000">
        <w:rPr>
          <w:rtl w:val="0"/>
        </w:rPr>
      </w:r>
    </w:p>
    <w:p w:rsidR="00000000" w:rsidDel="00000000" w:rsidP="00000000" w:rsidRDefault="00000000" w:rsidRPr="00000000" w14:paraId="00002543">
      <w:pPr>
        <w:spacing w:after="0" w:line="240" w:lineRule="auto"/>
        <w:rPr/>
      </w:pPr>
      <w:r w:rsidDel="00000000" w:rsidR="00000000" w:rsidRPr="00000000">
        <w:rPr>
          <w:rtl w:val="0"/>
        </w:rPr>
      </w:r>
    </w:p>
    <w:p w:rsidR="00000000" w:rsidDel="00000000" w:rsidP="00000000" w:rsidRDefault="00000000" w:rsidRPr="00000000" w14:paraId="00002544">
      <w:pPr>
        <w:spacing w:after="480" w:line="240" w:lineRule="auto"/>
        <w:rPr>
          <w:b w:val="1"/>
        </w:rPr>
      </w:pPr>
      <w:r w:rsidDel="00000000" w:rsidR="00000000" w:rsidRPr="00000000">
        <w:rPr>
          <w:b w:val="1"/>
          <w:rtl w:val="0"/>
        </w:rPr>
        <w:t xml:space="preserve">2.3</w:t>
        <w:tab/>
        <w:t xml:space="preserve">Alcance</w:t>
      </w:r>
    </w:p>
    <w:p w:rsidR="00000000" w:rsidDel="00000000" w:rsidP="00000000" w:rsidRDefault="00000000" w:rsidRPr="00000000" w14:paraId="00002545">
      <w:pPr>
        <w:spacing w:after="0" w:line="240" w:lineRule="auto"/>
        <w:ind w:left="720"/>
        <w:rPr/>
      </w:pPr>
      <w:r w:rsidDel="00000000" w:rsidR="00000000" w:rsidRPr="00000000">
        <w:rPr>
          <w:rtl w:val="0"/>
        </w:rPr>
        <w:t xml:space="preserve">Este documento solo aplica a las operaciones de Tesorería.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2546">
      <w:pPr>
        <w:spacing w:after="0" w:line="240" w:lineRule="auto"/>
        <w:ind w:left="720"/>
        <w:rPr/>
      </w:pPr>
      <w:r w:rsidDel="00000000" w:rsidR="00000000" w:rsidRPr="00000000">
        <w:rPr>
          <w:rtl w:val="0"/>
        </w:rPr>
      </w:r>
    </w:p>
    <w:p w:rsidR="00000000" w:rsidDel="00000000" w:rsidP="00000000" w:rsidRDefault="00000000" w:rsidRPr="00000000" w14:paraId="00002547">
      <w:pPr>
        <w:spacing w:after="0" w:line="240" w:lineRule="auto"/>
        <w:rPr/>
        <w:sectPr>
          <w:footerReference r:id="rId85" w:type="default"/>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2548">
      <w:pPr>
        <w:spacing w:after="480" w:before="360" w:line="240" w:lineRule="auto"/>
        <w:rPr>
          <w:b w:val="1"/>
          <w:smallCaps w:val="1"/>
        </w:rPr>
      </w:pPr>
      <w:r w:rsidDel="00000000" w:rsidR="00000000" w:rsidRPr="00000000">
        <w:rPr>
          <w:b w:val="1"/>
          <w:smallCaps w:val="1"/>
          <w:rtl w:val="0"/>
        </w:rPr>
        <w:t xml:space="preserve">3.0</w:t>
        <w:tab/>
        <w:t xml:space="preserve">Lista de Contactos</w:t>
      </w:r>
    </w:p>
    <w:p w:rsidR="00000000" w:rsidDel="00000000" w:rsidP="00000000" w:rsidRDefault="00000000" w:rsidRPr="00000000" w14:paraId="00002549">
      <w:pPr>
        <w:spacing w:after="480" w:line="240" w:lineRule="auto"/>
        <w:rPr>
          <w:b w:val="1"/>
        </w:rPr>
      </w:pPr>
      <w:r w:rsidDel="00000000" w:rsidR="00000000" w:rsidRPr="00000000">
        <w:rPr>
          <w:b w:val="1"/>
          <w:rtl w:val="0"/>
        </w:rPr>
        <w:t xml:space="preserve">3.1</w:t>
        <w:tab/>
        <w:t xml:space="preserve"> Descripción de esta dependencia.</w:t>
      </w:r>
    </w:p>
    <w:p w:rsidR="00000000" w:rsidDel="00000000" w:rsidP="00000000" w:rsidRDefault="00000000" w:rsidRPr="00000000" w14:paraId="0000254A">
      <w:pPr>
        <w:spacing w:after="0" w:line="240" w:lineRule="auto"/>
        <w:rPr/>
      </w:pPr>
      <w:r w:rsidDel="00000000" w:rsidR="00000000" w:rsidRPr="00000000">
        <w:rPr>
          <w:rtl w:val="0"/>
        </w:rPr>
        <w:t xml:space="preserve">El personal de esta dependencia está ubicado en las siguientes áreas/pisos/edificios: </w:t>
      </w:r>
    </w:p>
    <w:p w:rsidR="00000000" w:rsidDel="00000000" w:rsidP="00000000" w:rsidRDefault="00000000" w:rsidRPr="00000000" w14:paraId="0000254B">
      <w:pPr>
        <w:spacing w:after="0" w:line="240" w:lineRule="auto"/>
        <w:ind w:left="720"/>
        <w:rPr/>
      </w:pPr>
      <w:r w:rsidDel="00000000" w:rsidR="00000000" w:rsidRPr="00000000">
        <w:rPr>
          <w:rtl w:val="0"/>
        </w:rPr>
      </w:r>
    </w:p>
    <w:p w:rsidR="00000000" w:rsidDel="00000000" w:rsidP="00000000" w:rsidRDefault="00000000" w:rsidRPr="00000000" w14:paraId="0000254C">
      <w:pPr>
        <w:spacing w:after="0" w:line="240" w:lineRule="auto"/>
        <w:rPr/>
      </w:pPr>
      <w:r w:rsidDel="00000000" w:rsidR="00000000" w:rsidRPr="00000000">
        <w:rPr>
          <w:rtl w:val="0"/>
        </w:rPr>
      </w:r>
    </w:p>
    <w:tbl>
      <w:tblPr>
        <w:tblStyle w:val="Table117"/>
        <w:tblW w:w="100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1"/>
        <w:gridCol w:w="1524"/>
        <w:gridCol w:w="1800"/>
        <w:gridCol w:w="1520"/>
        <w:gridCol w:w="1108"/>
        <w:gridCol w:w="1248"/>
        <w:gridCol w:w="1246"/>
        <w:tblGridChange w:id="0">
          <w:tblGrid>
            <w:gridCol w:w="1631"/>
            <w:gridCol w:w="1524"/>
            <w:gridCol w:w="1800"/>
            <w:gridCol w:w="1520"/>
            <w:gridCol w:w="1108"/>
            <w:gridCol w:w="1248"/>
            <w:gridCol w:w="1246"/>
          </w:tblGrid>
        </w:tblGridChange>
      </w:tblGrid>
      <w:tr>
        <w:trPr>
          <w:trHeight w:val="1100" w:hRule="atLeast"/>
        </w:trPr>
        <w:tc>
          <w:tcPr>
            <w:shd w:fill="bfbfbf" w:val="clear"/>
            <w:vAlign w:val="center"/>
          </w:tcPr>
          <w:p w:rsidR="00000000" w:rsidDel="00000000" w:rsidP="00000000" w:rsidRDefault="00000000" w:rsidRPr="00000000" w14:paraId="0000254D">
            <w:pPr>
              <w:spacing w:after="0" w:line="240" w:lineRule="auto"/>
              <w:jc w:val="center"/>
              <w:rPr>
                <w:b w:val="1"/>
              </w:rPr>
            </w:pPr>
            <w:r w:rsidDel="00000000" w:rsidR="00000000" w:rsidRPr="00000000">
              <w:rPr>
                <w:b w:val="1"/>
                <w:rtl w:val="0"/>
              </w:rPr>
              <w:t xml:space="preserve">Área</w:t>
            </w:r>
          </w:p>
        </w:tc>
        <w:tc>
          <w:tcPr>
            <w:shd w:fill="bfbfbf" w:val="clear"/>
            <w:vAlign w:val="center"/>
          </w:tcPr>
          <w:p w:rsidR="00000000" w:rsidDel="00000000" w:rsidP="00000000" w:rsidRDefault="00000000" w:rsidRPr="00000000" w14:paraId="0000254E">
            <w:pPr>
              <w:spacing w:after="0" w:line="240" w:lineRule="auto"/>
              <w:jc w:val="center"/>
              <w:rPr>
                <w:b w:val="1"/>
              </w:rPr>
            </w:pPr>
            <w:r w:rsidDel="00000000" w:rsidR="00000000" w:rsidRPr="00000000">
              <w:rPr>
                <w:b w:val="1"/>
                <w:rtl w:val="0"/>
              </w:rPr>
              <w:t xml:space="preserve">Unidad</w:t>
            </w:r>
          </w:p>
        </w:tc>
        <w:tc>
          <w:tcPr>
            <w:shd w:fill="bfbfbf" w:val="clear"/>
            <w:vAlign w:val="center"/>
          </w:tcPr>
          <w:p w:rsidR="00000000" w:rsidDel="00000000" w:rsidP="00000000" w:rsidRDefault="00000000" w:rsidRPr="00000000" w14:paraId="0000254F">
            <w:pPr>
              <w:spacing w:after="0" w:line="240" w:lineRule="auto"/>
              <w:jc w:val="center"/>
              <w:rPr>
                <w:b w:val="1"/>
              </w:rPr>
            </w:pPr>
            <w:r w:rsidDel="00000000" w:rsidR="00000000" w:rsidRPr="00000000">
              <w:rPr>
                <w:b w:val="1"/>
                <w:rtl w:val="0"/>
              </w:rPr>
              <w:t xml:space="preserve">Dirección</w:t>
            </w:r>
          </w:p>
        </w:tc>
        <w:tc>
          <w:tcPr>
            <w:shd w:fill="bfbfbf" w:val="clear"/>
            <w:vAlign w:val="center"/>
          </w:tcPr>
          <w:p w:rsidR="00000000" w:rsidDel="00000000" w:rsidP="00000000" w:rsidRDefault="00000000" w:rsidRPr="00000000" w14:paraId="00002550">
            <w:pPr>
              <w:spacing w:after="0" w:line="240" w:lineRule="auto"/>
              <w:jc w:val="center"/>
              <w:rPr>
                <w:b w:val="1"/>
              </w:rPr>
            </w:pPr>
            <w:r w:rsidDel="00000000" w:rsidR="00000000" w:rsidRPr="00000000">
              <w:rPr>
                <w:b w:val="1"/>
                <w:rtl w:val="0"/>
              </w:rPr>
              <w:t xml:space="preserve">Localización</w:t>
            </w:r>
          </w:p>
        </w:tc>
        <w:tc>
          <w:tcPr>
            <w:shd w:fill="bfbfbf" w:val="clear"/>
            <w:vAlign w:val="center"/>
          </w:tcPr>
          <w:p w:rsidR="00000000" w:rsidDel="00000000" w:rsidP="00000000" w:rsidRDefault="00000000" w:rsidRPr="00000000" w14:paraId="00002551">
            <w:pPr>
              <w:spacing w:after="0" w:line="240" w:lineRule="auto"/>
              <w:jc w:val="center"/>
              <w:rPr>
                <w:b w:val="1"/>
              </w:rPr>
            </w:pPr>
            <w:r w:rsidDel="00000000" w:rsidR="00000000" w:rsidRPr="00000000">
              <w:rPr>
                <w:b w:val="1"/>
                <w:rtl w:val="0"/>
              </w:rPr>
              <w:t xml:space="preserve">Cantidad   de personas</w:t>
            </w:r>
          </w:p>
        </w:tc>
        <w:tc>
          <w:tcPr>
            <w:shd w:fill="bfbfbf" w:val="clear"/>
            <w:vAlign w:val="center"/>
          </w:tcPr>
          <w:p w:rsidR="00000000" w:rsidDel="00000000" w:rsidP="00000000" w:rsidRDefault="00000000" w:rsidRPr="00000000" w14:paraId="00002552">
            <w:pPr>
              <w:spacing w:after="0" w:line="240" w:lineRule="auto"/>
              <w:jc w:val="center"/>
              <w:rPr>
                <w:b w:val="1"/>
              </w:rPr>
            </w:pPr>
            <w:r w:rsidDel="00000000" w:rsidR="00000000" w:rsidRPr="00000000">
              <w:rPr>
                <w:b w:val="1"/>
                <w:rtl w:val="0"/>
              </w:rPr>
              <w:t xml:space="preserve">Empleados</w:t>
            </w:r>
          </w:p>
        </w:tc>
        <w:tc>
          <w:tcPr>
            <w:shd w:fill="bfbfbf" w:val="clear"/>
            <w:vAlign w:val="center"/>
          </w:tcPr>
          <w:p w:rsidR="00000000" w:rsidDel="00000000" w:rsidP="00000000" w:rsidRDefault="00000000" w:rsidRPr="00000000" w14:paraId="00002553">
            <w:pPr>
              <w:spacing w:after="0" w:line="240" w:lineRule="auto"/>
              <w:jc w:val="center"/>
              <w:rPr>
                <w:b w:val="1"/>
              </w:rPr>
            </w:pPr>
            <w:r w:rsidDel="00000000" w:rsidR="00000000" w:rsidRPr="00000000">
              <w:rPr>
                <w:b w:val="1"/>
                <w:rtl w:val="0"/>
              </w:rPr>
              <w:t xml:space="preserve">Contratistas</w:t>
            </w:r>
          </w:p>
        </w:tc>
      </w:tr>
      <w:tr>
        <w:trPr>
          <w:trHeight w:val="700" w:hRule="atLeast"/>
        </w:trPr>
        <w:tc>
          <w:tcPr>
            <w:shd w:fill="auto" w:val="clear"/>
            <w:vAlign w:val="center"/>
          </w:tcPr>
          <w:p w:rsidR="00000000" w:rsidDel="00000000" w:rsidP="00000000" w:rsidRDefault="00000000" w:rsidRPr="00000000" w14:paraId="00002554">
            <w:pPr>
              <w:spacing w:after="0" w:line="240" w:lineRule="auto"/>
              <w:jc w:val="center"/>
              <w:rPr/>
            </w:pPr>
            <w:r w:rsidDel="00000000" w:rsidR="00000000" w:rsidRPr="00000000">
              <w:rPr>
                <w:rtl w:val="0"/>
              </w:rPr>
              <w:t xml:space="preserve">Gestión de Recursos Económicos</w:t>
            </w:r>
          </w:p>
        </w:tc>
        <w:tc>
          <w:tcPr>
            <w:shd w:fill="auto" w:val="clear"/>
            <w:vAlign w:val="center"/>
          </w:tcPr>
          <w:p w:rsidR="00000000" w:rsidDel="00000000" w:rsidP="00000000" w:rsidRDefault="00000000" w:rsidRPr="00000000" w14:paraId="00002555">
            <w:pPr>
              <w:spacing w:after="0" w:line="240" w:lineRule="auto"/>
              <w:jc w:val="center"/>
              <w:rPr/>
            </w:pPr>
            <w:r w:rsidDel="00000000" w:rsidR="00000000" w:rsidRPr="00000000">
              <w:rPr>
                <w:rtl w:val="0"/>
              </w:rPr>
              <w:t xml:space="preserve">Servicios Financieros</w:t>
            </w:r>
          </w:p>
        </w:tc>
        <w:tc>
          <w:tcPr>
            <w:shd w:fill="auto" w:val="clear"/>
            <w:vAlign w:val="center"/>
          </w:tcPr>
          <w:p w:rsidR="00000000" w:rsidDel="00000000" w:rsidP="00000000" w:rsidRDefault="00000000" w:rsidRPr="00000000" w14:paraId="00002556">
            <w:pPr>
              <w:spacing w:after="0" w:line="240" w:lineRule="auto"/>
              <w:jc w:val="center"/>
              <w:rPr/>
            </w:pPr>
            <w:r w:rsidDel="00000000" w:rsidR="00000000" w:rsidRPr="00000000">
              <w:rPr>
                <w:rtl w:val="0"/>
              </w:rPr>
            </w:r>
          </w:p>
          <w:p w:rsidR="00000000" w:rsidDel="00000000" w:rsidP="00000000" w:rsidRDefault="00000000" w:rsidRPr="00000000" w14:paraId="00002557">
            <w:pPr>
              <w:spacing w:after="0" w:line="240" w:lineRule="auto"/>
              <w:jc w:val="center"/>
              <w:rPr/>
            </w:pPr>
            <w:r w:rsidDel="00000000" w:rsidR="00000000" w:rsidRPr="00000000">
              <w:rPr>
                <w:rtl w:val="0"/>
              </w:rPr>
              <w:t xml:space="preserve">Administrativa</w:t>
            </w:r>
          </w:p>
        </w:tc>
        <w:tc>
          <w:tcPr>
            <w:shd w:fill="auto" w:val="clear"/>
            <w:vAlign w:val="center"/>
          </w:tcPr>
          <w:p w:rsidR="00000000" w:rsidDel="00000000" w:rsidP="00000000" w:rsidRDefault="00000000" w:rsidRPr="00000000" w14:paraId="00002558">
            <w:pPr>
              <w:spacing w:after="0" w:line="240" w:lineRule="auto"/>
              <w:jc w:val="center"/>
              <w:rPr/>
            </w:pPr>
            <w:r w:rsidDel="00000000" w:rsidR="00000000" w:rsidRPr="00000000">
              <w:rPr>
                <w:rtl w:val="0"/>
              </w:rPr>
              <w:t xml:space="preserve">2 piso oficinas Administrativas</w:t>
            </w:r>
          </w:p>
        </w:tc>
        <w:tc>
          <w:tcPr>
            <w:shd w:fill="auto" w:val="clear"/>
            <w:vAlign w:val="center"/>
          </w:tcPr>
          <w:p w:rsidR="00000000" w:rsidDel="00000000" w:rsidP="00000000" w:rsidRDefault="00000000" w:rsidRPr="00000000" w14:paraId="00002559">
            <w:pPr>
              <w:spacing w:after="0" w:line="240" w:lineRule="auto"/>
              <w:jc w:val="center"/>
              <w:rPr/>
            </w:pPr>
            <w:r w:rsidDel="00000000" w:rsidR="00000000" w:rsidRPr="00000000">
              <w:rPr>
                <w:rtl w:val="0"/>
              </w:rPr>
              <w:t xml:space="preserve">5</w:t>
            </w:r>
          </w:p>
        </w:tc>
        <w:tc>
          <w:tcPr>
            <w:shd w:fill="auto" w:val="clear"/>
            <w:vAlign w:val="center"/>
          </w:tcPr>
          <w:p w:rsidR="00000000" w:rsidDel="00000000" w:rsidP="00000000" w:rsidRDefault="00000000" w:rsidRPr="00000000" w14:paraId="0000255A">
            <w:pPr>
              <w:spacing w:after="0" w:line="240" w:lineRule="auto"/>
              <w:jc w:val="center"/>
              <w:rPr/>
            </w:pPr>
            <w:r w:rsidDel="00000000" w:rsidR="00000000" w:rsidRPr="00000000">
              <w:rPr>
                <w:rtl w:val="0"/>
              </w:rPr>
              <w:t xml:space="preserve">3</w:t>
            </w:r>
          </w:p>
        </w:tc>
        <w:tc>
          <w:tcPr>
            <w:shd w:fill="auto" w:val="clear"/>
            <w:vAlign w:val="center"/>
          </w:tcPr>
          <w:p w:rsidR="00000000" w:rsidDel="00000000" w:rsidP="00000000" w:rsidRDefault="00000000" w:rsidRPr="00000000" w14:paraId="0000255B">
            <w:pPr>
              <w:spacing w:after="0" w:line="240" w:lineRule="auto"/>
              <w:jc w:val="center"/>
              <w:rPr/>
            </w:pPr>
            <w:r w:rsidDel="00000000" w:rsidR="00000000" w:rsidRPr="00000000">
              <w:rPr>
                <w:rtl w:val="0"/>
              </w:rPr>
              <w:t xml:space="preserve">2</w:t>
            </w:r>
          </w:p>
        </w:tc>
      </w:tr>
      <w:tr>
        <w:tc>
          <w:tcPr>
            <w:shd w:fill="auto" w:val="clear"/>
            <w:vAlign w:val="center"/>
          </w:tcPr>
          <w:p w:rsidR="00000000" w:rsidDel="00000000" w:rsidP="00000000" w:rsidRDefault="00000000" w:rsidRPr="00000000" w14:paraId="0000255C">
            <w:pPr>
              <w:spacing w:after="0" w:line="240" w:lineRule="auto"/>
              <w:jc w:val="center"/>
              <w:rPr/>
            </w:pPr>
            <w:r w:rsidDel="00000000" w:rsidR="00000000" w:rsidRPr="00000000">
              <w:rPr>
                <w:rtl w:val="0"/>
              </w:rPr>
              <w:t xml:space="preserve">Contabilidad</w:t>
            </w:r>
          </w:p>
        </w:tc>
        <w:tc>
          <w:tcPr>
            <w:shd w:fill="auto" w:val="clear"/>
            <w:vAlign w:val="center"/>
          </w:tcPr>
          <w:p w:rsidR="00000000" w:rsidDel="00000000" w:rsidP="00000000" w:rsidRDefault="00000000" w:rsidRPr="00000000" w14:paraId="0000255D">
            <w:pPr>
              <w:spacing w:after="0" w:line="240" w:lineRule="auto"/>
              <w:jc w:val="center"/>
              <w:rPr/>
            </w:pPr>
            <w:r w:rsidDel="00000000" w:rsidR="00000000" w:rsidRPr="00000000">
              <w:rPr>
                <w:rtl w:val="0"/>
              </w:rPr>
              <w:t xml:space="preserve">Servicios Financieros</w:t>
            </w:r>
          </w:p>
        </w:tc>
        <w:tc>
          <w:tcPr>
            <w:shd w:fill="auto" w:val="clear"/>
            <w:vAlign w:val="center"/>
          </w:tcPr>
          <w:p w:rsidR="00000000" w:rsidDel="00000000" w:rsidP="00000000" w:rsidRDefault="00000000" w:rsidRPr="00000000" w14:paraId="0000255E">
            <w:pPr>
              <w:spacing w:after="0" w:line="240" w:lineRule="auto"/>
              <w:jc w:val="center"/>
              <w:rPr/>
            </w:pPr>
            <w:r w:rsidDel="00000000" w:rsidR="00000000" w:rsidRPr="00000000">
              <w:rPr>
                <w:rtl w:val="0"/>
              </w:rPr>
              <w:t xml:space="preserve">Administrativa</w:t>
            </w:r>
          </w:p>
        </w:tc>
        <w:tc>
          <w:tcPr>
            <w:shd w:fill="auto" w:val="clear"/>
            <w:vAlign w:val="center"/>
          </w:tcPr>
          <w:p w:rsidR="00000000" w:rsidDel="00000000" w:rsidP="00000000" w:rsidRDefault="00000000" w:rsidRPr="00000000" w14:paraId="0000255F">
            <w:pPr>
              <w:spacing w:after="0" w:line="240" w:lineRule="auto"/>
              <w:jc w:val="center"/>
              <w:rPr/>
            </w:pPr>
            <w:r w:rsidDel="00000000" w:rsidR="00000000" w:rsidRPr="00000000">
              <w:rPr>
                <w:rtl w:val="0"/>
              </w:rPr>
            </w:r>
          </w:p>
          <w:p w:rsidR="00000000" w:rsidDel="00000000" w:rsidP="00000000" w:rsidRDefault="00000000" w:rsidRPr="00000000" w14:paraId="00002560">
            <w:pPr>
              <w:spacing w:after="0" w:line="240" w:lineRule="auto"/>
              <w:jc w:val="center"/>
              <w:rPr/>
            </w:pPr>
            <w:r w:rsidDel="00000000" w:rsidR="00000000" w:rsidRPr="00000000">
              <w:rPr>
                <w:rtl w:val="0"/>
              </w:rPr>
              <w:t xml:space="preserve">2 piso oficinas Administrativas</w:t>
            </w:r>
          </w:p>
        </w:tc>
        <w:tc>
          <w:tcPr>
            <w:shd w:fill="auto" w:val="clear"/>
            <w:vAlign w:val="center"/>
          </w:tcPr>
          <w:p w:rsidR="00000000" w:rsidDel="00000000" w:rsidP="00000000" w:rsidRDefault="00000000" w:rsidRPr="00000000" w14:paraId="00002561">
            <w:pPr>
              <w:spacing w:after="0" w:line="240" w:lineRule="auto"/>
              <w:jc w:val="center"/>
              <w:rPr/>
            </w:pPr>
            <w:r w:rsidDel="00000000" w:rsidR="00000000" w:rsidRPr="00000000">
              <w:rPr>
                <w:rtl w:val="0"/>
              </w:rPr>
              <w:t xml:space="preserve">5</w:t>
            </w:r>
          </w:p>
        </w:tc>
        <w:tc>
          <w:tcPr>
            <w:shd w:fill="auto" w:val="clear"/>
            <w:vAlign w:val="center"/>
          </w:tcPr>
          <w:p w:rsidR="00000000" w:rsidDel="00000000" w:rsidP="00000000" w:rsidRDefault="00000000" w:rsidRPr="00000000" w14:paraId="00002562">
            <w:pPr>
              <w:spacing w:after="0" w:line="240" w:lineRule="auto"/>
              <w:jc w:val="center"/>
              <w:rPr/>
            </w:pPr>
            <w:r w:rsidDel="00000000" w:rsidR="00000000" w:rsidRPr="00000000">
              <w:rPr>
                <w:rtl w:val="0"/>
              </w:rPr>
              <w:t xml:space="preserve">3</w:t>
            </w:r>
          </w:p>
        </w:tc>
        <w:tc>
          <w:tcPr>
            <w:shd w:fill="auto" w:val="clear"/>
            <w:vAlign w:val="center"/>
          </w:tcPr>
          <w:p w:rsidR="00000000" w:rsidDel="00000000" w:rsidP="00000000" w:rsidRDefault="00000000" w:rsidRPr="00000000" w14:paraId="00002563">
            <w:pPr>
              <w:spacing w:after="0" w:line="240" w:lineRule="auto"/>
              <w:jc w:val="center"/>
              <w:rPr/>
            </w:pPr>
            <w:r w:rsidDel="00000000" w:rsidR="00000000" w:rsidRPr="00000000">
              <w:rPr>
                <w:rtl w:val="0"/>
              </w:rPr>
              <w:t xml:space="preserve">2</w:t>
            </w:r>
          </w:p>
        </w:tc>
      </w:tr>
      <w:tr>
        <w:tc>
          <w:tcPr>
            <w:shd w:fill="auto" w:val="clear"/>
            <w:vAlign w:val="center"/>
          </w:tcPr>
          <w:p w:rsidR="00000000" w:rsidDel="00000000" w:rsidP="00000000" w:rsidRDefault="00000000" w:rsidRPr="00000000" w14:paraId="00002564">
            <w:pPr>
              <w:spacing w:after="0" w:line="240" w:lineRule="auto"/>
              <w:jc w:val="center"/>
              <w:rPr/>
            </w:pPr>
            <w:r w:rsidDel="00000000" w:rsidR="00000000" w:rsidRPr="00000000">
              <w:rPr>
                <w:rtl w:val="0"/>
              </w:rPr>
              <w:t xml:space="preserve">Tesorería</w:t>
            </w:r>
          </w:p>
        </w:tc>
        <w:tc>
          <w:tcPr>
            <w:shd w:fill="auto" w:val="clear"/>
            <w:vAlign w:val="center"/>
          </w:tcPr>
          <w:p w:rsidR="00000000" w:rsidDel="00000000" w:rsidP="00000000" w:rsidRDefault="00000000" w:rsidRPr="00000000" w14:paraId="00002565">
            <w:pPr>
              <w:spacing w:after="0" w:line="240" w:lineRule="auto"/>
              <w:jc w:val="center"/>
              <w:rPr/>
            </w:pPr>
            <w:r w:rsidDel="00000000" w:rsidR="00000000" w:rsidRPr="00000000">
              <w:rPr>
                <w:rtl w:val="0"/>
              </w:rPr>
            </w:r>
          </w:p>
          <w:p w:rsidR="00000000" w:rsidDel="00000000" w:rsidP="00000000" w:rsidRDefault="00000000" w:rsidRPr="00000000" w14:paraId="00002566">
            <w:pPr>
              <w:spacing w:after="0" w:line="240" w:lineRule="auto"/>
              <w:jc w:val="center"/>
              <w:rPr/>
            </w:pPr>
            <w:r w:rsidDel="00000000" w:rsidR="00000000" w:rsidRPr="00000000">
              <w:rPr>
                <w:rtl w:val="0"/>
              </w:rPr>
              <w:t xml:space="preserve">Servicios Financieros</w:t>
            </w:r>
          </w:p>
        </w:tc>
        <w:tc>
          <w:tcPr>
            <w:shd w:fill="auto" w:val="clear"/>
            <w:vAlign w:val="center"/>
          </w:tcPr>
          <w:p w:rsidR="00000000" w:rsidDel="00000000" w:rsidP="00000000" w:rsidRDefault="00000000" w:rsidRPr="00000000" w14:paraId="00002567">
            <w:pPr>
              <w:spacing w:after="0" w:line="240" w:lineRule="auto"/>
              <w:jc w:val="center"/>
              <w:rPr/>
            </w:pPr>
            <w:r w:rsidDel="00000000" w:rsidR="00000000" w:rsidRPr="00000000">
              <w:rPr>
                <w:rtl w:val="0"/>
              </w:rPr>
              <w:t xml:space="preserve">Administrativa</w:t>
            </w:r>
          </w:p>
        </w:tc>
        <w:tc>
          <w:tcPr>
            <w:shd w:fill="auto" w:val="clear"/>
            <w:vAlign w:val="center"/>
          </w:tcPr>
          <w:p w:rsidR="00000000" w:rsidDel="00000000" w:rsidP="00000000" w:rsidRDefault="00000000" w:rsidRPr="00000000" w14:paraId="00002568">
            <w:pPr>
              <w:spacing w:after="0" w:line="240" w:lineRule="auto"/>
              <w:jc w:val="center"/>
              <w:rPr/>
            </w:pPr>
            <w:r w:rsidDel="00000000" w:rsidR="00000000" w:rsidRPr="00000000">
              <w:rPr>
                <w:rtl w:val="0"/>
              </w:rPr>
            </w:r>
          </w:p>
          <w:p w:rsidR="00000000" w:rsidDel="00000000" w:rsidP="00000000" w:rsidRDefault="00000000" w:rsidRPr="00000000" w14:paraId="00002569">
            <w:pPr>
              <w:spacing w:after="0" w:line="240" w:lineRule="auto"/>
              <w:jc w:val="center"/>
              <w:rPr/>
            </w:pPr>
            <w:r w:rsidDel="00000000" w:rsidR="00000000" w:rsidRPr="00000000">
              <w:rPr>
                <w:rtl w:val="0"/>
              </w:rPr>
              <w:t xml:space="preserve">2 piso oficinas Administrativas</w:t>
            </w:r>
          </w:p>
        </w:tc>
        <w:tc>
          <w:tcPr>
            <w:shd w:fill="auto" w:val="clear"/>
            <w:vAlign w:val="center"/>
          </w:tcPr>
          <w:p w:rsidR="00000000" w:rsidDel="00000000" w:rsidP="00000000" w:rsidRDefault="00000000" w:rsidRPr="00000000" w14:paraId="0000256A">
            <w:pPr>
              <w:spacing w:after="0" w:line="240" w:lineRule="auto"/>
              <w:jc w:val="center"/>
              <w:rPr/>
            </w:pPr>
            <w:r w:rsidDel="00000000" w:rsidR="00000000" w:rsidRPr="00000000">
              <w:rPr>
                <w:rtl w:val="0"/>
              </w:rPr>
              <w:t xml:space="preserve">7</w:t>
            </w:r>
          </w:p>
        </w:tc>
        <w:tc>
          <w:tcPr>
            <w:shd w:fill="auto" w:val="clear"/>
            <w:vAlign w:val="center"/>
          </w:tcPr>
          <w:p w:rsidR="00000000" w:rsidDel="00000000" w:rsidP="00000000" w:rsidRDefault="00000000" w:rsidRPr="00000000" w14:paraId="0000256B">
            <w:pPr>
              <w:spacing w:after="0" w:line="240" w:lineRule="auto"/>
              <w:jc w:val="center"/>
              <w:rPr/>
            </w:pPr>
            <w:r w:rsidDel="00000000" w:rsidR="00000000" w:rsidRPr="00000000">
              <w:rPr>
                <w:rtl w:val="0"/>
              </w:rPr>
              <w:t xml:space="preserve">6</w:t>
            </w:r>
          </w:p>
        </w:tc>
        <w:tc>
          <w:tcPr>
            <w:shd w:fill="auto" w:val="clear"/>
            <w:vAlign w:val="center"/>
          </w:tcPr>
          <w:p w:rsidR="00000000" w:rsidDel="00000000" w:rsidP="00000000" w:rsidRDefault="00000000" w:rsidRPr="00000000" w14:paraId="0000256C">
            <w:pPr>
              <w:spacing w:after="0" w:line="240" w:lineRule="auto"/>
              <w:jc w:val="center"/>
              <w:rPr/>
            </w:pPr>
            <w:r w:rsidDel="00000000" w:rsidR="00000000" w:rsidRPr="00000000">
              <w:rPr>
                <w:rtl w:val="0"/>
              </w:rPr>
              <w:t xml:space="preserve">1</w:t>
            </w:r>
          </w:p>
        </w:tc>
      </w:tr>
    </w:tbl>
    <w:p w:rsidR="00000000" w:rsidDel="00000000" w:rsidP="00000000" w:rsidRDefault="00000000" w:rsidRPr="00000000" w14:paraId="0000256D">
      <w:pPr>
        <w:spacing w:after="0" w:line="240" w:lineRule="auto"/>
        <w:ind w:left="720"/>
        <w:rPr/>
      </w:pPr>
      <w:r w:rsidDel="00000000" w:rsidR="00000000" w:rsidRPr="00000000">
        <w:rPr>
          <w:rtl w:val="0"/>
        </w:rPr>
      </w:r>
    </w:p>
    <w:p w:rsidR="00000000" w:rsidDel="00000000" w:rsidP="00000000" w:rsidRDefault="00000000" w:rsidRPr="00000000" w14:paraId="0000256E">
      <w:pPr>
        <w:spacing w:after="0" w:line="240" w:lineRule="auto"/>
        <w:ind w:left="720"/>
        <w:rPr/>
      </w:pPr>
      <w:r w:rsidDel="00000000" w:rsidR="00000000" w:rsidRPr="00000000">
        <w:rPr>
          <w:rtl w:val="0"/>
        </w:rPr>
      </w:r>
    </w:p>
    <w:p w:rsidR="00000000" w:rsidDel="00000000" w:rsidP="00000000" w:rsidRDefault="00000000" w:rsidRPr="00000000" w14:paraId="0000256F">
      <w:pPr>
        <w:spacing w:after="480" w:line="240" w:lineRule="auto"/>
        <w:rPr>
          <w:b w:val="1"/>
          <w:color w:val="000000"/>
        </w:rPr>
      </w:pPr>
      <w:r w:rsidDel="00000000" w:rsidR="00000000" w:rsidRPr="00000000">
        <w:rPr>
          <w:b w:val="1"/>
          <w:color w:val="000000"/>
          <w:rtl w:val="0"/>
        </w:rPr>
        <w:t xml:space="preserve">3.2</w:t>
        <w:tab/>
        <w:t xml:space="preserve">Responsables del proceso de Continuidad Operativa</w:t>
      </w:r>
    </w:p>
    <w:tbl>
      <w:tblPr>
        <w:tblStyle w:val="Table118"/>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849"/>
        <w:gridCol w:w="1224"/>
        <w:gridCol w:w="1584"/>
        <w:gridCol w:w="1887"/>
        <w:gridCol w:w="1888"/>
        <w:tblGridChange w:id="0">
          <w:tblGrid>
            <w:gridCol w:w="1134"/>
            <w:gridCol w:w="1849"/>
            <w:gridCol w:w="1224"/>
            <w:gridCol w:w="1584"/>
            <w:gridCol w:w="1887"/>
            <w:gridCol w:w="1888"/>
          </w:tblGrid>
        </w:tblGridChange>
      </w:tblGrid>
      <w:tr>
        <w:tc>
          <w:tcPr>
            <w:shd w:fill="bcbdbb" w:val="clear"/>
          </w:tcPr>
          <w:p w:rsidR="00000000" w:rsidDel="00000000" w:rsidP="00000000" w:rsidRDefault="00000000" w:rsidRPr="00000000" w14:paraId="00002570">
            <w:pPr>
              <w:spacing w:after="0" w:line="240" w:lineRule="auto"/>
              <w:jc w:val="center"/>
              <w:rPr>
                <w:b w:val="1"/>
              </w:rPr>
            </w:pPr>
            <w:r w:rsidDel="00000000" w:rsidR="00000000" w:rsidRPr="00000000">
              <w:rPr>
                <w:rtl w:val="0"/>
              </w:rPr>
            </w:r>
          </w:p>
          <w:p w:rsidR="00000000" w:rsidDel="00000000" w:rsidP="00000000" w:rsidRDefault="00000000" w:rsidRPr="00000000" w14:paraId="00002571">
            <w:pPr>
              <w:spacing w:after="0" w:line="240" w:lineRule="auto"/>
              <w:jc w:val="center"/>
              <w:rPr>
                <w:b w:val="1"/>
              </w:rPr>
            </w:pPr>
            <w:r w:rsidDel="00000000" w:rsidR="00000000" w:rsidRPr="00000000">
              <w:rPr>
                <w:b w:val="1"/>
                <w:rtl w:val="0"/>
              </w:rPr>
              <w:t xml:space="preserve">ROL</w:t>
            </w:r>
            <w:r w:rsidDel="00000000" w:rsidR="00000000" w:rsidRPr="00000000">
              <w:rPr>
                <w:b w:val="1"/>
                <w:vertAlign w:val="superscript"/>
              </w:rPr>
              <w:footnoteReference w:customMarkFollows="0" w:id="14"/>
            </w:r>
            <w:r w:rsidDel="00000000" w:rsidR="00000000" w:rsidRPr="00000000">
              <w:rPr>
                <w:rtl w:val="0"/>
              </w:rPr>
            </w:r>
          </w:p>
        </w:tc>
        <w:tc>
          <w:tcPr>
            <w:shd w:fill="bcbdbb" w:val="clear"/>
            <w:vAlign w:val="bottom"/>
          </w:tcPr>
          <w:p w:rsidR="00000000" w:rsidDel="00000000" w:rsidP="00000000" w:rsidRDefault="00000000" w:rsidRPr="00000000" w14:paraId="00002572">
            <w:pPr>
              <w:spacing w:after="0" w:line="240" w:lineRule="auto"/>
              <w:jc w:val="center"/>
              <w:rPr>
                <w:b w:val="1"/>
              </w:rPr>
            </w:pPr>
            <w:r w:rsidDel="00000000" w:rsidR="00000000" w:rsidRPr="00000000">
              <w:rPr>
                <w:b w:val="1"/>
                <w:rtl w:val="0"/>
              </w:rPr>
              <w:t xml:space="preserve">Nombre</w:t>
            </w:r>
          </w:p>
        </w:tc>
        <w:tc>
          <w:tcPr>
            <w:shd w:fill="bcbdbb" w:val="clear"/>
            <w:vAlign w:val="bottom"/>
          </w:tcPr>
          <w:p w:rsidR="00000000" w:rsidDel="00000000" w:rsidP="00000000" w:rsidRDefault="00000000" w:rsidRPr="00000000" w14:paraId="00002573">
            <w:pPr>
              <w:spacing w:after="0" w:line="240" w:lineRule="auto"/>
              <w:jc w:val="center"/>
              <w:rPr>
                <w:b w:val="1"/>
              </w:rPr>
            </w:pPr>
            <w:r w:rsidDel="00000000" w:rsidR="00000000" w:rsidRPr="00000000">
              <w:rPr>
                <w:b w:val="1"/>
                <w:rtl w:val="0"/>
              </w:rPr>
              <w:t xml:space="preserve">Tel. oficina</w:t>
            </w:r>
          </w:p>
        </w:tc>
        <w:tc>
          <w:tcPr>
            <w:shd w:fill="bcbdbb" w:val="clear"/>
            <w:vAlign w:val="bottom"/>
          </w:tcPr>
          <w:p w:rsidR="00000000" w:rsidDel="00000000" w:rsidP="00000000" w:rsidRDefault="00000000" w:rsidRPr="00000000" w14:paraId="00002574">
            <w:pPr>
              <w:spacing w:after="0" w:line="240" w:lineRule="auto"/>
              <w:jc w:val="center"/>
              <w:rPr>
                <w:b w:val="1"/>
              </w:rPr>
            </w:pPr>
            <w:r w:rsidDel="00000000" w:rsidR="00000000" w:rsidRPr="00000000">
              <w:rPr>
                <w:b w:val="1"/>
                <w:rtl w:val="0"/>
              </w:rPr>
              <w:t xml:space="preserve">Celular</w:t>
            </w:r>
          </w:p>
        </w:tc>
        <w:tc>
          <w:tcPr>
            <w:shd w:fill="bcbdbb" w:val="clear"/>
            <w:vAlign w:val="bottom"/>
          </w:tcPr>
          <w:p w:rsidR="00000000" w:rsidDel="00000000" w:rsidP="00000000" w:rsidRDefault="00000000" w:rsidRPr="00000000" w14:paraId="00002575">
            <w:pPr>
              <w:spacing w:after="0" w:line="240" w:lineRule="auto"/>
              <w:jc w:val="center"/>
              <w:rPr>
                <w:b w:val="1"/>
              </w:rPr>
            </w:pPr>
            <w:r w:rsidDel="00000000" w:rsidR="00000000" w:rsidRPr="00000000">
              <w:rPr>
                <w:b w:val="1"/>
                <w:rtl w:val="0"/>
              </w:rPr>
              <w:t xml:space="preserve">Tel. Habitación</w:t>
            </w:r>
          </w:p>
        </w:tc>
        <w:tc>
          <w:tcPr>
            <w:shd w:fill="bcbdbb" w:val="clear"/>
          </w:tcPr>
          <w:p w:rsidR="00000000" w:rsidDel="00000000" w:rsidP="00000000" w:rsidRDefault="00000000" w:rsidRPr="00000000" w14:paraId="00002576">
            <w:pPr>
              <w:spacing w:after="0" w:line="240" w:lineRule="auto"/>
              <w:jc w:val="center"/>
              <w:rPr>
                <w:b w:val="1"/>
              </w:rPr>
            </w:pPr>
            <w:r w:rsidDel="00000000" w:rsidR="00000000" w:rsidRPr="00000000">
              <w:rPr>
                <w:rtl w:val="0"/>
              </w:rPr>
            </w:r>
          </w:p>
          <w:p w:rsidR="00000000" w:rsidDel="00000000" w:rsidP="00000000" w:rsidRDefault="00000000" w:rsidRPr="00000000" w14:paraId="00002577">
            <w:pPr>
              <w:spacing w:after="0" w:line="240" w:lineRule="auto"/>
              <w:jc w:val="center"/>
              <w:rPr>
                <w:b w:val="1"/>
              </w:rPr>
            </w:pPr>
            <w:r w:rsidDel="00000000" w:rsidR="00000000" w:rsidRPr="00000000">
              <w:rPr>
                <w:b w:val="1"/>
                <w:rtl w:val="0"/>
              </w:rPr>
              <w:t xml:space="preserve">Otro</w:t>
            </w:r>
          </w:p>
        </w:tc>
      </w:tr>
      <w:tr>
        <w:tc>
          <w:tcPr>
            <w:shd w:fill="ffffff" w:val="clear"/>
          </w:tcPr>
          <w:p w:rsidR="00000000" w:rsidDel="00000000" w:rsidP="00000000" w:rsidRDefault="00000000" w:rsidRPr="00000000" w14:paraId="00002578">
            <w:pPr>
              <w:spacing w:after="0" w:line="240" w:lineRule="auto"/>
              <w:jc w:val="center"/>
              <w:rPr/>
            </w:pPr>
            <w:r w:rsidDel="00000000" w:rsidR="00000000" w:rsidRPr="00000000">
              <w:rPr>
                <w:rtl w:val="0"/>
              </w:rPr>
              <w:t xml:space="preserve">Primario</w:t>
            </w:r>
          </w:p>
        </w:tc>
        <w:tc>
          <w:tcPr>
            <w:shd w:fill="ffffff" w:val="clear"/>
            <w:vAlign w:val="bottom"/>
          </w:tcPr>
          <w:p w:rsidR="00000000" w:rsidDel="00000000" w:rsidP="00000000" w:rsidRDefault="00000000" w:rsidRPr="00000000" w14:paraId="00002579">
            <w:pPr>
              <w:spacing w:after="0" w:line="240" w:lineRule="auto"/>
              <w:jc w:val="center"/>
              <w:rPr/>
            </w:pPr>
            <w:r w:rsidDel="00000000" w:rsidR="00000000" w:rsidRPr="00000000">
              <w:rPr>
                <w:rtl w:val="0"/>
              </w:rPr>
              <w:t xml:space="preserve">Marilyn Bastos Z</w:t>
            </w:r>
          </w:p>
        </w:tc>
        <w:tc>
          <w:tcPr>
            <w:shd w:fill="ffffff" w:val="clear"/>
            <w:vAlign w:val="bottom"/>
          </w:tcPr>
          <w:p w:rsidR="00000000" w:rsidDel="00000000" w:rsidP="00000000" w:rsidRDefault="00000000" w:rsidRPr="00000000" w14:paraId="0000257A">
            <w:pPr>
              <w:spacing w:after="0" w:line="240" w:lineRule="auto"/>
              <w:jc w:val="center"/>
              <w:rPr/>
            </w:pPr>
            <w:r w:rsidDel="00000000" w:rsidR="00000000" w:rsidRPr="00000000">
              <w:rPr>
                <w:rtl w:val="0"/>
              </w:rPr>
              <w:t xml:space="preserve">2547-37-69</w:t>
            </w:r>
          </w:p>
        </w:tc>
        <w:tc>
          <w:tcPr>
            <w:shd w:fill="ffffff" w:val="clear"/>
            <w:vAlign w:val="bottom"/>
          </w:tcPr>
          <w:p w:rsidR="00000000" w:rsidDel="00000000" w:rsidP="00000000" w:rsidRDefault="00000000" w:rsidRPr="00000000" w14:paraId="0000257B">
            <w:pPr>
              <w:spacing w:after="0" w:line="240" w:lineRule="auto"/>
              <w:jc w:val="center"/>
              <w:rPr/>
            </w:pPr>
            <w:r w:rsidDel="00000000" w:rsidR="00000000" w:rsidRPr="00000000">
              <w:rPr>
                <w:rtl w:val="0"/>
              </w:rPr>
              <w:t xml:space="preserve">8830-29-20</w:t>
            </w:r>
          </w:p>
        </w:tc>
        <w:tc>
          <w:tcPr>
            <w:shd w:fill="ffffff" w:val="clear"/>
            <w:vAlign w:val="bottom"/>
          </w:tcPr>
          <w:p w:rsidR="00000000" w:rsidDel="00000000" w:rsidP="00000000" w:rsidRDefault="00000000" w:rsidRPr="00000000" w14:paraId="0000257C">
            <w:pPr>
              <w:spacing w:after="0" w:line="240" w:lineRule="auto"/>
              <w:jc w:val="center"/>
              <w:rPr/>
            </w:pPr>
            <w:r w:rsidDel="00000000" w:rsidR="00000000" w:rsidRPr="00000000">
              <w:rPr>
                <w:rtl w:val="0"/>
              </w:rPr>
              <w:t xml:space="preserve">2430-62-36</w:t>
            </w:r>
          </w:p>
        </w:tc>
        <w:tc>
          <w:tcPr>
            <w:shd w:fill="ffffff" w:val="clear"/>
          </w:tcPr>
          <w:p w:rsidR="00000000" w:rsidDel="00000000" w:rsidP="00000000" w:rsidRDefault="00000000" w:rsidRPr="00000000" w14:paraId="0000257D">
            <w:pPr>
              <w:spacing w:after="0" w:line="240" w:lineRule="auto"/>
              <w:jc w:val="center"/>
              <w:rPr/>
            </w:pPr>
            <w:r w:rsidDel="00000000" w:rsidR="00000000" w:rsidRPr="00000000">
              <w:rPr>
                <w:rtl w:val="0"/>
              </w:rPr>
              <w:t xml:space="preserve">7075-4029</w:t>
            </w:r>
          </w:p>
        </w:tc>
      </w:tr>
      <w:tr>
        <w:tc>
          <w:tcPr>
            <w:shd w:fill="ffffff" w:val="clear"/>
          </w:tcPr>
          <w:p w:rsidR="00000000" w:rsidDel="00000000" w:rsidP="00000000" w:rsidRDefault="00000000" w:rsidRPr="00000000" w14:paraId="0000257E">
            <w:pPr>
              <w:spacing w:after="0" w:line="240" w:lineRule="auto"/>
              <w:jc w:val="center"/>
              <w:rPr/>
            </w:pPr>
            <w:r w:rsidDel="00000000" w:rsidR="00000000" w:rsidRPr="00000000">
              <w:rPr>
                <w:rtl w:val="0"/>
              </w:rPr>
              <w:t xml:space="preserve">Secundario</w:t>
            </w:r>
          </w:p>
        </w:tc>
        <w:tc>
          <w:tcPr>
            <w:shd w:fill="ffffff" w:val="clear"/>
            <w:vAlign w:val="bottom"/>
          </w:tcPr>
          <w:p w:rsidR="00000000" w:rsidDel="00000000" w:rsidP="00000000" w:rsidRDefault="00000000" w:rsidRPr="00000000" w14:paraId="0000257F">
            <w:pPr>
              <w:spacing w:after="0" w:line="240" w:lineRule="auto"/>
              <w:jc w:val="center"/>
              <w:rPr/>
            </w:pPr>
            <w:r w:rsidDel="00000000" w:rsidR="00000000" w:rsidRPr="00000000">
              <w:rPr>
                <w:rtl w:val="0"/>
              </w:rPr>
              <w:t xml:space="preserve">Patricia Salazar L</w:t>
            </w:r>
          </w:p>
        </w:tc>
        <w:tc>
          <w:tcPr>
            <w:shd w:fill="ffffff" w:val="clear"/>
            <w:vAlign w:val="bottom"/>
          </w:tcPr>
          <w:p w:rsidR="00000000" w:rsidDel="00000000" w:rsidP="00000000" w:rsidRDefault="00000000" w:rsidRPr="00000000" w14:paraId="00002580">
            <w:pPr>
              <w:spacing w:after="0" w:line="240" w:lineRule="auto"/>
              <w:jc w:val="center"/>
              <w:rPr/>
            </w:pPr>
            <w:r w:rsidDel="00000000" w:rsidR="00000000" w:rsidRPr="00000000">
              <w:rPr>
                <w:rtl w:val="0"/>
              </w:rPr>
              <w:t xml:space="preserve">2547-37-80</w:t>
            </w:r>
          </w:p>
        </w:tc>
        <w:tc>
          <w:tcPr>
            <w:shd w:fill="ffffff" w:val="clear"/>
            <w:vAlign w:val="bottom"/>
          </w:tcPr>
          <w:p w:rsidR="00000000" w:rsidDel="00000000" w:rsidP="00000000" w:rsidRDefault="00000000" w:rsidRPr="00000000" w14:paraId="00002581">
            <w:pPr>
              <w:spacing w:after="0" w:line="240" w:lineRule="auto"/>
              <w:jc w:val="center"/>
              <w:rPr/>
            </w:pPr>
            <w:r w:rsidDel="00000000" w:rsidR="00000000" w:rsidRPr="00000000">
              <w:rPr>
                <w:rtl w:val="0"/>
              </w:rPr>
              <w:t xml:space="preserve">8893-75-37</w:t>
            </w:r>
          </w:p>
        </w:tc>
        <w:tc>
          <w:tcPr>
            <w:shd w:fill="ffffff" w:val="clear"/>
            <w:vAlign w:val="bottom"/>
          </w:tcPr>
          <w:p w:rsidR="00000000" w:rsidDel="00000000" w:rsidP="00000000" w:rsidRDefault="00000000" w:rsidRPr="00000000" w14:paraId="00002582">
            <w:pPr>
              <w:spacing w:after="0" w:line="240" w:lineRule="auto"/>
              <w:jc w:val="center"/>
              <w:rPr/>
            </w:pPr>
            <w:r w:rsidDel="00000000" w:rsidR="00000000" w:rsidRPr="00000000">
              <w:rPr>
                <w:rtl w:val="0"/>
              </w:rPr>
            </w:r>
          </w:p>
        </w:tc>
        <w:tc>
          <w:tcPr>
            <w:shd w:fill="ffffff" w:val="clear"/>
            <w:vAlign w:val="bottom"/>
          </w:tcPr>
          <w:p w:rsidR="00000000" w:rsidDel="00000000" w:rsidP="00000000" w:rsidRDefault="00000000" w:rsidRPr="00000000" w14:paraId="00002583">
            <w:pPr>
              <w:spacing w:after="0" w:line="240" w:lineRule="auto"/>
              <w:jc w:val="center"/>
              <w:rPr/>
            </w:pPr>
            <w:r w:rsidDel="00000000" w:rsidR="00000000" w:rsidRPr="00000000">
              <w:rPr>
                <w:rtl w:val="0"/>
              </w:rPr>
            </w:r>
          </w:p>
        </w:tc>
      </w:tr>
      <w:tr>
        <w:tc>
          <w:tcPr>
            <w:shd w:fill="ffffff" w:val="clear"/>
          </w:tcPr>
          <w:p w:rsidR="00000000" w:rsidDel="00000000" w:rsidP="00000000" w:rsidRDefault="00000000" w:rsidRPr="00000000" w14:paraId="00002584">
            <w:pPr>
              <w:spacing w:after="0" w:line="240" w:lineRule="auto"/>
              <w:jc w:val="center"/>
              <w:rPr/>
            </w:pPr>
            <w:r w:rsidDel="00000000" w:rsidR="00000000" w:rsidRPr="00000000">
              <w:rPr>
                <w:rtl w:val="0"/>
              </w:rPr>
              <w:t xml:space="preserve">Primario</w:t>
            </w:r>
          </w:p>
        </w:tc>
        <w:tc>
          <w:tcPr>
            <w:shd w:fill="ffffff" w:val="clear"/>
            <w:vAlign w:val="bottom"/>
          </w:tcPr>
          <w:p w:rsidR="00000000" w:rsidDel="00000000" w:rsidP="00000000" w:rsidRDefault="00000000" w:rsidRPr="00000000" w14:paraId="00002585">
            <w:pPr>
              <w:spacing w:after="0" w:line="240" w:lineRule="auto"/>
              <w:jc w:val="center"/>
              <w:rPr/>
            </w:pPr>
            <w:r w:rsidDel="00000000" w:rsidR="00000000" w:rsidRPr="00000000">
              <w:rPr>
                <w:rtl w:val="0"/>
              </w:rPr>
              <w:t xml:space="preserve">Danny Calvo Roda</w:t>
            </w:r>
          </w:p>
        </w:tc>
        <w:tc>
          <w:tcPr>
            <w:shd w:fill="ffffff" w:val="clear"/>
            <w:vAlign w:val="bottom"/>
          </w:tcPr>
          <w:p w:rsidR="00000000" w:rsidDel="00000000" w:rsidP="00000000" w:rsidRDefault="00000000" w:rsidRPr="00000000" w14:paraId="00002586">
            <w:pPr>
              <w:spacing w:after="0" w:line="240" w:lineRule="auto"/>
              <w:jc w:val="center"/>
              <w:rPr/>
            </w:pPr>
            <w:r w:rsidDel="00000000" w:rsidR="00000000" w:rsidRPr="00000000">
              <w:rPr>
                <w:rtl w:val="0"/>
              </w:rPr>
              <w:t xml:space="preserve">2547-37-61</w:t>
            </w:r>
          </w:p>
        </w:tc>
        <w:tc>
          <w:tcPr>
            <w:shd w:fill="ffffff" w:val="clear"/>
            <w:vAlign w:val="bottom"/>
          </w:tcPr>
          <w:p w:rsidR="00000000" w:rsidDel="00000000" w:rsidP="00000000" w:rsidRDefault="00000000" w:rsidRPr="00000000" w14:paraId="00002587">
            <w:pPr>
              <w:spacing w:after="0" w:line="240" w:lineRule="auto"/>
              <w:jc w:val="center"/>
              <w:rPr/>
            </w:pPr>
            <w:r w:rsidDel="00000000" w:rsidR="00000000" w:rsidRPr="00000000">
              <w:rPr>
                <w:rtl w:val="0"/>
              </w:rPr>
              <w:t xml:space="preserve">6052-99-66</w:t>
            </w:r>
          </w:p>
        </w:tc>
        <w:tc>
          <w:tcPr>
            <w:shd w:fill="ffffff" w:val="clear"/>
            <w:vAlign w:val="bottom"/>
          </w:tcPr>
          <w:p w:rsidR="00000000" w:rsidDel="00000000" w:rsidP="00000000" w:rsidRDefault="00000000" w:rsidRPr="00000000" w14:paraId="00002588">
            <w:pPr>
              <w:spacing w:after="0" w:line="240" w:lineRule="auto"/>
              <w:jc w:val="center"/>
              <w:rPr/>
            </w:pPr>
            <w:r w:rsidDel="00000000" w:rsidR="00000000" w:rsidRPr="00000000">
              <w:rPr>
                <w:rtl w:val="0"/>
              </w:rPr>
              <w:t xml:space="preserve">2279-81-93</w:t>
            </w:r>
          </w:p>
        </w:tc>
        <w:tc>
          <w:tcPr>
            <w:shd w:fill="ffffff" w:val="clear"/>
            <w:vAlign w:val="bottom"/>
          </w:tcPr>
          <w:p w:rsidR="00000000" w:rsidDel="00000000" w:rsidP="00000000" w:rsidRDefault="00000000" w:rsidRPr="00000000" w14:paraId="00002589">
            <w:pPr>
              <w:spacing w:after="0" w:line="240" w:lineRule="auto"/>
              <w:jc w:val="center"/>
              <w:rPr/>
            </w:pPr>
            <w:r w:rsidDel="00000000" w:rsidR="00000000" w:rsidRPr="00000000">
              <w:rPr>
                <w:rtl w:val="0"/>
              </w:rPr>
              <w:t xml:space="preserve">8911-8110</w:t>
            </w:r>
          </w:p>
        </w:tc>
      </w:tr>
      <w:tr>
        <w:tc>
          <w:tcPr>
            <w:shd w:fill="ffffff" w:val="clear"/>
          </w:tcPr>
          <w:p w:rsidR="00000000" w:rsidDel="00000000" w:rsidP="00000000" w:rsidRDefault="00000000" w:rsidRPr="00000000" w14:paraId="0000258A">
            <w:pPr>
              <w:spacing w:after="0" w:line="240" w:lineRule="auto"/>
              <w:jc w:val="center"/>
              <w:rPr/>
            </w:pPr>
            <w:r w:rsidDel="00000000" w:rsidR="00000000" w:rsidRPr="00000000">
              <w:rPr>
                <w:rtl w:val="0"/>
              </w:rPr>
              <w:t xml:space="preserve">Secundario</w:t>
            </w:r>
          </w:p>
        </w:tc>
        <w:tc>
          <w:tcPr>
            <w:shd w:fill="ffffff" w:val="clear"/>
            <w:vAlign w:val="bottom"/>
          </w:tcPr>
          <w:p w:rsidR="00000000" w:rsidDel="00000000" w:rsidP="00000000" w:rsidRDefault="00000000" w:rsidRPr="00000000" w14:paraId="0000258B">
            <w:pPr>
              <w:spacing w:after="0" w:line="240" w:lineRule="auto"/>
              <w:jc w:val="center"/>
              <w:rPr/>
            </w:pPr>
            <w:r w:rsidDel="00000000" w:rsidR="00000000" w:rsidRPr="00000000">
              <w:rPr>
                <w:rtl w:val="0"/>
              </w:rPr>
              <w:t xml:space="preserve">Judith Nájera V</w:t>
            </w:r>
          </w:p>
        </w:tc>
        <w:tc>
          <w:tcPr>
            <w:shd w:fill="ffffff" w:val="clear"/>
            <w:vAlign w:val="bottom"/>
          </w:tcPr>
          <w:p w:rsidR="00000000" w:rsidDel="00000000" w:rsidP="00000000" w:rsidRDefault="00000000" w:rsidRPr="00000000" w14:paraId="0000258C">
            <w:pPr>
              <w:spacing w:after="0" w:line="240" w:lineRule="auto"/>
              <w:jc w:val="center"/>
              <w:rPr/>
            </w:pPr>
            <w:r w:rsidDel="00000000" w:rsidR="00000000" w:rsidRPr="00000000">
              <w:rPr>
                <w:rtl w:val="0"/>
              </w:rPr>
              <w:t xml:space="preserve">2547-37-61</w:t>
            </w:r>
          </w:p>
        </w:tc>
        <w:tc>
          <w:tcPr>
            <w:shd w:fill="ffffff" w:val="clear"/>
            <w:vAlign w:val="bottom"/>
          </w:tcPr>
          <w:p w:rsidR="00000000" w:rsidDel="00000000" w:rsidP="00000000" w:rsidRDefault="00000000" w:rsidRPr="00000000" w14:paraId="0000258D">
            <w:pPr>
              <w:spacing w:after="0" w:line="240" w:lineRule="auto"/>
              <w:jc w:val="center"/>
              <w:rPr/>
            </w:pPr>
            <w:r w:rsidDel="00000000" w:rsidR="00000000" w:rsidRPr="00000000">
              <w:rPr>
                <w:rtl w:val="0"/>
              </w:rPr>
              <w:t xml:space="preserve">7014-64-83</w:t>
            </w:r>
          </w:p>
        </w:tc>
        <w:tc>
          <w:tcPr>
            <w:shd w:fill="ffffff" w:val="clear"/>
            <w:vAlign w:val="bottom"/>
          </w:tcPr>
          <w:p w:rsidR="00000000" w:rsidDel="00000000" w:rsidP="00000000" w:rsidRDefault="00000000" w:rsidRPr="00000000" w14:paraId="0000258E">
            <w:pPr>
              <w:spacing w:after="0" w:line="240" w:lineRule="auto"/>
              <w:jc w:val="center"/>
              <w:rPr/>
            </w:pPr>
            <w:r w:rsidDel="00000000" w:rsidR="00000000" w:rsidRPr="00000000">
              <w:rPr>
                <w:rtl w:val="0"/>
              </w:rPr>
              <w:t xml:space="preserve">22-68-80-94</w:t>
            </w:r>
          </w:p>
        </w:tc>
        <w:tc>
          <w:tcPr>
            <w:shd w:fill="ffffff" w:val="clear"/>
            <w:vAlign w:val="bottom"/>
          </w:tcPr>
          <w:p w:rsidR="00000000" w:rsidDel="00000000" w:rsidP="00000000" w:rsidRDefault="00000000" w:rsidRPr="00000000" w14:paraId="0000258F">
            <w:pPr>
              <w:spacing w:after="0" w:line="240" w:lineRule="auto"/>
              <w:jc w:val="center"/>
              <w:rPr/>
            </w:pPr>
            <w:r w:rsidDel="00000000" w:rsidR="00000000" w:rsidRPr="00000000">
              <w:rPr>
                <w:rtl w:val="0"/>
              </w:rPr>
            </w:r>
          </w:p>
        </w:tc>
      </w:tr>
      <w:tr>
        <w:tc>
          <w:tcPr>
            <w:shd w:fill="ffffff" w:val="clear"/>
          </w:tcPr>
          <w:p w:rsidR="00000000" w:rsidDel="00000000" w:rsidP="00000000" w:rsidRDefault="00000000" w:rsidRPr="00000000" w14:paraId="00002590">
            <w:pPr>
              <w:spacing w:after="0" w:line="240" w:lineRule="auto"/>
              <w:jc w:val="center"/>
              <w:rPr/>
            </w:pPr>
            <w:r w:rsidDel="00000000" w:rsidR="00000000" w:rsidRPr="00000000">
              <w:rPr>
                <w:rtl w:val="0"/>
              </w:rPr>
              <w:t xml:space="preserve">Primario</w:t>
            </w:r>
          </w:p>
        </w:tc>
        <w:tc>
          <w:tcPr>
            <w:shd w:fill="ffffff" w:val="clear"/>
            <w:vAlign w:val="bottom"/>
          </w:tcPr>
          <w:p w:rsidR="00000000" w:rsidDel="00000000" w:rsidP="00000000" w:rsidRDefault="00000000" w:rsidRPr="00000000" w14:paraId="00002591">
            <w:pPr>
              <w:spacing w:after="0" w:line="240" w:lineRule="auto"/>
              <w:jc w:val="center"/>
              <w:rPr/>
            </w:pPr>
            <w:r w:rsidDel="00000000" w:rsidR="00000000" w:rsidRPr="00000000">
              <w:rPr>
                <w:rtl w:val="0"/>
              </w:rPr>
              <w:t xml:space="preserve">Marcela Arroyo Lobo</w:t>
            </w:r>
          </w:p>
        </w:tc>
        <w:tc>
          <w:tcPr>
            <w:shd w:fill="ffffff" w:val="clear"/>
            <w:vAlign w:val="bottom"/>
          </w:tcPr>
          <w:p w:rsidR="00000000" w:rsidDel="00000000" w:rsidP="00000000" w:rsidRDefault="00000000" w:rsidRPr="00000000" w14:paraId="00002592">
            <w:pPr>
              <w:spacing w:after="0" w:line="240" w:lineRule="auto"/>
              <w:jc w:val="center"/>
              <w:rPr/>
            </w:pPr>
            <w:r w:rsidDel="00000000" w:rsidR="00000000" w:rsidRPr="00000000">
              <w:rPr>
                <w:rtl w:val="0"/>
              </w:rPr>
              <w:t xml:space="preserve">2547-3763</w:t>
            </w:r>
          </w:p>
        </w:tc>
        <w:tc>
          <w:tcPr>
            <w:shd w:fill="ffffff" w:val="clear"/>
            <w:vAlign w:val="bottom"/>
          </w:tcPr>
          <w:p w:rsidR="00000000" w:rsidDel="00000000" w:rsidP="00000000" w:rsidRDefault="00000000" w:rsidRPr="00000000" w14:paraId="00002593">
            <w:pPr>
              <w:spacing w:after="0" w:line="240" w:lineRule="auto"/>
              <w:jc w:val="center"/>
              <w:rPr/>
            </w:pPr>
            <w:r w:rsidDel="00000000" w:rsidR="00000000" w:rsidRPr="00000000">
              <w:rPr>
                <w:rtl w:val="0"/>
              </w:rPr>
              <w:t xml:space="preserve">8857-7716</w:t>
            </w:r>
          </w:p>
        </w:tc>
        <w:tc>
          <w:tcPr>
            <w:shd w:fill="ffffff" w:val="clear"/>
            <w:vAlign w:val="bottom"/>
          </w:tcPr>
          <w:p w:rsidR="00000000" w:rsidDel="00000000" w:rsidP="00000000" w:rsidRDefault="00000000" w:rsidRPr="00000000" w14:paraId="00002594">
            <w:pPr>
              <w:spacing w:after="0" w:line="240" w:lineRule="auto"/>
              <w:jc w:val="center"/>
              <w:rPr/>
            </w:pPr>
            <w:r w:rsidDel="00000000" w:rsidR="00000000" w:rsidRPr="00000000">
              <w:rPr>
                <w:rtl w:val="0"/>
              </w:rPr>
              <w:t xml:space="preserve">2241-0320</w:t>
            </w:r>
          </w:p>
        </w:tc>
        <w:tc>
          <w:tcPr>
            <w:shd w:fill="ffffff" w:val="clear"/>
          </w:tcPr>
          <w:p w:rsidR="00000000" w:rsidDel="00000000" w:rsidP="00000000" w:rsidRDefault="00000000" w:rsidRPr="00000000" w14:paraId="00002595">
            <w:pPr>
              <w:spacing w:after="0" w:line="240" w:lineRule="auto"/>
              <w:jc w:val="center"/>
              <w:rPr/>
            </w:pPr>
            <w:r w:rsidDel="00000000" w:rsidR="00000000" w:rsidRPr="00000000">
              <w:rPr>
                <w:rtl w:val="0"/>
              </w:rPr>
              <w:t xml:space="preserve">-</w:t>
            </w:r>
          </w:p>
        </w:tc>
      </w:tr>
      <w:tr>
        <w:tc>
          <w:tcPr>
            <w:shd w:fill="ffffff" w:val="clear"/>
          </w:tcPr>
          <w:p w:rsidR="00000000" w:rsidDel="00000000" w:rsidP="00000000" w:rsidRDefault="00000000" w:rsidRPr="00000000" w14:paraId="00002596">
            <w:pPr>
              <w:spacing w:after="0" w:line="240" w:lineRule="auto"/>
              <w:jc w:val="center"/>
              <w:rPr/>
            </w:pPr>
            <w:r w:rsidDel="00000000" w:rsidR="00000000" w:rsidRPr="00000000">
              <w:rPr>
                <w:rtl w:val="0"/>
              </w:rPr>
              <w:t xml:space="preserve">Secundario</w:t>
            </w:r>
          </w:p>
        </w:tc>
        <w:tc>
          <w:tcPr>
            <w:shd w:fill="ffffff" w:val="clear"/>
            <w:vAlign w:val="bottom"/>
          </w:tcPr>
          <w:p w:rsidR="00000000" w:rsidDel="00000000" w:rsidP="00000000" w:rsidRDefault="00000000" w:rsidRPr="00000000" w14:paraId="00002597">
            <w:pPr>
              <w:spacing w:after="0" w:line="240" w:lineRule="auto"/>
              <w:jc w:val="center"/>
              <w:rPr/>
            </w:pPr>
            <w:r w:rsidDel="00000000" w:rsidR="00000000" w:rsidRPr="00000000">
              <w:rPr>
                <w:rtl w:val="0"/>
              </w:rPr>
              <w:t xml:space="preserve">Francini Mora Solano</w:t>
            </w:r>
          </w:p>
        </w:tc>
        <w:tc>
          <w:tcPr>
            <w:shd w:fill="ffffff" w:val="clear"/>
            <w:vAlign w:val="bottom"/>
          </w:tcPr>
          <w:p w:rsidR="00000000" w:rsidDel="00000000" w:rsidP="00000000" w:rsidRDefault="00000000" w:rsidRPr="00000000" w14:paraId="00002598">
            <w:pPr>
              <w:spacing w:after="0" w:line="240" w:lineRule="auto"/>
              <w:jc w:val="center"/>
              <w:rPr/>
            </w:pPr>
            <w:r w:rsidDel="00000000" w:rsidR="00000000" w:rsidRPr="00000000">
              <w:rPr>
                <w:rtl w:val="0"/>
              </w:rPr>
              <w:t xml:space="preserve">2547-3763</w:t>
            </w:r>
          </w:p>
          <w:p w:rsidR="00000000" w:rsidDel="00000000" w:rsidP="00000000" w:rsidRDefault="00000000" w:rsidRPr="00000000" w14:paraId="00002599">
            <w:pPr>
              <w:spacing w:after="0" w:line="240" w:lineRule="auto"/>
              <w:jc w:val="center"/>
              <w:rPr/>
            </w:pPr>
            <w:r w:rsidDel="00000000" w:rsidR="00000000" w:rsidRPr="00000000">
              <w:rPr>
                <w:rtl w:val="0"/>
              </w:rPr>
            </w:r>
          </w:p>
        </w:tc>
        <w:tc>
          <w:tcPr>
            <w:shd w:fill="ffffff" w:val="clear"/>
            <w:vAlign w:val="bottom"/>
          </w:tcPr>
          <w:p w:rsidR="00000000" w:rsidDel="00000000" w:rsidP="00000000" w:rsidRDefault="00000000" w:rsidRPr="00000000" w14:paraId="0000259A">
            <w:pPr>
              <w:spacing w:after="0" w:line="240" w:lineRule="auto"/>
              <w:jc w:val="center"/>
              <w:rPr/>
            </w:pPr>
            <w:r w:rsidDel="00000000" w:rsidR="00000000" w:rsidRPr="00000000">
              <w:rPr>
                <w:rtl w:val="0"/>
              </w:rPr>
              <w:t xml:space="preserve">8539-6765</w:t>
            </w:r>
          </w:p>
        </w:tc>
        <w:tc>
          <w:tcPr>
            <w:shd w:fill="ffffff" w:val="clear"/>
            <w:vAlign w:val="bottom"/>
          </w:tcPr>
          <w:p w:rsidR="00000000" w:rsidDel="00000000" w:rsidP="00000000" w:rsidRDefault="00000000" w:rsidRPr="00000000" w14:paraId="0000259B">
            <w:pPr>
              <w:spacing w:after="0" w:line="240" w:lineRule="auto"/>
              <w:jc w:val="center"/>
              <w:rPr/>
            </w:pPr>
            <w:r w:rsidDel="00000000" w:rsidR="00000000" w:rsidRPr="00000000">
              <w:rPr>
                <w:rtl w:val="0"/>
              </w:rPr>
              <w:t xml:space="preserve">2410-2538</w:t>
            </w:r>
          </w:p>
        </w:tc>
        <w:tc>
          <w:tcPr>
            <w:shd w:fill="ffffff" w:val="clear"/>
          </w:tcPr>
          <w:p w:rsidR="00000000" w:rsidDel="00000000" w:rsidP="00000000" w:rsidRDefault="00000000" w:rsidRPr="00000000" w14:paraId="0000259C">
            <w:pPr>
              <w:spacing w:after="0" w:line="240" w:lineRule="auto"/>
              <w:jc w:val="center"/>
              <w:rPr/>
            </w:pPr>
            <w:r w:rsidDel="00000000" w:rsidR="00000000" w:rsidRPr="00000000">
              <w:rPr>
                <w:rtl w:val="0"/>
              </w:rPr>
              <w:t xml:space="preserve">-</w:t>
            </w:r>
          </w:p>
        </w:tc>
      </w:tr>
      <w:tr>
        <w:tc>
          <w:tcPr>
            <w:shd w:fill="ffffff" w:val="clear"/>
          </w:tcPr>
          <w:p w:rsidR="00000000" w:rsidDel="00000000" w:rsidP="00000000" w:rsidRDefault="00000000" w:rsidRPr="00000000" w14:paraId="0000259D">
            <w:pPr>
              <w:spacing w:after="0" w:line="240" w:lineRule="auto"/>
              <w:jc w:val="center"/>
              <w:rPr/>
            </w:pPr>
            <w:r w:rsidDel="00000000" w:rsidR="00000000" w:rsidRPr="00000000">
              <w:rPr>
                <w:rtl w:val="0"/>
              </w:rPr>
              <w:t xml:space="preserve">Encargado</w:t>
            </w:r>
          </w:p>
        </w:tc>
        <w:tc>
          <w:tcPr>
            <w:shd w:fill="ffffff" w:val="clear"/>
            <w:vAlign w:val="bottom"/>
          </w:tcPr>
          <w:p w:rsidR="00000000" w:rsidDel="00000000" w:rsidP="00000000" w:rsidRDefault="00000000" w:rsidRPr="00000000" w14:paraId="0000259E">
            <w:pPr>
              <w:spacing w:after="0" w:line="240" w:lineRule="auto"/>
              <w:jc w:val="center"/>
              <w:rPr/>
            </w:pPr>
            <w:r w:rsidDel="00000000" w:rsidR="00000000" w:rsidRPr="00000000">
              <w:rPr>
                <w:rtl w:val="0"/>
              </w:rPr>
              <w:t xml:space="preserve">Dora </w:t>
            </w:r>
          </w:p>
        </w:tc>
        <w:tc>
          <w:tcPr>
            <w:shd w:fill="ffffff" w:val="clear"/>
            <w:vAlign w:val="bottom"/>
          </w:tcPr>
          <w:p w:rsidR="00000000" w:rsidDel="00000000" w:rsidP="00000000" w:rsidRDefault="00000000" w:rsidRPr="00000000" w14:paraId="0000259F">
            <w:pPr>
              <w:spacing w:after="0" w:line="240" w:lineRule="auto"/>
              <w:jc w:val="center"/>
              <w:rPr/>
            </w:pPr>
            <w:r w:rsidDel="00000000" w:rsidR="00000000" w:rsidRPr="00000000">
              <w:rPr>
                <w:rtl w:val="0"/>
              </w:rPr>
              <w:t xml:space="preserve">2547-3760</w:t>
            </w:r>
          </w:p>
        </w:tc>
        <w:tc>
          <w:tcPr>
            <w:shd w:fill="ffffff" w:val="clear"/>
            <w:vAlign w:val="bottom"/>
          </w:tcPr>
          <w:p w:rsidR="00000000" w:rsidDel="00000000" w:rsidP="00000000" w:rsidRDefault="00000000" w:rsidRPr="00000000" w14:paraId="000025A0">
            <w:pPr>
              <w:spacing w:after="0" w:line="240" w:lineRule="auto"/>
              <w:jc w:val="center"/>
              <w:rPr/>
            </w:pPr>
            <w:r w:rsidDel="00000000" w:rsidR="00000000" w:rsidRPr="00000000">
              <w:rPr>
                <w:rtl w:val="0"/>
              </w:rPr>
              <w:t xml:space="preserve">8877-4543</w:t>
            </w:r>
          </w:p>
        </w:tc>
        <w:tc>
          <w:tcPr>
            <w:shd w:fill="ffffff" w:val="clear"/>
            <w:vAlign w:val="bottom"/>
          </w:tcPr>
          <w:p w:rsidR="00000000" w:rsidDel="00000000" w:rsidP="00000000" w:rsidRDefault="00000000" w:rsidRPr="00000000" w14:paraId="000025A1">
            <w:pPr>
              <w:spacing w:after="0" w:line="240" w:lineRule="auto"/>
              <w:jc w:val="center"/>
              <w:rPr/>
            </w:pPr>
            <w:r w:rsidDel="00000000" w:rsidR="00000000" w:rsidRPr="00000000">
              <w:rPr>
                <w:rtl w:val="0"/>
              </w:rPr>
            </w:r>
          </w:p>
        </w:tc>
        <w:tc>
          <w:tcPr>
            <w:shd w:fill="ffffff" w:val="clear"/>
          </w:tcPr>
          <w:p w:rsidR="00000000" w:rsidDel="00000000" w:rsidP="00000000" w:rsidRDefault="00000000" w:rsidRPr="00000000" w14:paraId="000025A2">
            <w:pPr>
              <w:spacing w:after="0" w:line="240" w:lineRule="auto"/>
              <w:jc w:val="center"/>
              <w:rPr/>
            </w:pPr>
            <w:r w:rsidDel="00000000" w:rsidR="00000000" w:rsidRPr="00000000">
              <w:rPr>
                <w:rtl w:val="0"/>
              </w:rPr>
            </w:r>
          </w:p>
        </w:tc>
      </w:tr>
      <w:tr>
        <w:tc>
          <w:tcPr>
            <w:shd w:fill="ffffff" w:val="clear"/>
          </w:tcPr>
          <w:p w:rsidR="00000000" w:rsidDel="00000000" w:rsidP="00000000" w:rsidRDefault="00000000" w:rsidRPr="00000000" w14:paraId="000025A3">
            <w:pPr>
              <w:spacing w:after="0" w:line="240" w:lineRule="auto"/>
              <w:jc w:val="center"/>
              <w:rPr/>
            </w:pPr>
            <w:r w:rsidDel="00000000" w:rsidR="00000000" w:rsidRPr="00000000">
              <w:rPr>
                <w:rtl w:val="0"/>
              </w:rPr>
              <w:t xml:space="preserve">Encargado</w:t>
            </w:r>
          </w:p>
        </w:tc>
        <w:tc>
          <w:tcPr>
            <w:shd w:fill="ffffff" w:val="clear"/>
            <w:vAlign w:val="bottom"/>
          </w:tcPr>
          <w:p w:rsidR="00000000" w:rsidDel="00000000" w:rsidP="00000000" w:rsidRDefault="00000000" w:rsidRPr="00000000" w14:paraId="000025A4">
            <w:pPr>
              <w:spacing w:after="0" w:line="240" w:lineRule="auto"/>
              <w:jc w:val="center"/>
              <w:rPr/>
            </w:pPr>
            <w:r w:rsidDel="00000000" w:rsidR="00000000" w:rsidRPr="00000000">
              <w:rPr>
                <w:rtl w:val="0"/>
              </w:rPr>
              <w:t xml:space="preserve">Greivin Vega B</w:t>
            </w:r>
          </w:p>
        </w:tc>
        <w:tc>
          <w:tcPr>
            <w:shd w:fill="ffffff" w:val="clear"/>
            <w:vAlign w:val="bottom"/>
          </w:tcPr>
          <w:p w:rsidR="00000000" w:rsidDel="00000000" w:rsidP="00000000" w:rsidRDefault="00000000" w:rsidRPr="00000000" w14:paraId="000025A5">
            <w:pPr>
              <w:spacing w:after="0" w:line="240" w:lineRule="auto"/>
              <w:jc w:val="center"/>
              <w:rPr/>
            </w:pPr>
            <w:r w:rsidDel="00000000" w:rsidR="00000000" w:rsidRPr="00000000">
              <w:rPr>
                <w:rtl w:val="0"/>
              </w:rPr>
              <w:t xml:space="preserve">2547-3743</w:t>
            </w:r>
          </w:p>
        </w:tc>
        <w:tc>
          <w:tcPr>
            <w:shd w:fill="ffffff" w:val="clear"/>
            <w:vAlign w:val="bottom"/>
          </w:tcPr>
          <w:p w:rsidR="00000000" w:rsidDel="00000000" w:rsidP="00000000" w:rsidRDefault="00000000" w:rsidRPr="00000000" w14:paraId="000025A6">
            <w:pPr>
              <w:spacing w:after="0" w:line="240" w:lineRule="auto"/>
              <w:jc w:val="center"/>
              <w:rPr/>
            </w:pPr>
            <w:r w:rsidDel="00000000" w:rsidR="00000000" w:rsidRPr="00000000">
              <w:rPr>
                <w:rtl w:val="0"/>
              </w:rPr>
              <w:t xml:space="preserve">8887-4237</w:t>
            </w:r>
          </w:p>
        </w:tc>
        <w:tc>
          <w:tcPr>
            <w:shd w:fill="ffffff" w:val="clear"/>
          </w:tcPr>
          <w:p w:rsidR="00000000" w:rsidDel="00000000" w:rsidP="00000000" w:rsidRDefault="00000000" w:rsidRPr="00000000" w14:paraId="000025A7">
            <w:pPr>
              <w:spacing w:after="0" w:line="240" w:lineRule="auto"/>
              <w:jc w:val="center"/>
              <w:rPr/>
            </w:pPr>
            <w:r w:rsidDel="00000000" w:rsidR="00000000" w:rsidRPr="00000000">
              <w:rPr>
                <w:rtl w:val="0"/>
              </w:rPr>
              <w:t xml:space="preserve">2240-7985</w:t>
            </w:r>
          </w:p>
        </w:tc>
        <w:tc>
          <w:tcPr>
            <w:shd w:fill="ffffff" w:val="clear"/>
          </w:tcPr>
          <w:p w:rsidR="00000000" w:rsidDel="00000000" w:rsidP="00000000" w:rsidRDefault="00000000" w:rsidRPr="00000000" w14:paraId="000025A8">
            <w:pPr>
              <w:spacing w:after="0" w:line="240" w:lineRule="auto"/>
              <w:jc w:val="center"/>
              <w:rPr/>
            </w:pPr>
            <w:r w:rsidDel="00000000" w:rsidR="00000000" w:rsidRPr="00000000">
              <w:rPr>
                <w:rtl w:val="0"/>
              </w:rPr>
            </w:r>
          </w:p>
        </w:tc>
      </w:tr>
      <w:tr>
        <w:tc>
          <w:tcPr>
            <w:shd w:fill="ffffff" w:val="clear"/>
          </w:tcPr>
          <w:p w:rsidR="00000000" w:rsidDel="00000000" w:rsidP="00000000" w:rsidRDefault="00000000" w:rsidRPr="00000000" w14:paraId="000025A9">
            <w:pPr>
              <w:spacing w:after="0" w:line="240" w:lineRule="auto"/>
              <w:jc w:val="center"/>
              <w:rPr/>
            </w:pPr>
            <w:r w:rsidDel="00000000" w:rsidR="00000000" w:rsidRPr="00000000">
              <w:rPr>
                <w:rtl w:val="0"/>
              </w:rPr>
              <w:t xml:space="preserve">Jefe Unidad</w:t>
            </w:r>
          </w:p>
        </w:tc>
        <w:tc>
          <w:tcPr>
            <w:shd w:fill="ffffff" w:val="clear"/>
            <w:vAlign w:val="bottom"/>
          </w:tcPr>
          <w:p w:rsidR="00000000" w:rsidDel="00000000" w:rsidP="00000000" w:rsidRDefault="00000000" w:rsidRPr="00000000" w14:paraId="000025AA">
            <w:pPr>
              <w:spacing w:after="0" w:line="240" w:lineRule="auto"/>
              <w:jc w:val="center"/>
              <w:rPr/>
            </w:pPr>
            <w:r w:rsidDel="00000000" w:rsidR="00000000" w:rsidRPr="00000000">
              <w:rPr>
                <w:rtl w:val="0"/>
              </w:rPr>
              <w:t xml:space="preserve">Stefhanie Porras</w:t>
            </w:r>
          </w:p>
        </w:tc>
        <w:tc>
          <w:tcPr>
            <w:shd w:fill="ffffff" w:val="clear"/>
            <w:vAlign w:val="bottom"/>
          </w:tcPr>
          <w:p w:rsidR="00000000" w:rsidDel="00000000" w:rsidP="00000000" w:rsidRDefault="00000000" w:rsidRPr="00000000" w14:paraId="000025AB">
            <w:pPr>
              <w:spacing w:after="0" w:line="240" w:lineRule="auto"/>
              <w:jc w:val="center"/>
              <w:rPr/>
            </w:pPr>
            <w:r w:rsidDel="00000000" w:rsidR="00000000" w:rsidRPr="00000000">
              <w:rPr>
                <w:rtl w:val="0"/>
              </w:rPr>
              <w:t xml:space="preserve">2547-3767</w:t>
            </w:r>
          </w:p>
        </w:tc>
        <w:tc>
          <w:tcPr>
            <w:shd w:fill="ffffff" w:val="clear"/>
            <w:vAlign w:val="bottom"/>
          </w:tcPr>
          <w:p w:rsidR="00000000" w:rsidDel="00000000" w:rsidP="00000000" w:rsidRDefault="00000000" w:rsidRPr="00000000" w14:paraId="000025AC">
            <w:pPr>
              <w:spacing w:after="0" w:line="240" w:lineRule="auto"/>
              <w:jc w:val="center"/>
              <w:rPr/>
            </w:pPr>
            <w:r w:rsidDel="00000000" w:rsidR="00000000" w:rsidRPr="00000000">
              <w:rPr>
                <w:rtl w:val="0"/>
              </w:rPr>
              <w:t xml:space="preserve">8894-8532</w:t>
            </w:r>
          </w:p>
        </w:tc>
        <w:tc>
          <w:tcPr>
            <w:shd w:fill="ffffff" w:val="clear"/>
            <w:vAlign w:val="bottom"/>
          </w:tcPr>
          <w:p w:rsidR="00000000" w:rsidDel="00000000" w:rsidP="00000000" w:rsidRDefault="00000000" w:rsidRPr="00000000" w14:paraId="000025AD">
            <w:pPr>
              <w:spacing w:after="0" w:line="240" w:lineRule="auto"/>
              <w:jc w:val="center"/>
              <w:rPr/>
            </w:pPr>
            <w:r w:rsidDel="00000000" w:rsidR="00000000" w:rsidRPr="00000000">
              <w:rPr>
                <w:rtl w:val="0"/>
              </w:rPr>
            </w:r>
          </w:p>
        </w:tc>
        <w:tc>
          <w:tcPr>
            <w:shd w:fill="ffffff" w:val="clear"/>
          </w:tcPr>
          <w:p w:rsidR="00000000" w:rsidDel="00000000" w:rsidP="00000000" w:rsidRDefault="00000000" w:rsidRPr="00000000" w14:paraId="000025AE">
            <w:pPr>
              <w:spacing w:after="0" w:line="240" w:lineRule="auto"/>
              <w:jc w:val="center"/>
              <w:rPr/>
            </w:pPr>
            <w:r w:rsidDel="00000000" w:rsidR="00000000" w:rsidRPr="00000000">
              <w:rPr>
                <w:rtl w:val="0"/>
              </w:rPr>
            </w:r>
          </w:p>
        </w:tc>
      </w:tr>
    </w:tbl>
    <w:p w:rsidR="00000000" w:rsidDel="00000000" w:rsidP="00000000" w:rsidRDefault="00000000" w:rsidRPr="00000000" w14:paraId="000025AF">
      <w:pPr>
        <w:keepNext w:val="1"/>
        <w:spacing w:after="0" w:line="240" w:lineRule="auto"/>
        <w:rPr/>
      </w:pPr>
      <w:r w:rsidDel="00000000" w:rsidR="00000000" w:rsidRPr="00000000">
        <w:rPr>
          <w:rtl w:val="0"/>
        </w:rPr>
      </w:r>
    </w:p>
    <w:p w:rsidR="00000000" w:rsidDel="00000000" w:rsidP="00000000" w:rsidRDefault="00000000" w:rsidRPr="00000000" w14:paraId="000025B0">
      <w:pPr>
        <w:spacing w:after="480" w:line="240" w:lineRule="auto"/>
        <w:rPr>
          <w:b w:val="1"/>
        </w:rPr>
      </w:pPr>
      <w:r w:rsidDel="00000000" w:rsidR="00000000" w:rsidRPr="00000000">
        <w:rPr>
          <w:rtl w:val="0"/>
        </w:rPr>
        <w:t xml:space="preserve">3.3 </w:t>
        <w:tab/>
      </w:r>
      <w:r w:rsidDel="00000000" w:rsidR="00000000" w:rsidRPr="00000000">
        <w:rPr>
          <w:b w:val="1"/>
          <w:rtl w:val="0"/>
        </w:rPr>
        <w:t xml:space="preserve">Lista del personal de ésta dependencia</w:t>
      </w:r>
    </w:p>
    <w:tbl>
      <w:tblPr>
        <w:tblStyle w:val="Table119"/>
        <w:tblW w:w="1033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85"/>
        <w:gridCol w:w="1114"/>
        <w:gridCol w:w="1843"/>
        <w:gridCol w:w="1417"/>
        <w:gridCol w:w="1701"/>
        <w:gridCol w:w="1174"/>
        <w:tblGridChange w:id="0">
          <w:tblGrid>
            <w:gridCol w:w="3085"/>
            <w:gridCol w:w="1114"/>
            <w:gridCol w:w="1843"/>
            <w:gridCol w:w="1417"/>
            <w:gridCol w:w="1701"/>
            <w:gridCol w:w="1174"/>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5B1">
            <w:pPr>
              <w:spacing w:after="0" w:line="240" w:lineRule="auto"/>
              <w:jc w:val="center"/>
              <w:rPr>
                <w:b w:val="1"/>
              </w:rPr>
            </w:pPr>
            <w:r w:rsidDel="00000000" w:rsidR="00000000" w:rsidRPr="00000000">
              <w:rPr>
                <w:rtl w:val="0"/>
              </w:rPr>
            </w:r>
          </w:p>
          <w:p w:rsidR="00000000" w:rsidDel="00000000" w:rsidP="00000000" w:rsidRDefault="00000000" w:rsidRPr="00000000" w14:paraId="000025B2">
            <w:pPr>
              <w:spacing w:after="0" w:line="240" w:lineRule="auto"/>
              <w:jc w:val="center"/>
              <w:rPr>
                <w:b w:val="1"/>
              </w:rPr>
            </w:pPr>
            <w:r w:rsidDel="00000000" w:rsidR="00000000" w:rsidRPr="00000000">
              <w:rPr>
                <w:b w:val="1"/>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5B3">
            <w:pPr>
              <w:spacing w:after="0" w:line="240" w:lineRule="auto"/>
              <w:jc w:val="center"/>
              <w:rPr>
                <w:b w:val="1"/>
              </w:rPr>
            </w:pPr>
            <w:r w:rsidDel="00000000" w:rsidR="00000000" w:rsidRPr="00000000">
              <w:rPr>
                <w:b w:val="1"/>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5B4">
            <w:pPr>
              <w:spacing w:after="0" w:line="240" w:lineRule="auto"/>
              <w:jc w:val="center"/>
              <w:rPr>
                <w:b w:val="1"/>
              </w:rPr>
            </w:pPr>
            <w:r w:rsidDel="00000000" w:rsidR="00000000" w:rsidRPr="00000000">
              <w:rPr>
                <w:rtl w:val="0"/>
              </w:rPr>
            </w:r>
          </w:p>
          <w:p w:rsidR="00000000" w:rsidDel="00000000" w:rsidP="00000000" w:rsidRDefault="00000000" w:rsidRPr="00000000" w14:paraId="000025B5">
            <w:pPr>
              <w:spacing w:after="0" w:line="240" w:lineRule="auto"/>
              <w:jc w:val="center"/>
              <w:rPr>
                <w:b w:val="1"/>
              </w:rPr>
            </w:pPr>
            <w:r w:rsidDel="00000000" w:rsidR="00000000" w:rsidRPr="00000000">
              <w:rPr>
                <w:b w:val="1"/>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5B6">
            <w:pPr>
              <w:spacing w:after="0" w:line="240" w:lineRule="auto"/>
              <w:jc w:val="center"/>
              <w:rPr>
                <w:b w:val="1"/>
              </w:rPr>
            </w:pPr>
            <w:r w:rsidDel="00000000" w:rsidR="00000000" w:rsidRPr="00000000">
              <w:rPr>
                <w:rtl w:val="0"/>
              </w:rPr>
            </w:r>
          </w:p>
          <w:p w:rsidR="00000000" w:rsidDel="00000000" w:rsidP="00000000" w:rsidRDefault="00000000" w:rsidRPr="00000000" w14:paraId="000025B7">
            <w:pPr>
              <w:spacing w:after="0" w:line="240" w:lineRule="auto"/>
              <w:jc w:val="center"/>
              <w:rPr>
                <w:b w:val="1"/>
              </w:rPr>
            </w:pPr>
            <w:r w:rsidDel="00000000" w:rsidR="00000000" w:rsidRPr="00000000">
              <w:rPr>
                <w:b w:val="1"/>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5B8">
            <w:pPr>
              <w:spacing w:after="0" w:line="240" w:lineRule="auto"/>
              <w:jc w:val="center"/>
              <w:rPr>
                <w:b w:val="1"/>
              </w:rPr>
            </w:pPr>
            <w:r w:rsidDel="00000000" w:rsidR="00000000" w:rsidRPr="00000000">
              <w:rPr>
                <w:rtl w:val="0"/>
              </w:rPr>
            </w:r>
          </w:p>
          <w:p w:rsidR="00000000" w:rsidDel="00000000" w:rsidP="00000000" w:rsidRDefault="00000000" w:rsidRPr="00000000" w14:paraId="000025B9">
            <w:pPr>
              <w:spacing w:after="0" w:line="240" w:lineRule="auto"/>
              <w:jc w:val="center"/>
              <w:rPr>
                <w:b w:val="1"/>
              </w:rPr>
            </w:pPr>
            <w:r w:rsidDel="00000000" w:rsidR="00000000" w:rsidRPr="00000000">
              <w:rPr>
                <w:b w:val="1"/>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25BA">
            <w:pPr>
              <w:spacing w:after="0" w:line="240" w:lineRule="auto"/>
              <w:jc w:val="center"/>
              <w:rPr>
                <w:b w:val="1"/>
              </w:rPr>
            </w:pPr>
            <w:r w:rsidDel="00000000" w:rsidR="00000000" w:rsidRPr="00000000">
              <w:rPr>
                <w:rtl w:val="0"/>
              </w:rPr>
            </w:r>
          </w:p>
          <w:p w:rsidR="00000000" w:rsidDel="00000000" w:rsidP="00000000" w:rsidRDefault="00000000" w:rsidRPr="00000000" w14:paraId="000025BB">
            <w:pPr>
              <w:spacing w:after="0" w:line="240" w:lineRule="auto"/>
              <w:jc w:val="center"/>
              <w:rPr>
                <w:b w:val="1"/>
              </w:rPr>
            </w:pPr>
            <w:r w:rsidDel="00000000" w:rsidR="00000000" w:rsidRPr="00000000">
              <w:rPr>
                <w:b w:val="1"/>
                <w:rtl w:val="0"/>
              </w:rPr>
              <w:t xml:space="preserve">Otro</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BC">
            <w:pPr>
              <w:spacing w:after="0" w:line="240" w:lineRule="auto"/>
              <w:rPr/>
            </w:pPr>
            <w:r w:rsidDel="00000000" w:rsidR="00000000" w:rsidRPr="00000000">
              <w:rPr>
                <w:rtl w:val="0"/>
              </w:rPr>
              <w:t xml:space="preserve">Dora Benavides Murillo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BD">
            <w:pPr>
              <w:spacing w:after="0" w:line="240" w:lineRule="auto"/>
              <w:rPr>
                <w:color w:val="000000"/>
              </w:rPr>
            </w:pPr>
            <w:r w:rsidDel="00000000" w:rsidR="00000000" w:rsidRPr="00000000">
              <w:rPr>
                <w:color w:val="000000"/>
                <w:rtl w:val="0"/>
              </w:rPr>
              <w:t xml:space="preserve">Tesorería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BE">
            <w:pPr>
              <w:spacing w:after="0" w:line="240" w:lineRule="auto"/>
              <w:jc w:val="center"/>
              <w:rPr/>
            </w:pPr>
            <w:r w:rsidDel="00000000" w:rsidR="00000000" w:rsidRPr="00000000">
              <w:rPr>
                <w:rtl w:val="0"/>
              </w:rPr>
              <w:t xml:space="preserve">2547-3760</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BF">
            <w:pPr>
              <w:spacing w:after="0" w:line="240" w:lineRule="auto"/>
              <w:jc w:val="center"/>
              <w:rPr/>
            </w:pPr>
            <w:r w:rsidDel="00000000" w:rsidR="00000000" w:rsidRPr="00000000">
              <w:rPr>
                <w:rtl w:val="0"/>
              </w:rPr>
              <w:t xml:space="preserve">8877-4543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0">
            <w:pPr>
              <w:spacing w:after="0" w:line="240" w:lineRule="auto"/>
              <w:rPr>
                <w:b w:val="1"/>
                <w:color w:val="000000"/>
              </w:rPr>
            </w:pPr>
            <w:r w:rsidDel="00000000" w:rsidR="00000000" w:rsidRPr="00000000">
              <w:rPr>
                <w:b w:val="1"/>
                <w:color w:val="000000"/>
                <w:rtl w:val="0"/>
              </w:rPr>
              <w:t xml:space="preserve">2285-3822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1">
            <w:pPr>
              <w:spacing w:after="0" w:line="240" w:lineRule="auto"/>
              <w:rPr>
                <w:b w:val="1"/>
                <w:color w:val="000000"/>
                <w:highlight w:val="magenta"/>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2">
            <w:pPr>
              <w:spacing w:after="0" w:line="240" w:lineRule="auto"/>
              <w:rPr/>
            </w:pPr>
            <w:r w:rsidDel="00000000" w:rsidR="00000000" w:rsidRPr="00000000">
              <w:rPr>
                <w:rtl w:val="0"/>
              </w:rPr>
              <w:t xml:space="preserve">Isela Artavia Barrantes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3">
            <w:pPr>
              <w:spacing w:after="0" w:line="240" w:lineRule="auto"/>
              <w:rPr>
                <w:color w:val="000000"/>
              </w:rPr>
            </w:pPr>
            <w:r w:rsidDel="00000000" w:rsidR="00000000" w:rsidRPr="00000000">
              <w:rPr>
                <w:color w:val="000000"/>
                <w:rtl w:val="0"/>
              </w:rPr>
              <w:t xml:space="preserve">Tesorería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4">
            <w:pPr>
              <w:spacing w:after="0" w:line="240" w:lineRule="auto"/>
              <w:jc w:val="center"/>
              <w:rPr/>
            </w:pPr>
            <w:r w:rsidDel="00000000" w:rsidR="00000000" w:rsidRPr="00000000">
              <w:rPr>
                <w:rtl w:val="0"/>
              </w:rPr>
              <w:t xml:space="preserve">2547-3765</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5">
            <w:pPr>
              <w:spacing w:after="0" w:line="240" w:lineRule="auto"/>
              <w:jc w:val="center"/>
              <w:rPr/>
            </w:pPr>
            <w:r w:rsidDel="00000000" w:rsidR="00000000" w:rsidRPr="00000000">
              <w:rPr>
                <w:rtl w:val="0"/>
              </w:rPr>
              <w:t xml:space="preserve">8310-8503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6">
            <w:pPr>
              <w:spacing w:after="0" w:line="240"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7">
            <w:pPr>
              <w:spacing w:after="0" w:line="240" w:lineRule="auto"/>
              <w:rPr>
                <w:b w:val="1"/>
                <w:color w:val="000000"/>
                <w:highlight w:val="magenta"/>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8">
            <w:pPr>
              <w:spacing w:after="0" w:line="240" w:lineRule="auto"/>
              <w:rPr/>
            </w:pPr>
            <w:r w:rsidDel="00000000" w:rsidR="00000000" w:rsidRPr="00000000">
              <w:rPr>
                <w:rtl w:val="0"/>
              </w:rPr>
              <w:t xml:space="preserve">Judith Nájera Villalobos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9">
            <w:pPr>
              <w:spacing w:after="0" w:line="240" w:lineRule="auto"/>
              <w:rPr>
                <w:color w:val="000000"/>
              </w:rPr>
            </w:pPr>
            <w:r w:rsidDel="00000000" w:rsidR="00000000" w:rsidRPr="00000000">
              <w:rPr>
                <w:color w:val="000000"/>
                <w:rtl w:val="0"/>
              </w:rPr>
              <w:t xml:space="preserve">Tesorería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A">
            <w:pPr>
              <w:spacing w:after="0" w:line="240" w:lineRule="auto"/>
              <w:jc w:val="center"/>
              <w:rPr/>
            </w:pPr>
            <w:r w:rsidDel="00000000" w:rsidR="00000000" w:rsidRPr="00000000">
              <w:rPr>
                <w:rtl w:val="0"/>
              </w:rPr>
              <w:t xml:space="preserve">2547-3761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B">
            <w:pPr>
              <w:spacing w:after="0" w:line="240" w:lineRule="auto"/>
              <w:jc w:val="center"/>
              <w:rPr/>
            </w:pPr>
            <w:r w:rsidDel="00000000" w:rsidR="00000000" w:rsidRPr="00000000">
              <w:rPr>
                <w:rtl w:val="0"/>
              </w:rPr>
              <w:t xml:space="preserve">7014-6483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C">
            <w:pPr>
              <w:spacing w:after="0" w:line="240"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D">
            <w:pPr>
              <w:spacing w:after="0" w:line="240" w:lineRule="auto"/>
              <w:rPr>
                <w:b w:val="1"/>
                <w:color w:val="000000"/>
                <w:highlight w:val="magenta"/>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CE">
            <w:pPr>
              <w:spacing w:after="0" w:line="240" w:lineRule="auto"/>
              <w:rPr/>
            </w:pPr>
            <w:r w:rsidDel="00000000" w:rsidR="00000000" w:rsidRPr="00000000">
              <w:rPr>
                <w:rtl w:val="0"/>
              </w:rPr>
              <w:t xml:space="preserve">Rosemary Mora Ruiz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CF">
            <w:pPr>
              <w:spacing w:after="0" w:line="240" w:lineRule="auto"/>
              <w:rPr>
                <w:color w:val="000000"/>
              </w:rPr>
            </w:pPr>
            <w:r w:rsidDel="00000000" w:rsidR="00000000" w:rsidRPr="00000000">
              <w:rPr>
                <w:color w:val="000000"/>
                <w:rtl w:val="0"/>
              </w:rPr>
              <w:t xml:space="preserve">Tesorería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0">
            <w:pPr>
              <w:spacing w:after="0" w:line="240" w:lineRule="auto"/>
              <w:jc w:val="center"/>
              <w:rPr/>
            </w:pPr>
            <w:r w:rsidDel="00000000" w:rsidR="00000000" w:rsidRPr="00000000">
              <w:rPr>
                <w:rtl w:val="0"/>
              </w:rPr>
              <w:t xml:space="preserve">2547-3860</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1">
            <w:pPr>
              <w:spacing w:after="0" w:line="240" w:lineRule="auto"/>
              <w:jc w:val="center"/>
              <w:rPr/>
            </w:pPr>
            <w:r w:rsidDel="00000000" w:rsidR="00000000" w:rsidRPr="00000000">
              <w:rPr>
                <w:rtl w:val="0"/>
              </w:rPr>
              <w:t xml:space="preserve">8840-1941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2">
            <w:pPr>
              <w:spacing w:after="0" w:line="240" w:lineRule="auto"/>
              <w:rPr>
                <w:b w:val="1"/>
                <w:color w:val="000000"/>
              </w:rPr>
            </w:pPr>
            <w:r w:rsidDel="00000000" w:rsidR="00000000" w:rsidRPr="00000000">
              <w:rPr>
                <w:b w:val="1"/>
                <w:color w:val="000000"/>
                <w:rtl w:val="0"/>
              </w:rPr>
              <w:t xml:space="preserve">2226-1530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3">
            <w:pPr>
              <w:spacing w:after="0" w:line="240" w:lineRule="auto"/>
              <w:rPr>
                <w:b w:val="1"/>
                <w:color w:val="000000"/>
                <w:highlight w:val="magenta"/>
              </w:rPr>
            </w:pP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4">
            <w:pPr>
              <w:spacing w:after="0" w:line="240" w:lineRule="auto"/>
              <w:rPr/>
            </w:pPr>
            <w:r w:rsidDel="00000000" w:rsidR="00000000" w:rsidRPr="00000000">
              <w:rPr>
                <w:rtl w:val="0"/>
              </w:rPr>
              <w:t xml:space="preserve">Luis Felipe Villalobos Méndez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5">
            <w:pPr>
              <w:spacing w:after="0" w:line="240" w:lineRule="auto"/>
              <w:rPr>
                <w:color w:val="000000"/>
              </w:rPr>
            </w:pPr>
            <w:r w:rsidDel="00000000" w:rsidR="00000000" w:rsidRPr="00000000">
              <w:rPr>
                <w:color w:val="000000"/>
                <w:rtl w:val="0"/>
              </w:rPr>
              <w:t xml:space="preserve">Tesorería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6">
            <w:pPr>
              <w:spacing w:after="0" w:line="240" w:lineRule="auto"/>
              <w:jc w:val="center"/>
              <w:rPr/>
            </w:pPr>
            <w:r w:rsidDel="00000000" w:rsidR="00000000" w:rsidRPr="00000000">
              <w:rPr>
                <w:rtl w:val="0"/>
              </w:rPr>
              <w:t xml:space="preserve">2547-3763</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7">
            <w:pPr>
              <w:spacing w:after="0" w:line="240" w:lineRule="auto"/>
              <w:jc w:val="center"/>
              <w:rPr/>
            </w:pPr>
            <w:r w:rsidDel="00000000" w:rsidR="00000000" w:rsidRPr="00000000">
              <w:rPr>
                <w:rtl w:val="0"/>
              </w:rPr>
              <w:t xml:space="preserve">8709-0498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8">
            <w:pPr>
              <w:spacing w:after="0" w:line="240" w:lineRule="auto"/>
              <w:rPr>
                <w:b w:val="1"/>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9">
            <w:pPr>
              <w:spacing w:after="0" w:line="240" w:lineRule="auto"/>
              <w:rPr>
                <w:b w:val="1"/>
                <w:color w:val="000000"/>
                <w:highlight w:val="magenta"/>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A">
            <w:pPr>
              <w:spacing w:after="0" w:line="240" w:lineRule="auto"/>
              <w:rPr/>
            </w:pPr>
            <w:r w:rsidDel="00000000" w:rsidR="00000000" w:rsidRPr="00000000">
              <w:rPr>
                <w:rtl w:val="0"/>
              </w:rPr>
              <w:t xml:space="preserve">Erick Arrieta Quirós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B">
            <w:pPr>
              <w:spacing w:after="0" w:line="240" w:lineRule="auto"/>
              <w:rPr>
                <w:color w:val="000000"/>
              </w:rPr>
            </w:pPr>
            <w:r w:rsidDel="00000000" w:rsidR="00000000" w:rsidRPr="00000000">
              <w:rPr>
                <w:color w:val="000000"/>
                <w:rtl w:val="0"/>
              </w:rPr>
              <w:t xml:space="preserve">Tesorería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C">
            <w:pPr>
              <w:spacing w:after="0" w:line="240" w:lineRule="auto"/>
              <w:jc w:val="center"/>
              <w:rPr/>
            </w:pPr>
            <w:r w:rsidDel="00000000" w:rsidR="00000000" w:rsidRPr="00000000">
              <w:rPr>
                <w:rtl w:val="0"/>
              </w:rPr>
              <w:t xml:space="preserve">2547-3764</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DD">
            <w:pPr>
              <w:spacing w:after="0" w:line="240" w:lineRule="auto"/>
              <w:jc w:val="center"/>
              <w:rPr/>
            </w:pPr>
            <w:r w:rsidDel="00000000" w:rsidR="00000000" w:rsidRPr="00000000">
              <w:rPr>
                <w:rtl w:val="0"/>
              </w:rPr>
              <w:t xml:space="preserve">8313-0869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E">
            <w:pPr>
              <w:spacing w:after="0" w:line="240" w:lineRule="auto"/>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DF">
            <w:pPr>
              <w:spacing w:after="0" w:line="240" w:lineRule="auto"/>
              <w:rPr>
                <w:b w:val="1"/>
                <w:color w:val="000000"/>
                <w:highlight w:val="magenta"/>
              </w:rPr>
            </w:pP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E0">
            <w:pPr>
              <w:spacing w:after="0" w:line="240" w:lineRule="auto"/>
              <w:rPr/>
            </w:pPr>
            <w:r w:rsidDel="00000000" w:rsidR="00000000" w:rsidRPr="00000000">
              <w:rPr>
                <w:rtl w:val="0"/>
              </w:rPr>
              <w:t xml:space="preserve">Cristian Fernández Mora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E1">
            <w:pPr>
              <w:spacing w:after="0" w:line="240" w:lineRule="auto"/>
              <w:rPr>
                <w:color w:val="000000"/>
              </w:rPr>
            </w:pPr>
            <w:r w:rsidDel="00000000" w:rsidR="00000000" w:rsidRPr="00000000">
              <w:rPr>
                <w:color w:val="000000"/>
                <w:rtl w:val="0"/>
              </w:rPr>
              <w:t xml:space="preserve">Tesorería </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E2">
            <w:pPr>
              <w:spacing w:after="0" w:line="240" w:lineRule="auto"/>
              <w:jc w:val="center"/>
              <w:rPr/>
            </w:pPr>
            <w:r w:rsidDel="00000000" w:rsidR="00000000" w:rsidRPr="00000000">
              <w:rPr>
                <w:rtl w:val="0"/>
              </w:rPr>
              <w:t xml:space="preserve">2547-3762</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25E3">
            <w:pPr>
              <w:spacing w:after="0" w:line="240" w:lineRule="auto"/>
              <w:jc w:val="center"/>
              <w:rPr/>
            </w:pPr>
            <w:r w:rsidDel="00000000" w:rsidR="00000000" w:rsidRPr="00000000">
              <w:rPr>
                <w:rtl w:val="0"/>
              </w:rPr>
              <w:t xml:space="preserve">8337-1828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E4">
            <w:pPr>
              <w:spacing w:after="0" w:line="240" w:lineRule="auto"/>
              <w:rPr>
                <w:color w:val="0000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5E5">
            <w:pPr>
              <w:spacing w:after="0" w:line="240" w:lineRule="auto"/>
              <w:rPr>
                <w:b w:val="1"/>
                <w:color w:val="000000"/>
                <w:highlight w:val="magenta"/>
              </w:rPr>
            </w:pPr>
            <w:r w:rsidDel="00000000" w:rsidR="00000000" w:rsidRPr="00000000">
              <w:rPr>
                <w:rtl w:val="0"/>
              </w:rPr>
            </w:r>
          </w:p>
        </w:tc>
      </w:tr>
    </w:tbl>
    <w:p w:rsidR="00000000" w:rsidDel="00000000" w:rsidP="00000000" w:rsidRDefault="00000000" w:rsidRPr="00000000" w14:paraId="000025E6">
      <w:pPr>
        <w:spacing w:after="0" w:line="240" w:lineRule="auto"/>
        <w:rPr/>
      </w:pPr>
      <w:r w:rsidDel="00000000" w:rsidR="00000000" w:rsidRPr="00000000">
        <w:rPr>
          <w:rtl w:val="0"/>
        </w:rPr>
      </w:r>
    </w:p>
    <w:p w:rsidR="00000000" w:rsidDel="00000000" w:rsidP="00000000" w:rsidRDefault="00000000" w:rsidRPr="00000000" w14:paraId="000025E7">
      <w:pPr>
        <w:spacing w:after="480" w:before="360" w:line="240" w:lineRule="auto"/>
        <w:rPr>
          <w:smallCaps w:val="1"/>
        </w:rPr>
      </w:pPr>
      <w:r w:rsidDel="00000000" w:rsidR="00000000" w:rsidRPr="00000000">
        <w:rPr>
          <w:smallCaps w:val="1"/>
          <w:rtl w:val="0"/>
        </w:rPr>
        <w:t xml:space="preserve">4.0 </w:t>
        <w:tab/>
        <w:t xml:space="preserve">Medios de Comunicación</w:t>
      </w:r>
    </w:p>
    <w:p w:rsidR="00000000" w:rsidDel="00000000" w:rsidP="00000000" w:rsidRDefault="00000000" w:rsidRPr="00000000" w14:paraId="000025E8">
      <w:pPr>
        <w:spacing w:after="0" w:line="240" w:lineRule="auto"/>
        <w:rPr/>
      </w:pPr>
      <w:r w:rsidDel="00000000" w:rsidR="00000000" w:rsidRPr="00000000">
        <w:rPr>
          <w:rtl w:val="0"/>
        </w:rPr>
        <w:t xml:space="preserve">Teléfonos fijos, celulares y radios son el medio principal de comunicación entre el personal de Tesorería. Si estos métodos no están disponibles entonces la comunicación entre nuestro personal se hará de la siguiente manera:</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25E9">
      <w:pPr>
        <w:spacing w:after="0" w:line="240" w:lineRule="auto"/>
        <w:rPr>
          <w:b w:val="1"/>
        </w:rPr>
      </w:pPr>
      <w:r w:rsidDel="00000000" w:rsidR="00000000" w:rsidRPr="00000000">
        <w:rPr>
          <w:rtl w:val="0"/>
        </w:rPr>
      </w:r>
    </w:p>
    <w:p w:rsidR="00000000" w:rsidDel="00000000" w:rsidP="00000000" w:rsidRDefault="00000000" w:rsidRPr="00000000" w14:paraId="000025EA">
      <w:pPr>
        <w:spacing w:after="0" w:line="240" w:lineRule="auto"/>
        <w:rPr>
          <w:b w:val="1"/>
        </w:rPr>
      </w:pPr>
      <w:r w:rsidDel="00000000" w:rsidR="00000000" w:rsidRPr="00000000">
        <w:rPr>
          <w:b w:val="1"/>
          <w:rtl w:val="0"/>
        </w:rPr>
        <w:t xml:space="preserve">Correo institucional</w:t>
      </w:r>
    </w:p>
    <w:p w:rsidR="00000000" w:rsidDel="00000000" w:rsidP="00000000" w:rsidRDefault="00000000" w:rsidRPr="00000000" w14:paraId="000025EB">
      <w:pPr>
        <w:spacing w:after="480" w:before="360" w:line="240" w:lineRule="auto"/>
        <w:rPr>
          <w:smallCaps w:val="1"/>
        </w:rPr>
      </w:pPr>
      <w:r w:rsidDel="00000000" w:rsidR="00000000" w:rsidRPr="00000000">
        <w:rPr>
          <w:smallCaps w:val="1"/>
          <w:rtl w:val="0"/>
        </w:rPr>
        <w:t xml:space="preserve">5.0 </w:t>
        <w:tab/>
        <w:t xml:space="preserve">Sitios alternativos</w:t>
      </w:r>
    </w:p>
    <w:p w:rsidR="00000000" w:rsidDel="00000000" w:rsidP="00000000" w:rsidRDefault="00000000" w:rsidRPr="00000000" w14:paraId="000025EC">
      <w:pPr>
        <w:spacing w:after="0" w:line="240" w:lineRule="auto"/>
        <w:rPr/>
      </w:pPr>
      <w:r w:rsidDel="00000000" w:rsidR="00000000" w:rsidRPr="00000000">
        <w:rPr>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25ED">
      <w:pPr>
        <w:spacing w:after="0" w:line="240" w:lineRule="auto"/>
        <w:rPr/>
      </w:pPr>
      <w:r w:rsidDel="00000000" w:rsidR="00000000" w:rsidRPr="00000000">
        <w:rPr>
          <w:rtl w:val="0"/>
        </w:rPr>
      </w:r>
    </w:p>
    <w:tbl>
      <w:tblPr>
        <w:tblStyle w:val="Table120"/>
        <w:tblW w:w="60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3119"/>
        <w:tblGridChange w:id="0">
          <w:tblGrid>
            <w:gridCol w:w="2943"/>
            <w:gridCol w:w="3119"/>
          </w:tblGrid>
        </w:tblGridChange>
      </w:tblGrid>
      <w:tr>
        <w:tc>
          <w:tcPr/>
          <w:p w:rsidR="00000000" w:rsidDel="00000000" w:rsidP="00000000" w:rsidRDefault="00000000" w:rsidRPr="00000000" w14:paraId="000025EE">
            <w:pPr>
              <w:rPr/>
            </w:pPr>
            <w:r w:rsidDel="00000000" w:rsidR="00000000" w:rsidRPr="00000000">
              <w:rPr>
                <w:rtl w:val="0"/>
              </w:rPr>
              <w:t xml:space="preserve">Funcionario</w:t>
            </w:r>
          </w:p>
        </w:tc>
        <w:tc>
          <w:tcPr/>
          <w:p w:rsidR="00000000" w:rsidDel="00000000" w:rsidP="00000000" w:rsidRDefault="00000000" w:rsidRPr="00000000" w14:paraId="000025EF">
            <w:pPr>
              <w:rPr/>
            </w:pPr>
            <w:r w:rsidDel="00000000" w:rsidR="00000000" w:rsidRPr="00000000">
              <w:rPr>
                <w:rtl w:val="0"/>
              </w:rPr>
              <w:t xml:space="preserve">Localización </w:t>
            </w:r>
          </w:p>
        </w:tc>
      </w:tr>
      <w:tr>
        <w:tc>
          <w:tcPr>
            <w:vAlign w:val="bottom"/>
          </w:tcPr>
          <w:p w:rsidR="00000000" w:rsidDel="00000000" w:rsidP="00000000" w:rsidRDefault="00000000" w:rsidRPr="00000000" w14:paraId="000025F0">
            <w:pPr>
              <w:rPr/>
            </w:pPr>
            <w:r w:rsidDel="00000000" w:rsidR="00000000" w:rsidRPr="00000000">
              <w:rPr>
                <w:rtl w:val="0"/>
              </w:rPr>
              <w:t xml:space="preserve">Dora Emilia Benavides Murillo</w:t>
            </w:r>
          </w:p>
        </w:tc>
        <w:tc>
          <w:tcPr/>
          <w:p w:rsidR="00000000" w:rsidDel="00000000" w:rsidP="00000000" w:rsidRDefault="00000000" w:rsidRPr="00000000" w14:paraId="000025F1">
            <w:pPr>
              <w:rPr/>
            </w:pPr>
            <w:r w:rsidDel="00000000" w:rsidR="00000000" w:rsidRPr="00000000">
              <w:rPr>
                <w:rtl w:val="0"/>
              </w:rPr>
              <w:t xml:space="preserve">Estación de Guadalupe</w:t>
            </w:r>
          </w:p>
        </w:tc>
      </w:tr>
      <w:tr>
        <w:tc>
          <w:tcPr>
            <w:vAlign w:val="bottom"/>
          </w:tcPr>
          <w:p w:rsidR="00000000" w:rsidDel="00000000" w:rsidP="00000000" w:rsidRDefault="00000000" w:rsidRPr="00000000" w14:paraId="000025F2">
            <w:pPr>
              <w:rPr/>
            </w:pPr>
            <w:r w:rsidDel="00000000" w:rsidR="00000000" w:rsidRPr="00000000">
              <w:rPr>
                <w:rtl w:val="0"/>
              </w:rPr>
              <w:t xml:space="preserve">Isela Artavia Barrantes</w:t>
            </w:r>
          </w:p>
        </w:tc>
        <w:tc>
          <w:tcPr/>
          <w:p w:rsidR="00000000" w:rsidDel="00000000" w:rsidP="00000000" w:rsidRDefault="00000000" w:rsidRPr="00000000" w14:paraId="000025F3">
            <w:pPr>
              <w:rPr/>
            </w:pPr>
            <w:r w:rsidDel="00000000" w:rsidR="00000000" w:rsidRPr="00000000">
              <w:rPr>
                <w:rtl w:val="0"/>
              </w:rPr>
              <w:t xml:space="preserve">Estación de Puriscal</w:t>
            </w:r>
          </w:p>
        </w:tc>
      </w:tr>
      <w:tr>
        <w:tc>
          <w:tcPr>
            <w:vAlign w:val="bottom"/>
          </w:tcPr>
          <w:p w:rsidR="00000000" w:rsidDel="00000000" w:rsidP="00000000" w:rsidRDefault="00000000" w:rsidRPr="00000000" w14:paraId="000025F4">
            <w:pPr>
              <w:rPr/>
            </w:pPr>
            <w:r w:rsidDel="00000000" w:rsidR="00000000" w:rsidRPr="00000000">
              <w:rPr>
                <w:rtl w:val="0"/>
              </w:rPr>
              <w:t xml:space="preserve">Judith Nájera Villalobos</w:t>
            </w:r>
          </w:p>
        </w:tc>
        <w:tc>
          <w:tcPr/>
          <w:p w:rsidR="00000000" w:rsidDel="00000000" w:rsidP="00000000" w:rsidRDefault="00000000" w:rsidRPr="00000000" w14:paraId="000025F5">
            <w:pPr>
              <w:rPr/>
            </w:pPr>
            <w:r w:rsidDel="00000000" w:rsidR="00000000" w:rsidRPr="00000000">
              <w:rPr>
                <w:rtl w:val="0"/>
              </w:rPr>
              <w:t xml:space="preserve">Centro de Operaciones F5</w:t>
            </w:r>
          </w:p>
        </w:tc>
      </w:tr>
      <w:tr>
        <w:tc>
          <w:tcPr>
            <w:vAlign w:val="bottom"/>
          </w:tcPr>
          <w:p w:rsidR="00000000" w:rsidDel="00000000" w:rsidP="00000000" w:rsidRDefault="00000000" w:rsidRPr="00000000" w14:paraId="000025F6">
            <w:pPr>
              <w:rPr/>
            </w:pPr>
            <w:r w:rsidDel="00000000" w:rsidR="00000000" w:rsidRPr="00000000">
              <w:rPr>
                <w:rtl w:val="0"/>
              </w:rPr>
              <w:t xml:space="preserve">Rosemary Mora Ruiz</w:t>
            </w:r>
          </w:p>
        </w:tc>
        <w:tc>
          <w:tcPr/>
          <w:p w:rsidR="00000000" w:rsidDel="00000000" w:rsidP="00000000" w:rsidRDefault="00000000" w:rsidRPr="00000000" w14:paraId="000025F7">
            <w:pPr>
              <w:rPr/>
            </w:pPr>
            <w:r w:rsidDel="00000000" w:rsidR="00000000" w:rsidRPr="00000000">
              <w:rPr>
                <w:rtl w:val="0"/>
              </w:rPr>
              <w:t xml:space="preserve">Estación de Barrio Luján</w:t>
            </w:r>
          </w:p>
        </w:tc>
      </w:tr>
      <w:tr>
        <w:tc>
          <w:tcPr>
            <w:vAlign w:val="bottom"/>
          </w:tcPr>
          <w:p w:rsidR="00000000" w:rsidDel="00000000" w:rsidP="00000000" w:rsidRDefault="00000000" w:rsidRPr="00000000" w14:paraId="000025F8">
            <w:pPr>
              <w:rPr/>
            </w:pPr>
            <w:r w:rsidDel="00000000" w:rsidR="00000000" w:rsidRPr="00000000">
              <w:rPr>
                <w:rtl w:val="0"/>
              </w:rPr>
              <w:t xml:space="preserve">Luis Felipe Villalobos Méndez</w:t>
            </w:r>
          </w:p>
        </w:tc>
        <w:tc>
          <w:tcPr/>
          <w:p w:rsidR="00000000" w:rsidDel="00000000" w:rsidP="00000000" w:rsidRDefault="00000000" w:rsidRPr="00000000" w14:paraId="000025F9">
            <w:pPr>
              <w:rPr/>
            </w:pPr>
            <w:r w:rsidDel="00000000" w:rsidR="00000000" w:rsidRPr="00000000">
              <w:rPr>
                <w:rtl w:val="0"/>
              </w:rPr>
              <w:t xml:space="preserve">Estación de Tres Ríos</w:t>
            </w:r>
          </w:p>
        </w:tc>
      </w:tr>
      <w:tr>
        <w:tc>
          <w:tcPr>
            <w:vAlign w:val="bottom"/>
          </w:tcPr>
          <w:p w:rsidR="00000000" w:rsidDel="00000000" w:rsidP="00000000" w:rsidRDefault="00000000" w:rsidRPr="00000000" w14:paraId="000025FA">
            <w:pPr>
              <w:rPr/>
            </w:pPr>
            <w:r w:rsidDel="00000000" w:rsidR="00000000" w:rsidRPr="00000000">
              <w:rPr>
                <w:rtl w:val="0"/>
              </w:rPr>
              <w:t xml:space="preserve">Erick Arrieta Quirós</w:t>
            </w:r>
          </w:p>
        </w:tc>
        <w:tc>
          <w:tcPr/>
          <w:p w:rsidR="00000000" w:rsidDel="00000000" w:rsidP="00000000" w:rsidRDefault="00000000" w:rsidRPr="00000000" w14:paraId="000025FB">
            <w:pPr>
              <w:rPr/>
            </w:pPr>
            <w:r w:rsidDel="00000000" w:rsidR="00000000" w:rsidRPr="00000000">
              <w:rPr>
                <w:rtl w:val="0"/>
              </w:rPr>
              <w:t xml:space="preserve">Estación de Tres Ríos</w:t>
            </w:r>
          </w:p>
        </w:tc>
      </w:tr>
      <w:tr>
        <w:tc>
          <w:tcPr>
            <w:vAlign w:val="bottom"/>
          </w:tcPr>
          <w:p w:rsidR="00000000" w:rsidDel="00000000" w:rsidP="00000000" w:rsidRDefault="00000000" w:rsidRPr="00000000" w14:paraId="000025FC">
            <w:pPr>
              <w:rPr/>
            </w:pPr>
            <w:r w:rsidDel="00000000" w:rsidR="00000000" w:rsidRPr="00000000">
              <w:rPr>
                <w:rtl w:val="0"/>
              </w:rPr>
              <w:t xml:space="preserve">Cristian Fernández Mora</w:t>
            </w:r>
          </w:p>
        </w:tc>
        <w:tc>
          <w:tcPr/>
          <w:p w:rsidR="00000000" w:rsidDel="00000000" w:rsidP="00000000" w:rsidRDefault="00000000" w:rsidRPr="00000000" w14:paraId="000025FD">
            <w:pPr>
              <w:rPr/>
            </w:pPr>
            <w:r w:rsidDel="00000000" w:rsidR="00000000" w:rsidRPr="00000000">
              <w:rPr>
                <w:rtl w:val="0"/>
              </w:rPr>
              <w:t xml:space="preserve">Estación de Puriscal</w:t>
            </w:r>
          </w:p>
        </w:tc>
      </w:tr>
    </w:tbl>
    <w:p w:rsidR="00000000" w:rsidDel="00000000" w:rsidP="00000000" w:rsidRDefault="00000000" w:rsidRPr="00000000" w14:paraId="000025FE">
      <w:pPr>
        <w:spacing w:after="0" w:line="240" w:lineRule="auto"/>
        <w:rPr/>
      </w:pPr>
      <w:r w:rsidDel="00000000" w:rsidR="00000000" w:rsidRPr="00000000">
        <w:rPr>
          <w:rtl w:val="0"/>
        </w:rPr>
      </w:r>
    </w:p>
    <w:p w:rsidR="00000000" w:rsidDel="00000000" w:rsidP="00000000" w:rsidRDefault="00000000" w:rsidRPr="00000000" w14:paraId="000025FF">
      <w:pPr>
        <w:spacing w:after="0" w:line="240" w:lineRule="auto"/>
        <w:rPr/>
      </w:pPr>
      <w:r w:rsidDel="00000000" w:rsidR="00000000" w:rsidRPr="00000000">
        <w:rPr>
          <w:rtl w:val="0"/>
        </w:rPr>
      </w:r>
    </w:p>
    <w:p w:rsidR="00000000" w:rsidDel="00000000" w:rsidP="00000000" w:rsidRDefault="00000000" w:rsidRPr="00000000" w14:paraId="00002600">
      <w:pPr>
        <w:spacing w:after="0" w:line="240" w:lineRule="auto"/>
        <w:rPr>
          <w:i w:val="1"/>
        </w:rPr>
      </w:pPr>
      <w:r w:rsidDel="00000000" w:rsidR="00000000" w:rsidRPr="00000000">
        <w:rPr>
          <w:i w:val="1"/>
          <w:rtl w:val="0"/>
        </w:rPr>
        <w:t xml:space="preserve">(Esta sección pretende que su dependencia piense en lugares alternativos de reunión y trabajo durante las primeras horas de un evento que le imposibilite acceder a sus áreas normales de trabajo. Especialmente cuando se han afectado gravemente las instalaciones y los medios de comunicación no estén disponibles. Se presume que la Sala de Crisis va a establecer lugares alternativos de trabajo para situaciones prolongadas.)</w:t>
      </w:r>
    </w:p>
    <w:p w:rsidR="00000000" w:rsidDel="00000000" w:rsidP="00000000" w:rsidRDefault="00000000" w:rsidRPr="00000000" w14:paraId="00002601">
      <w:pPr>
        <w:spacing w:after="480" w:before="360" w:line="240" w:lineRule="auto"/>
        <w:rPr>
          <w:smallCaps w:val="1"/>
        </w:rPr>
      </w:pPr>
      <w:r w:rsidDel="00000000" w:rsidR="00000000" w:rsidRPr="00000000">
        <w:rPr>
          <w:smallCaps w:val="1"/>
          <w:rtl w:val="0"/>
        </w:rPr>
        <w:t xml:space="preserve">6.0 </w:t>
        <w:tab/>
        <w:t xml:space="preserve">Respuesta y Prioridades de recuperación</w:t>
      </w:r>
    </w:p>
    <w:p w:rsidR="00000000" w:rsidDel="00000000" w:rsidP="00000000" w:rsidRDefault="00000000" w:rsidRPr="00000000" w14:paraId="00002602">
      <w:pPr>
        <w:spacing w:after="0" w:line="240" w:lineRule="auto"/>
        <w:rPr/>
      </w:pPr>
      <w:r w:rsidDel="00000000" w:rsidR="00000000" w:rsidRPr="00000000">
        <w:rPr>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color w:val="0000ff"/>
            <w:u w:val="single"/>
            <w:rtl w:val="0"/>
          </w:rPr>
          <w:t xml:space="preserve">La sección 12.0</w:t>
        </w:r>
      </w:hyperlink>
      <w:r w:rsidDel="00000000" w:rsidR="00000000" w:rsidRPr="00000000">
        <w:rPr>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2603">
      <w:pPr>
        <w:spacing w:after="0" w:line="240" w:lineRule="auto"/>
        <w:rPr/>
      </w:pPr>
      <w:r w:rsidDel="00000000" w:rsidR="00000000" w:rsidRPr="00000000">
        <w:rPr>
          <w:rtl w:val="0"/>
        </w:rPr>
      </w:r>
    </w:p>
    <w:p w:rsidR="00000000" w:rsidDel="00000000" w:rsidP="00000000" w:rsidRDefault="00000000" w:rsidRPr="00000000" w14:paraId="00002604">
      <w:pPr>
        <w:spacing w:after="480" w:before="360" w:line="240" w:lineRule="auto"/>
        <w:rPr>
          <w:smallCaps w:val="1"/>
        </w:rPr>
      </w:pPr>
      <w:r w:rsidDel="00000000" w:rsidR="00000000" w:rsidRPr="00000000">
        <w:rPr>
          <w:smallCaps w:val="1"/>
          <w:rtl w:val="0"/>
        </w:rPr>
        <w:t xml:space="preserve">Prioridades de Respuesta</w:t>
      </w:r>
    </w:p>
    <w:p w:rsidR="00000000" w:rsidDel="00000000" w:rsidP="00000000" w:rsidRDefault="00000000" w:rsidRPr="00000000" w14:paraId="00002605">
      <w:pPr>
        <w:numPr>
          <w:ilvl w:val="0"/>
          <w:numId w:val="2"/>
        </w:numPr>
        <w:spacing w:after="0" w:line="240" w:lineRule="auto"/>
        <w:ind w:left="720" w:hanging="360"/>
        <w:rPr/>
      </w:pPr>
      <w:r w:rsidDel="00000000" w:rsidR="00000000" w:rsidRPr="00000000">
        <w:rPr>
          <w:rtl w:val="0"/>
        </w:rPr>
        <w:t xml:space="preserve">Reunir al personal adecuado para el evento </w:t>
      </w:r>
    </w:p>
    <w:p w:rsidR="00000000" w:rsidDel="00000000" w:rsidP="00000000" w:rsidRDefault="00000000" w:rsidRPr="00000000" w14:paraId="00002606">
      <w:pPr>
        <w:numPr>
          <w:ilvl w:val="1"/>
          <w:numId w:val="2"/>
        </w:numPr>
        <w:spacing w:after="0" w:line="240" w:lineRule="auto"/>
        <w:ind w:left="1440" w:hanging="360"/>
        <w:rPr/>
      </w:pPr>
      <w:r w:rsidDel="00000000" w:rsidR="00000000" w:rsidRPr="00000000">
        <w:rPr>
          <w:rtl w:val="0"/>
        </w:rPr>
        <w:t xml:space="preserve">Considerando otras dependencias que puedan reforzarle, contratistas, consultores, Técnicos, etc.</w:t>
      </w:r>
    </w:p>
    <w:p w:rsidR="00000000" w:rsidDel="00000000" w:rsidP="00000000" w:rsidRDefault="00000000" w:rsidRPr="00000000" w14:paraId="00002607">
      <w:pPr>
        <w:numPr>
          <w:ilvl w:val="0"/>
          <w:numId w:val="2"/>
        </w:numPr>
        <w:spacing w:after="0" w:line="240" w:lineRule="auto"/>
        <w:ind w:left="720" w:hanging="360"/>
        <w:rPr/>
      </w:pPr>
      <w:r w:rsidDel="00000000" w:rsidR="00000000" w:rsidRPr="00000000">
        <w:rPr>
          <w:rtl w:val="0"/>
        </w:rPr>
        <w:t xml:space="preserve">Obtener las herramientas y equipos necesarios para responder a la emergencia</w:t>
      </w:r>
    </w:p>
    <w:p w:rsidR="00000000" w:rsidDel="00000000" w:rsidP="00000000" w:rsidRDefault="00000000" w:rsidRPr="00000000" w14:paraId="00002608">
      <w:pPr>
        <w:numPr>
          <w:ilvl w:val="0"/>
          <w:numId w:val="2"/>
        </w:numPr>
        <w:spacing w:after="0" w:line="240" w:lineRule="auto"/>
        <w:ind w:left="720" w:hanging="360"/>
        <w:rPr/>
      </w:pPr>
      <w:r w:rsidDel="00000000" w:rsidR="00000000" w:rsidRPr="00000000">
        <w:rPr>
          <w:rtl w:val="0"/>
        </w:rPr>
        <w:t xml:space="preserve">Consultar con los encargados de respuesta de la emergencia sobre la línea de mando para asegurar que todo el personal está a salvo.</w:t>
      </w:r>
    </w:p>
    <w:p w:rsidR="00000000" w:rsidDel="00000000" w:rsidP="00000000" w:rsidRDefault="00000000" w:rsidRPr="00000000" w14:paraId="00002609">
      <w:pPr>
        <w:numPr>
          <w:ilvl w:val="0"/>
          <w:numId w:val="2"/>
        </w:numPr>
        <w:spacing w:after="0" w:line="240" w:lineRule="auto"/>
        <w:ind w:left="720" w:hanging="360"/>
        <w:rPr/>
      </w:pPr>
      <w:r w:rsidDel="00000000" w:rsidR="00000000" w:rsidRPr="00000000">
        <w:rPr>
          <w:rtl w:val="0"/>
        </w:rPr>
        <w:t xml:space="preserve">Entender los impactos de la situación al ambiente (si los hay)</w:t>
      </w:r>
    </w:p>
    <w:p w:rsidR="00000000" w:rsidDel="00000000" w:rsidP="00000000" w:rsidRDefault="00000000" w:rsidRPr="00000000" w14:paraId="0000260A">
      <w:pPr>
        <w:numPr>
          <w:ilvl w:val="0"/>
          <w:numId w:val="2"/>
        </w:numPr>
        <w:spacing w:after="0" w:line="240" w:lineRule="auto"/>
        <w:ind w:left="720" w:hanging="360"/>
        <w:rPr/>
      </w:pPr>
      <w:r w:rsidDel="00000000" w:rsidR="00000000" w:rsidRPr="00000000">
        <w:rPr>
          <w:rtl w:val="0"/>
        </w:rPr>
        <w:t xml:space="preserve">Compilar los impactos relativos a esta dependencia que puedan afectar las operaciones de la Institución</w:t>
      </w:r>
    </w:p>
    <w:p w:rsidR="00000000" w:rsidDel="00000000" w:rsidP="00000000" w:rsidRDefault="00000000" w:rsidRPr="00000000" w14:paraId="0000260B">
      <w:pPr>
        <w:numPr>
          <w:ilvl w:val="0"/>
          <w:numId w:val="2"/>
        </w:numPr>
        <w:spacing w:after="0" w:line="240" w:lineRule="auto"/>
        <w:ind w:left="720" w:hanging="360"/>
        <w:rPr/>
      </w:pPr>
      <w:r w:rsidDel="00000000" w:rsidR="00000000" w:rsidRPr="00000000">
        <w:rPr>
          <w:rtl w:val="0"/>
        </w:rPr>
        <w:t xml:space="preserve">Reunir los documentos necesarios para referenciar durante el evento</w:t>
      </w:r>
    </w:p>
    <w:p w:rsidR="00000000" w:rsidDel="00000000" w:rsidP="00000000" w:rsidRDefault="00000000" w:rsidRPr="00000000" w14:paraId="0000260C">
      <w:pPr>
        <w:numPr>
          <w:ilvl w:val="1"/>
          <w:numId w:val="2"/>
        </w:numPr>
        <w:spacing w:after="0" w:line="240" w:lineRule="auto"/>
        <w:ind w:left="1440" w:hanging="360"/>
        <w:rPr/>
      </w:pPr>
      <w:r w:rsidDel="00000000" w:rsidR="00000000" w:rsidRPr="00000000">
        <w:rPr>
          <w:rtl w:val="0"/>
        </w:rPr>
        <w:t xml:space="preserve">Manuales de operación, guías, procedimientos de mantenimiento, etc.</w:t>
      </w:r>
    </w:p>
    <w:p w:rsidR="00000000" w:rsidDel="00000000" w:rsidP="00000000" w:rsidRDefault="00000000" w:rsidRPr="00000000" w14:paraId="0000260D">
      <w:pPr>
        <w:numPr>
          <w:ilvl w:val="0"/>
          <w:numId w:val="2"/>
        </w:numPr>
        <w:spacing w:after="0" w:line="240" w:lineRule="auto"/>
        <w:ind w:left="720" w:hanging="360"/>
        <w:rPr/>
      </w:pPr>
      <w:r w:rsidDel="00000000" w:rsidR="00000000" w:rsidRPr="00000000">
        <w:rPr>
          <w:rtl w:val="0"/>
        </w:rPr>
        <w:t xml:space="preserve">Determinar si se requieren recursos externos como contratistas para el evento</w:t>
      </w:r>
    </w:p>
    <w:p w:rsidR="00000000" w:rsidDel="00000000" w:rsidP="00000000" w:rsidRDefault="00000000" w:rsidRPr="00000000" w14:paraId="0000260E">
      <w:pPr>
        <w:numPr>
          <w:ilvl w:val="0"/>
          <w:numId w:val="2"/>
        </w:numPr>
        <w:spacing w:after="0" w:line="240" w:lineRule="auto"/>
        <w:ind w:left="720" w:hanging="360"/>
        <w:rPr/>
      </w:pPr>
      <w:r w:rsidDel="00000000" w:rsidR="00000000" w:rsidRPr="00000000">
        <w:rPr>
          <w:rtl w:val="0"/>
        </w:rPr>
        <w:t xml:space="preserve">Restablecer la comunicación vía web para todos los movimientos bancarios.</w:t>
      </w:r>
    </w:p>
    <w:p w:rsidR="00000000" w:rsidDel="00000000" w:rsidP="00000000" w:rsidRDefault="00000000" w:rsidRPr="00000000" w14:paraId="0000260F">
      <w:pPr>
        <w:numPr>
          <w:ilvl w:val="0"/>
          <w:numId w:val="2"/>
        </w:numPr>
        <w:spacing w:after="0" w:line="240" w:lineRule="auto"/>
        <w:ind w:left="720" w:hanging="360"/>
        <w:rPr/>
      </w:pPr>
      <w:r w:rsidDel="00000000" w:rsidR="00000000" w:rsidRPr="00000000">
        <w:rPr>
          <w:rtl w:val="0"/>
        </w:rPr>
        <w:t xml:space="preserve">Establecimiento de contactos directos de proveedores para suministros alimenticios y combustibles.</w:t>
      </w:r>
    </w:p>
    <w:p w:rsidR="00000000" w:rsidDel="00000000" w:rsidP="00000000" w:rsidRDefault="00000000" w:rsidRPr="00000000" w14:paraId="00002610">
      <w:pPr>
        <w:spacing w:after="0" w:line="240" w:lineRule="auto"/>
        <w:ind w:left="720"/>
        <w:rPr/>
      </w:pPr>
      <w:r w:rsidDel="00000000" w:rsidR="00000000" w:rsidRPr="00000000">
        <w:rPr>
          <w:rtl w:val="0"/>
        </w:rPr>
      </w:r>
    </w:p>
    <w:p w:rsidR="00000000" w:rsidDel="00000000" w:rsidP="00000000" w:rsidRDefault="00000000" w:rsidRPr="00000000" w14:paraId="00002611">
      <w:pPr>
        <w:spacing w:after="0" w:line="240" w:lineRule="auto"/>
        <w:ind w:left="720"/>
        <w:rPr>
          <w:b w:val="1"/>
        </w:rPr>
      </w:pPr>
      <w:r w:rsidDel="00000000" w:rsidR="00000000" w:rsidRPr="00000000">
        <w:rPr>
          <w:b w:val="1"/>
          <w:smallCaps w:val="1"/>
          <w:rtl w:val="0"/>
        </w:rPr>
        <w:t xml:space="preserve">Prioridades de Recuperación</w:t>
      </w:r>
      <w:r w:rsidDel="00000000" w:rsidR="00000000" w:rsidRPr="00000000">
        <w:rPr>
          <w:rtl w:val="0"/>
        </w:rPr>
      </w:r>
    </w:p>
    <w:p w:rsidR="00000000" w:rsidDel="00000000" w:rsidP="00000000" w:rsidRDefault="00000000" w:rsidRPr="00000000" w14:paraId="00002612">
      <w:pPr>
        <w:numPr>
          <w:ilvl w:val="0"/>
          <w:numId w:val="3"/>
        </w:numPr>
        <w:spacing w:after="0" w:line="240" w:lineRule="auto"/>
        <w:ind w:left="720" w:hanging="360"/>
        <w:rPr/>
      </w:pPr>
      <w:r w:rsidDel="00000000" w:rsidR="00000000" w:rsidRPr="00000000">
        <w:rPr>
          <w:rtl w:val="0"/>
        </w:rPr>
        <w:t xml:space="preserve">Asegurarse que esta dependencia está representada en el planeamiento de recuperación que realice la Sala de Crisis</w:t>
      </w:r>
    </w:p>
    <w:p w:rsidR="00000000" w:rsidDel="00000000" w:rsidP="00000000" w:rsidRDefault="00000000" w:rsidRPr="00000000" w14:paraId="00002613">
      <w:pPr>
        <w:numPr>
          <w:ilvl w:val="0"/>
          <w:numId w:val="3"/>
        </w:numPr>
        <w:spacing w:after="0" w:line="240" w:lineRule="auto"/>
        <w:ind w:left="720" w:hanging="360"/>
        <w:rPr/>
      </w:pPr>
      <w:r w:rsidDel="00000000" w:rsidR="00000000" w:rsidRPr="00000000">
        <w:rPr>
          <w:rtl w:val="0"/>
        </w:rPr>
        <w:t xml:space="preserve">¿Cuáles son las prioridades de recuperación de los clientes de esta dependencia?</w:t>
      </w:r>
    </w:p>
    <w:p w:rsidR="00000000" w:rsidDel="00000000" w:rsidP="00000000" w:rsidRDefault="00000000" w:rsidRPr="00000000" w14:paraId="00002614">
      <w:pPr>
        <w:numPr>
          <w:ilvl w:val="0"/>
          <w:numId w:val="3"/>
        </w:numPr>
        <w:spacing w:after="0" w:line="240" w:lineRule="auto"/>
        <w:ind w:left="720" w:hanging="360"/>
        <w:rPr/>
      </w:pPr>
      <w:r w:rsidDel="00000000" w:rsidR="00000000" w:rsidRPr="00000000">
        <w:rPr>
          <w:rtl w:val="0"/>
        </w:rPr>
        <w:t xml:space="preserve">Determinar el grado de alineación entre las prioridades de esta dependencia y las prioridades de nuestros clientes</w:t>
      </w:r>
    </w:p>
    <w:p w:rsidR="00000000" w:rsidDel="00000000" w:rsidP="00000000" w:rsidRDefault="00000000" w:rsidRPr="00000000" w14:paraId="00002615">
      <w:pPr>
        <w:numPr>
          <w:ilvl w:val="0"/>
          <w:numId w:val="3"/>
        </w:numPr>
        <w:spacing w:after="0" w:line="240" w:lineRule="auto"/>
        <w:ind w:left="720" w:hanging="360"/>
        <w:rPr/>
      </w:pPr>
      <w:r w:rsidDel="00000000" w:rsidR="00000000" w:rsidRPr="00000000">
        <w:rPr>
          <w:rtl w:val="0"/>
        </w:rPr>
        <w:t xml:space="preserve">Determinar los requerimientos del personal que necesito para los planes de recuperación de esta dependencia.</w:t>
      </w:r>
    </w:p>
    <w:p w:rsidR="00000000" w:rsidDel="00000000" w:rsidP="00000000" w:rsidRDefault="00000000" w:rsidRPr="00000000" w14:paraId="00002616">
      <w:pPr>
        <w:numPr>
          <w:ilvl w:val="1"/>
          <w:numId w:val="3"/>
        </w:numPr>
        <w:spacing w:after="0" w:line="240" w:lineRule="auto"/>
        <w:ind w:left="1440" w:hanging="360"/>
        <w:rPr/>
      </w:pPr>
      <w:r w:rsidDel="00000000" w:rsidR="00000000" w:rsidRPr="00000000">
        <w:rPr>
          <w:rtl w:val="0"/>
        </w:rPr>
        <w:t xml:space="preserve">¿Se necesita rotación de personal?</w:t>
      </w:r>
    </w:p>
    <w:p w:rsidR="00000000" w:rsidDel="00000000" w:rsidP="00000000" w:rsidRDefault="00000000" w:rsidRPr="00000000" w14:paraId="00002617">
      <w:pPr>
        <w:numPr>
          <w:ilvl w:val="0"/>
          <w:numId w:val="3"/>
        </w:numPr>
        <w:spacing w:after="0" w:line="240" w:lineRule="auto"/>
        <w:ind w:left="720" w:hanging="360"/>
        <w:rPr/>
      </w:pPr>
      <w:r w:rsidDel="00000000" w:rsidR="00000000" w:rsidRPr="00000000">
        <w:rPr>
          <w:rtl w:val="0"/>
        </w:rPr>
        <w:t xml:space="preserve">Determinar si se requiere el apoyo de suplidores externos.</w:t>
      </w:r>
    </w:p>
    <w:p w:rsidR="00000000" w:rsidDel="00000000" w:rsidP="00000000" w:rsidRDefault="00000000" w:rsidRPr="00000000" w14:paraId="00002618">
      <w:pPr>
        <w:numPr>
          <w:ilvl w:val="0"/>
          <w:numId w:val="3"/>
        </w:numPr>
        <w:spacing w:after="0" w:line="240" w:lineRule="auto"/>
        <w:ind w:left="720" w:hanging="360"/>
        <w:rPr/>
      </w:pPr>
      <w:r w:rsidDel="00000000" w:rsidR="00000000" w:rsidRPr="00000000">
        <w:rPr>
          <w:rtl w:val="0"/>
        </w:rPr>
        <w:t xml:space="preserve">Establecer horarios para rotación de personal para mejor aprovechamiento para ejecutar tareas.</w:t>
      </w:r>
    </w:p>
    <w:p w:rsidR="00000000" w:rsidDel="00000000" w:rsidP="00000000" w:rsidRDefault="00000000" w:rsidRPr="00000000" w14:paraId="00002619">
      <w:pPr>
        <w:spacing w:after="480" w:before="360" w:line="240" w:lineRule="auto"/>
        <w:rPr>
          <w:smallCaps w:val="1"/>
        </w:rPr>
      </w:pPr>
      <w:r w:rsidDel="00000000" w:rsidR="00000000" w:rsidRPr="00000000">
        <w:rPr>
          <w:smallCaps w:val="1"/>
          <w:rtl w:val="0"/>
        </w:rPr>
        <w:t xml:space="preserve">7.0 </w:t>
        <w:tab/>
        <w:t xml:space="preserve">Lista de verificación para la ejecución del plan</w:t>
      </w:r>
    </w:p>
    <w:p w:rsidR="00000000" w:rsidDel="00000000" w:rsidP="00000000" w:rsidRDefault="00000000" w:rsidRPr="00000000" w14:paraId="0000261A">
      <w:pPr>
        <w:spacing w:after="0" w:line="240" w:lineRule="auto"/>
        <w:rPr/>
      </w:pPr>
      <w:r w:rsidDel="00000000" w:rsidR="00000000" w:rsidRPr="00000000">
        <w:rPr>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261B">
      <w:pPr>
        <w:numPr>
          <w:ilvl w:val="0"/>
          <w:numId w:val="1"/>
        </w:numPr>
        <w:spacing w:after="0" w:line="240" w:lineRule="auto"/>
        <w:ind w:left="720" w:hanging="360"/>
        <w:rPr/>
      </w:pPr>
      <w:r w:rsidDel="00000000" w:rsidR="00000000" w:rsidRPr="00000000">
        <w:rPr>
          <w:rtl w:val="0"/>
        </w:rPr>
        <w:t xml:space="preserve">¿Está reunido y completo el equipo de trabajo de esta dependencia?</w:t>
      </w:r>
    </w:p>
    <w:p w:rsidR="00000000" w:rsidDel="00000000" w:rsidP="00000000" w:rsidRDefault="00000000" w:rsidRPr="00000000" w14:paraId="0000261C">
      <w:pPr>
        <w:numPr>
          <w:ilvl w:val="1"/>
          <w:numId w:val="1"/>
        </w:numPr>
        <w:spacing w:after="0" w:line="240" w:lineRule="auto"/>
        <w:ind w:left="1440" w:hanging="360"/>
        <w:rPr/>
      </w:pPr>
      <w:r w:rsidDel="00000000" w:rsidR="00000000" w:rsidRPr="00000000">
        <w:rPr>
          <w:rtl w:val="0"/>
        </w:rPr>
        <w:t xml:space="preserve">¿Tenemos a los funcionarios correctos, incluyendo Jefaturas?</w:t>
      </w:r>
    </w:p>
    <w:p w:rsidR="00000000" w:rsidDel="00000000" w:rsidP="00000000" w:rsidRDefault="00000000" w:rsidRPr="00000000" w14:paraId="0000261D">
      <w:pPr>
        <w:numPr>
          <w:ilvl w:val="0"/>
          <w:numId w:val="1"/>
        </w:numPr>
        <w:spacing w:after="0" w:line="240" w:lineRule="auto"/>
        <w:ind w:left="720" w:hanging="360"/>
        <w:rPr/>
      </w:pPr>
      <w:r w:rsidDel="00000000" w:rsidR="00000000" w:rsidRPr="00000000">
        <w:rPr>
          <w:rtl w:val="0"/>
        </w:rPr>
        <w:t xml:space="preserve">¿El equipo de trabajo de esta dependencia ya revisó este plan?</w:t>
      </w:r>
    </w:p>
    <w:p w:rsidR="00000000" w:rsidDel="00000000" w:rsidP="00000000" w:rsidRDefault="00000000" w:rsidRPr="00000000" w14:paraId="0000261E">
      <w:pPr>
        <w:spacing w:after="0" w:line="240" w:lineRule="auto"/>
        <w:ind w:left="720"/>
        <w:rPr/>
      </w:pPr>
      <w:r w:rsidDel="00000000" w:rsidR="00000000" w:rsidRPr="00000000">
        <w:rPr>
          <w:rtl w:val="0"/>
        </w:rPr>
      </w:r>
    </w:p>
    <w:p w:rsidR="00000000" w:rsidDel="00000000" w:rsidP="00000000" w:rsidRDefault="00000000" w:rsidRPr="00000000" w14:paraId="0000261F">
      <w:pPr>
        <w:numPr>
          <w:ilvl w:val="0"/>
          <w:numId w:val="1"/>
        </w:numPr>
        <w:spacing w:after="0" w:line="240" w:lineRule="auto"/>
        <w:ind w:left="720" w:hanging="360"/>
        <w:rPr/>
      </w:pPr>
      <w:r w:rsidDel="00000000" w:rsidR="00000000" w:rsidRPr="00000000">
        <w:rPr>
          <w:rtl w:val="0"/>
        </w:rPr>
        <w:t xml:space="preserve">¿Se han entendido claramente el incidente que enfrentamos y su impacto?</w:t>
      </w:r>
    </w:p>
    <w:p w:rsidR="00000000" w:rsidDel="00000000" w:rsidP="00000000" w:rsidRDefault="00000000" w:rsidRPr="00000000" w14:paraId="00002620">
      <w:pPr>
        <w:numPr>
          <w:ilvl w:val="0"/>
          <w:numId w:val="1"/>
        </w:numPr>
        <w:spacing w:after="0" w:line="240" w:lineRule="auto"/>
        <w:ind w:left="720" w:hanging="360"/>
        <w:rPr/>
      </w:pPr>
      <w:r w:rsidDel="00000000" w:rsidR="00000000" w:rsidRPr="00000000">
        <w:rPr>
          <w:rtl w:val="0"/>
        </w:rPr>
        <w:t xml:space="preserve">Tenemos y entendemos las prioridades dictadas por la Sala de Crisis para este evento.</w:t>
      </w:r>
    </w:p>
    <w:p w:rsidR="00000000" w:rsidDel="00000000" w:rsidP="00000000" w:rsidRDefault="00000000" w:rsidRPr="00000000" w14:paraId="00002621">
      <w:pPr>
        <w:numPr>
          <w:ilvl w:val="1"/>
          <w:numId w:val="1"/>
        </w:numPr>
        <w:spacing w:after="0" w:line="240" w:lineRule="auto"/>
        <w:ind w:left="1440" w:hanging="360"/>
        <w:rPr/>
      </w:pPr>
      <w:r w:rsidDel="00000000" w:rsidR="00000000" w:rsidRPr="00000000">
        <w:rPr>
          <w:i w:val="1"/>
          <w:rtl w:val="0"/>
        </w:rPr>
        <w:t xml:space="preserve">Recuerde que las prioridades pueden cambiar durante el evento</w:t>
      </w:r>
      <w:r w:rsidDel="00000000" w:rsidR="00000000" w:rsidRPr="00000000">
        <w:rPr>
          <w:rtl w:val="0"/>
        </w:rPr>
        <w:t xml:space="preserve">.</w:t>
      </w:r>
    </w:p>
    <w:p w:rsidR="00000000" w:rsidDel="00000000" w:rsidP="00000000" w:rsidRDefault="00000000" w:rsidRPr="00000000" w14:paraId="00002622">
      <w:pPr>
        <w:numPr>
          <w:ilvl w:val="0"/>
          <w:numId w:val="1"/>
        </w:numPr>
        <w:spacing w:after="0" w:line="240" w:lineRule="auto"/>
        <w:ind w:left="720" w:hanging="360"/>
        <w:rPr/>
      </w:pPr>
      <w:r w:rsidDel="00000000" w:rsidR="00000000" w:rsidRPr="00000000">
        <w:rPr>
          <w:rtl w:val="0"/>
        </w:rPr>
        <w:t xml:space="preserve">¿Se ha estabilizado suficientemente el evento para hacer la transición de la respuesta a la recuperación?</w:t>
      </w:r>
    </w:p>
    <w:p w:rsidR="00000000" w:rsidDel="00000000" w:rsidP="00000000" w:rsidRDefault="00000000" w:rsidRPr="00000000" w14:paraId="00002623">
      <w:pPr>
        <w:numPr>
          <w:ilvl w:val="0"/>
          <w:numId w:val="1"/>
        </w:numPr>
        <w:spacing w:after="0" w:line="240" w:lineRule="auto"/>
        <w:ind w:left="720" w:hanging="360"/>
        <w:rPr/>
      </w:pPr>
      <w:r w:rsidDel="00000000" w:rsidR="00000000" w:rsidRPr="00000000">
        <w:rPr>
          <w:rtl w:val="0"/>
        </w:rPr>
        <w:t xml:space="preserve">¿Tiene, esta dependencia bien documentadas las prioridades de recuperación?</w:t>
      </w:r>
    </w:p>
    <w:p w:rsidR="00000000" w:rsidDel="00000000" w:rsidP="00000000" w:rsidRDefault="00000000" w:rsidRPr="00000000" w14:paraId="00002624">
      <w:pPr>
        <w:numPr>
          <w:ilvl w:val="0"/>
          <w:numId w:val="1"/>
        </w:numPr>
        <w:spacing w:after="0" w:line="240" w:lineRule="auto"/>
        <w:ind w:left="720" w:hanging="360"/>
        <w:rPr/>
      </w:pPr>
      <w:r w:rsidDel="00000000" w:rsidR="00000000" w:rsidRPr="00000000">
        <w:rPr>
          <w:rtl w:val="0"/>
        </w:rPr>
        <w:t xml:space="preserve">¿Está la dependencia representada en la Sala de Crisis y se han compartido nuestras prioridades de recuperación? </w:t>
      </w:r>
    </w:p>
    <w:p w:rsidR="00000000" w:rsidDel="00000000" w:rsidP="00000000" w:rsidRDefault="00000000" w:rsidRPr="00000000" w14:paraId="00002625">
      <w:pPr>
        <w:numPr>
          <w:ilvl w:val="0"/>
          <w:numId w:val="1"/>
        </w:numPr>
        <w:spacing w:after="0" w:line="240" w:lineRule="auto"/>
        <w:ind w:left="720" w:hanging="360"/>
        <w:rPr/>
      </w:pPr>
      <w:r w:rsidDel="00000000" w:rsidR="00000000" w:rsidRPr="00000000">
        <w:rPr>
          <w:rtl w:val="0"/>
        </w:rPr>
        <w:t xml:space="preserve">¿Tiene esta dependencia reunidos los funcionarios correctos para iniciar la recuperación? </w:t>
      </w:r>
    </w:p>
    <w:p w:rsidR="00000000" w:rsidDel="00000000" w:rsidP="00000000" w:rsidRDefault="00000000" w:rsidRPr="00000000" w14:paraId="00002626">
      <w:pPr>
        <w:numPr>
          <w:ilvl w:val="0"/>
          <w:numId w:val="1"/>
        </w:numPr>
        <w:spacing w:after="0" w:line="240" w:lineRule="auto"/>
        <w:ind w:left="720" w:hanging="360"/>
        <w:rPr/>
      </w:pPr>
      <w:r w:rsidDel="00000000" w:rsidR="00000000" w:rsidRPr="00000000">
        <w:rPr>
          <w:rtl w:val="0"/>
        </w:rPr>
        <w:t xml:space="preserve">¿Se han considerado rotaciones de personal?</w:t>
      </w:r>
    </w:p>
    <w:p w:rsidR="00000000" w:rsidDel="00000000" w:rsidP="00000000" w:rsidRDefault="00000000" w:rsidRPr="00000000" w14:paraId="00002627">
      <w:pPr>
        <w:numPr>
          <w:ilvl w:val="0"/>
          <w:numId w:val="1"/>
        </w:numPr>
        <w:spacing w:after="0" w:line="240" w:lineRule="auto"/>
        <w:ind w:left="720" w:hanging="360"/>
        <w:rPr/>
      </w:pPr>
      <w:r w:rsidDel="00000000" w:rsidR="00000000" w:rsidRPr="00000000">
        <w:rPr>
          <w:rtl w:val="0"/>
        </w:rPr>
        <w:t xml:space="preserve">¿Dónde se va a instalar físicamente esta dependencia durante la fase de recuperación? </w:t>
      </w:r>
    </w:p>
    <w:p w:rsidR="00000000" w:rsidDel="00000000" w:rsidP="00000000" w:rsidRDefault="00000000" w:rsidRPr="00000000" w14:paraId="00002628">
      <w:pPr>
        <w:numPr>
          <w:ilvl w:val="0"/>
          <w:numId w:val="1"/>
        </w:numPr>
        <w:spacing w:after="0" w:line="240" w:lineRule="auto"/>
        <w:ind w:left="720" w:hanging="360"/>
        <w:rPr/>
      </w:pPr>
      <w:r w:rsidDel="00000000" w:rsidR="00000000" w:rsidRPr="00000000">
        <w:rPr>
          <w:rtl w:val="0"/>
        </w:rPr>
        <w:t xml:space="preserve">¿Tenemos los recursos que necesitamos o están disponibles?</w:t>
      </w:r>
    </w:p>
    <w:p w:rsidR="00000000" w:rsidDel="00000000" w:rsidP="00000000" w:rsidRDefault="00000000" w:rsidRPr="00000000" w14:paraId="00002629">
      <w:pPr>
        <w:spacing w:after="0" w:line="240" w:lineRule="auto"/>
        <w:ind w:left="720"/>
        <w:rPr/>
      </w:pPr>
      <w:r w:rsidDel="00000000" w:rsidR="00000000" w:rsidRPr="00000000">
        <w:rPr>
          <w:rtl w:val="0"/>
        </w:rPr>
      </w:r>
    </w:p>
    <w:p w:rsidR="00000000" w:rsidDel="00000000" w:rsidP="00000000" w:rsidRDefault="00000000" w:rsidRPr="00000000" w14:paraId="0000262A">
      <w:pPr>
        <w:spacing w:after="480" w:before="360" w:line="240" w:lineRule="auto"/>
        <w:rPr>
          <w:smallCaps w:val="1"/>
        </w:rPr>
      </w:pPr>
      <w:r w:rsidDel="00000000" w:rsidR="00000000" w:rsidRPr="00000000">
        <w:rPr>
          <w:rtl w:val="0"/>
        </w:rPr>
      </w:r>
    </w:p>
    <w:p w:rsidR="00000000" w:rsidDel="00000000" w:rsidP="00000000" w:rsidRDefault="00000000" w:rsidRPr="00000000" w14:paraId="0000262B">
      <w:pPr>
        <w:spacing w:after="480" w:before="360" w:line="240" w:lineRule="auto"/>
        <w:rPr>
          <w:smallCaps w:val="1"/>
        </w:rPr>
      </w:pPr>
      <w:r w:rsidDel="00000000" w:rsidR="00000000" w:rsidRPr="00000000">
        <w:rPr>
          <w:rtl w:val="0"/>
        </w:rPr>
      </w:r>
    </w:p>
    <w:p w:rsidR="00000000" w:rsidDel="00000000" w:rsidP="00000000" w:rsidRDefault="00000000" w:rsidRPr="00000000" w14:paraId="0000262C">
      <w:pPr>
        <w:spacing w:after="480" w:before="360" w:line="240" w:lineRule="auto"/>
        <w:rPr>
          <w:smallCaps w:val="1"/>
        </w:rPr>
      </w:pPr>
      <w:r w:rsidDel="00000000" w:rsidR="00000000" w:rsidRPr="00000000">
        <w:rPr>
          <w:rtl w:val="0"/>
        </w:rPr>
      </w:r>
    </w:p>
    <w:p w:rsidR="00000000" w:rsidDel="00000000" w:rsidP="00000000" w:rsidRDefault="00000000" w:rsidRPr="00000000" w14:paraId="0000262D">
      <w:pPr>
        <w:spacing w:after="480" w:before="360" w:line="240" w:lineRule="auto"/>
        <w:rPr>
          <w:smallCaps w:val="1"/>
        </w:rPr>
      </w:pPr>
      <w:r w:rsidDel="00000000" w:rsidR="00000000" w:rsidRPr="00000000">
        <w:rPr>
          <w:smallCaps w:val="1"/>
          <w:rtl w:val="0"/>
        </w:rPr>
        <w:t xml:space="preserve">8.0 </w:t>
        <w:tab/>
        <w:t xml:space="preserve">Procedimientos de recuperación de datos perdidos o dañados</w:t>
      </w:r>
    </w:p>
    <w:p w:rsidR="00000000" w:rsidDel="00000000" w:rsidP="00000000" w:rsidRDefault="00000000" w:rsidRPr="00000000" w14:paraId="0000262E">
      <w:pPr>
        <w:spacing w:after="0" w:line="240" w:lineRule="auto"/>
        <w:rPr/>
      </w:pPr>
      <w:r w:rsidDel="00000000" w:rsidR="00000000" w:rsidRPr="00000000">
        <w:rPr>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262F">
      <w:pPr>
        <w:shd w:fill="ffffff" w:val="clear"/>
        <w:spacing w:after="0" w:line="240" w:lineRule="auto"/>
        <w:rPr/>
      </w:pPr>
      <w:r w:rsidDel="00000000" w:rsidR="00000000" w:rsidRPr="00000000">
        <w:rPr>
          <w:rtl w:val="0"/>
        </w:rPr>
        <w:t xml:space="preserve">TI debe contemplar una memoria externa para el área de Tesorería, que la Encargada de Tesorería tenga conocimiento de su ubicación</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2630">
      <w:pPr>
        <w:spacing w:after="0" w:line="240" w:lineRule="auto"/>
        <w:rPr/>
      </w:pPr>
      <w:r w:rsidDel="00000000" w:rsidR="00000000" w:rsidRPr="00000000">
        <w:rPr>
          <w:rtl w:val="0"/>
        </w:rPr>
        <w:t xml:space="preserve"> </w:t>
      </w:r>
    </w:p>
    <w:p w:rsidR="00000000" w:rsidDel="00000000" w:rsidP="00000000" w:rsidRDefault="00000000" w:rsidRPr="00000000" w14:paraId="00002631">
      <w:pPr>
        <w:spacing w:after="0" w:line="240" w:lineRule="auto"/>
        <w:rPr/>
      </w:pPr>
      <w:r w:rsidDel="00000000" w:rsidR="00000000" w:rsidRPr="00000000">
        <w:rPr>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2632">
      <w:pPr>
        <w:spacing w:after="0" w:line="240" w:lineRule="auto"/>
        <w:rPr/>
      </w:pPr>
      <w:r w:rsidDel="00000000" w:rsidR="00000000" w:rsidRPr="00000000">
        <w:rPr>
          <w:rtl w:val="0"/>
        </w:rPr>
      </w:r>
    </w:p>
    <w:p w:rsidR="00000000" w:rsidDel="00000000" w:rsidP="00000000" w:rsidRDefault="00000000" w:rsidRPr="00000000" w14:paraId="00002633">
      <w:pPr>
        <w:spacing w:after="0" w:line="240" w:lineRule="auto"/>
        <w:rPr/>
      </w:pPr>
      <w:r w:rsidDel="00000000" w:rsidR="00000000" w:rsidRPr="00000000">
        <w:rPr>
          <w:rtl w:val="0"/>
        </w:rPr>
        <w:t xml:space="preserve">Describa el sistema de copias de seguridad establecido por </w:t>
      </w:r>
      <w:r w:rsidDel="00000000" w:rsidR="00000000" w:rsidRPr="00000000">
        <w:rPr>
          <w:b w:val="1"/>
          <w:rtl w:val="0"/>
        </w:rPr>
        <w:t xml:space="preserve">su dependencia</w:t>
      </w:r>
      <w:r w:rsidDel="00000000" w:rsidR="00000000" w:rsidRPr="00000000">
        <w:rPr>
          <w:rtl w:val="0"/>
        </w:rPr>
        <w:t xml:space="preserve"> internamente, así como la forma de su recuperación, si se tiene un método propio.</w:t>
      </w:r>
    </w:p>
    <w:p w:rsidR="00000000" w:rsidDel="00000000" w:rsidP="00000000" w:rsidRDefault="00000000" w:rsidRPr="00000000" w14:paraId="00002634">
      <w:pPr>
        <w:spacing w:after="0" w:line="240" w:lineRule="auto"/>
        <w:rPr/>
      </w:pPr>
      <w:r w:rsidDel="00000000" w:rsidR="00000000" w:rsidRPr="00000000">
        <w:rPr>
          <w:rtl w:val="0"/>
        </w:rPr>
      </w:r>
    </w:p>
    <w:p w:rsidR="00000000" w:rsidDel="00000000" w:rsidP="00000000" w:rsidRDefault="00000000" w:rsidRPr="00000000" w14:paraId="00002635">
      <w:pPr>
        <w:spacing w:after="0" w:line="240" w:lineRule="auto"/>
        <w:rPr/>
      </w:pPr>
      <w:r w:rsidDel="00000000" w:rsidR="00000000" w:rsidRPr="00000000">
        <w:rPr>
          <w:rtl w:val="0"/>
        </w:rPr>
        <w:t xml:space="preserve">El Área de Tesorería utilizaría el sistema de respaldo establecido por TI. en caso de no contar con él, utilizaría la lista de proveedores y funcionarios que tengan coordinados en Recursos Humanos y Proveeduría. </w:t>
      </w:r>
    </w:p>
    <w:p w:rsidR="00000000" w:rsidDel="00000000" w:rsidP="00000000" w:rsidRDefault="00000000" w:rsidRPr="00000000" w14:paraId="00002636">
      <w:pPr>
        <w:spacing w:after="0" w:line="240" w:lineRule="auto"/>
        <w:rPr>
          <w:smallCaps w:val="1"/>
        </w:rPr>
      </w:pPr>
      <w:r w:rsidDel="00000000" w:rsidR="00000000" w:rsidRPr="00000000">
        <w:br w:type="page"/>
      </w:r>
      <w:r w:rsidDel="00000000" w:rsidR="00000000" w:rsidRPr="00000000">
        <w:rPr>
          <w:smallCaps w:val="1"/>
          <w:rtl w:val="0"/>
        </w:rPr>
        <w:t xml:space="preserve">9.0 </w:t>
        <w:tab/>
        <w:t xml:space="preserve">Acceso a las localizaciones de (Tesorería</w:t>
      </w:r>
      <w:r w:rsidDel="00000000" w:rsidR="00000000" w:rsidRPr="00000000">
        <w:rPr>
          <w:b w:val="1"/>
          <w:i w:val="1"/>
          <w:smallCaps w:val="1"/>
          <w:rtl w:val="0"/>
        </w:rPr>
        <w:t xml:space="preserve">)</w:t>
      </w:r>
      <w:r w:rsidDel="00000000" w:rsidR="00000000" w:rsidRPr="00000000">
        <w:rPr>
          <w:b w:val="1"/>
          <w:i w:val="1"/>
          <w:smallCaps w:val="1"/>
          <w:u w:val="single"/>
          <w:rtl w:val="0"/>
        </w:rPr>
        <w:t xml:space="preserve"> </w:t>
      </w:r>
      <w:r w:rsidDel="00000000" w:rsidR="00000000" w:rsidRPr="00000000">
        <w:rPr>
          <w:smallCaps w:val="1"/>
          <w:rtl w:val="0"/>
        </w:rPr>
        <w:t xml:space="preserve">Y A sus sistemas.</w:t>
      </w:r>
    </w:p>
    <w:p w:rsidR="00000000" w:rsidDel="00000000" w:rsidP="00000000" w:rsidRDefault="00000000" w:rsidRPr="00000000" w14:paraId="00002637">
      <w:pPr>
        <w:spacing w:after="480" w:line="240" w:lineRule="auto"/>
        <w:rPr/>
      </w:pPr>
      <w:r w:rsidDel="00000000" w:rsidR="00000000" w:rsidRPr="00000000">
        <w:rPr>
          <w:rtl w:val="0"/>
        </w:rPr>
        <w:t xml:space="preserve">9.1</w:t>
        <w:tab/>
        <w:t xml:space="preserve">Requerimiento de accesos</w:t>
      </w:r>
    </w:p>
    <w:p w:rsidR="00000000" w:rsidDel="00000000" w:rsidP="00000000" w:rsidRDefault="00000000" w:rsidRPr="00000000" w14:paraId="00002638">
      <w:pPr>
        <w:spacing w:after="0" w:line="240" w:lineRule="auto"/>
        <w:rPr>
          <w:i w:val="1"/>
        </w:rPr>
      </w:pPr>
      <w:r w:rsidDel="00000000" w:rsidR="00000000" w:rsidRPr="00000000">
        <w:rPr>
          <w:i w:val="1"/>
          <w:rtl w:val="0"/>
        </w:rPr>
        <w:t xml:space="preserve">Describa cualquier requerimiento único o específico de acceso que requiera su dependencia </w:t>
      </w:r>
      <w:r w:rsidDel="00000000" w:rsidR="00000000" w:rsidRPr="00000000">
        <w:rPr>
          <w:rtl w:val="0"/>
        </w:rPr>
        <w:t xml:space="preserve">para sus edificios</w:t>
      </w:r>
      <w:r w:rsidDel="00000000" w:rsidR="00000000" w:rsidRPr="00000000">
        <w:rPr>
          <w:i w:val="1"/>
          <w:rtl w:val="0"/>
        </w:rPr>
        <w:t xml:space="preserve"> o áreas de trabajo, que deban ser consideradas especialmente durante una emergencia. </w:t>
      </w:r>
    </w:p>
    <w:p w:rsidR="00000000" w:rsidDel="00000000" w:rsidP="00000000" w:rsidRDefault="00000000" w:rsidRPr="00000000" w14:paraId="00002639">
      <w:pPr>
        <w:spacing w:after="0" w:line="240" w:lineRule="auto"/>
        <w:rPr>
          <w:b w:val="1"/>
        </w:rPr>
      </w:pPr>
      <w:r w:rsidDel="00000000" w:rsidR="00000000" w:rsidRPr="00000000">
        <w:rPr>
          <w:rtl w:val="0"/>
        </w:rPr>
      </w:r>
    </w:p>
    <w:p w:rsidR="00000000" w:rsidDel="00000000" w:rsidP="00000000" w:rsidRDefault="00000000" w:rsidRPr="00000000" w14:paraId="0000263A">
      <w:pPr>
        <w:spacing w:after="0" w:line="240" w:lineRule="auto"/>
        <w:rPr/>
      </w:pPr>
      <w:r w:rsidDel="00000000" w:rsidR="00000000" w:rsidRPr="00000000">
        <w:rPr>
          <w:rtl w:val="0"/>
        </w:rPr>
        <w:t xml:space="preserve">9.2 </w:t>
        <w:tab/>
        <w:t xml:space="preserve">Registro de Sistemas y Activos Críticos.</w:t>
      </w:r>
    </w:p>
    <w:p w:rsidR="00000000" w:rsidDel="00000000" w:rsidP="00000000" w:rsidRDefault="00000000" w:rsidRPr="00000000" w14:paraId="0000263B">
      <w:pPr>
        <w:spacing w:after="200" w:line="240" w:lineRule="auto"/>
        <w:rPr/>
      </w:pPr>
      <w:r w:rsidDel="00000000" w:rsidR="00000000" w:rsidRPr="00000000">
        <w:rPr/>
        <w:drawing>
          <wp:inline distB="0" distT="0" distL="0" distR="0">
            <wp:extent cx="6080760" cy="5465025"/>
            <wp:effectExtent b="0" l="0" r="0" t="0"/>
            <wp:docPr id="75" name="image3.png"/>
            <a:graphic>
              <a:graphicData uri="http://schemas.openxmlformats.org/drawingml/2006/picture">
                <pic:pic>
                  <pic:nvPicPr>
                    <pic:cNvPr id="0" name="image3.png"/>
                    <pic:cNvPicPr preferRelativeResize="0"/>
                  </pic:nvPicPr>
                  <pic:blipFill>
                    <a:blip r:embed="rId86"/>
                    <a:srcRect b="0" l="0" r="0" t="0"/>
                    <a:stretch>
                      <a:fillRect/>
                    </a:stretch>
                  </pic:blipFill>
                  <pic:spPr>
                    <a:xfrm>
                      <a:off x="0" y="0"/>
                      <a:ext cx="6080760" cy="5465025"/>
                    </a:xfrm>
                    <a:prstGeom prst="rect"/>
                    <a:ln/>
                  </pic:spPr>
                </pic:pic>
              </a:graphicData>
            </a:graphic>
          </wp:inline>
        </w:drawing>
      </w:r>
      <w:r w:rsidDel="00000000" w:rsidR="00000000" w:rsidRPr="00000000">
        <w:rPr>
          <w:rtl w:val="0"/>
        </w:rPr>
      </w:r>
    </w:p>
    <w:p w:rsidR="00000000" w:rsidDel="00000000" w:rsidP="00000000" w:rsidRDefault="00000000" w:rsidRPr="00000000" w14:paraId="0000263C">
      <w:pPr>
        <w:spacing w:after="200" w:line="240" w:lineRule="auto"/>
        <w:rPr/>
      </w:pPr>
      <w:r w:rsidDel="00000000" w:rsidR="00000000" w:rsidRPr="00000000">
        <w:rPr>
          <w:rtl w:val="0"/>
        </w:rPr>
        <w:t xml:space="preserve">Criticidad: Se define en relación a la necesidad del sistema para el funcionamiento de la Unidad </w:t>
      </w:r>
    </w:p>
    <w:p w:rsidR="00000000" w:rsidDel="00000000" w:rsidP="00000000" w:rsidRDefault="00000000" w:rsidRPr="00000000" w14:paraId="0000263D">
      <w:pPr>
        <w:spacing w:after="200" w:line="240" w:lineRule="auto"/>
        <w:rPr>
          <w:b w:val="1"/>
        </w:rPr>
      </w:pPr>
      <w:r w:rsidDel="00000000" w:rsidR="00000000" w:rsidRPr="00000000">
        <w:rPr>
          <w:b w:val="1"/>
          <w:rtl w:val="0"/>
        </w:rPr>
        <w:t xml:space="preserve">Rangos de Criticidad:   </w:t>
      </w:r>
    </w:p>
    <w:tbl>
      <w:tblPr>
        <w:tblStyle w:val="Table121"/>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
        <w:gridCol w:w="5808"/>
        <w:gridCol w:w="3189"/>
        <w:tblGridChange w:id="0">
          <w:tblGrid>
            <w:gridCol w:w="569"/>
            <w:gridCol w:w="5808"/>
            <w:gridCol w:w="3189"/>
          </w:tblGrid>
        </w:tblGridChange>
      </w:tblGrid>
      <w:tr>
        <w:trPr>
          <w:trHeight w:val="360" w:hRule="atLeast"/>
        </w:trPr>
        <w:tc>
          <w:tcPr>
            <w:shd w:fill="auto" w:val="clear"/>
          </w:tcPr>
          <w:p w:rsidR="00000000" w:rsidDel="00000000" w:rsidP="00000000" w:rsidRDefault="00000000" w:rsidRPr="00000000" w14:paraId="0000263E">
            <w:pPr>
              <w:spacing w:after="0" w:line="240" w:lineRule="auto"/>
              <w:rPr/>
            </w:pPr>
            <w:r w:rsidDel="00000000" w:rsidR="00000000" w:rsidRPr="00000000">
              <w:rPr>
                <w:rtl w:val="0"/>
              </w:rPr>
              <w:t xml:space="preserve">1</w:t>
            </w:r>
          </w:p>
        </w:tc>
        <w:tc>
          <w:tcPr>
            <w:shd w:fill="auto" w:val="clear"/>
          </w:tcPr>
          <w:p w:rsidR="00000000" w:rsidDel="00000000" w:rsidP="00000000" w:rsidRDefault="00000000" w:rsidRPr="00000000" w14:paraId="0000263F">
            <w:pPr>
              <w:spacing w:after="0" w:line="240" w:lineRule="auto"/>
              <w:rPr/>
            </w:pPr>
            <w:r w:rsidDel="00000000" w:rsidR="00000000" w:rsidRPr="00000000">
              <w:rPr>
                <w:rtl w:val="0"/>
              </w:rPr>
              <w:t xml:space="preserve">El Proceso no puede funcionar sin el sistema</w:t>
            </w:r>
          </w:p>
        </w:tc>
        <w:tc>
          <w:tcPr>
            <w:shd w:fill="auto" w:val="clear"/>
          </w:tcPr>
          <w:p w:rsidR="00000000" w:rsidDel="00000000" w:rsidP="00000000" w:rsidRDefault="00000000" w:rsidRPr="00000000" w14:paraId="00002640">
            <w:pPr>
              <w:spacing w:after="0" w:line="240" w:lineRule="auto"/>
              <w:jc w:val="center"/>
              <w:rPr/>
            </w:pPr>
            <w:r w:rsidDel="00000000" w:rsidR="00000000" w:rsidRPr="00000000">
              <w:rPr>
                <w:rtl w:val="0"/>
              </w:rPr>
              <w:t xml:space="preserve">Alta</w:t>
            </w:r>
          </w:p>
        </w:tc>
      </w:tr>
      <w:tr>
        <w:trPr>
          <w:trHeight w:val="240" w:hRule="atLeast"/>
        </w:trPr>
        <w:tc>
          <w:tcPr>
            <w:shd w:fill="auto" w:val="clear"/>
          </w:tcPr>
          <w:p w:rsidR="00000000" w:rsidDel="00000000" w:rsidP="00000000" w:rsidRDefault="00000000" w:rsidRPr="00000000" w14:paraId="00002641">
            <w:pPr>
              <w:spacing w:after="0" w:line="240" w:lineRule="auto"/>
              <w:rPr/>
            </w:pPr>
            <w:r w:rsidDel="00000000" w:rsidR="00000000" w:rsidRPr="00000000">
              <w:rPr>
                <w:rtl w:val="0"/>
              </w:rPr>
              <w:t xml:space="preserve">2</w:t>
            </w:r>
          </w:p>
        </w:tc>
        <w:tc>
          <w:tcPr>
            <w:shd w:fill="auto" w:val="clear"/>
          </w:tcPr>
          <w:p w:rsidR="00000000" w:rsidDel="00000000" w:rsidP="00000000" w:rsidRDefault="00000000" w:rsidRPr="00000000" w14:paraId="00002642">
            <w:pPr>
              <w:spacing w:after="0" w:line="240" w:lineRule="auto"/>
              <w:rPr/>
            </w:pPr>
            <w:r w:rsidDel="00000000" w:rsidR="00000000" w:rsidRPr="00000000">
              <w:rPr>
                <w:rtl w:val="0"/>
              </w:rPr>
              <w:t xml:space="preserve">El Proceso puede funcionar parcialmente sin el sistema</w:t>
            </w:r>
          </w:p>
        </w:tc>
        <w:tc>
          <w:tcPr>
            <w:shd w:fill="auto" w:val="clear"/>
          </w:tcPr>
          <w:p w:rsidR="00000000" w:rsidDel="00000000" w:rsidP="00000000" w:rsidRDefault="00000000" w:rsidRPr="00000000" w14:paraId="00002643">
            <w:pPr>
              <w:spacing w:after="0" w:line="240" w:lineRule="auto"/>
              <w:jc w:val="center"/>
              <w:rPr/>
            </w:pPr>
            <w:r w:rsidDel="00000000" w:rsidR="00000000" w:rsidRPr="00000000">
              <w:rPr>
                <w:rtl w:val="0"/>
              </w:rPr>
              <w:t xml:space="preserve">Media</w:t>
            </w:r>
          </w:p>
        </w:tc>
      </w:tr>
      <w:tr>
        <w:tc>
          <w:tcPr>
            <w:shd w:fill="auto" w:val="clear"/>
          </w:tcPr>
          <w:p w:rsidR="00000000" w:rsidDel="00000000" w:rsidP="00000000" w:rsidRDefault="00000000" w:rsidRPr="00000000" w14:paraId="00002644">
            <w:pPr>
              <w:spacing w:after="0" w:line="240" w:lineRule="auto"/>
              <w:rPr/>
            </w:pPr>
            <w:r w:rsidDel="00000000" w:rsidR="00000000" w:rsidRPr="00000000">
              <w:rPr>
                <w:rtl w:val="0"/>
              </w:rPr>
              <w:t xml:space="preserve">3</w:t>
            </w:r>
          </w:p>
        </w:tc>
        <w:tc>
          <w:tcPr>
            <w:shd w:fill="auto" w:val="clear"/>
          </w:tcPr>
          <w:p w:rsidR="00000000" w:rsidDel="00000000" w:rsidP="00000000" w:rsidRDefault="00000000" w:rsidRPr="00000000" w14:paraId="00002645">
            <w:pPr>
              <w:spacing w:after="0" w:line="240" w:lineRule="auto"/>
              <w:rPr/>
            </w:pPr>
            <w:r w:rsidDel="00000000" w:rsidR="00000000" w:rsidRPr="00000000">
              <w:rPr>
                <w:rtl w:val="0"/>
              </w:rPr>
              <w:t xml:space="preserve">El Proceso puede funcionar sin el sistema</w:t>
            </w:r>
          </w:p>
        </w:tc>
        <w:tc>
          <w:tcPr>
            <w:shd w:fill="auto" w:val="clear"/>
          </w:tcPr>
          <w:p w:rsidR="00000000" w:rsidDel="00000000" w:rsidP="00000000" w:rsidRDefault="00000000" w:rsidRPr="00000000" w14:paraId="00002646">
            <w:pPr>
              <w:spacing w:after="0" w:line="240" w:lineRule="auto"/>
              <w:jc w:val="center"/>
              <w:rPr/>
            </w:pPr>
            <w:r w:rsidDel="00000000" w:rsidR="00000000" w:rsidRPr="00000000">
              <w:rPr>
                <w:rtl w:val="0"/>
              </w:rPr>
              <w:t xml:space="preserve">Baja</w:t>
            </w:r>
          </w:p>
        </w:tc>
      </w:tr>
    </w:tbl>
    <w:p w:rsidR="00000000" w:rsidDel="00000000" w:rsidP="00000000" w:rsidRDefault="00000000" w:rsidRPr="00000000" w14:paraId="00002647">
      <w:pPr>
        <w:spacing w:after="200" w:line="240" w:lineRule="auto"/>
        <w:rPr/>
      </w:pPr>
      <w:r w:rsidDel="00000000" w:rsidR="00000000" w:rsidRPr="00000000">
        <w:rPr>
          <w:rtl w:val="0"/>
        </w:rPr>
      </w:r>
    </w:p>
    <w:p w:rsidR="00000000" w:rsidDel="00000000" w:rsidP="00000000" w:rsidRDefault="00000000" w:rsidRPr="00000000" w14:paraId="00002648">
      <w:pPr>
        <w:numPr>
          <w:ilvl w:val="0"/>
          <w:numId w:val="16"/>
        </w:numPr>
        <w:spacing w:after="0" w:line="240" w:lineRule="auto"/>
        <w:ind w:left="720" w:hanging="360"/>
        <w:rPr>
          <w:b w:val="1"/>
        </w:rPr>
      </w:pPr>
      <w:r w:rsidDel="00000000" w:rsidR="00000000" w:rsidRPr="00000000">
        <w:rPr>
          <w:b w:val="1"/>
          <w:rtl w:val="0"/>
        </w:rPr>
        <w:t xml:space="preserve">A continuación, se enlistan todos los activos que forman parte del proceso y que son necesarios para ejecutarlo. </w:t>
      </w:r>
    </w:p>
    <w:p w:rsidR="00000000" w:rsidDel="00000000" w:rsidP="00000000" w:rsidRDefault="00000000" w:rsidRPr="00000000" w14:paraId="00002649">
      <w:pPr>
        <w:spacing w:after="200" w:line="240" w:lineRule="auto"/>
        <w:rPr/>
      </w:pPr>
      <w:r w:rsidDel="00000000" w:rsidR="00000000" w:rsidRPr="00000000">
        <w:rPr/>
        <w:drawing>
          <wp:inline distB="0" distT="0" distL="0" distR="0">
            <wp:extent cx="6080760" cy="1416993"/>
            <wp:effectExtent b="0" l="0" r="0" t="0"/>
            <wp:docPr id="74" name="image5.png"/>
            <a:graphic>
              <a:graphicData uri="http://schemas.openxmlformats.org/drawingml/2006/picture">
                <pic:pic>
                  <pic:nvPicPr>
                    <pic:cNvPr id="0" name="image5.png"/>
                    <pic:cNvPicPr preferRelativeResize="0"/>
                  </pic:nvPicPr>
                  <pic:blipFill>
                    <a:blip r:embed="rId87"/>
                    <a:srcRect b="0" l="0" r="0" t="0"/>
                    <a:stretch>
                      <a:fillRect/>
                    </a:stretch>
                  </pic:blipFill>
                  <pic:spPr>
                    <a:xfrm>
                      <a:off x="0" y="0"/>
                      <a:ext cx="6080760" cy="1416993"/>
                    </a:xfrm>
                    <a:prstGeom prst="rect"/>
                    <a:ln/>
                  </pic:spPr>
                </pic:pic>
              </a:graphicData>
            </a:graphic>
          </wp:inline>
        </w:drawing>
      </w:r>
      <w:r w:rsidDel="00000000" w:rsidR="00000000" w:rsidRPr="00000000">
        <w:rPr>
          <w:rtl w:val="0"/>
        </w:rPr>
      </w:r>
    </w:p>
    <w:p w:rsidR="00000000" w:rsidDel="00000000" w:rsidP="00000000" w:rsidRDefault="00000000" w:rsidRPr="00000000" w14:paraId="0000264A">
      <w:pPr>
        <w:spacing w:after="200" w:line="240" w:lineRule="auto"/>
        <w:rPr/>
      </w:pPr>
      <w:r w:rsidDel="00000000" w:rsidR="00000000" w:rsidRPr="00000000">
        <w:rPr>
          <w:rtl w:val="0"/>
        </w:rPr>
        <w:t xml:space="preserve">Criticidad: Se define en relación a la necesidad del activo para el funcionamiento de la Unidad </w:t>
      </w:r>
    </w:p>
    <w:p w:rsidR="00000000" w:rsidDel="00000000" w:rsidP="00000000" w:rsidRDefault="00000000" w:rsidRPr="00000000" w14:paraId="0000264B">
      <w:pPr>
        <w:spacing w:after="0" w:line="240" w:lineRule="auto"/>
        <w:jc w:val="both"/>
        <w:rPr>
          <w:b w:val="1"/>
          <w:color w:val="000000"/>
        </w:rPr>
      </w:pPr>
      <w:r w:rsidDel="00000000" w:rsidR="00000000" w:rsidRPr="00000000">
        <w:rPr>
          <w:b w:val="1"/>
          <w:color w:val="000000"/>
          <w:rtl w:val="0"/>
        </w:rPr>
        <w:t xml:space="preserve">Rangos de Criticidad:</w:t>
      </w:r>
    </w:p>
    <w:p w:rsidR="00000000" w:rsidDel="00000000" w:rsidP="00000000" w:rsidRDefault="00000000" w:rsidRPr="00000000" w14:paraId="0000264C">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no puede funcionar sin el activo.</w:t>
      </w:r>
    </w:p>
    <w:p w:rsidR="00000000" w:rsidDel="00000000" w:rsidP="00000000" w:rsidRDefault="00000000" w:rsidRPr="00000000" w14:paraId="0000264D">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puede funcionar parcialmente sin el activo.</w:t>
      </w:r>
    </w:p>
    <w:p w:rsidR="00000000" w:rsidDel="00000000" w:rsidP="00000000" w:rsidRDefault="00000000" w:rsidRPr="00000000" w14:paraId="0000264E">
      <w:pPr>
        <w:numPr>
          <w:ilvl w:val="0"/>
          <w:numId w:val="17"/>
        </w:numPr>
        <w:spacing w:after="0" w:line="240" w:lineRule="auto"/>
        <w:ind w:left="2484" w:hanging="360"/>
        <w:jc w:val="both"/>
        <w:rPr>
          <w:color w:val="000000"/>
        </w:rPr>
      </w:pPr>
      <w:r w:rsidDel="00000000" w:rsidR="00000000" w:rsidRPr="00000000">
        <w:rPr>
          <w:color w:val="000000"/>
          <w:rtl w:val="0"/>
        </w:rPr>
        <w:t xml:space="preserve">El Proceso puede funcionar sin el activo.</w:t>
      </w:r>
    </w:p>
    <w:p w:rsidR="00000000" w:rsidDel="00000000" w:rsidP="00000000" w:rsidRDefault="00000000" w:rsidRPr="00000000" w14:paraId="0000264F">
      <w:pPr>
        <w:spacing w:after="0" w:line="240" w:lineRule="auto"/>
        <w:rPr/>
      </w:pPr>
      <w:r w:rsidDel="00000000" w:rsidR="00000000" w:rsidRPr="00000000">
        <w:rPr>
          <w:rtl w:val="0"/>
        </w:rPr>
      </w:r>
    </w:p>
    <w:p w:rsidR="00000000" w:rsidDel="00000000" w:rsidP="00000000" w:rsidRDefault="00000000" w:rsidRPr="00000000" w14:paraId="00002650">
      <w:pPr>
        <w:spacing w:after="0" w:line="240" w:lineRule="auto"/>
        <w:rPr/>
      </w:pPr>
      <w:r w:rsidDel="00000000" w:rsidR="00000000" w:rsidRPr="00000000">
        <w:rPr>
          <w:rtl w:val="0"/>
        </w:rPr>
      </w:r>
    </w:p>
    <w:p w:rsidR="00000000" w:rsidDel="00000000" w:rsidP="00000000" w:rsidRDefault="00000000" w:rsidRPr="00000000" w14:paraId="00002651">
      <w:pPr>
        <w:spacing w:after="480" w:line="240" w:lineRule="auto"/>
        <w:rPr/>
      </w:pPr>
      <w:r w:rsidDel="00000000" w:rsidR="00000000" w:rsidRPr="00000000">
        <w:rPr>
          <w:rtl w:val="0"/>
        </w:rPr>
        <w:t xml:space="preserve">9.3</w:t>
        <w:tab/>
        <w:t xml:space="preserve">Documentos sugeridos para mantener en dispositivos personales de almacenamiento (memorias USB, etc.…)</w:t>
      </w:r>
    </w:p>
    <w:p w:rsidR="00000000" w:rsidDel="00000000" w:rsidP="00000000" w:rsidRDefault="00000000" w:rsidRPr="00000000" w14:paraId="00002652">
      <w:pPr>
        <w:spacing w:after="0" w:line="240" w:lineRule="auto"/>
        <w:rPr/>
      </w:pPr>
      <w:r w:rsidDel="00000000" w:rsidR="00000000" w:rsidRPr="00000000">
        <w:rPr>
          <w:rtl w:val="0"/>
        </w:rPr>
      </w:r>
    </w:p>
    <w:p w:rsidR="00000000" w:rsidDel="00000000" w:rsidP="00000000" w:rsidRDefault="00000000" w:rsidRPr="00000000" w14:paraId="00002653">
      <w:pPr>
        <w:numPr>
          <w:ilvl w:val="0"/>
          <w:numId w:val="18"/>
        </w:numPr>
        <w:spacing w:after="0" w:line="240" w:lineRule="auto"/>
        <w:ind w:left="1080" w:hanging="360"/>
        <w:rPr/>
      </w:pPr>
      <w:r w:rsidDel="00000000" w:rsidR="00000000" w:rsidRPr="00000000">
        <w:rPr>
          <w:rtl w:val="0"/>
        </w:rPr>
        <w:t xml:space="preserve">Plan de Gestión de Incidente de (Tesorería)</w:t>
      </w:r>
    </w:p>
    <w:p w:rsidR="00000000" w:rsidDel="00000000" w:rsidP="00000000" w:rsidRDefault="00000000" w:rsidRPr="00000000" w14:paraId="00002654">
      <w:pPr>
        <w:numPr>
          <w:ilvl w:val="0"/>
          <w:numId w:val="18"/>
        </w:numPr>
        <w:spacing w:after="0" w:line="240" w:lineRule="auto"/>
        <w:ind w:left="1080" w:hanging="360"/>
        <w:rPr/>
      </w:pPr>
      <w:r w:rsidDel="00000000" w:rsidR="00000000" w:rsidRPr="00000000">
        <w:rPr>
          <w:rtl w:val="0"/>
        </w:rPr>
        <w:t xml:space="preserve">Programa ERP y sus instaladores</w:t>
      </w:r>
    </w:p>
    <w:p w:rsidR="00000000" w:rsidDel="00000000" w:rsidP="00000000" w:rsidRDefault="00000000" w:rsidRPr="00000000" w14:paraId="00002655">
      <w:pPr>
        <w:numPr>
          <w:ilvl w:val="0"/>
          <w:numId w:val="18"/>
        </w:numPr>
        <w:spacing w:after="0" w:line="240" w:lineRule="auto"/>
        <w:ind w:left="1080" w:hanging="360"/>
        <w:rPr/>
      </w:pPr>
      <w:r w:rsidDel="00000000" w:rsidR="00000000" w:rsidRPr="00000000">
        <w:rPr>
          <w:rtl w:val="0"/>
        </w:rPr>
        <w:t xml:space="preserve">Lista del personal en planilla con sus números de cuenta bancaria y cuenta cliente.</w:t>
      </w:r>
    </w:p>
    <w:p w:rsidR="00000000" w:rsidDel="00000000" w:rsidP="00000000" w:rsidRDefault="00000000" w:rsidRPr="00000000" w14:paraId="00002656">
      <w:pPr>
        <w:numPr>
          <w:ilvl w:val="0"/>
          <w:numId w:val="18"/>
        </w:numPr>
        <w:spacing w:after="0" w:line="240" w:lineRule="auto"/>
        <w:ind w:left="1080" w:hanging="360"/>
        <w:rPr/>
      </w:pPr>
      <w:r w:rsidDel="00000000" w:rsidR="00000000" w:rsidRPr="00000000">
        <w:rPr>
          <w:rtl w:val="0"/>
        </w:rPr>
        <w:t xml:space="preserve">Lista de proveedores activos de cada zona para la venta de insumos comestibles y combustible debidamente establecido un convenio. </w:t>
      </w:r>
    </w:p>
    <w:p w:rsidR="00000000" w:rsidDel="00000000" w:rsidP="00000000" w:rsidRDefault="00000000" w:rsidRPr="00000000" w14:paraId="00002657">
      <w:pPr>
        <w:numPr>
          <w:ilvl w:val="0"/>
          <w:numId w:val="18"/>
        </w:numPr>
        <w:spacing w:after="0" w:line="240" w:lineRule="auto"/>
        <w:ind w:left="1080" w:hanging="360"/>
        <w:rPr/>
      </w:pPr>
      <w:r w:rsidDel="00000000" w:rsidR="00000000" w:rsidRPr="00000000">
        <w:rPr>
          <w:rtl w:val="0"/>
        </w:rPr>
        <w:t xml:space="preserve">Otros que considere importantes para su dependencia</w:t>
      </w:r>
    </w:p>
    <w:p w:rsidR="00000000" w:rsidDel="00000000" w:rsidP="00000000" w:rsidRDefault="00000000" w:rsidRPr="00000000" w14:paraId="00002658">
      <w:pPr>
        <w:numPr>
          <w:ilvl w:val="1"/>
          <w:numId w:val="18"/>
        </w:numPr>
        <w:spacing w:after="0" w:line="240" w:lineRule="auto"/>
        <w:ind w:left="1800" w:hanging="360"/>
        <w:rPr/>
      </w:pPr>
      <w:r w:rsidDel="00000000" w:rsidR="00000000" w:rsidRPr="00000000">
        <w:rPr>
          <w:rtl w:val="0"/>
        </w:rPr>
        <w:t xml:space="preserve">Manuales de Operación, Procedimientos, etc.</w:t>
      </w:r>
    </w:p>
    <w:p w:rsidR="00000000" w:rsidDel="00000000" w:rsidP="00000000" w:rsidRDefault="00000000" w:rsidRPr="00000000" w14:paraId="00002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65A">
      <w:pPr>
        <w:spacing w:after="480" w:before="360" w:line="240" w:lineRule="auto"/>
        <w:rPr>
          <w:smallCaps w:val="1"/>
        </w:rPr>
      </w:pPr>
      <w:r w:rsidDel="00000000" w:rsidR="00000000" w:rsidRPr="00000000">
        <w:br w:type="page"/>
      </w:r>
      <w:r w:rsidDel="00000000" w:rsidR="00000000" w:rsidRPr="00000000">
        <w:rPr>
          <w:smallCaps w:val="1"/>
          <w:rtl w:val="0"/>
        </w:rPr>
        <w:t xml:space="preserve">10.0 </w:t>
        <w:tab/>
        <w:t xml:space="preserve">Lista de contactos externos: Vendedores, proveedores, consultores, autoridades reguladoras</w:t>
      </w:r>
    </w:p>
    <w:p w:rsidR="00000000" w:rsidDel="00000000" w:rsidP="00000000" w:rsidRDefault="00000000" w:rsidRPr="00000000" w14:paraId="0000265B">
      <w:pPr>
        <w:spacing w:after="0" w:line="240" w:lineRule="auto"/>
        <w:rPr>
          <w:b w:val="1"/>
        </w:rPr>
      </w:pPr>
      <w:r w:rsidDel="00000000" w:rsidR="00000000" w:rsidRPr="00000000">
        <w:rPr>
          <w:rtl w:val="0"/>
        </w:rPr>
      </w:r>
    </w:p>
    <w:tbl>
      <w:tblPr>
        <w:tblStyle w:val="Table122"/>
        <w:tblW w:w="9549.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650"/>
        <w:gridCol w:w="1509"/>
        <w:gridCol w:w="3000"/>
        <w:gridCol w:w="1833"/>
        <w:gridCol w:w="1557"/>
        <w:tblGridChange w:id="0">
          <w:tblGrid>
            <w:gridCol w:w="1650"/>
            <w:gridCol w:w="1509"/>
            <w:gridCol w:w="3000"/>
            <w:gridCol w:w="1833"/>
            <w:gridCol w:w="1557"/>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5C">
            <w:pPr>
              <w:spacing w:after="0" w:line="240" w:lineRule="auto"/>
              <w:jc w:val="center"/>
              <w:rPr>
                <w:b w:val="1"/>
              </w:rPr>
            </w:pPr>
            <w:r w:rsidDel="00000000" w:rsidR="00000000" w:rsidRPr="00000000">
              <w:rPr>
                <w:b w:val="1"/>
                <w:rtl w:val="0"/>
              </w:rPr>
              <w:t xml:space="preserve">Contacto de Emergencia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5D">
            <w:pPr>
              <w:spacing w:after="0" w:line="240" w:lineRule="auto"/>
              <w:ind w:right="-261"/>
              <w:jc w:val="center"/>
              <w:rPr>
                <w:b w:val="1"/>
              </w:rPr>
            </w:pPr>
            <w:r w:rsidDel="00000000" w:rsidR="00000000" w:rsidRPr="00000000">
              <w:rPr>
                <w:rtl w:val="0"/>
              </w:rPr>
            </w:r>
          </w:p>
          <w:p w:rsidR="00000000" w:rsidDel="00000000" w:rsidP="00000000" w:rsidRDefault="00000000" w:rsidRPr="00000000" w14:paraId="0000265E">
            <w:pPr>
              <w:spacing w:after="0" w:line="240" w:lineRule="auto"/>
              <w:ind w:right="-261"/>
              <w:jc w:val="center"/>
              <w:rPr>
                <w:b w:val="1"/>
              </w:rPr>
            </w:pPr>
            <w:r w:rsidDel="00000000" w:rsidR="00000000" w:rsidRPr="00000000">
              <w:rPr>
                <w:b w:val="1"/>
                <w:rtl w:val="0"/>
              </w:rPr>
              <w:t xml:space="preserve">Suministro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5F">
            <w:pPr>
              <w:spacing w:after="0" w:line="240" w:lineRule="auto"/>
              <w:jc w:val="center"/>
              <w:rPr>
                <w:b w:val="1"/>
              </w:rPr>
            </w:pPr>
            <w:r w:rsidDel="00000000" w:rsidR="00000000" w:rsidRPr="00000000">
              <w:rPr>
                <w:rtl w:val="0"/>
              </w:rPr>
            </w:r>
          </w:p>
          <w:p w:rsidR="00000000" w:rsidDel="00000000" w:rsidP="00000000" w:rsidRDefault="00000000" w:rsidRPr="00000000" w14:paraId="00002660">
            <w:pPr>
              <w:spacing w:after="0" w:line="240" w:lineRule="auto"/>
              <w:jc w:val="center"/>
              <w:rPr>
                <w:b w:val="1"/>
              </w:rPr>
            </w:pPr>
            <w:r w:rsidDel="00000000" w:rsidR="00000000" w:rsidRPr="00000000">
              <w:rPr>
                <w:b w:val="1"/>
                <w:rtl w:val="0"/>
              </w:rPr>
              <w:t xml:space="preserve">Nombre/Dirección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1">
            <w:pPr>
              <w:spacing w:after="0" w:line="240" w:lineRule="auto"/>
              <w:jc w:val="center"/>
              <w:rPr>
                <w:b w:val="1"/>
              </w:rPr>
            </w:pPr>
            <w:r w:rsidDel="00000000" w:rsidR="00000000" w:rsidRPr="00000000">
              <w:rPr>
                <w:b w:val="1"/>
                <w:rtl w:val="0"/>
              </w:rPr>
              <w:t xml:space="preserve">Personas Contactos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2">
            <w:pPr>
              <w:spacing w:after="0" w:line="240" w:lineRule="auto"/>
              <w:jc w:val="center"/>
              <w:rPr>
                <w:b w:val="1"/>
              </w:rPr>
            </w:pPr>
            <w:r w:rsidDel="00000000" w:rsidR="00000000" w:rsidRPr="00000000">
              <w:rPr>
                <w:rtl w:val="0"/>
              </w:rPr>
            </w:r>
          </w:p>
          <w:p w:rsidR="00000000" w:rsidDel="00000000" w:rsidP="00000000" w:rsidRDefault="00000000" w:rsidRPr="00000000" w14:paraId="00002663">
            <w:pPr>
              <w:spacing w:after="0" w:line="240" w:lineRule="auto"/>
              <w:jc w:val="center"/>
              <w:rPr>
                <w:b w:val="1"/>
              </w:rPr>
            </w:pPr>
            <w:r w:rsidDel="00000000" w:rsidR="00000000" w:rsidRPr="00000000">
              <w:rPr>
                <w:b w:val="1"/>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2664">
            <w:pPr>
              <w:spacing w:after="0" w:line="240" w:lineRule="auto"/>
              <w:jc w:val="center"/>
              <w:rPr>
                <w:i w:val="1"/>
              </w:rPr>
            </w:pPr>
            <w:r w:rsidDel="00000000" w:rsidR="00000000" w:rsidRPr="00000000">
              <w:rPr>
                <w:i w:val="1"/>
                <w:rtl w:val="0"/>
              </w:rPr>
              <w:t xml:space="preserve">Proveedores</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9">
            <w:pPr>
              <w:spacing w:after="0" w:line="240" w:lineRule="auto"/>
              <w:jc w:val="center"/>
              <w:rPr/>
            </w:pPr>
            <w:r w:rsidDel="00000000" w:rsidR="00000000" w:rsidRPr="00000000">
              <w:rPr>
                <w:rtl w:val="0"/>
              </w:rPr>
              <w:t xml:space="preserve">Banco de Costa 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A">
            <w:pPr>
              <w:spacing w:after="0" w:line="240" w:lineRule="auto"/>
              <w:rPr/>
            </w:pPr>
            <w:r w:rsidDel="00000000" w:rsidR="00000000" w:rsidRPr="00000000">
              <w:rPr>
                <w:rtl w:val="0"/>
              </w:rPr>
              <w:t xml:space="preserve">Tarjetas institucionales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B">
            <w:pPr>
              <w:spacing w:after="0" w:line="240" w:lineRule="auto"/>
              <w:rPr/>
            </w:pPr>
            <w:r w:rsidDel="00000000" w:rsidR="00000000" w:rsidRPr="00000000">
              <w:rPr>
                <w:rtl w:val="0"/>
              </w:rPr>
              <w:t xml:space="preserve">Banco de Costa Rica </w:t>
            </w:r>
          </w:p>
          <w:p w:rsidR="00000000" w:rsidDel="00000000" w:rsidP="00000000" w:rsidRDefault="00000000" w:rsidRPr="00000000" w14:paraId="0000266C">
            <w:pPr>
              <w:spacing w:after="0" w:line="240" w:lineRule="auto"/>
              <w:rPr/>
            </w:pPr>
            <w:r w:rsidDel="00000000" w:rsidR="00000000" w:rsidRPr="00000000">
              <w:rPr>
                <w:rtl w:val="0"/>
              </w:rPr>
              <w:t xml:space="preserve">Barrio el Carmen Av. 3 calle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D">
            <w:pPr>
              <w:spacing w:after="0" w:line="240" w:lineRule="auto"/>
              <w:rPr/>
            </w:pPr>
            <w:r w:rsidDel="00000000" w:rsidR="00000000" w:rsidRPr="00000000">
              <w:rPr>
                <w:rtl w:val="0"/>
              </w:rPr>
              <w:t xml:space="preserve">Susana Goñi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6E">
            <w:pPr>
              <w:spacing w:after="0" w:line="240" w:lineRule="auto"/>
              <w:rPr/>
            </w:pPr>
            <w:r w:rsidDel="00000000" w:rsidR="00000000" w:rsidRPr="00000000">
              <w:rPr>
                <w:rtl w:val="0"/>
              </w:rPr>
              <w:t xml:space="preserve">2211-1100</w:t>
            </w:r>
          </w:p>
          <w:p w:rsidR="00000000" w:rsidDel="00000000" w:rsidP="00000000" w:rsidRDefault="00000000" w:rsidRPr="00000000" w14:paraId="0000266F">
            <w:pPr>
              <w:spacing w:after="0" w:line="240" w:lineRule="auto"/>
              <w:rPr/>
            </w:pPr>
            <w:r w:rsidDel="00000000" w:rsidR="00000000" w:rsidRPr="00000000">
              <w:rPr>
                <w:rtl w:val="0"/>
              </w:rPr>
              <w:t xml:space="preserve">Ext 13742</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0">
            <w:pPr>
              <w:spacing w:after="0" w:line="240" w:lineRule="auto"/>
              <w:jc w:val="center"/>
              <w:rPr/>
            </w:pPr>
            <w:r w:rsidDel="00000000" w:rsidR="00000000" w:rsidRPr="00000000">
              <w:rPr>
                <w:rtl w:val="0"/>
              </w:rPr>
              <w:t xml:space="preserve">Banco de Costa 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1">
            <w:pPr>
              <w:spacing w:after="0" w:line="240" w:lineRule="auto"/>
              <w:rPr/>
            </w:pPr>
            <w:r w:rsidDel="00000000" w:rsidR="00000000" w:rsidRPr="00000000">
              <w:rPr>
                <w:rtl w:val="0"/>
              </w:rPr>
              <w:t xml:space="preserve">Movimientos Bancarios y transacciones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2">
            <w:pPr>
              <w:spacing w:after="0" w:line="240" w:lineRule="auto"/>
              <w:rPr/>
            </w:pPr>
            <w:r w:rsidDel="00000000" w:rsidR="00000000" w:rsidRPr="00000000">
              <w:rPr>
                <w:rtl w:val="0"/>
              </w:rPr>
              <w:t xml:space="preserve">Banco de Costa Rica </w:t>
            </w:r>
          </w:p>
          <w:p w:rsidR="00000000" w:rsidDel="00000000" w:rsidP="00000000" w:rsidRDefault="00000000" w:rsidRPr="00000000" w14:paraId="00002673">
            <w:pPr>
              <w:spacing w:after="0" w:line="240" w:lineRule="auto"/>
              <w:rPr/>
            </w:pPr>
            <w:r w:rsidDel="00000000" w:rsidR="00000000" w:rsidRPr="00000000">
              <w:rPr>
                <w:rtl w:val="0"/>
              </w:rPr>
              <w:t xml:space="preserve">Barrio el Carmen Av. 3 calle 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4">
            <w:pPr>
              <w:spacing w:after="0" w:line="240" w:lineRule="auto"/>
              <w:rPr/>
            </w:pPr>
            <w:r w:rsidDel="00000000" w:rsidR="00000000" w:rsidRPr="00000000">
              <w:rPr>
                <w:rtl w:val="0"/>
              </w:rPr>
              <w:t xml:space="preserve">Mónica Mesen Jiménez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5">
            <w:pPr>
              <w:spacing w:after="0" w:line="240" w:lineRule="auto"/>
              <w:rPr/>
            </w:pPr>
            <w:r w:rsidDel="00000000" w:rsidR="00000000" w:rsidRPr="00000000">
              <w:rPr>
                <w:rtl w:val="0"/>
              </w:rPr>
              <w:t xml:space="preserve">2211-11-00</w:t>
            </w:r>
          </w:p>
          <w:p w:rsidR="00000000" w:rsidDel="00000000" w:rsidP="00000000" w:rsidRDefault="00000000" w:rsidRPr="00000000" w14:paraId="00002676">
            <w:pPr>
              <w:spacing w:after="0" w:line="240" w:lineRule="auto"/>
              <w:rPr/>
            </w:pPr>
            <w:r w:rsidDel="00000000" w:rsidR="00000000" w:rsidRPr="00000000">
              <w:rPr>
                <w:rtl w:val="0"/>
              </w:rPr>
              <w:t xml:space="preserve">Ext 13735</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7">
            <w:pPr>
              <w:spacing w:after="0" w:line="240" w:lineRule="auto"/>
              <w:jc w:val="center"/>
              <w:rPr>
                <w:b w:val="1"/>
              </w:rPr>
            </w:pPr>
            <w:r w:rsidDel="00000000" w:rsidR="00000000" w:rsidRPr="00000000">
              <w:rPr>
                <w:rtl w:val="0"/>
              </w:rPr>
              <w:t xml:space="preserve">Banco Popular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8">
            <w:pPr>
              <w:spacing w:after="0" w:line="240" w:lineRule="auto"/>
              <w:rPr/>
            </w:pPr>
            <w:r w:rsidDel="00000000" w:rsidR="00000000" w:rsidRPr="00000000">
              <w:rPr>
                <w:rtl w:val="0"/>
              </w:rPr>
              <w:t xml:space="preserve">Movimientos Bancarios y transacciones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9">
            <w:pPr>
              <w:spacing w:after="0" w:line="240" w:lineRule="auto"/>
              <w:rPr/>
            </w:pPr>
            <w:r w:rsidDel="00000000" w:rsidR="00000000" w:rsidRPr="00000000">
              <w:rPr>
                <w:rtl w:val="0"/>
              </w:rPr>
              <w:t xml:space="preserve">Banco Popular</w:t>
            </w:r>
          </w:p>
          <w:p w:rsidR="00000000" w:rsidDel="00000000" w:rsidP="00000000" w:rsidRDefault="00000000" w:rsidRPr="00000000" w14:paraId="0000267A">
            <w:pPr>
              <w:spacing w:after="0" w:line="240" w:lineRule="auto"/>
              <w:rPr/>
            </w:pPr>
            <w:r w:rsidDel="00000000" w:rsidR="00000000" w:rsidRPr="00000000">
              <w:rPr>
                <w:rtl w:val="0"/>
              </w:rPr>
              <w:t xml:space="preserve">San José Central Av. 2 Calle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B">
            <w:pPr>
              <w:spacing w:after="0" w:line="240" w:lineRule="auto"/>
              <w:rPr/>
            </w:pPr>
            <w:r w:rsidDel="00000000" w:rsidR="00000000" w:rsidRPr="00000000">
              <w:rPr>
                <w:rtl w:val="0"/>
              </w:rPr>
              <w:t xml:space="preserve">Tatiana Alvarado García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C">
            <w:pPr>
              <w:spacing w:after="0" w:line="240" w:lineRule="auto"/>
              <w:rPr/>
            </w:pPr>
            <w:r w:rsidDel="00000000" w:rsidR="00000000" w:rsidRPr="00000000">
              <w:rPr>
                <w:rtl w:val="0"/>
              </w:rPr>
              <w:t xml:space="preserve">2104-7107</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D">
            <w:pPr>
              <w:spacing w:after="0" w:line="240" w:lineRule="auto"/>
              <w:jc w:val="center"/>
              <w:rPr>
                <w:b w:val="1"/>
              </w:rPr>
            </w:pPr>
            <w:r w:rsidDel="00000000" w:rsidR="00000000" w:rsidRPr="00000000">
              <w:rPr>
                <w:rtl w:val="0"/>
              </w:rPr>
              <w:t xml:space="preserve">Banco Nacional</w:t>
            </w:r>
            <w:r w:rsidDel="00000000" w:rsidR="00000000" w:rsidRPr="00000000">
              <w:rPr>
                <w:b w:val="1"/>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E">
            <w:pPr>
              <w:spacing w:after="0" w:line="240" w:lineRule="auto"/>
              <w:rPr/>
            </w:pPr>
            <w:r w:rsidDel="00000000" w:rsidR="00000000" w:rsidRPr="00000000">
              <w:rPr>
                <w:rtl w:val="0"/>
              </w:rPr>
              <w:t xml:space="preserve">Movimientos Bancarios y transacciones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7F">
            <w:pPr>
              <w:spacing w:after="0" w:line="240" w:lineRule="auto"/>
              <w:rPr/>
            </w:pPr>
            <w:r w:rsidDel="00000000" w:rsidR="00000000" w:rsidRPr="00000000">
              <w:rPr>
                <w:rtl w:val="0"/>
              </w:rPr>
              <w:t xml:space="preserve">Banco Nacional</w:t>
            </w:r>
          </w:p>
          <w:p w:rsidR="00000000" w:rsidDel="00000000" w:rsidP="00000000" w:rsidRDefault="00000000" w:rsidRPr="00000000" w14:paraId="00002680">
            <w:pPr>
              <w:spacing w:after="0" w:line="240" w:lineRule="auto"/>
              <w:rPr/>
            </w:pPr>
            <w:r w:rsidDel="00000000" w:rsidR="00000000" w:rsidRPr="00000000">
              <w:rPr>
                <w:rtl w:val="0"/>
              </w:rPr>
              <w:t xml:space="preserve">San José Central Av. 1 Calle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1">
            <w:pPr>
              <w:spacing w:after="0" w:line="240" w:lineRule="auto"/>
              <w:rPr/>
            </w:pPr>
            <w:r w:rsidDel="00000000" w:rsidR="00000000" w:rsidRPr="00000000">
              <w:rPr>
                <w:rtl w:val="0"/>
              </w:rPr>
              <w:t xml:space="preserve">Alejandra Jiménez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2">
            <w:pPr>
              <w:spacing w:after="0" w:line="240" w:lineRule="auto"/>
              <w:rPr/>
            </w:pPr>
            <w:r w:rsidDel="00000000" w:rsidR="00000000" w:rsidRPr="00000000">
              <w:rPr>
                <w:rtl w:val="0"/>
              </w:rPr>
              <w:t xml:space="preserve">2212-2486</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tcPr>
          <w:p w:rsidR="00000000" w:rsidDel="00000000" w:rsidP="00000000" w:rsidRDefault="00000000" w:rsidRPr="00000000" w14:paraId="00002683">
            <w:pPr>
              <w:spacing w:after="0" w:line="240" w:lineRule="auto"/>
              <w:jc w:val="center"/>
              <w:rPr>
                <w:i w:val="1"/>
              </w:rPr>
            </w:pPr>
            <w:r w:rsidDel="00000000" w:rsidR="00000000" w:rsidRPr="00000000">
              <w:rPr>
                <w:b w:val="1"/>
                <w:i w:val="1"/>
                <w:rtl w:val="0"/>
              </w:rPr>
              <w:t xml:space="preserve">Proveedores Secundarios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8">
            <w:pPr>
              <w:spacing w:after="0" w:line="240" w:lineRule="auto"/>
              <w:jc w:val="center"/>
              <w:rPr/>
            </w:pPr>
            <w:r w:rsidDel="00000000" w:rsidR="00000000" w:rsidRPr="00000000">
              <w:rPr>
                <w:rtl w:val="0"/>
              </w:rPr>
              <w:t xml:space="preserve">Recope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9">
            <w:pPr>
              <w:spacing w:after="0" w:line="240" w:lineRule="auto"/>
              <w:rPr/>
            </w:pPr>
            <w:r w:rsidDel="00000000" w:rsidR="00000000" w:rsidRPr="00000000">
              <w:rPr>
                <w:rtl w:val="0"/>
              </w:rPr>
              <w:t xml:space="preserve">Combustible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A">
            <w:pPr>
              <w:spacing w:after="0" w:line="240" w:lineRule="auto"/>
              <w:rPr/>
            </w:pPr>
            <w:r w:rsidDel="00000000" w:rsidR="00000000" w:rsidRPr="00000000">
              <w:rPr>
                <w:rtl w:val="0"/>
              </w:rPr>
              <w:t xml:space="preserve">Cartago Alto de Ocho mogo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B">
            <w:pPr>
              <w:spacing w:after="0" w:line="240" w:lineRule="auto"/>
              <w:rPr/>
            </w:pPr>
            <w:r w:rsidDel="00000000" w:rsidR="00000000" w:rsidRPr="00000000">
              <w:rPr>
                <w:rtl w:val="0"/>
              </w:rPr>
              <w:t xml:space="preserve">Leslie Barboza Zumbado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C">
            <w:pPr>
              <w:spacing w:after="0" w:line="240" w:lineRule="auto"/>
              <w:rPr/>
            </w:pPr>
            <w:r w:rsidDel="00000000" w:rsidR="00000000" w:rsidRPr="00000000">
              <w:rPr>
                <w:rtl w:val="0"/>
              </w:rPr>
              <w:t xml:space="preserve">2550-3737</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D">
            <w:pPr>
              <w:spacing w:after="0" w:line="240" w:lineRule="auto"/>
              <w:jc w:val="center"/>
              <w:rPr/>
            </w:pPr>
            <w:r w:rsidDel="00000000" w:rsidR="00000000" w:rsidRPr="00000000">
              <w:rPr>
                <w:rtl w:val="0"/>
              </w:rPr>
              <w:t xml:space="preserve">Price Smart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E">
            <w:pPr>
              <w:spacing w:after="0" w:line="240" w:lineRule="auto"/>
              <w:rPr/>
            </w:pPr>
            <w:r w:rsidDel="00000000" w:rsidR="00000000" w:rsidRPr="00000000">
              <w:rPr>
                <w:rtl w:val="0"/>
              </w:rPr>
              <w:t xml:space="preserve">Insumos alimenticios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8F">
            <w:pPr>
              <w:spacing w:after="0" w:line="240" w:lineRule="auto"/>
              <w:rPr/>
            </w:pPr>
            <w:r w:rsidDel="00000000" w:rsidR="00000000" w:rsidRPr="00000000">
              <w:rPr>
                <w:rtl w:val="0"/>
              </w:rPr>
              <w:t xml:space="preserve">Llorente de Tibás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90">
            <w:pPr>
              <w:spacing w:after="0" w:line="240" w:lineRule="auto"/>
              <w:rPr/>
            </w:pPr>
            <w:r w:rsidDel="00000000" w:rsidR="00000000" w:rsidRPr="00000000">
              <w:rPr>
                <w:rtl w:val="0"/>
              </w:rPr>
              <w:t xml:space="preserve">Marco Torres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2691">
            <w:pPr>
              <w:spacing w:after="0" w:line="240" w:lineRule="auto"/>
              <w:rPr/>
            </w:pPr>
            <w:r w:rsidDel="00000000" w:rsidR="00000000" w:rsidRPr="00000000">
              <w:rPr>
                <w:rtl w:val="0"/>
              </w:rPr>
              <w:t xml:space="preserve">4035-1500</w:t>
            </w:r>
          </w:p>
        </w:tc>
      </w:tr>
    </w:tbl>
    <w:p w:rsidR="00000000" w:rsidDel="00000000" w:rsidP="00000000" w:rsidRDefault="00000000" w:rsidRPr="00000000" w14:paraId="00002692">
      <w:pPr>
        <w:spacing w:after="0" w:line="240" w:lineRule="auto"/>
        <w:rPr>
          <w:b w:val="1"/>
        </w:rPr>
      </w:pPr>
      <w:r w:rsidDel="00000000" w:rsidR="00000000" w:rsidRPr="00000000">
        <w:rPr>
          <w:rtl w:val="0"/>
        </w:rPr>
      </w:r>
    </w:p>
    <w:p w:rsidR="00000000" w:rsidDel="00000000" w:rsidP="00000000" w:rsidRDefault="00000000" w:rsidRPr="00000000" w14:paraId="00002693">
      <w:pPr>
        <w:spacing w:after="0" w:line="240" w:lineRule="auto"/>
        <w:rPr>
          <w:b w:val="1"/>
        </w:rPr>
      </w:pPr>
      <w:r w:rsidDel="00000000" w:rsidR="00000000" w:rsidRPr="00000000">
        <w:rPr>
          <w:rtl w:val="0"/>
        </w:rPr>
      </w:r>
    </w:p>
    <w:p w:rsidR="00000000" w:rsidDel="00000000" w:rsidP="00000000" w:rsidRDefault="00000000" w:rsidRPr="00000000" w14:paraId="00002694">
      <w:pPr>
        <w:spacing w:after="0" w:line="240" w:lineRule="auto"/>
        <w:rPr>
          <w:b w:val="1"/>
        </w:rPr>
      </w:pPr>
      <w:r w:rsidDel="00000000" w:rsidR="00000000" w:rsidRPr="00000000">
        <w:rPr>
          <w:rtl w:val="0"/>
        </w:rPr>
      </w:r>
    </w:p>
    <w:p w:rsidR="00000000" w:rsidDel="00000000" w:rsidP="00000000" w:rsidRDefault="00000000" w:rsidRPr="00000000" w14:paraId="00002695">
      <w:pPr>
        <w:spacing w:after="0" w:line="240" w:lineRule="auto"/>
        <w:rPr>
          <w:b w:val="1"/>
        </w:rPr>
      </w:pPr>
      <w:r w:rsidDel="00000000" w:rsidR="00000000" w:rsidRPr="00000000">
        <w:rPr>
          <w:rtl w:val="0"/>
        </w:rPr>
      </w:r>
    </w:p>
    <w:p w:rsidR="00000000" w:rsidDel="00000000" w:rsidP="00000000" w:rsidRDefault="00000000" w:rsidRPr="00000000" w14:paraId="00002696">
      <w:pPr>
        <w:spacing w:after="0" w:line="240" w:lineRule="auto"/>
        <w:rPr>
          <w:b w:val="1"/>
        </w:rPr>
      </w:pPr>
      <w:r w:rsidDel="00000000" w:rsidR="00000000" w:rsidRPr="00000000">
        <w:rPr>
          <w:rtl w:val="0"/>
        </w:rPr>
      </w:r>
    </w:p>
    <w:p w:rsidR="00000000" w:rsidDel="00000000" w:rsidP="00000000" w:rsidRDefault="00000000" w:rsidRPr="00000000" w14:paraId="00002697">
      <w:pPr>
        <w:spacing w:after="0" w:line="240" w:lineRule="auto"/>
        <w:rPr>
          <w:b w:val="1"/>
        </w:rPr>
      </w:pPr>
      <w:r w:rsidDel="00000000" w:rsidR="00000000" w:rsidRPr="00000000">
        <w:rPr>
          <w:rtl w:val="0"/>
        </w:rPr>
      </w:r>
    </w:p>
    <w:p w:rsidR="00000000" w:rsidDel="00000000" w:rsidP="00000000" w:rsidRDefault="00000000" w:rsidRPr="00000000" w14:paraId="00002698">
      <w:pPr>
        <w:spacing w:after="0" w:line="240" w:lineRule="auto"/>
        <w:rPr>
          <w:b w:val="1"/>
        </w:rPr>
      </w:pPr>
      <w:r w:rsidDel="00000000" w:rsidR="00000000" w:rsidRPr="00000000">
        <w:rPr>
          <w:rtl w:val="0"/>
        </w:rPr>
      </w:r>
    </w:p>
    <w:p w:rsidR="00000000" w:rsidDel="00000000" w:rsidP="00000000" w:rsidRDefault="00000000" w:rsidRPr="00000000" w14:paraId="00002699">
      <w:pPr>
        <w:spacing w:after="0" w:line="240" w:lineRule="auto"/>
        <w:rPr>
          <w:b w:val="1"/>
        </w:rPr>
      </w:pPr>
      <w:r w:rsidDel="00000000" w:rsidR="00000000" w:rsidRPr="00000000">
        <w:rPr>
          <w:rtl w:val="0"/>
        </w:rPr>
      </w:r>
    </w:p>
    <w:p w:rsidR="00000000" w:rsidDel="00000000" w:rsidP="00000000" w:rsidRDefault="00000000" w:rsidRPr="00000000" w14:paraId="0000269A">
      <w:pPr>
        <w:spacing w:after="0" w:line="240" w:lineRule="auto"/>
        <w:rPr>
          <w:b w:val="1"/>
        </w:rPr>
      </w:pPr>
      <w:r w:rsidDel="00000000" w:rsidR="00000000" w:rsidRPr="00000000">
        <w:rPr>
          <w:rtl w:val="0"/>
        </w:rPr>
      </w:r>
    </w:p>
    <w:p w:rsidR="00000000" w:rsidDel="00000000" w:rsidP="00000000" w:rsidRDefault="00000000" w:rsidRPr="00000000" w14:paraId="0000269B">
      <w:pPr>
        <w:spacing w:after="0" w:line="240" w:lineRule="auto"/>
        <w:rPr>
          <w:b w:val="1"/>
        </w:rPr>
      </w:pPr>
      <w:r w:rsidDel="00000000" w:rsidR="00000000" w:rsidRPr="00000000">
        <w:rPr>
          <w:rtl w:val="0"/>
        </w:rPr>
      </w:r>
    </w:p>
    <w:p w:rsidR="00000000" w:rsidDel="00000000" w:rsidP="00000000" w:rsidRDefault="00000000" w:rsidRPr="00000000" w14:paraId="0000269C">
      <w:pPr>
        <w:spacing w:after="0" w:line="240" w:lineRule="auto"/>
        <w:rPr>
          <w:b w:val="1"/>
        </w:rPr>
      </w:pPr>
      <w:r w:rsidDel="00000000" w:rsidR="00000000" w:rsidRPr="00000000">
        <w:rPr>
          <w:rtl w:val="0"/>
        </w:rPr>
      </w:r>
    </w:p>
    <w:p w:rsidR="00000000" w:rsidDel="00000000" w:rsidP="00000000" w:rsidRDefault="00000000" w:rsidRPr="00000000" w14:paraId="0000269D">
      <w:pPr>
        <w:spacing w:after="0" w:line="240" w:lineRule="auto"/>
        <w:rPr>
          <w:b w:val="1"/>
        </w:rPr>
      </w:pPr>
      <w:r w:rsidDel="00000000" w:rsidR="00000000" w:rsidRPr="00000000">
        <w:rPr>
          <w:rtl w:val="0"/>
        </w:rPr>
      </w:r>
    </w:p>
    <w:p w:rsidR="00000000" w:rsidDel="00000000" w:rsidP="00000000" w:rsidRDefault="00000000" w:rsidRPr="00000000" w14:paraId="0000269E">
      <w:pPr>
        <w:spacing w:after="0" w:line="240" w:lineRule="auto"/>
        <w:rPr>
          <w:b w:val="1"/>
        </w:rPr>
      </w:pPr>
      <w:r w:rsidDel="00000000" w:rsidR="00000000" w:rsidRPr="00000000">
        <w:rPr>
          <w:rtl w:val="0"/>
        </w:rPr>
      </w:r>
    </w:p>
    <w:p w:rsidR="00000000" w:rsidDel="00000000" w:rsidP="00000000" w:rsidRDefault="00000000" w:rsidRPr="00000000" w14:paraId="0000269F">
      <w:pPr>
        <w:spacing w:after="0" w:line="240" w:lineRule="auto"/>
        <w:rPr>
          <w:b w:val="1"/>
        </w:rPr>
      </w:pPr>
      <w:r w:rsidDel="00000000" w:rsidR="00000000" w:rsidRPr="00000000">
        <w:rPr>
          <w:rtl w:val="0"/>
        </w:rPr>
      </w:r>
    </w:p>
    <w:p w:rsidR="00000000" w:rsidDel="00000000" w:rsidP="00000000" w:rsidRDefault="00000000" w:rsidRPr="00000000" w14:paraId="000026A0">
      <w:pPr>
        <w:spacing w:after="0" w:line="240" w:lineRule="auto"/>
        <w:rPr>
          <w:b w:val="1"/>
        </w:rPr>
      </w:pPr>
      <w:r w:rsidDel="00000000" w:rsidR="00000000" w:rsidRPr="00000000">
        <w:rPr>
          <w:rtl w:val="0"/>
        </w:rPr>
      </w:r>
    </w:p>
    <w:p w:rsidR="00000000" w:rsidDel="00000000" w:rsidP="00000000" w:rsidRDefault="00000000" w:rsidRPr="00000000" w14:paraId="000026A1">
      <w:pPr>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26A2">
      <w:pPr>
        <w:spacing w:after="480" w:before="360" w:line="240" w:lineRule="auto"/>
        <w:rPr>
          <w:smallCaps w:val="1"/>
        </w:rPr>
      </w:pPr>
      <w:r w:rsidDel="00000000" w:rsidR="00000000" w:rsidRPr="00000000">
        <w:rPr>
          <w:smallCaps w:val="1"/>
          <w:rtl w:val="0"/>
        </w:rPr>
        <w:t xml:space="preserve">11.0 </w:t>
        <w:tab/>
        <w:t xml:space="preserve">Equipos e insumos críticos para su dependencia </w:t>
      </w:r>
    </w:p>
    <w:tbl>
      <w:tblPr>
        <w:tblStyle w:val="Table123"/>
        <w:tblW w:w="9558.0" w:type="dxa"/>
        <w:jc w:val="left"/>
        <w:tblInd w:w="0.0" w:type="dxa"/>
        <w:tblLayout w:type="fixed"/>
        <w:tblLook w:val="0000"/>
      </w:tblPr>
      <w:tblGrid>
        <w:gridCol w:w="2016"/>
        <w:gridCol w:w="7542"/>
        <w:tblGridChange w:id="0">
          <w:tblGrid>
            <w:gridCol w:w="2016"/>
            <w:gridCol w:w="7542"/>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26A3">
            <w:pPr>
              <w:spacing w:after="240" w:before="240" w:line="240" w:lineRule="auto"/>
              <w:rPr>
                <w:b w:val="1"/>
              </w:rPr>
            </w:pPr>
            <w:r w:rsidDel="00000000" w:rsidR="00000000" w:rsidRPr="00000000">
              <w:rPr>
                <w:b w:val="1"/>
                <w:rtl w:val="0"/>
              </w:rPr>
              <w:t xml:space="preserve">Descripción</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26A4">
            <w:pPr>
              <w:spacing w:after="120" w:before="240" w:line="240" w:lineRule="auto"/>
              <w:rPr/>
            </w:pPr>
            <w:r w:rsidDel="00000000" w:rsidR="00000000" w:rsidRPr="00000000">
              <w:rPr>
                <w:rtl w:val="0"/>
              </w:rPr>
              <w:t xml:space="preserve">Lista de equipos y suministros críticos que pueda necesitar durante una emergencia y su fuente potencial de adquisición. </w:t>
            </w:r>
          </w:p>
        </w:tc>
      </w:tr>
    </w:tbl>
    <w:p w:rsidR="00000000" w:rsidDel="00000000" w:rsidP="00000000" w:rsidRDefault="00000000" w:rsidRPr="00000000" w14:paraId="000026A5">
      <w:pPr>
        <w:spacing w:after="0" w:line="240" w:lineRule="auto"/>
        <w:rPr/>
      </w:pPr>
      <w:r w:rsidDel="00000000" w:rsidR="00000000" w:rsidRPr="00000000">
        <w:rPr>
          <w:rtl w:val="0"/>
        </w:rPr>
      </w:r>
    </w:p>
    <w:tbl>
      <w:tblPr>
        <w:tblStyle w:val="Table124"/>
        <w:tblW w:w="95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8"/>
        <w:gridCol w:w="1710"/>
        <w:gridCol w:w="1402"/>
        <w:gridCol w:w="1298"/>
        <w:gridCol w:w="2340"/>
        <w:tblGridChange w:id="0">
          <w:tblGrid>
            <w:gridCol w:w="2808"/>
            <w:gridCol w:w="1710"/>
            <w:gridCol w:w="1402"/>
            <w:gridCol w:w="1298"/>
            <w:gridCol w:w="2340"/>
          </w:tblGrid>
        </w:tblGridChange>
      </w:tblGrid>
      <w:t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A6">
            <w:pPr>
              <w:spacing w:after="0" w:line="240" w:lineRule="auto"/>
              <w:jc w:val="center"/>
              <w:rPr>
                <w:b w:val="1"/>
              </w:rPr>
            </w:pPr>
            <w:r w:rsidDel="00000000" w:rsidR="00000000" w:rsidRPr="00000000">
              <w:rPr>
                <w:rtl w:val="0"/>
              </w:rPr>
            </w:r>
          </w:p>
          <w:p w:rsidR="00000000" w:rsidDel="00000000" w:rsidP="00000000" w:rsidRDefault="00000000" w:rsidRPr="00000000" w14:paraId="000026A7">
            <w:pPr>
              <w:spacing w:after="0" w:line="240" w:lineRule="auto"/>
              <w:jc w:val="center"/>
              <w:rPr>
                <w:b w:val="1"/>
              </w:rPr>
            </w:pPr>
            <w:r w:rsidDel="00000000" w:rsidR="00000000" w:rsidRPr="00000000">
              <w:rPr>
                <w:b w:val="1"/>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A8">
            <w:pPr>
              <w:spacing w:after="0" w:line="240" w:lineRule="auto"/>
              <w:jc w:val="center"/>
              <w:rPr>
                <w:b w:val="1"/>
              </w:rPr>
            </w:pPr>
            <w:r w:rsidDel="00000000" w:rsidR="00000000" w:rsidRPr="00000000">
              <w:rPr>
                <w:rtl w:val="0"/>
              </w:rPr>
            </w:r>
          </w:p>
          <w:p w:rsidR="00000000" w:rsidDel="00000000" w:rsidP="00000000" w:rsidRDefault="00000000" w:rsidRPr="00000000" w14:paraId="000026A9">
            <w:pPr>
              <w:spacing w:after="0" w:line="240" w:lineRule="auto"/>
              <w:jc w:val="center"/>
              <w:rPr>
                <w:b w:val="1"/>
              </w:rPr>
            </w:pPr>
            <w:r w:rsidDel="00000000" w:rsidR="00000000" w:rsidRPr="00000000">
              <w:rPr>
                <w:b w:val="1"/>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AA">
            <w:pPr>
              <w:spacing w:after="0" w:line="240" w:lineRule="auto"/>
              <w:jc w:val="center"/>
              <w:rPr>
                <w:b w:val="1"/>
              </w:rPr>
            </w:pPr>
            <w:r w:rsidDel="00000000" w:rsidR="00000000" w:rsidRPr="00000000">
              <w:rPr>
                <w:b w:val="1"/>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AB">
            <w:pPr>
              <w:spacing w:after="0" w:line="240" w:lineRule="auto"/>
              <w:jc w:val="center"/>
              <w:rPr>
                <w:b w:val="1"/>
              </w:rPr>
            </w:pPr>
            <w:r w:rsidDel="00000000" w:rsidR="00000000" w:rsidRPr="00000000">
              <w:rPr>
                <w:b w:val="1"/>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AC">
            <w:pPr>
              <w:spacing w:after="0" w:line="240" w:lineRule="auto"/>
              <w:jc w:val="center"/>
              <w:rPr>
                <w:b w:val="1"/>
              </w:rPr>
            </w:pPr>
            <w:r w:rsidDel="00000000" w:rsidR="00000000" w:rsidRPr="00000000">
              <w:rPr>
                <w:rtl w:val="0"/>
              </w:rPr>
            </w:r>
          </w:p>
          <w:p w:rsidR="00000000" w:rsidDel="00000000" w:rsidP="00000000" w:rsidRDefault="00000000" w:rsidRPr="00000000" w14:paraId="000026AD">
            <w:pPr>
              <w:spacing w:after="0" w:line="240" w:lineRule="auto"/>
              <w:jc w:val="center"/>
              <w:rPr>
                <w:b w:val="1"/>
              </w:rPr>
            </w:pPr>
            <w:r w:rsidDel="00000000" w:rsidR="00000000" w:rsidRPr="00000000">
              <w:rPr>
                <w:b w:val="1"/>
                <w:rtl w:val="0"/>
              </w:rPr>
              <w:t xml:space="preserve">Comentarios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AE">
            <w:pPr>
              <w:spacing w:after="0" w:line="240" w:lineRule="auto"/>
              <w:rPr>
                <w:b w:val="1"/>
              </w:rPr>
            </w:pPr>
            <w:r w:rsidDel="00000000" w:rsidR="00000000" w:rsidRPr="00000000">
              <w:rPr>
                <w:b w:val="1"/>
                <w:rtl w:val="0"/>
              </w:rPr>
              <w:t xml:space="preserve">Computadoras portátiles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AF">
            <w:pPr>
              <w:spacing w:after="0" w:line="240" w:lineRule="auto"/>
              <w:rPr>
                <w:b w:val="1"/>
              </w:rPr>
            </w:pPr>
            <w:r w:rsidDel="00000000" w:rsidR="00000000" w:rsidRPr="00000000">
              <w:rPr>
                <w:b w:val="1"/>
                <w:rtl w:val="0"/>
              </w:rPr>
              <w:t xml:space="preserve">TI/ Office depot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0">
            <w:pPr>
              <w:spacing w:after="0" w:line="240" w:lineRule="auto"/>
              <w:rPr>
                <w:b w:val="1"/>
              </w:rPr>
            </w:pPr>
            <w:r w:rsidDel="00000000" w:rsidR="00000000" w:rsidRPr="00000000">
              <w:rPr>
                <w:b w:val="1"/>
                <w:rtl w:val="0"/>
              </w:rPr>
              <w:t xml:space="preserve">₡350000 c/u</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1">
            <w:pPr>
              <w:spacing w:after="0" w:line="240" w:lineRule="auto"/>
              <w:rPr>
                <w:b w:val="1"/>
              </w:rPr>
            </w:pPr>
            <w:r w:rsidDel="00000000" w:rsidR="00000000" w:rsidRPr="00000000">
              <w:rPr>
                <w:b w:val="1"/>
                <w:rtl w:val="0"/>
              </w:rPr>
              <w:t xml:space="preserve">1 día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2">
            <w:pPr>
              <w:spacing w:after="0" w:line="240" w:lineRule="auto"/>
              <w:rPr>
                <w:b w:val="1"/>
              </w:rPr>
            </w:pPr>
            <w:r w:rsidDel="00000000" w:rsidR="00000000" w:rsidRPr="00000000">
              <w:rPr>
                <w:b w:val="1"/>
                <w:rtl w:val="0"/>
              </w:rPr>
              <w:t xml:space="preserve">Equipo necesario para obtener información de los procesos y situación bancaria.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3">
            <w:pPr>
              <w:spacing w:after="0" w:line="240" w:lineRule="auto"/>
              <w:rPr>
                <w:b w:val="1"/>
              </w:rPr>
            </w:pPr>
            <w:r w:rsidDel="00000000" w:rsidR="00000000" w:rsidRPr="00000000">
              <w:rPr>
                <w:b w:val="1"/>
                <w:rtl w:val="0"/>
              </w:rPr>
              <w:t xml:space="preserve">Impresoras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4">
            <w:pPr>
              <w:spacing w:after="0" w:line="240" w:lineRule="auto"/>
              <w:rPr>
                <w:b w:val="1"/>
              </w:rPr>
            </w:pPr>
            <w:r w:rsidDel="00000000" w:rsidR="00000000" w:rsidRPr="00000000">
              <w:rPr>
                <w:b w:val="1"/>
                <w:rtl w:val="0"/>
              </w:rPr>
              <w:t xml:space="preserve">TI/ Office depot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5">
            <w:pPr>
              <w:spacing w:after="0" w:line="240" w:lineRule="auto"/>
              <w:rPr>
                <w:b w:val="1"/>
              </w:rPr>
            </w:pPr>
            <w:r w:rsidDel="00000000" w:rsidR="00000000" w:rsidRPr="00000000">
              <w:rPr>
                <w:b w:val="1"/>
                <w:rtl w:val="0"/>
              </w:rPr>
              <w:t xml:space="preserve">₡100000 c/u</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6">
            <w:pPr>
              <w:spacing w:after="0" w:line="240" w:lineRule="auto"/>
              <w:rPr>
                <w:b w:val="1"/>
              </w:rPr>
            </w:pPr>
            <w:r w:rsidDel="00000000" w:rsidR="00000000" w:rsidRPr="00000000">
              <w:rPr>
                <w:b w:val="1"/>
                <w:rtl w:val="0"/>
              </w:rPr>
              <w:t xml:space="preserve">1 día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7">
            <w:pPr>
              <w:spacing w:after="0" w:line="240" w:lineRule="auto"/>
              <w:rPr>
                <w:b w:val="1"/>
              </w:rPr>
            </w:pPr>
            <w:r w:rsidDel="00000000" w:rsidR="00000000" w:rsidRPr="00000000">
              <w:rPr>
                <w:b w:val="1"/>
                <w:rtl w:val="0"/>
              </w:rPr>
              <w:t xml:space="preserve">Generar órdenes de compra de compras, autorizaciones para giros de dineros o transacciones bancarias.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8">
            <w:pPr>
              <w:spacing w:after="0" w:line="240" w:lineRule="auto"/>
              <w:rPr>
                <w:b w:val="1"/>
              </w:rPr>
            </w:pPr>
            <w:r w:rsidDel="00000000" w:rsidR="00000000" w:rsidRPr="00000000">
              <w:rPr>
                <w:b w:val="1"/>
                <w:rtl w:val="0"/>
              </w:rPr>
              <w:t xml:space="preserve">Radios de comunicación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9">
            <w:pPr>
              <w:spacing w:after="0" w:line="240" w:lineRule="auto"/>
              <w:rPr>
                <w:b w:val="1"/>
              </w:rPr>
            </w:pPr>
            <w:r w:rsidDel="00000000" w:rsidR="00000000" w:rsidRPr="00000000">
              <w:rPr>
                <w:b w:val="1"/>
                <w:rtl w:val="0"/>
              </w:rPr>
              <w:t xml:space="preserve">TI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A">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B">
            <w:pPr>
              <w:spacing w:after="0" w:line="240" w:lineRule="auto"/>
              <w:rPr>
                <w:b w:val="1"/>
              </w:rPr>
            </w:pPr>
            <w:r w:rsidDel="00000000" w:rsidR="00000000" w:rsidRPr="00000000">
              <w:rPr>
                <w:b w:val="1"/>
                <w:rtl w:val="0"/>
              </w:rPr>
              <w:t xml:space="preserve">Inmediato</w:t>
            </w:r>
          </w:p>
          <w:p w:rsidR="00000000" w:rsidDel="00000000" w:rsidP="00000000" w:rsidRDefault="00000000" w:rsidRPr="00000000" w14:paraId="000026BC">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BD">
            <w:pPr>
              <w:spacing w:after="0" w:line="240" w:lineRule="auto"/>
              <w:rPr>
                <w:b w:val="1"/>
              </w:rPr>
            </w:pPr>
            <w:r w:rsidDel="00000000" w:rsidR="00000000" w:rsidRPr="00000000">
              <w:rPr>
                <w:b w:val="1"/>
                <w:rtl w:val="0"/>
              </w:rPr>
              <w:t xml:space="preserve">Comunicación activa receptiva</w:t>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BE">
            <w:pPr>
              <w:spacing w:after="0" w:line="240" w:lineRule="auto"/>
              <w:rPr>
                <w:b w:val="1"/>
                <w:highlight w:val="yellow"/>
              </w:rPr>
            </w:pPr>
            <w:r w:rsidDel="00000000" w:rsidR="00000000" w:rsidRPr="00000000">
              <w:rPr>
                <w:b w:val="1"/>
                <w:rtl w:val="0"/>
              </w:rPr>
              <w:t xml:space="preserve">Agua embotellada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BF">
            <w:pPr>
              <w:spacing w:after="0" w:line="240" w:lineRule="auto"/>
              <w:rPr>
                <w:b w:val="1"/>
                <w:highlight w:val="yellow"/>
              </w:rPr>
            </w:pPr>
            <w:r w:rsidDel="00000000" w:rsidR="00000000" w:rsidRPr="00000000">
              <w:rPr>
                <w:b w:val="1"/>
                <w:rtl w:val="0"/>
              </w:rPr>
              <w:t xml:space="preserve">Price Smart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0">
            <w:pPr>
              <w:spacing w:after="0" w:line="240" w:lineRule="auto"/>
              <w:rPr>
                <w:b w:val="1"/>
              </w:rPr>
            </w:pPr>
            <w:r w:rsidDel="00000000" w:rsidR="00000000" w:rsidRPr="00000000">
              <w:rPr>
                <w:b w:val="1"/>
                <w:rtl w:val="0"/>
              </w:rPr>
              <w:t xml:space="preserve">₡4000 paq</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1">
            <w:pPr>
              <w:spacing w:after="0" w:line="240" w:lineRule="auto"/>
              <w:rPr>
                <w:b w:val="1"/>
              </w:rPr>
            </w:pPr>
            <w:r w:rsidDel="00000000" w:rsidR="00000000" w:rsidRPr="00000000">
              <w:rPr>
                <w:b w:val="1"/>
                <w:rtl w:val="0"/>
              </w:rPr>
              <w:t xml:space="preserve">Inmediato</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2">
            <w:pPr>
              <w:spacing w:after="0" w:line="240" w:lineRule="auto"/>
              <w:rPr>
                <w:b w:val="1"/>
                <w:highlight w:val="yellow"/>
              </w:rPr>
            </w:pPr>
            <w:r w:rsidDel="00000000" w:rsidR="00000000" w:rsidRPr="00000000">
              <w:rPr>
                <w:b w:val="1"/>
                <w:rtl w:val="0"/>
              </w:rPr>
              <w:t xml:space="preserve">Hidratación del personal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3">
            <w:pPr>
              <w:spacing w:after="0" w:line="240" w:lineRule="auto"/>
              <w:rPr>
                <w:b w:val="1"/>
                <w:highlight w:val="yellow"/>
              </w:rPr>
            </w:pPr>
            <w:r w:rsidDel="00000000" w:rsidR="00000000" w:rsidRPr="00000000">
              <w:rPr>
                <w:b w:val="1"/>
                <w:rtl w:val="0"/>
              </w:rPr>
              <w:t xml:space="preserve">Alimentos no perecederos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4">
            <w:pPr>
              <w:spacing w:after="0" w:line="240" w:lineRule="auto"/>
              <w:rPr>
                <w:b w:val="1"/>
              </w:rPr>
            </w:pPr>
            <w:r w:rsidDel="00000000" w:rsidR="00000000" w:rsidRPr="00000000">
              <w:rPr>
                <w:b w:val="1"/>
                <w:rtl w:val="0"/>
              </w:rPr>
              <w:t xml:space="preserve">Pricemar</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5">
            <w:pPr>
              <w:spacing w:after="0" w:line="240" w:lineRule="auto"/>
              <w:rPr>
                <w:b w:val="1"/>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6">
            <w:pPr>
              <w:spacing w:after="0" w:line="240" w:lineRule="auto"/>
              <w:rPr>
                <w:b w:val="1"/>
              </w:rPr>
            </w:pPr>
            <w:r w:rsidDel="00000000" w:rsidR="00000000" w:rsidRPr="00000000">
              <w:rPr>
                <w:b w:val="1"/>
                <w:rtl w:val="0"/>
              </w:rPr>
              <w:t xml:space="preserve">Inmediato</w:t>
            </w:r>
          </w:p>
          <w:p w:rsidR="00000000" w:rsidDel="00000000" w:rsidP="00000000" w:rsidRDefault="00000000" w:rsidRPr="00000000" w14:paraId="000026C7">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26C8">
            <w:pPr>
              <w:spacing w:after="0" w:line="240" w:lineRule="auto"/>
              <w:rPr>
                <w:b w:val="1"/>
              </w:rPr>
            </w:pPr>
            <w:r w:rsidDel="00000000" w:rsidR="00000000" w:rsidRPr="00000000">
              <w:rPr>
                <w:b w:val="1"/>
                <w:rtl w:val="0"/>
              </w:rPr>
              <w:t xml:space="preserve">Alimentación del Personal</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C9">
            <w:pPr>
              <w:spacing w:after="0" w:line="240" w:lineRule="auto"/>
              <w:rPr>
                <w:b w:val="1"/>
              </w:rPr>
            </w:pPr>
            <w:r w:rsidDel="00000000" w:rsidR="00000000" w:rsidRPr="00000000">
              <w:rPr>
                <w:b w:val="1"/>
                <w:rtl w:val="0"/>
              </w:rPr>
              <w:t xml:space="preserve">Vehículo Institucional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CA">
            <w:pPr>
              <w:spacing w:after="0" w:line="240" w:lineRule="auto"/>
              <w:rPr>
                <w:b w:val="1"/>
              </w:rPr>
            </w:pPr>
            <w:r w:rsidDel="00000000" w:rsidR="00000000" w:rsidRPr="00000000">
              <w:rPr>
                <w:b w:val="1"/>
                <w:rtl w:val="0"/>
              </w:rPr>
              <w:t xml:space="preserve">Serv Generales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CB">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CC">
            <w:pPr>
              <w:spacing w:after="0" w:line="240" w:lineRule="auto"/>
              <w:rPr>
                <w:b w:val="1"/>
              </w:rPr>
            </w:pPr>
            <w:r w:rsidDel="00000000" w:rsidR="00000000" w:rsidRPr="00000000">
              <w:rPr>
                <w:b w:val="1"/>
                <w:rtl w:val="0"/>
              </w:rPr>
              <w:t xml:space="preserve">Inmediato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6CD">
            <w:pPr>
              <w:spacing w:after="0" w:line="240" w:lineRule="auto"/>
              <w:rPr>
                <w:b w:val="1"/>
              </w:rPr>
            </w:pPr>
            <w:r w:rsidDel="00000000" w:rsidR="00000000" w:rsidRPr="00000000">
              <w:rPr>
                <w:b w:val="1"/>
                <w:rtl w:val="0"/>
              </w:rPr>
              <w:t xml:space="preserve">Traslado de personal para tramites en bancos y sedes activas de control</w:t>
            </w:r>
          </w:p>
        </w:tc>
      </w:tr>
    </w:tbl>
    <w:p w:rsidR="00000000" w:rsidDel="00000000" w:rsidP="00000000" w:rsidRDefault="00000000" w:rsidRPr="00000000" w14:paraId="000026CE">
      <w:pPr>
        <w:spacing w:after="0" w:line="240" w:lineRule="auto"/>
        <w:rPr/>
        <w:sectPr>
          <w:type w:val="nextPage"/>
          <w:pgSz w:h="15840" w:w="12240"/>
          <w:pgMar w:bottom="1440" w:top="1440" w:left="1152" w:right="1152" w:header="360" w:footer="720"/>
          <w:cols w:equalWidth="0"/>
        </w:sectPr>
      </w:pPr>
      <w:r w:rsidDel="00000000" w:rsidR="00000000" w:rsidRPr="00000000">
        <w:rPr>
          <w:rtl w:val="0"/>
        </w:rPr>
      </w:r>
    </w:p>
    <w:p w:rsidR="00000000" w:rsidDel="00000000" w:rsidP="00000000" w:rsidRDefault="00000000" w:rsidRPr="00000000" w14:paraId="000026CF">
      <w:pPr>
        <w:spacing w:after="480" w:before="360" w:line="240" w:lineRule="auto"/>
        <w:rPr>
          <w:smallCaps w:val="1"/>
        </w:rPr>
      </w:pPr>
      <w:r w:rsidDel="00000000" w:rsidR="00000000" w:rsidRPr="00000000">
        <w:rPr>
          <w:smallCaps w:val="1"/>
          <w:rtl w:val="0"/>
        </w:rPr>
        <w:t xml:space="preserve">12.0 </w:t>
        <w:tab/>
        <w:t xml:space="preserve">Análisis de riesgo y función crítica</w:t>
      </w:r>
    </w:p>
    <w:p w:rsidR="00000000" w:rsidDel="00000000" w:rsidP="00000000" w:rsidRDefault="00000000" w:rsidRPr="00000000" w14:paraId="000026D0">
      <w:pPr>
        <w:spacing w:after="0" w:line="240" w:lineRule="auto"/>
        <w:rPr/>
      </w:pPr>
      <w:r w:rsidDel="00000000" w:rsidR="00000000" w:rsidRPr="00000000">
        <w:rPr>
          <w:rtl w:val="0"/>
        </w:rPr>
      </w:r>
    </w:p>
    <w:tbl>
      <w:tblPr>
        <w:tblStyle w:val="Table125"/>
        <w:tblW w:w="15048.0" w:type="dxa"/>
        <w:jc w:val="left"/>
        <w:tblInd w:w="0.0" w:type="dxa"/>
        <w:tblLayout w:type="fixed"/>
        <w:tblLook w:val="0000"/>
      </w:tblPr>
      <w:tblGrid>
        <w:gridCol w:w="2340"/>
        <w:gridCol w:w="12708"/>
        <w:tblGridChange w:id="0">
          <w:tblGrid>
            <w:gridCol w:w="2340"/>
            <w:gridCol w:w="1270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26D1">
            <w:pPr>
              <w:spacing w:after="240" w:before="240" w:line="240" w:lineRule="auto"/>
              <w:rPr>
                <w:b w:val="1"/>
              </w:rPr>
            </w:pPr>
            <w:r w:rsidDel="00000000" w:rsidR="00000000" w:rsidRPr="00000000">
              <w:rPr>
                <w:b w:val="1"/>
                <w:rtl w:val="0"/>
              </w:rPr>
              <w:t xml:space="preserve">Descripción</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26D2">
            <w:pPr>
              <w:spacing w:after="0" w:line="240" w:lineRule="auto"/>
              <w:rPr/>
            </w:pPr>
            <w:r w:rsidDel="00000000" w:rsidR="00000000" w:rsidRPr="00000000">
              <w:rPr>
                <w:rtl w:val="0"/>
              </w:rPr>
            </w:r>
          </w:p>
          <w:p w:rsidR="00000000" w:rsidDel="00000000" w:rsidP="00000000" w:rsidRDefault="00000000" w:rsidRPr="00000000" w14:paraId="000026D3">
            <w:pPr>
              <w:spacing w:after="0" w:line="240" w:lineRule="auto"/>
              <w:rPr/>
            </w:pPr>
            <w:r w:rsidDel="00000000" w:rsidR="00000000" w:rsidRPr="00000000">
              <w:rPr>
                <w:rtl w:val="0"/>
              </w:rPr>
              <w:t xml:space="preserve">A continuación, se presenta el análisis de riesgos y procesos críticos para (su Dependencia)</w:t>
            </w:r>
          </w:p>
        </w:tc>
      </w:tr>
    </w:tbl>
    <w:p w:rsidR="00000000" w:rsidDel="00000000" w:rsidP="00000000" w:rsidRDefault="00000000" w:rsidRPr="00000000" w14:paraId="000026D4">
      <w:pPr>
        <w:spacing w:after="0" w:line="240" w:lineRule="auto"/>
        <w:rPr/>
      </w:pPr>
      <w:r w:rsidDel="00000000" w:rsidR="00000000" w:rsidRPr="00000000">
        <w:rPr>
          <w:rtl w:val="0"/>
        </w:rPr>
      </w:r>
    </w:p>
    <w:p w:rsidR="00000000" w:rsidDel="00000000" w:rsidP="00000000" w:rsidRDefault="00000000" w:rsidRPr="00000000" w14:paraId="000026D5">
      <w:pPr>
        <w:spacing w:after="0" w:line="240" w:lineRule="auto"/>
        <w:rPr/>
      </w:pPr>
      <w:r w:rsidDel="00000000" w:rsidR="00000000" w:rsidRPr="00000000">
        <w:rPr>
          <w:rtl w:val="0"/>
        </w:rPr>
        <w:t xml:space="preserve">12.1 </w:t>
        <w:tab/>
        <w:t xml:space="preserve">Guía de severidad de impacto</w:t>
      </w:r>
    </w:p>
    <w:p w:rsidR="00000000" w:rsidDel="00000000" w:rsidP="00000000" w:rsidRDefault="00000000" w:rsidRPr="00000000" w14:paraId="000026D6">
      <w:pPr>
        <w:spacing w:after="0" w:line="240" w:lineRule="auto"/>
        <w:rPr/>
      </w:pPr>
      <w:r w:rsidDel="00000000" w:rsidR="00000000" w:rsidRPr="00000000">
        <w:rPr>
          <w:rtl w:val="0"/>
        </w:rPr>
      </w:r>
    </w:p>
    <w:p w:rsidR="00000000" w:rsidDel="00000000" w:rsidP="00000000" w:rsidRDefault="00000000" w:rsidRPr="00000000" w14:paraId="000026D7">
      <w:pPr>
        <w:spacing w:after="0" w:line="240" w:lineRule="auto"/>
        <w:ind w:left="720"/>
        <w:rPr/>
      </w:pPr>
      <w:r w:rsidDel="00000000" w:rsidR="00000000" w:rsidRPr="00000000">
        <w:rPr>
          <w:b w:val="1"/>
          <w:rtl w:val="0"/>
        </w:rPr>
        <w:t xml:space="preserve">A</w:t>
        <w:tab/>
        <w:t xml:space="preserve">= </w:t>
      </w:r>
      <w:r w:rsidDel="00000000" w:rsidR="00000000" w:rsidRPr="00000000">
        <w:rPr>
          <w:rtl w:val="0"/>
        </w:rPr>
        <w:t xml:space="preserve">Interrupción significativa a la operación por un periodo de tiempo importante</w:t>
      </w:r>
    </w:p>
    <w:p w:rsidR="00000000" w:rsidDel="00000000" w:rsidP="00000000" w:rsidRDefault="00000000" w:rsidRPr="00000000" w14:paraId="000026D8">
      <w:pPr>
        <w:spacing w:after="0" w:line="240" w:lineRule="auto"/>
        <w:ind w:left="720"/>
        <w:rPr/>
      </w:pPr>
      <w:r w:rsidDel="00000000" w:rsidR="00000000" w:rsidRPr="00000000">
        <w:rPr>
          <w:rtl w:val="0"/>
        </w:rPr>
        <w:t xml:space="preserve">M </w:t>
        <w:tab/>
        <w:t xml:space="preserve">= Tiene potencial para causar la interrupción temporal de las operaciones</w:t>
      </w:r>
    </w:p>
    <w:p w:rsidR="00000000" w:rsidDel="00000000" w:rsidP="00000000" w:rsidRDefault="00000000" w:rsidRPr="00000000" w14:paraId="000026D9">
      <w:pPr>
        <w:spacing w:after="0" w:line="240" w:lineRule="auto"/>
        <w:ind w:left="720"/>
        <w:rPr/>
      </w:pPr>
      <w:r w:rsidDel="00000000" w:rsidR="00000000" w:rsidRPr="00000000">
        <w:rPr>
          <w:b w:val="1"/>
          <w:rtl w:val="0"/>
        </w:rPr>
        <w:t xml:space="preserve">B</w:t>
      </w:r>
      <w:r w:rsidDel="00000000" w:rsidR="00000000" w:rsidRPr="00000000">
        <w:rPr>
          <w:rtl w:val="0"/>
        </w:rPr>
        <w:t xml:space="preserve"> </w:t>
        <w:tab/>
        <w:t xml:space="preserve">= Interrupciones menores o molestas</w:t>
      </w:r>
    </w:p>
    <w:p w:rsidR="00000000" w:rsidDel="00000000" w:rsidP="00000000" w:rsidRDefault="00000000" w:rsidRPr="00000000" w14:paraId="000026DA">
      <w:pPr>
        <w:spacing w:after="0" w:line="240" w:lineRule="auto"/>
        <w:rPr/>
      </w:pPr>
      <w:r w:rsidDel="00000000" w:rsidR="00000000" w:rsidRPr="00000000">
        <w:rPr>
          <w:rtl w:val="0"/>
        </w:rPr>
      </w:r>
    </w:p>
    <w:p w:rsidR="00000000" w:rsidDel="00000000" w:rsidP="00000000" w:rsidRDefault="00000000" w:rsidRPr="00000000" w14:paraId="000026DB">
      <w:pPr>
        <w:spacing w:after="0" w:line="240" w:lineRule="auto"/>
        <w:rPr/>
      </w:pPr>
      <w:r w:rsidDel="00000000" w:rsidR="00000000" w:rsidRPr="00000000">
        <w:rPr>
          <w:rtl w:val="0"/>
        </w:rPr>
        <w:t xml:space="preserve">12.2</w:t>
        <w:tab/>
        <w:t xml:space="preserve">Guía de la probabilidad de fallo</w:t>
      </w:r>
    </w:p>
    <w:p w:rsidR="00000000" w:rsidDel="00000000" w:rsidP="00000000" w:rsidRDefault="00000000" w:rsidRPr="00000000" w14:paraId="000026DC">
      <w:pPr>
        <w:spacing w:after="0" w:line="240" w:lineRule="auto"/>
        <w:rPr/>
      </w:pPr>
      <w:r w:rsidDel="00000000" w:rsidR="00000000" w:rsidRPr="00000000">
        <w:rPr>
          <w:rtl w:val="0"/>
        </w:rPr>
      </w:r>
    </w:p>
    <w:p w:rsidR="00000000" w:rsidDel="00000000" w:rsidP="00000000" w:rsidRDefault="00000000" w:rsidRPr="00000000" w14:paraId="000026DD">
      <w:pPr>
        <w:spacing w:after="0" w:line="240" w:lineRule="auto"/>
        <w:ind w:left="720"/>
        <w:rPr/>
      </w:pPr>
      <w:r w:rsidDel="00000000" w:rsidR="00000000" w:rsidRPr="00000000">
        <w:rPr>
          <w:b w:val="1"/>
          <w:rtl w:val="0"/>
        </w:rPr>
        <w:t xml:space="preserve">A</w:t>
      </w:r>
      <w:r w:rsidDel="00000000" w:rsidR="00000000" w:rsidRPr="00000000">
        <w:rPr>
          <w:rtl w:val="0"/>
        </w:rPr>
        <w:t xml:space="preserve"> = </w:t>
        <w:tab/>
        <w:t xml:space="preserve">Sin redundancia, tiempo prolongado de reparación o implementación</w:t>
      </w:r>
    </w:p>
    <w:p w:rsidR="00000000" w:rsidDel="00000000" w:rsidP="00000000" w:rsidRDefault="00000000" w:rsidRPr="00000000" w14:paraId="000026DE">
      <w:pPr>
        <w:spacing w:after="0" w:line="240" w:lineRule="auto"/>
        <w:ind w:left="720"/>
        <w:rPr/>
      </w:pPr>
      <w:r w:rsidDel="00000000" w:rsidR="00000000" w:rsidRPr="00000000">
        <w:rPr>
          <w:b w:val="1"/>
          <w:rtl w:val="0"/>
        </w:rPr>
        <w:t xml:space="preserve">M</w:t>
      </w:r>
      <w:r w:rsidDel="00000000" w:rsidR="00000000" w:rsidRPr="00000000">
        <w:rPr>
          <w:rtl w:val="0"/>
        </w:rPr>
        <w:t xml:space="preserve"> = </w:t>
        <w:tab/>
        <w:t xml:space="preserve">Poca o sin redundancia, tiempo corto de reparación o implementación</w:t>
      </w:r>
    </w:p>
    <w:p w:rsidR="00000000" w:rsidDel="00000000" w:rsidP="00000000" w:rsidRDefault="00000000" w:rsidRPr="00000000" w14:paraId="000026DF">
      <w:pPr>
        <w:spacing w:after="0" w:line="240" w:lineRule="auto"/>
        <w:ind w:left="720"/>
        <w:rPr/>
      </w:pPr>
      <w:r w:rsidDel="00000000" w:rsidR="00000000" w:rsidRPr="00000000">
        <w:rPr>
          <w:b w:val="1"/>
          <w:rtl w:val="0"/>
        </w:rPr>
        <w:t xml:space="preserve">B</w:t>
      </w:r>
      <w:r w:rsidDel="00000000" w:rsidR="00000000" w:rsidRPr="00000000">
        <w:rPr>
          <w:rtl w:val="0"/>
        </w:rPr>
        <w:t xml:space="preserve"> = </w:t>
        <w:tab/>
        <w:t xml:space="preserve">Se cuenta con suficiente redundancia</w:t>
      </w:r>
    </w:p>
    <w:p w:rsidR="00000000" w:rsidDel="00000000" w:rsidP="00000000" w:rsidRDefault="00000000" w:rsidRPr="00000000" w14:paraId="000026E0">
      <w:pPr>
        <w:spacing w:after="0" w:line="240" w:lineRule="auto"/>
        <w:rPr/>
      </w:pPr>
      <w:r w:rsidDel="00000000" w:rsidR="00000000" w:rsidRPr="00000000">
        <w:rPr>
          <w:rtl w:val="0"/>
        </w:rPr>
      </w:r>
    </w:p>
    <w:p w:rsidR="00000000" w:rsidDel="00000000" w:rsidP="00000000" w:rsidRDefault="00000000" w:rsidRPr="00000000" w14:paraId="000026E1">
      <w:pPr>
        <w:spacing w:after="0" w:line="240" w:lineRule="auto"/>
        <w:rPr/>
      </w:pPr>
      <w:r w:rsidDel="00000000" w:rsidR="00000000" w:rsidRPr="00000000">
        <w:rPr>
          <w:rtl w:val="0"/>
        </w:rPr>
        <w:t xml:space="preserve">12.3</w:t>
        <w:tab/>
        <w:t xml:space="preserve">Impactos</w:t>
      </w:r>
    </w:p>
    <w:p w:rsidR="00000000" w:rsidDel="00000000" w:rsidP="00000000" w:rsidRDefault="00000000" w:rsidRPr="00000000" w14:paraId="000026E2">
      <w:pPr>
        <w:spacing w:after="0" w:line="240" w:lineRule="auto"/>
        <w:rPr/>
      </w:pPr>
      <w:r w:rsidDel="00000000" w:rsidR="00000000" w:rsidRPr="00000000">
        <w:rPr>
          <w:rtl w:val="0"/>
        </w:rPr>
      </w:r>
    </w:p>
    <w:p w:rsidR="00000000" w:rsidDel="00000000" w:rsidP="00000000" w:rsidRDefault="00000000" w:rsidRPr="00000000" w14:paraId="000026E3">
      <w:pPr>
        <w:numPr>
          <w:ilvl w:val="0"/>
          <w:numId w:val="6"/>
        </w:numPr>
        <w:spacing w:after="0" w:line="240" w:lineRule="auto"/>
        <w:ind w:left="1080" w:hanging="360"/>
        <w:rPr/>
      </w:pPr>
      <w:r w:rsidDel="00000000" w:rsidR="00000000" w:rsidRPr="00000000">
        <w:rPr>
          <w:rtl w:val="0"/>
        </w:rPr>
        <w:t xml:space="preserve">Pérdida de espacio o área de la oficina</w:t>
      </w:r>
    </w:p>
    <w:p w:rsidR="00000000" w:rsidDel="00000000" w:rsidP="00000000" w:rsidRDefault="00000000" w:rsidRPr="00000000" w14:paraId="000026E4">
      <w:pPr>
        <w:numPr>
          <w:ilvl w:val="0"/>
          <w:numId w:val="6"/>
        </w:numPr>
        <w:spacing w:after="0" w:line="240" w:lineRule="auto"/>
        <w:ind w:left="1080" w:hanging="360"/>
        <w:rPr/>
      </w:pPr>
      <w:r w:rsidDel="00000000" w:rsidR="00000000" w:rsidRPr="00000000">
        <w:rPr>
          <w:rtl w:val="0"/>
        </w:rPr>
        <w:t xml:space="preserve">Pérdida de red y conectividad</w:t>
      </w:r>
    </w:p>
    <w:p w:rsidR="00000000" w:rsidDel="00000000" w:rsidP="00000000" w:rsidRDefault="00000000" w:rsidRPr="00000000" w14:paraId="000026E5">
      <w:pPr>
        <w:numPr>
          <w:ilvl w:val="0"/>
          <w:numId w:val="6"/>
        </w:numPr>
        <w:spacing w:after="0" w:line="240" w:lineRule="auto"/>
        <w:ind w:left="1080" w:hanging="360"/>
        <w:rPr/>
      </w:pPr>
      <w:r w:rsidDel="00000000" w:rsidR="00000000" w:rsidRPr="00000000">
        <w:rPr>
          <w:rtl w:val="0"/>
        </w:rPr>
        <w:t xml:space="preserve">Pérdida o daño de la información o datos</w:t>
      </w:r>
    </w:p>
    <w:p w:rsidR="00000000" w:rsidDel="00000000" w:rsidP="00000000" w:rsidRDefault="00000000" w:rsidRPr="00000000" w14:paraId="000026E6">
      <w:pPr>
        <w:numPr>
          <w:ilvl w:val="0"/>
          <w:numId w:val="6"/>
        </w:numPr>
        <w:spacing w:after="0" w:line="240" w:lineRule="auto"/>
        <w:ind w:left="1080" w:hanging="360"/>
        <w:rPr/>
      </w:pPr>
      <w:r w:rsidDel="00000000" w:rsidR="00000000" w:rsidRPr="00000000">
        <w:rPr>
          <w:rtl w:val="0"/>
        </w:rPr>
        <w:t xml:space="preserve">Pérdida de infraestructura externa (Electricidad, Agua, Accesos).</w:t>
      </w:r>
    </w:p>
    <w:p w:rsidR="00000000" w:rsidDel="00000000" w:rsidP="00000000" w:rsidRDefault="00000000" w:rsidRPr="00000000" w14:paraId="000026E7">
      <w:pPr>
        <w:numPr>
          <w:ilvl w:val="0"/>
          <w:numId w:val="6"/>
        </w:numPr>
        <w:spacing w:after="0" w:line="240" w:lineRule="auto"/>
        <w:ind w:left="1080" w:hanging="360"/>
        <w:rPr/>
      </w:pPr>
      <w:r w:rsidDel="00000000" w:rsidR="00000000" w:rsidRPr="00000000">
        <w:rPr>
          <w:rtl w:val="0"/>
        </w:rPr>
        <w:t xml:space="preserve">Daño parcial significativo de un Departamento o Servicio</w:t>
      </w:r>
    </w:p>
    <w:p w:rsidR="00000000" w:rsidDel="00000000" w:rsidP="00000000" w:rsidRDefault="00000000" w:rsidRPr="00000000" w14:paraId="000026E8">
      <w:pPr>
        <w:numPr>
          <w:ilvl w:val="0"/>
          <w:numId w:val="6"/>
        </w:numPr>
        <w:spacing w:after="0" w:line="240" w:lineRule="auto"/>
        <w:ind w:left="1080" w:hanging="360"/>
        <w:rPr/>
      </w:pPr>
      <w:r w:rsidDel="00000000" w:rsidR="00000000" w:rsidRPr="00000000">
        <w:rPr>
          <w:rtl w:val="0"/>
        </w:rPr>
        <w:t xml:space="preserve">Pérdida parcial y significativa del Recurso Humano (+30%, 60%)</w:t>
      </w:r>
    </w:p>
    <w:p w:rsidR="00000000" w:rsidDel="00000000" w:rsidP="00000000" w:rsidRDefault="00000000" w:rsidRPr="00000000" w14:paraId="000026E9">
      <w:pPr>
        <w:spacing w:after="0" w:line="240" w:lineRule="auto"/>
        <w:rPr>
          <w:sz w:val="20"/>
          <w:szCs w:val="20"/>
        </w:rPr>
      </w:pPr>
      <w:r w:rsidDel="00000000" w:rsidR="00000000" w:rsidRPr="00000000">
        <w:br w:type="page"/>
      </w:r>
      <w:r w:rsidDel="00000000" w:rsidR="00000000" w:rsidRPr="00000000">
        <w:rPr>
          <w:rtl w:val="0"/>
        </w:rPr>
      </w:r>
    </w:p>
    <w:tbl>
      <w:tblPr>
        <w:tblStyle w:val="Table126"/>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2612"/>
        <w:gridCol w:w="2130"/>
        <w:gridCol w:w="1865"/>
        <w:tblGridChange w:id="0">
          <w:tblGrid>
            <w:gridCol w:w="1901"/>
            <w:gridCol w:w="678"/>
            <w:gridCol w:w="78"/>
            <w:gridCol w:w="665"/>
            <w:gridCol w:w="20"/>
            <w:gridCol w:w="2162"/>
            <w:gridCol w:w="2417"/>
            <w:gridCol w:w="2612"/>
            <w:gridCol w:w="2130"/>
            <w:gridCol w:w="1865"/>
          </w:tblGrid>
        </w:tblGridChange>
      </w:tblGrid>
      <w:tr>
        <w:trPr>
          <w:trHeight w:val="174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EA">
            <w:pPr>
              <w:spacing w:after="0" w:line="240" w:lineRule="auto"/>
              <w:rPr>
                <w:b w:val="1"/>
                <w:sz w:val="20"/>
                <w:szCs w:val="20"/>
              </w:rPr>
            </w:pPr>
            <w:r w:rsidDel="00000000" w:rsidR="00000000" w:rsidRPr="00000000">
              <w:rPr>
                <w:rtl w:val="0"/>
              </w:rPr>
            </w:r>
          </w:p>
          <w:p w:rsidR="00000000" w:rsidDel="00000000" w:rsidP="00000000" w:rsidRDefault="00000000" w:rsidRPr="00000000" w14:paraId="000026EB">
            <w:pPr>
              <w:spacing w:after="0" w:line="240" w:lineRule="auto"/>
              <w:rPr>
                <w:b w:val="1"/>
                <w:sz w:val="20"/>
                <w:szCs w:val="20"/>
              </w:rPr>
            </w:pPr>
            <w:r w:rsidDel="00000000" w:rsidR="00000000" w:rsidRPr="00000000">
              <w:rPr>
                <w:rtl w:val="0"/>
              </w:rPr>
            </w:r>
          </w:p>
          <w:p w:rsidR="00000000" w:rsidDel="00000000" w:rsidP="00000000" w:rsidRDefault="00000000" w:rsidRPr="00000000" w14:paraId="000026EC">
            <w:pPr>
              <w:spacing w:after="0" w:line="240" w:lineRule="auto"/>
              <w:rPr>
                <w:b w:val="1"/>
                <w:sz w:val="20"/>
                <w:szCs w:val="20"/>
              </w:rPr>
            </w:pPr>
            <w:r w:rsidDel="00000000" w:rsidR="00000000" w:rsidRPr="00000000">
              <w:rPr>
                <w:rtl w:val="0"/>
              </w:rPr>
            </w:r>
          </w:p>
          <w:p w:rsidR="00000000" w:rsidDel="00000000" w:rsidP="00000000" w:rsidRDefault="00000000" w:rsidRPr="00000000" w14:paraId="000026ED">
            <w:pPr>
              <w:spacing w:after="0" w:line="240" w:lineRule="auto"/>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EE">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F0">
            <w:pPr>
              <w:spacing w:after="0" w:line="240" w:lineRule="auto"/>
              <w:ind w:left="113" w:right="113"/>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F2">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6F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6F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6F5">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F6">
            <w:pPr>
              <w:keepNext w:val="1"/>
              <w:spacing w:after="0" w:line="240" w:lineRule="auto"/>
              <w:rPr>
                <w:b w:val="1"/>
                <w:sz w:val="20"/>
                <w:szCs w:val="20"/>
              </w:rPr>
            </w:pPr>
            <w:r w:rsidDel="00000000" w:rsidR="00000000" w:rsidRPr="00000000">
              <w:rPr>
                <w:rtl w:val="0"/>
              </w:rPr>
            </w:r>
          </w:p>
          <w:p w:rsidR="00000000" w:rsidDel="00000000" w:rsidP="00000000" w:rsidRDefault="00000000" w:rsidRPr="00000000" w14:paraId="000026F7">
            <w:pPr>
              <w:keepNext w:val="1"/>
              <w:spacing w:after="0" w:line="240" w:lineRule="auto"/>
              <w:rPr>
                <w:b w:val="1"/>
                <w:sz w:val="20"/>
                <w:szCs w:val="20"/>
              </w:rPr>
            </w:pPr>
            <w:r w:rsidDel="00000000" w:rsidR="00000000" w:rsidRPr="00000000">
              <w:rPr>
                <w:rtl w:val="0"/>
              </w:rPr>
            </w:r>
          </w:p>
          <w:p w:rsidR="00000000" w:rsidDel="00000000" w:rsidP="00000000" w:rsidRDefault="00000000" w:rsidRPr="00000000" w14:paraId="000026F8">
            <w:pPr>
              <w:keepNext w:val="1"/>
              <w:spacing w:after="0" w:line="240" w:lineRule="auto"/>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F9">
            <w:pPr>
              <w:keepNext w:val="1"/>
              <w:spacing w:after="0" w:line="240" w:lineRule="auto"/>
              <w:rPr>
                <w:b w:val="1"/>
                <w:sz w:val="20"/>
                <w:szCs w:val="20"/>
              </w:rPr>
            </w:pPr>
            <w:r w:rsidDel="00000000" w:rsidR="00000000" w:rsidRPr="00000000">
              <w:rPr>
                <w:rtl w:val="0"/>
              </w:rPr>
            </w:r>
          </w:p>
          <w:p w:rsidR="00000000" w:rsidDel="00000000" w:rsidP="00000000" w:rsidRDefault="00000000" w:rsidRPr="00000000" w14:paraId="000026FA">
            <w:pPr>
              <w:keepNext w:val="1"/>
              <w:spacing w:after="0" w:line="240" w:lineRule="auto"/>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FB">
            <w:pPr>
              <w:spacing w:after="0" w:line="240" w:lineRule="auto"/>
              <w:rPr>
                <w:b w:val="1"/>
                <w:sz w:val="20"/>
                <w:szCs w:val="20"/>
              </w:rPr>
            </w:pPr>
            <w:r w:rsidDel="00000000" w:rsidR="00000000" w:rsidRPr="00000000">
              <w:rPr>
                <w:rtl w:val="0"/>
              </w:rPr>
            </w:r>
          </w:p>
          <w:p w:rsidR="00000000" w:rsidDel="00000000" w:rsidP="00000000" w:rsidRDefault="00000000" w:rsidRPr="00000000" w14:paraId="000026FC">
            <w:pPr>
              <w:spacing w:after="0" w:line="240" w:lineRule="auto"/>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6FD">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26FE">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26FF">
            <w:pPr>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2700">
            <w:pPr>
              <w:spacing w:after="0" w:line="240" w:lineRule="auto"/>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rPr>
          <w:trHeight w:val="26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01">
            <w:pPr>
              <w:spacing w:after="0" w:line="240" w:lineRule="auto"/>
              <w:ind w:left="360"/>
              <w:rPr>
                <w:smallCaps w:val="1"/>
                <w:sz w:val="20"/>
                <w:szCs w:val="20"/>
              </w:rPr>
            </w:pPr>
            <w:r w:rsidDel="00000000" w:rsidR="00000000" w:rsidRPr="00000000">
              <w:rPr>
                <w:smallCaps w:val="1"/>
                <w:sz w:val="20"/>
                <w:szCs w:val="20"/>
                <w:rtl w:val="0"/>
              </w:rPr>
              <w:t xml:space="preserve">I.</w:t>
              <w:tab/>
              <w:t xml:space="preserve">Pérdida de espacio o área de la oficina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0A">
            <w:pPr>
              <w:spacing w:after="0" w:line="240" w:lineRule="auto"/>
              <w:ind w:left="360"/>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0B">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0C">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0D">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0F">
            <w:pPr>
              <w:tabs>
                <w:tab w:val="left" w:pos="720"/>
              </w:tabs>
              <w:spacing w:after="0" w:line="240" w:lineRule="auto"/>
              <w:ind w:left="-18" w:firstLine="18"/>
              <w:rPr>
                <w:sz w:val="20"/>
                <w:szCs w:val="20"/>
              </w:rPr>
            </w:pPr>
            <w:r w:rsidDel="00000000" w:rsidR="00000000" w:rsidRPr="00000000">
              <w:rPr>
                <w:sz w:val="20"/>
                <w:szCs w:val="20"/>
                <w:rtl w:val="0"/>
              </w:rPr>
              <w:t xml:space="preserve">Gestión de Recursos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1">
            <w:pPr>
              <w:tabs>
                <w:tab w:val="left" w:pos="360"/>
                <w:tab w:val="left" w:pos="882"/>
              </w:tabs>
              <w:spacing w:after="0" w:line="240" w:lineRule="auto"/>
              <w:rPr>
                <w:sz w:val="20"/>
                <w:szCs w:val="20"/>
              </w:rPr>
            </w:pPr>
            <w:r w:rsidDel="00000000" w:rsidR="00000000" w:rsidRPr="00000000">
              <w:rPr>
                <w:sz w:val="20"/>
                <w:szCs w:val="20"/>
                <w:rtl w:val="0"/>
              </w:rPr>
              <w:t xml:space="preserve">Que no se logre efectuar traslados de dinero entre cuentas y exista la posibilidad de que no se puedan generar pagos tanto a tarjeta habientes como de planilla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2">
            <w:pPr>
              <w:tabs>
                <w:tab w:val="left" w:pos="1206"/>
              </w:tabs>
              <w:spacing w:after="0" w:line="240" w:lineRule="auto"/>
              <w:ind w:left="36"/>
              <w:rPr>
                <w:sz w:val="20"/>
                <w:szCs w:val="20"/>
              </w:rPr>
            </w:pPr>
            <w:r w:rsidDel="00000000" w:rsidR="00000000" w:rsidRPr="00000000">
              <w:rPr>
                <w:sz w:val="20"/>
                <w:szCs w:val="20"/>
                <w:rtl w:val="0"/>
              </w:rPr>
              <w:t xml:space="preserve">Conectividad en otros puntos de reunión como los son estaciones de Bomberos y que el acceso al sistema web sea apto para efectuar transacciones de esa índole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3">
            <w:pPr>
              <w:tabs>
                <w:tab w:val="left" w:pos="844"/>
              </w:tabs>
              <w:spacing w:after="0" w:line="240" w:lineRule="auto"/>
              <w:ind w:left="34"/>
              <w:rPr>
                <w:sz w:val="20"/>
                <w:szCs w:val="20"/>
              </w:rPr>
            </w:pPr>
            <w:r w:rsidDel="00000000" w:rsidR="00000000" w:rsidRPr="00000000">
              <w:rPr>
                <w:sz w:val="20"/>
                <w:szCs w:val="20"/>
                <w:rtl w:val="0"/>
              </w:rPr>
              <w:t xml:space="preserve">Ubicación y comunicación con el personal en áreas de concentración mencionadas en tablas de ubicación anteriores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4">
            <w:pPr>
              <w:spacing w:after="0" w:line="240" w:lineRule="auto"/>
              <w:rPr>
                <w:sz w:val="20"/>
                <w:szCs w:val="20"/>
              </w:rPr>
            </w:pPr>
            <w:r w:rsidDel="00000000" w:rsidR="00000000" w:rsidRPr="00000000">
              <w:rPr>
                <w:sz w:val="20"/>
                <w:szCs w:val="20"/>
                <w:rtl w:val="0"/>
              </w:rPr>
              <w:t xml:space="preserve">Todo el personal de Tesorería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5">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6">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7">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9">
            <w:pPr>
              <w:tabs>
                <w:tab w:val="left" w:pos="720"/>
              </w:tabs>
              <w:spacing w:after="0" w:line="240" w:lineRule="auto"/>
              <w:ind w:left="-18" w:firstLine="18"/>
              <w:rPr>
                <w:sz w:val="20"/>
                <w:szCs w:val="20"/>
              </w:rPr>
            </w:pPr>
            <w:r w:rsidDel="00000000" w:rsidR="00000000" w:rsidRPr="00000000">
              <w:rPr>
                <w:sz w:val="20"/>
                <w:szCs w:val="20"/>
                <w:rtl w:val="0"/>
              </w:rPr>
              <w:t xml:space="preserve">Recursos Humanos </w:t>
            </w:r>
          </w:p>
          <w:p w:rsidR="00000000" w:rsidDel="00000000" w:rsidP="00000000" w:rsidRDefault="00000000" w:rsidRPr="00000000" w14:paraId="0000271A">
            <w:pPr>
              <w:tabs>
                <w:tab w:val="left" w:pos="720"/>
              </w:tabs>
              <w:spacing w:after="0" w:line="240" w:lineRule="auto"/>
              <w:ind w:left="-18" w:firstLine="18"/>
              <w:rPr>
                <w:sz w:val="20"/>
                <w:szCs w:val="20"/>
              </w:rPr>
            </w:pPr>
            <w:r w:rsidDel="00000000" w:rsidR="00000000" w:rsidRPr="00000000">
              <w:rPr>
                <w:sz w:val="20"/>
                <w:szCs w:val="20"/>
                <w:rtl w:val="0"/>
              </w:rPr>
              <w:t xml:space="preserve">CCSS</w:t>
            </w:r>
          </w:p>
          <w:p w:rsidR="00000000" w:rsidDel="00000000" w:rsidP="00000000" w:rsidRDefault="00000000" w:rsidRPr="00000000" w14:paraId="0000271B">
            <w:pPr>
              <w:tabs>
                <w:tab w:val="left" w:pos="720"/>
              </w:tabs>
              <w:spacing w:after="0" w:line="240" w:lineRule="auto"/>
              <w:ind w:left="-18" w:firstLine="18"/>
              <w:rPr>
                <w:sz w:val="20"/>
                <w:szCs w:val="20"/>
              </w:rPr>
            </w:pPr>
            <w:r w:rsidDel="00000000" w:rsidR="00000000" w:rsidRPr="00000000">
              <w:rPr>
                <w:sz w:val="20"/>
                <w:szCs w:val="20"/>
                <w:rtl w:val="0"/>
              </w:rPr>
              <w:t xml:space="preserve">INS</w:t>
            </w:r>
          </w:p>
          <w:p w:rsidR="00000000" w:rsidDel="00000000" w:rsidP="00000000" w:rsidRDefault="00000000" w:rsidRPr="00000000" w14:paraId="0000271C">
            <w:pPr>
              <w:tabs>
                <w:tab w:val="left" w:pos="720"/>
              </w:tabs>
              <w:spacing w:after="0" w:line="240" w:lineRule="auto"/>
              <w:ind w:left="-18" w:firstLine="18"/>
              <w:rPr>
                <w:sz w:val="20"/>
                <w:szCs w:val="20"/>
              </w:rPr>
            </w:pPr>
            <w:r w:rsidDel="00000000" w:rsidR="00000000" w:rsidRPr="00000000">
              <w:rPr>
                <w:sz w:val="20"/>
                <w:szCs w:val="20"/>
                <w:rtl w:val="0"/>
              </w:rPr>
              <w:t xml:space="preserve">Tarjeta Habientes de la institución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E">
            <w:pPr>
              <w:tabs>
                <w:tab w:val="left" w:pos="360"/>
                <w:tab w:val="left" w:pos="882"/>
              </w:tabs>
              <w:spacing w:after="0" w:line="240" w:lineRule="auto"/>
              <w:rPr>
                <w:sz w:val="20"/>
                <w:szCs w:val="20"/>
              </w:rPr>
            </w:pPr>
            <w:r w:rsidDel="00000000" w:rsidR="00000000" w:rsidRPr="00000000">
              <w:rPr>
                <w:sz w:val="20"/>
                <w:szCs w:val="20"/>
                <w:rtl w:val="0"/>
              </w:rPr>
              <w:t xml:space="preserve">Se vería impactado la parte del pago del sinpe para lo que son pagos de servicios públicos dado que el movimiento entre cuentas no se tendría activo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1F">
            <w:pPr>
              <w:tabs>
                <w:tab w:val="left" w:pos="1206"/>
              </w:tabs>
              <w:spacing w:after="0" w:line="240" w:lineRule="auto"/>
              <w:ind w:left="36"/>
              <w:rPr>
                <w:sz w:val="20"/>
                <w:szCs w:val="20"/>
              </w:rPr>
            </w:pPr>
            <w:r w:rsidDel="00000000" w:rsidR="00000000" w:rsidRPr="00000000">
              <w:rPr>
                <w:sz w:val="20"/>
                <w:szCs w:val="20"/>
                <w:rtl w:val="0"/>
              </w:rPr>
              <w:t xml:space="preserve">Establecer un método de pago inmediato mediante convenios de situaciones de emergencia en donde se pueda otorgar pagos y así no afecta la continuidad del servicio que brinda la institución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0">
            <w:pPr>
              <w:tabs>
                <w:tab w:val="left" w:pos="844"/>
              </w:tabs>
              <w:spacing w:after="0" w:line="240" w:lineRule="auto"/>
              <w:rPr>
                <w:sz w:val="20"/>
                <w:szCs w:val="20"/>
              </w:rPr>
            </w:pPr>
            <w:r w:rsidDel="00000000" w:rsidR="00000000" w:rsidRPr="00000000">
              <w:rPr>
                <w:sz w:val="20"/>
                <w:szCs w:val="20"/>
                <w:rtl w:val="0"/>
              </w:rPr>
              <w:t xml:space="preserve">Elección y programación con proveedores de alto impacto para la institución respecto a los métodos de pago durante la emergencia y sea funcional para ambas partes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1">
            <w:pPr>
              <w:spacing w:after="0" w:line="240" w:lineRule="auto"/>
              <w:ind w:left="34"/>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722">
            <w:pPr>
              <w:spacing w:after="0" w:line="240" w:lineRule="auto"/>
              <w:ind w:left="34"/>
              <w:rPr>
                <w:sz w:val="20"/>
                <w:szCs w:val="20"/>
              </w:rPr>
            </w:pPr>
            <w:r w:rsidDel="00000000" w:rsidR="00000000" w:rsidRPr="00000000">
              <w:rPr>
                <w:sz w:val="20"/>
                <w:szCs w:val="20"/>
                <w:rtl w:val="0"/>
              </w:rPr>
              <w:t xml:space="preserve">Servicios Generales</w:t>
            </w:r>
          </w:p>
          <w:p w:rsidR="00000000" w:rsidDel="00000000" w:rsidP="00000000" w:rsidRDefault="00000000" w:rsidRPr="00000000" w14:paraId="00002723">
            <w:pPr>
              <w:spacing w:after="0" w:line="240" w:lineRule="auto"/>
              <w:ind w:left="34"/>
              <w:rPr>
                <w:sz w:val="20"/>
                <w:szCs w:val="20"/>
              </w:rPr>
            </w:pPr>
            <w:r w:rsidDel="00000000" w:rsidR="00000000" w:rsidRPr="00000000">
              <w:rPr>
                <w:sz w:val="20"/>
                <w:szCs w:val="20"/>
                <w:rtl w:val="0"/>
              </w:rPr>
              <w:t xml:space="preserve">Tesorería</w:t>
            </w:r>
          </w:p>
          <w:p w:rsidR="00000000" w:rsidDel="00000000" w:rsidP="00000000" w:rsidRDefault="00000000" w:rsidRPr="00000000" w14:paraId="00002724">
            <w:pPr>
              <w:spacing w:after="0" w:line="240" w:lineRule="auto"/>
              <w:ind w:left="34"/>
              <w:rPr>
                <w:sz w:val="20"/>
                <w:szCs w:val="20"/>
              </w:rPr>
            </w:pPr>
            <w:r w:rsidDel="00000000" w:rsidR="00000000" w:rsidRPr="00000000">
              <w:rPr>
                <w:sz w:val="20"/>
                <w:szCs w:val="20"/>
                <w:rtl w:val="0"/>
              </w:rPr>
              <w:t xml:space="preserve">Dirección Operativa</w:t>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5">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6">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7">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9">
            <w:pPr>
              <w:tabs>
                <w:tab w:val="left" w:pos="720"/>
              </w:tabs>
              <w:spacing w:after="0" w:line="240" w:lineRule="auto"/>
              <w:ind w:left="-18" w:firstLine="18"/>
              <w:rPr>
                <w:sz w:val="20"/>
                <w:szCs w:val="20"/>
              </w:rPr>
            </w:pPr>
            <w:r w:rsidDel="00000000" w:rsidR="00000000" w:rsidRPr="00000000">
              <w:rPr>
                <w:sz w:val="20"/>
                <w:szCs w:val="20"/>
                <w:rtl w:val="0"/>
              </w:rPr>
              <w:t xml:space="preserve">Servicios Generales</w:t>
            </w:r>
          </w:p>
          <w:p w:rsidR="00000000" w:rsidDel="00000000" w:rsidP="00000000" w:rsidRDefault="00000000" w:rsidRPr="00000000" w14:paraId="0000272A">
            <w:pPr>
              <w:tabs>
                <w:tab w:val="left" w:pos="720"/>
              </w:tabs>
              <w:spacing w:after="0" w:line="240" w:lineRule="auto"/>
              <w:ind w:left="-18" w:firstLine="18"/>
              <w:rPr>
                <w:sz w:val="20"/>
                <w:szCs w:val="20"/>
              </w:rPr>
            </w:pPr>
            <w:r w:rsidDel="00000000" w:rsidR="00000000" w:rsidRPr="00000000">
              <w:rPr>
                <w:sz w:val="20"/>
                <w:szCs w:val="20"/>
                <w:rtl w:val="0"/>
              </w:rPr>
              <w:t xml:space="preserve">Dirección de Operaciones</w:t>
            </w:r>
          </w:p>
          <w:p w:rsidR="00000000" w:rsidDel="00000000" w:rsidP="00000000" w:rsidRDefault="00000000" w:rsidRPr="00000000" w14:paraId="0000272B">
            <w:pPr>
              <w:tabs>
                <w:tab w:val="left" w:pos="720"/>
              </w:tabs>
              <w:spacing w:after="0" w:line="240" w:lineRule="auto"/>
              <w:ind w:left="-18" w:firstLine="18"/>
              <w:rPr>
                <w:sz w:val="20"/>
                <w:szCs w:val="20"/>
              </w:rPr>
            </w:pPr>
            <w:r w:rsidDel="00000000" w:rsidR="00000000" w:rsidRPr="00000000">
              <w:rPr>
                <w:sz w:val="20"/>
                <w:szCs w:val="20"/>
                <w:rtl w:val="0"/>
              </w:rPr>
              <w:t xml:space="preserve">Banco de Costa Rica</w:t>
            </w:r>
          </w:p>
          <w:p w:rsidR="00000000" w:rsidDel="00000000" w:rsidP="00000000" w:rsidRDefault="00000000" w:rsidRPr="00000000" w14:paraId="0000272C">
            <w:pPr>
              <w:tabs>
                <w:tab w:val="left" w:pos="720"/>
              </w:tabs>
              <w:spacing w:after="0" w:line="240" w:lineRule="auto"/>
              <w:ind w:left="-18" w:firstLine="18"/>
              <w:rPr>
                <w:sz w:val="20"/>
                <w:szCs w:val="20"/>
              </w:rPr>
            </w:pPr>
            <w:r w:rsidDel="00000000" w:rsidR="00000000" w:rsidRPr="00000000">
              <w:rPr>
                <w:sz w:val="20"/>
                <w:szCs w:val="20"/>
                <w:rtl w:val="0"/>
              </w:rPr>
              <w:t xml:space="preserve">Proveedores Autorizados de la Institución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E">
            <w:pPr>
              <w:tabs>
                <w:tab w:val="left" w:pos="360"/>
                <w:tab w:val="left" w:pos="882"/>
              </w:tabs>
              <w:spacing w:after="0" w:line="240" w:lineRule="auto"/>
              <w:rPr>
                <w:sz w:val="20"/>
                <w:szCs w:val="20"/>
              </w:rPr>
            </w:pPr>
            <w:r w:rsidDel="00000000" w:rsidR="00000000" w:rsidRPr="00000000">
              <w:rPr>
                <w:sz w:val="20"/>
                <w:szCs w:val="20"/>
                <w:rtl w:val="0"/>
              </w:rPr>
              <w:t xml:space="preserve">Cualquier movimiento que se requiera generar con las tarjetas institucionales se puede detener si no se tiene contacto la plataforma de servicios del banco.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2F">
            <w:pPr>
              <w:tabs>
                <w:tab w:val="left" w:pos="1206"/>
              </w:tabs>
              <w:spacing w:after="0" w:line="240" w:lineRule="auto"/>
              <w:ind w:left="36"/>
              <w:rPr>
                <w:sz w:val="20"/>
                <w:szCs w:val="20"/>
              </w:rPr>
            </w:pPr>
            <w:r w:rsidDel="00000000" w:rsidR="00000000" w:rsidRPr="00000000">
              <w:rPr>
                <w:sz w:val="20"/>
                <w:szCs w:val="20"/>
                <w:rtl w:val="0"/>
              </w:rPr>
              <w:t xml:space="preserve">Desarrollar un procedimiento en conjunto con la entidad bancaria en donde se especifique el plan a seguir en caso de emergencia masiva en donde se vean afectada la comunicación para poder utilizar las tarjetas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30">
            <w:pPr>
              <w:tabs>
                <w:tab w:val="left" w:pos="844"/>
              </w:tabs>
              <w:spacing w:after="0" w:line="240" w:lineRule="auto"/>
              <w:ind w:left="34"/>
              <w:rPr>
                <w:sz w:val="20"/>
                <w:szCs w:val="20"/>
              </w:rPr>
            </w:pPr>
            <w:r w:rsidDel="00000000" w:rsidR="00000000" w:rsidRPr="00000000">
              <w:rPr>
                <w:sz w:val="20"/>
                <w:szCs w:val="20"/>
                <w:rtl w:val="0"/>
              </w:rPr>
              <w:t xml:space="preserve">Desarrollar el lineamiento en conjunto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31">
            <w:pPr>
              <w:spacing w:after="0" w:line="240" w:lineRule="auto"/>
              <w:ind w:left="34"/>
              <w:rPr>
                <w:sz w:val="20"/>
                <w:szCs w:val="20"/>
              </w:rPr>
            </w:pPr>
            <w:r w:rsidDel="00000000" w:rsidR="00000000" w:rsidRPr="00000000">
              <w:rPr>
                <w:sz w:val="20"/>
                <w:szCs w:val="20"/>
                <w:rtl w:val="0"/>
              </w:rPr>
              <w:t xml:space="preserve">BCR </w:t>
            </w:r>
          </w:p>
          <w:p w:rsidR="00000000" w:rsidDel="00000000" w:rsidP="00000000" w:rsidRDefault="00000000" w:rsidRPr="00000000" w14:paraId="00002732">
            <w:pPr>
              <w:spacing w:after="0" w:line="240" w:lineRule="auto"/>
              <w:ind w:left="34"/>
              <w:rPr>
                <w:sz w:val="20"/>
                <w:szCs w:val="20"/>
              </w:rPr>
            </w:pPr>
            <w:r w:rsidDel="00000000" w:rsidR="00000000" w:rsidRPr="00000000">
              <w:rPr>
                <w:sz w:val="20"/>
                <w:szCs w:val="20"/>
                <w:rtl w:val="0"/>
              </w:rPr>
              <w:t xml:space="preserve">Tesorería</w:t>
            </w:r>
          </w:p>
          <w:p w:rsidR="00000000" w:rsidDel="00000000" w:rsidP="00000000" w:rsidRDefault="00000000" w:rsidRPr="00000000" w14:paraId="00002733">
            <w:pPr>
              <w:spacing w:after="0" w:line="240" w:lineRule="auto"/>
              <w:ind w:left="34"/>
              <w:rPr>
                <w:sz w:val="20"/>
                <w:szCs w:val="20"/>
              </w:rPr>
            </w:pPr>
            <w:r w:rsidDel="00000000" w:rsidR="00000000" w:rsidRPr="00000000">
              <w:rPr>
                <w:rtl w:val="0"/>
              </w:rPr>
            </w:r>
          </w:p>
        </w:tc>
      </w:tr>
    </w:tbl>
    <w:p w:rsidR="00000000" w:rsidDel="00000000" w:rsidP="00000000" w:rsidRDefault="00000000" w:rsidRPr="00000000" w14:paraId="00002734">
      <w:pPr>
        <w:spacing w:after="0" w:line="240" w:lineRule="auto"/>
        <w:rPr>
          <w:sz w:val="20"/>
          <w:szCs w:val="20"/>
        </w:rPr>
      </w:pPr>
      <w:r w:rsidDel="00000000" w:rsidR="00000000" w:rsidRPr="00000000">
        <w:rPr>
          <w:rtl w:val="0"/>
        </w:rPr>
      </w:r>
    </w:p>
    <w:tbl>
      <w:tblPr>
        <w:tblStyle w:val="Table127"/>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8"/>
        <w:gridCol w:w="665"/>
        <w:gridCol w:w="20"/>
        <w:gridCol w:w="2162"/>
        <w:gridCol w:w="2417"/>
        <w:gridCol w:w="139"/>
        <w:gridCol w:w="2473"/>
        <w:gridCol w:w="2130"/>
        <w:gridCol w:w="76"/>
        <w:gridCol w:w="1790"/>
        <w:tblGridChange w:id="0">
          <w:tblGrid>
            <w:gridCol w:w="1901"/>
            <w:gridCol w:w="677"/>
            <w:gridCol w:w="78"/>
            <w:gridCol w:w="665"/>
            <w:gridCol w:w="20"/>
            <w:gridCol w:w="2162"/>
            <w:gridCol w:w="2417"/>
            <w:gridCol w:w="139"/>
            <w:gridCol w:w="2473"/>
            <w:gridCol w:w="2130"/>
            <w:gridCol w:w="76"/>
            <w:gridCol w:w="1790"/>
          </w:tblGrid>
        </w:tblGridChange>
      </w:tblGrid>
      <w:tr>
        <w:trPr>
          <w:trHeight w:val="176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3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3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37">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38">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39">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3B">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3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3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3F">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40">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41">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42">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43">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44">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45">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47">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48">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4A">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4B">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4C">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4D">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rPr>
          <w:trHeight w:val="400" w:hRule="atLeast"/>
        </w:trPr>
        <w:tc>
          <w:tcPr>
            <w:gridSpan w:val="11"/>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4E">
            <w:pPr>
              <w:spacing w:after="0" w:line="240" w:lineRule="auto"/>
              <w:ind w:left="360"/>
              <w:rPr>
                <w:smallCaps w:val="1"/>
                <w:sz w:val="20"/>
                <w:szCs w:val="20"/>
              </w:rPr>
            </w:pPr>
            <w:r w:rsidDel="00000000" w:rsidR="00000000" w:rsidRPr="00000000">
              <w:rPr>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59">
            <w:pPr>
              <w:spacing w:after="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5A">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5B">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5C">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5E">
            <w:pPr>
              <w:tabs>
                <w:tab w:val="left" w:pos="720"/>
              </w:tabs>
              <w:spacing w:after="0" w:line="240" w:lineRule="auto"/>
              <w:ind w:left="-18" w:firstLine="18"/>
              <w:rPr>
                <w:sz w:val="20"/>
                <w:szCs w:val="20"/>
              </w:rPr>
            </w:pPr>
            <w:r w:rsidDel="00000000" w:rsidR="00000000" w:rsidRPr="00000000">
              <w:rPr>
                <w:sz w:val="20"/>
                <w:szCs w:val="20"/>
                <w:rtl w:val="0"/>
              </w:rPr>
              <w:t xml:space="preserve">Servicios Financieros </w:t>
            </w:r>
          </w:p>
          <w:p w:rsidR="00000000" w:rsidDel="00000000" w:rsidP="00000000" w:rsidRDefault="00000000" w:rsidRPr="00000000" w14:paraId="0000275F">
            <w:pPr>
              <w:tabs>
                <w:tab w:val="left" w:pos="720"/>
              </w:tabs>
              <w:spacing w:after="0" w:line="240" w:lineRule="auto"/>
              <w:ind w:left="-18" w:firstLine="18"/>
              <w:rPr>
                <w:sz w:val="20"/>
                <w:szCs w:val="20"/>
              </w:rPr>
            </w:pPr>
            <w:r w:rsidDel="00000000" w:rsidR="00000000" w:rsidRPr="00000000">
              <w:rPr>
                <w:sz w:val="20"/>
                <w:szCs w:val="20"/>
                <w:rtl w:val="0"/>
              </w:rPr>
              <w:t xml:space="preserve">Contabilidad</w:t>
            </w:r>
          </w:p>
          <w:p w:rsidR="00000000" w:rsidDel="00000000" w:rsidP="00000000" w:rsidRDefault="00000000" w:rsidRPr="00000000" w14:paraId="00002760">
            <w:pPr>
              <w:tabs>
                <w:tab w:val="left" w:pos="720"/>
              </w:tabs>
              <w:spacing w:after="0" w:line="240" w:lineRule="auto"/>
              <w:ind w:left="-18" w:firstLine="18"/>
              <w:rPr>
                <w:sz w:val="20"/>
                <w:szCs w:val="20"/>
              </w:rPr>
            </w:pPr>
            <w:r w:rsidDel="00000000" w:rsidR="00000000" w:rsidRPr="00000000">
              <w:rPr>
                <w:sz w:val="20"/>
                <w:szCs w:val="20"/>
                <w:rtl w:val="0"/>
              </w:rPr>
              <w:t xml:space="preserve">Proveedores</w:t>
            </w:r>
          </w:p>
          <w:p w:rsidR="00000000" w:rsidDel="00000000" w:rsidP="00000000" w:rsidRDefault="00000000" w:rsidRPr="00000000" w14:paraId="00002761">
            <w:pPr>
              <w:tabs>
                <w:tab w:val="left" w:pos="720"/>
              </w:tabs>
              <w:spacing w:after="0" w:line="240" w:lineRule="auto"/>
              <w:ind w:left="-18" w:firstLine="18"/>
              <w:rPr>
                <w:sz w:val="20"/>
                <w:szCs w:val="20"/>
              </w:rPr>
            </w:pPr>
            <w:r w:rsidDel="00000000" w:rsidR="00000000" w:rsidRPr="00000000">
              <w:rPr>
                <w:sz w:val="20"/>
                <w:szCs w:val="20"/>
                <w:rtl w:val="0"/>
              </w:rPr>
              <w:t xml:space="preserve">Planilla </w:t>
            </w:r>
          </w:p>
          <w:p w:rsidR="00000000" w:rsidDel="00000000" w:rsidP="00000000" w:rsidRDefault="00000000" w:rsidRPr="00000000" w14:paraId="00002762">
            <w:pPr>
              <w:tabs>
                <w:tab w:val="left" w:pos="720"/>
              </w:tabs>
              <w:spacing w:after="0" w:line="240" w:lineRule="auto"/>
              <w:ind w:left="-18" w:firstLine="18"/>
              <w:rPr>
                <w:sz w:val="20"/>
                <w:szCs w:val="20"/>
              </w:rPr>
            </w:pPr>
            <w:r w:rsidDel="00000000" w:rsidR="00000000" w:rsidRPr="00000000">
              <w:rPr>
                <w:sz w:val="20"/>
                <w:szCs w:val="20"/>
                <w:rtl w:val="0"/>
              </w:rPr>
              <w:t xml:space="preserve">Recursos Humanos</w:t>
            </w:r>
          </w:p>
          <w:p w:rsidR="00000000" w:rsidDel="00000000" w:rsidP="00000000" w:rsidRDefault="00000000" w:rsidRPr="00000000" w14:paraId="00002763">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5">
            <w:pPr>
              <w:tabs>
                <w:tab w:val="left" w:pos="360"/>
                <w:tab w:val="left" w:pos="882"/>
              </w:tabs>
              <w:spacing w:after="0" w:line="240" w:lineRule="auto"/>
              <w:rPr>
                <w:sz w:val="20"/>
                <w:szCs w:val="20"/>
              </w:rPr>
            </w:pPr>
            <w:r w:rsidDel="00000000" w:rsidR="00000000" w:rsidRPr="00000000">
              <w:rPr>
                <w:sz w:val="20"/>
                <w:szCs w:val="20"/>
                <w:rtl w:val="0"/>
              </w:rPr>
              <w:t xml:space="preserve">Impacto por la no realización del débito de la planilla, pago de proveedores por los problemas de accesos a la web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6">
            <w:pPr>
              <w:tabs>
                <w:tab w:val="left" w:pos="1206"/>
              </w:tabs>
              <w:spacing w:after="0" w:line="240" w:lineRule="auto"/>
              <w:ind w:left="36"/>
              <w:rPr>
                <w:sz w:val="20"/>
                <w:szCs w:val="20"/>
              </w:rPr>
            </w:pPr>
            <w:r w:rsidDel="00000000" w:rsidR="00000000" w:rsidRPr="00000000">
              <w:rPr>
                <w:sz w:val="20"/>
                <w:szCs w:val="20"/>
                <w:rtl w:val="0"/>
              </w:rPr>
              <w:t xml:space="preserve">Establecer un sistema de comunicación con el banco de manera que personas autorizadas puedan autorizar el pago de un monto “x “durante la emergencia para no dejar sin dinero a la planilla y pago a proveedores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8">
            <w:pPr>
              <w:tabs>
                <w:tab w:val="left" w:pos="844"/>
              </w:tabs>
              <w:spacing w:after="0" w:line="240" w:lineRule="auto"/>
              <w:ind w:left="34"/>
              <w:rPr>
                <w:sz w:val="20"/>
                <w:szCs w:val="20"/>
              </w:rPr>
            </w:pPr>
            <w:r w:rsidDel="00000000" w:rsidR="00000000" w:rsidRPr="00000000">
              <w:rPr>
                <w:sz w:val="20"/>
                <w:szCs w:val="20"/>
                <w:rtl w:val="0"/>
              </w:rPr>
              <w:t xml:space="preserve">Reunión de coordinación con los entes involucrados y lineamiento con el paso a paso del sistema de pagos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A">
            <w:pPr>
              <w:spacing w:after="0" w:line="240" w:lineRule="auto"/>
              <w:rPr>
                <w:sz w:val="20"/>
                <w:szCs w:val="20"/>
              </w:rPr>
            </w:pPr>
            <w:r w:rsidDel="00000000" w:rsidR="00000000" w:rsidRPr="00000000">
              <w:rPr>
                <w:sz w:val="20"/>
                <w:szCs w:val="20"/>
                <w:rtl w:val="0"/>
              </w:rPr>
              <w:t xml:space="preserve">Tesorería </w:t>
            </w:r>
          </w:p>
          <w:p w:rsidR="00000000" w:rsidDel="00000000" w:rsidP="00000000" w:rsidRDefault="00000000" w:rsidRPr="00000000" w14:paraId="0000276B">
            <w:pPr>
              <w:spacing w:after="0" w:line="240" w:lineRule="auto"/>
              <w:rPr>
                <w:sz w:val="20"/>
                <w:szCs w:val="20"/>
              </w:rPr>
            </w:pPr>
            <w:r w:rsidDel="00000000" w:rsidR="00000000" w:rsidRPr="00000000">
              <w:rPr>
                <w:sz w:val="20"/>
                <w:szCs w:val="20"/>
                <w:rtl w:val="0"/>
              </w:rPr>
              <w:t xml:space="preserve">BCR</w:t>
            </w:r>
          </w:p>
          <w:p w:rsidR="00000000" w:rsidDel="00000000" w:rsidP="00000000" w:rsidRDefault="00000000" w:rsidRPr="00000000" w14:paraId="0000276C">
            <w:pPr>
              <w:spacing w:after="0" w:line="240" w:lineRule="auto"/>
              <w:rPr>
                <w:sz w:val="20"/>
                <w:szCs w:val="20"/>
              </w:rPr>
            </w:pPr>
            <w:r w:rsidDel="00000000" w:rsidR="00000000" w:rsidRPr="00000000">
              <w:rPr>
                <w:sz w:val="20"/>
                <w:szCs w:val="20"/>
                <w:rtl w:val="0"/>
              </w:rPr>
              <w:t xml:space="preserve">Dirección Administrativa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D">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E">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6F">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1">
            <w:pPr>
              <w:tabs>
                <w:tab w:val="left" w:pos="720"/>
              </w:tabs>
              <w:spacing w:after="0" w:line="240" w:lineRule="auto"/>
              <w:ind w:left="-18" w:firstLine="18"/>
              <w:rPr>
                <w:sz w:val="20"/>
                <w:szCs w:val="20"/>
              </w:rPr>
            </w:pPr>
            <w:r w:rsidDel="00000000" w:rsidR="00000000" w:rsidRPr="00000000">
              <w:rPr>
                <w:sz w:val="20"/>
                <w:szCs w:val="20"/>
                <w:rtl w:val="0"/>
              </w:rPr>
              <w:t xml:space="preserve">Tarjetahabientes de la institución</w:t>
            </w:r>
          </w:p>
          <w:p w:rsidR="00000000" w:rsidDel="00000000" w:rsidP="00000000" w:rsidRDefault="00000000" w:rsidRPr="00000000" w14:paraId="00002772">
            <w:pPr>
              <w:tabs>
                <w:tab w:val="left" w:pos="720"/>
              </w:tabs>
              <w:spacing w:after="0" w:line="240" w:lineRule="auto"/>
              <w:ind w:left="-18" w:firstLine="18"/>
              <w:rPr>
                <w:sz w:val="20"/>
                <w:szCs w:val="20"/>
              </w:rPr>
            </w:pPr>
            <w:r w:rsidDel="00000000" w:rsidR="00000000" w:rsidRPr="00000000">
              <w:rPr>
                <w:sz w:val="20"/>
                <w:szCs w:val="20"/>
                <w:rtl w:val="0"/>
              </w:rPr>
              <w:t xml:space="preserve">Banco de Costa Rica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4">
            <w:pPr>
              <w:tabs>
                <w:tab w:val="left" w:pos="360"/>
                <w:tab w:val="left" w:pos="882"/>
              </w:tabs>
              <w:spacing w:after="0" w:line="240" w:lineRule="auto"/>
              <w:rPr>
                <w:sz w:val="20"/>
                <w:szCs w:val="20"/>
              </w:rPr>
            </w:pPr>
            <w:r w:rsidDel="00000000" w:rsidR="00000000" w:rsidRPr="00000000">
              <w:rPr>
                <w:sz w:val="20"/>
                <w:szCs w:val="20"/>
                <w:rtl w:val="0"/>
              </w:rPr>
              <w:t xml:space="preserve">No tener supervisión de los gastos generados por los tarjetahabientes y el consumo desmedido sin control a su vez no contar con la comunicación activa con el banco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5">
            <w:pPr>
              <w:tabs>
                <w:tab w:val="left" w:pos="1206"/>
              </w:tabs>
              <w:spacing w:after="0" w:line="240" w:lineRule="auto"/>
              <w:ind w:left="36"/>
              <w:rPr>
                <w:sz w:val="20"/>
                <w:szCs w:val="20"/>
              </w:rPr>
            </w:pPr>
            <w:r w:rsidDel="00000000" w:rsidR="00000000" w:rsidRPr="00000000">
              <w:rPr>
                <w:sz w:val="20"/>
                <w:szCs w:val="20"/>
                <w:rtl w:val="0"/>
              </w:rPr>
              <w:t xml:space="preserve">Establecer montos con el banco para que en el desarrollo en el control de las emergencias no se tenga un descontrol de montos y responsabilizar a ciertos funcionarios clave para que manejen los montos mayores o de más operaciones de compras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7">
            <w:pPr>
              <w:tabs>
                <w:tab w:val="left" w:pos="844"/>
              </w:tabs>
              <w:spacing w:after="0" w:line="240" w:lineRule="auto"/>
              <w:rPr>
                <w:sz w:val="20"/>
                <w:szCs w:val="20"/>
              </w:rPr>
            </w:pPr>
            <w:r w:rsidDel="00000000" w:rsidR="00000000" w:rsidRPr="00000000">
              <w:rPr>
                <w:sz w:val="20"/>
                <w:szCs w:val="20"/>
                <w:rtl w:val="0"/>
              </w:rPr>
              <w:t xml:space="preserve">Directriz de montos y personal para ejecutar y autorizar dichos movimientos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9">
            <w:pPr>
              <w:spacing w:after="0" w:line="240" w:lineRule="auto"/>
              <w:ind w:left="34"/>
              <w:rPr>
                <w:sz w:val="20"/>
                <w:szCs w:val="20"/>
              </w:rPr>
            </w:pPr>
            <w:r w:rsidDel="00000000" w:rsidR="00000000" w:rsidRPr="00000000">
              <w:rPr>
                <w:sz w:val="20"/>
                <w:szCs w:val="20"/>
                <w:rtl w:val="0"/>
              </w:rPr>
              <w:t xml:space="preserve">Jefatura de servicios Financieros</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A">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B">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C">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7E">
            <w:pPr>
              <w:tabs>
                <w:tab w:val="left" w:pos="720"/>
              </w:tabs>
              <w:spacing w:after="0" w:line="240" w:lineRule="auto"/>
              <w:ind w:left="-18" w:firstLine="18"/>
              <w:rPr>
                <w:sz w:val="20"/>
                <w:szCs w:val="20"/>
              </w:rPr>
            </w:pPr>
            <w:r w:rsidDel="00000000" w:rsidR="00000000" w:rsidRPr="00000000">
              <w:rPr>
                <w:sz w:val="20"/>
                <w:szCs w:val="20"/>
                <w:rtl w:val="0"/>
              </w:rPr>
              <w:t xml:space="preserve">Tarjeta habientes</w:t>
            </w:r>
          </w:p>
          <w:p w:rsidR="00000000" w:rsidDel="00000000" w:rsidP="00000000" w:rsidRDefault="00000000" w:rsidRPr="00000000" w14:paraId="0000277F">
            <w:pPr>
              <w:tabs>
                <w:tab w:val="left" w:pos="720"/>
              </w:tabs>
              <w:spacing w:after="0" w:line="240" w:lineRule="auto"/>
              <w:ind w:left="-18" w:firstLine="18"/>
              <w:rPr>
                <w:sz w:val="20"/>
                <w:szCs w:val="20"/>
              </w:rPr>
            </w:pPr>
            <w:r w:rsidDel="00000000" w:rsidR="00000000" w:rsidRPr="00000000">
              <w:rPr>
                <w:sz w:val="20"/>
                <w:szCs w:val="20"/>
                <w:rtl w:val="0"/>
              </w:rPr>
              <w:t xml:space="preserve">Departamento de Operaciones</w:t>
            </w:r>
          </w:p>
          <w:p w:rsidR="00000000" w:rsidDel="00000000" w:rsidP="00000000" w:rsidRDefault="00000000" w:rsidRPr="00000000" w14:paraId="00002780">
            <w:pPr>
              <w:tabs>
                <w:tab w:val="left" w:pos="720"/>
              </w:tabs>
              <w:spacing w:after="0" w:line="240" w:lineRule="auto"/>
              <w:ind w:left="-18" w:firstLine="18"/>
              <w:rPr>
                <w:sz w:val="20"/>
                <w:szCs w:val="20"/>
              </w:rPr>
            </w:pPr>
            <w:r w:rsidDel="00000000" w:rsidR="00000000" w:rsidRPr="00000000">
              <w:rPr>
                <w:sz w:val="20"/>
                <w:szCs w:val="20"/>
                <w:rtl w:val="0"/>
              </w:rPr>
              <w:t xml:space="preserve">Grupo USAR</w:t>
            </w:r>
          </w:p>
          <w:p w:rsidR="00000000" w:rsidDel="00000000" w:rsidP="00000000" w:rsidRDefault="00000000" w:rsidRPr="00000000" w14:paraId="00002781">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83">
            <w:pPr>
              <w:tabs>
                <w:tab w:val="left" w:pos="360"/>
                <w:tab w:val="left" w:pos="882"/>
              </w:tabs>
              <w:spacing w:after="0" w:line="240" w:lineRule="auto"/>
              <w:rPr>
                <w:sz w:val="20"/>
                <w:szCs w:val="20"/>
              </w:rPr>
            </w:pPr>
            <w:r w:rsidDel="00000000" w:rsidR="00000000" w:rsidRPr="00000000">
              <w:rPr>
                <w:sz w:val="20"/>
                <w:szCs w:val="20"/>
                <w:rtl w:val="0"/>
              </w:rPr>
              <w:t xml:space="preserve">La utilización de tarjetas en emergencias requiere de aumentos temporales de topes de montos por lo que estos aumentos no se podrían efectuar y afectarían el desarrollo del control de o las emergencias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84">
            <w:pPr>
              <w:tabs>
                <w:tab w:val="left" w:pos="1206"/>
              </w:tabs>
              <w:spacing w:after="0" w:line="240" w:lineRule="auto"/>
              <w:ind w:left="36"/>
              <w:rPr>
                <w:sz w:val="20"/>
                <w:szCs w:val="20"/>
              </w:rPr>
            </w:pPr>
            <w:r w:rsidDel="00000000" w:rsidR="00000000" w:rsidRPr="00000000">
              <w:rPr>
                <w:sz w:val="20"/>
                <w:szCs w:val="20"/>
                <w:rtl w:val="0"/>
              </w:rPr>
              <w:t xml:space="preserve">Identificación y elección de personal clave para efectuar gastos importantes durante la emergencia y dejar plasmado mediante un comunicado que esas personas existan o no acceso a la web son los responsables de ejecutar las compras y gastos necesarios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86">
            <w:pPr>
              <w:tabs>
                <w:tab w:val="left" w:pos="844"/>
              </w:tabs>
              <w:spacing w:after="0" w:line="240" w:lineRule="auto"/>
              <w:ind w:left="34"/>
              <w:rPr>
                <w:sz w:val="20"/>
                <w:szCs w:val="20"/>
              </w:rPr>
            </w:pPr>
            <w:r w:rsidDel="00000000" w:rsidR="00000000" w:rsidRPr="00000000">
              <w:rPr>
                <w:sz w:val="20"/>
                <w:szCs w:val="20"/>
                <w:rtl w:val="0"/>
              </w:rPr>
              <w:t xml:space="preserve">Designación y capacitación del personal elegido para realizar dicha tarea y dar a conocer la lista de ese personal al encargado del banco y proveedores mayoritarios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88">
            <w:pPr>
              <w:spacing w:after="0" w:line="240" w:lineRule="auto"/>
              <w:ind w:left="34"/>
              <w:rPr>
                <w:sz w:val="20"/>
                <w:szCs w:val="20"/>
              </w:rPr>
            </w:pPr>
            <w:r w:rsidDel="00000000" w:rsidR="00000000" w:rsidRPr="00000000">
              <w:rPr>
                <w:sz w:val="20"/>
                <w:szCs w:val="20"/>
                <w:rtl w:val="0"/>
              </w:rPr>
              <w:t xml:space="preserve">Tesorería </w:t>
            </w:r>
          </w:p>
          <w:p w:rsidR="00000000" w:rsidDel="00000000" w:rsidP="00000000" w:rsidRDefault="00000000" w:rsidRPr="00000000" w14:paraId="00002789">
            <w:pPr>
              <w:spacing w:after="0" w:line="240" w:lineRule="auto"/>
              <w:ind w:left="34"/>
              <w:rPr>
                <w:sz w:val="20"/>
                <w:szCs w:val="20"/>
              </w:rPr>
            </w:pPr>
            <w:r w:rsidDel="00000000" w:rsidR="00000000" w:rsidRPr="00000000">
              <w:rPr>
                <w:sz w:val="20"/>
                <w:szCs w:val="20"/>
                <w:rtl w:val="0"/>
              </w:rPr>
              <w:t xml:space="preserve">Dirección Operativa</w:t>
            </w:r>
          </w:p>
          <w:p w:rsidR="00000000" w:rsidDel="00000000" w:rsidP="00000000" w:rsidRDefault="00000000" w:rsidRPr="00000000" w14:paraId="0000278A">
            <w:pPr>
              <w:spacing w:after="0" w:line="240" w:lineRule="auto"/>
              <w:ind w:left="34"/>
              <w:rPr>
                <w:sz w:val="20"/>
                <w:szCs w:val="20"/>
              </w:rPr>
            </w:pPr>
            <w:r w:rsidDel="00000000" w:rsidR="00000000" w:rsidRPr="00000000">
              <w:rPr>
                <w:sz w:val="20"/>
                <w:szCs w:val="20"/>
                <w:rtl w:val="0"/>
              </w:rPr>
              <w:t xml:space="preserve">Proveedores</w:t>
            </w:r>
          </w:p>
          <w:p w:rsidR="00000000" w:rsidDel="00000000" w:rsidP="00000000" w:rsidRDefault="00000000" w:rsidRPr="00000000" w14:paraId="0000278B">
            <w:pPr>
              <w:spacing w:after="0" w:line="240" w:lineRule="auto"/>
              <w:ind w:left="34"/>
              <w:rPr>
                <w:sz w:val="20"/>
                <w:szCs w:val="20"/>
              </w:rPr>
            </w:pPr>
            <w:r w:rsidDel="00000000" w:rsidR="00000000" w:rsidRPr="00000000">
              <w:rPr>
                <w:sz w:val="20"/>
                <w:szCs w:val="20"/>
                <w:rtl w:val="0"/>
              </w:rPr>
              <w:t xml:space="preserve">Bancos</w:t>
            </w:r>
          </w:p>
          <w:p w:rsidR="00000000" w:rsidDel="00000000" w:rsidP="00000000" w:rsidRDefault="00000000" w:rsidRPr="00000000" w14:paraId="0000278C">
            <w:pPr>
              <w:rPr>
                <w:sz w:val="20"/>
                <w:szCs w:val="20"/>
              </w:rPr>
            </w:pPr>
            <w:r w:rsidDel="00000000" w:rsidR="00000000" w:rsidRPr="00000000">
              <w:rPr>
                <w:rtl w:val="0"/>
              </w:rPr>
            </w:r>
          </w:p>
          <w:p w:rsidR="00000000" w:rsidDel="00000000" w:rsidP="00000000" w:rsidRDefault="00000000" w:rsidRPr="00000000" w14:paraId="0000278D">
            <w:pPr>
              <w:rPr>
                <w:sz w:val="20"/>
                <w:szCs w:val="20"/>
              </w:rPr>
            </w:pPr>
            <w:r w:rsidDel="00000000" w:rsidR="00000000" w:rsidRPr="00000000">
              <w:rPr>
                <w:rtl w:val="0"/>
              </w:rPr>
            </w:r>
          </w:p>
          <w:p w:rsidR="00000000" w:rsidDel="00000000" w:rsidP="00000000" w:rsidRDefault="00000000" w:rsidRPr="00000000" w14:paraId="0000278E">
            <w:pPr>
              <w:rPr>
                <w:sz w:val="20"/>
                <w:szCs w:val="20"/>
              </w:rPr>
            </w:pPr>
            <w:r w:rsidDel="00000000" w:rsidR="00000000" w:rsidRPr="00000000">
              <w:rPr>
                <w:rtl w:val="0"/>
              </w:rPr>
            </w:r>
          </w:p>
        </w:tc>
      </w:tr>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8F">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0">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1">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92">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94">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9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7">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8">
            <w:pPr>
              <w:spacing w:after="0" w:line="240" w:lineRule="auto"/>
              <w:jc w:val="center"/>
              <w:rPr>
                <w:b w:val="1"/>
                <w:sz w:val="20"/>
                <w:szCs w:val="20"/>
              </w:rPr>
            </w:pPr>
            <w:r w:rsidDel="00000000" w:rsidR="00000000" w:rsidRPr="00000000">
              <w:rPr>
                <w:b w:val="1"/>
                <w:sz w:val="20"/>
                <w:szCs w:val="20"/>
                <w:rtl w:val="0"/>
              </w:rPr>
              <w:t xml:space="preserve">Vínculos críticos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99">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A">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B">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9D">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9E">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9F">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A0">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A1">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A2">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A3">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A5">
            <w:pPr>
              <w:spacing w:after="480" w:before="360" w:line="240" w:lineRule="auto"/>
              <w:ind w:left="360"/>
              <w:rPr>
                <w:smallCaps w:val="1"/>
                <w:sz w:val="20"/>
                <w:szCs w:val="20"/>
              </w:rPr>
            </w:pPr>
            <w:r w:rsidDel="00000000" w:rsidR="00000000" w:rsidRPr="00000000">
              <w:rPr>
                <w:smallCaps w:val="1"/>
                <w:sz w:val="20"/>
                <w:szCs w:val="20"/>
                <w:rtl w:val="0"/>
              </w:rPr>
              <w:t xml:space="preserve">III.</w:t>
              <w:tab/>
              <w:t xml:space="preserve">Pérdida o daño de la información o datos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AF">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1">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2">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3">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5">
            <w:pPr>
              <w:tabs>
                <w:tab w:val="left" w:pos="720"/>
              </w:tabs>
              <w:spacing w:after="0" w:line="240" w:lineRule="auto"/>
              <w:ind w:left="-18" w:firstLine="18"/>
              <w:rPr>
                <w:sz w:val="20"/>
                <w:szCs w:val="20"/>
              </w:rPr>
            </w:pPr>
            <w:r w:rsidDel="00000000" w:rsidR="00000000" w:rsidRPr="00000000">
              <w:rPr>
                <w:sz w:val="20"/>
                <w:szCs w:val="20"/>
                <w:rtl w:val="0"/>
              </w:rPr>
              <w:t xml:space="preserve">Servicios Financieros </w:t>
            </w:r>
          </w:p>
          <w:p w:rsidR="00000000" w:rsidDel="00000000" w:rsidP="00000000" w:rsidRDefault="00000000" w:rsidRPr="00000000" w14:paraId="000027B6">
            <w:pPr>
              <w:tabs>
                <w:tab w:val="left" w:pos="720"/>
              </w:tabs>
              <w:spacing w:after="0" w:line="240" w:lineRule="auto"/>
              <w:ind w:left="-18" w:firstLine="18"/>
              <w:rPr>
                <w:sz w:val="20"/>
                <w:szCs w:val="20"/>
              </w:rPr>
            </w:pPr>
            <w:r w:rsidDel="00000000" w:rsidR="00000000" w:rsidRPr="00000000">
              <w:rPr>
                <w:sz w:val="20"/>
                <w:szCs w:val="20"/>
                <w:rtl w:val="0"/>
              </w:rPr>
              <w:t xml:space="preserve">Contabilidad</w:t>
            </w:r>
          </w:p>
          <w:p w:rsidR="00000000" w:rsidDel="00000000" w:rsidP="00000000" w:rsidRDefault="00000000" w:rsidRPr="00000000" w14:paraId="000027B7">
            <w:pPr>
              <w:tabs>
                <w:tab w:val="left" w:pos="720"/>
              </w:tabs>
              <w:spacing w:after="0" w:line="240" w:lineRule="auto"/>
              <w:ind w:left="-18" w:firstLine="18"/>
              <w:rPr>
                <w:sz w:val="20"/>
                <w:szCs w:val="20"/>
              </w:rPr>
            </w:pPr>
            <w:r w:rsidDel="00000000" w:rsidR="00000000" w:rsidRPr="00000000">
              <w:rPr>
                <w:sz w:val="20"/>
                <w:szCs w:val="20"/>
                <w:rtl w:val="0"/>
              </w:rPr>
              <w:t xml:space="preserve">Proveedores </w:t>
            </w:r>
          </w:p>
          <w:p w:rsidR="00000000" w:rsidDel="00000000" w:rsidP="00000000" w:rsidRDefault="00000000" w:rsidRPr="00000000" w14:paraId="000027B8">
            <w:pPr>
              <w:tabs>
                <w:tab w:val="left" w:pos="720"/>
              </w:tabs>
              <w:spacing w:after="0" w:line="240" w:lineRule="auto"/>
              <w:ind w:left="-18" w:firstLine="18"/>
              <w:rPr>
                <w:sz w:val="20"/>
                <w:szCs w:val="20"/>
              </w:rPr>
            </w:pPr>
            <w:r w:rsidDel="00000000" w:rsidR="00000000" w:rsidRPr="00000000">
              <w:rPr>
                <w:sz w:val="20"/>
                <w:szCs w:val="20"/>
                <w:rtl w:val="0"/>
              </w:rPr>
              <w:t xml:space="preserve">Recursos Humanos</w:t>
            </w:r>
          </w:p>
          <w:p w:rsidR="00000000" w:rsidDel="00000000" w:rsidP="00000000" w:rsidRDefault="00000000" w:rsidRPr="00000000" w14:paraId="000027B9">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B">
            <w:pPr>
              <w:tabs>
                <w:tab w:val="left" w:pos="360"/>
                <w:tab w:val="left" w:pos="882"/>
              </w:tabs>
              <w:spacing w:after="0" w:line="240" w:lineRule="auto"/>
              <w:rPr>
                <w:sz w:val="20"/>
                <w:szCs w:val="20"/>
              </w:rPr>
            </w:pPr>
            <w:r w:rsidDel="00000000" w:rsidR="00000000" w:rsidRPr="00000000">
              <w:rPr>
                <w:sz w:val="20"/>
                <w:szCs w:val="20"/>
                <w:rtl w:val="0"/>
              </w:rPr>
              <w:t xml:space="preserve">No se tiene el listado del personal en planilla desconociendo números de cuenta de los bancos utilizados por cada funcionario dando, así como fallo en el débito de la planilla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D">
            <w:pPr>
              <w:tabs>
                <w:tab w:val="left" w:pos="1206"/>
              </w:tabs>
              <w:spacing w:after="0" w:line="240" w:lineRule="auto"/>
              <w:ind w:left="36"/>
              <w:rPr>
                <w:sz w:val="20"/>
                <w:szCs w:val="20"/>
              </w:rPr>
            </w:pPr>
            <w:r w:rsidDel="00000000" w:rsidR="00000000" w:rsidRPr="00000000">
              <w:rPr>
                <w:sz w:val="20"/>
                <w:szCs w:val="20"/>
                <w:rtl w:val="0"/>
              </w:rPr>
              <w:t xml:space="preserve">Base de datos respaldada en una memoria externa portada por personal autorizado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E">
            <w:pPr>
              <w:tabs>
                <w:tab w:val="left" w:pos="844"/>
              </w:tabs>
              <w:spacing w:after="0" w:line="240" w:lineRule="auto"/>
              <w:ind w:left="34"/>
              <w:rPr>
                <w:sz w:val="20"/>
                <w:szCs w:val="20"/>
              </w:rPr>
            </w:pPr>
            <w:r w:rsidDel="00000000" w:rsidR="00000000" w:rsidRPr="00000000">
              <w:rPr>
                <w:sz w:val="20"/>
                <w:szCs w:val="20"/>
                <w:rtl w:val="0"/>
              </w:rPr>
              <w:t xml:space="preserve">Capacitación continua y bipartición de responsabilidades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BF">
            <w:pPr>
              <w:spacing w:after="0" w:line="240" w:lineRule="auto"/>
              <w:rPr>
                <w:sz w:val="20"/>
                <w:szCs w:val="20"/>
              </w:rPr>
            </w:pPr>
            <w:r w:rsidDel="00000000" w:rsidR="00000000" w:rsidRPr="00000000">
              <w:rPr>
                <w:sz w:val="20"/>
                <w:szCs w:val="20"/>
                <w:rtl w:val="0"/>
              </w:rPr>
              <w:t xml:space="preserve">Dirección administrativa</w:t>
            </w:r>
          </w:p>
          <w:p w:rsidR="00000000" w:rsidDel="00000000" w:rsidP="00000000" w:rsidRDefault="00000000" w:rsidRPr="00000000" w14:paraId="000027C0">
            <w:pPr>
              <w:spacing w:after="0" w:line="240" w:lineRule="auto"/>
              <w:rPr>
                <w:sz w:val="20"/>
                <w:szCs w:val="20"/>
              </w:rPr>
            </w:pPr>
            <w:r w:rsidDel="00000000" w:rsidR="00000000" w:rsidRPr="00000000">
              <w:rPr>
                <w:sz w:val="20"/>
                <w:szCs w:val="20"/>
                <w:rtl w:val="0"/>
              </w:rPr>
              <w:t xml:space="preserve">Recursos Humanos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2">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3">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4">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6">
            <w:pPr>
              <w:tabs>
                <w:tab w:val="left" w:pos="720"/>
              </w:tabs>
              <w:spacing w:after="0" w:line="240" w:lineRule="auto"/>
              <w:ind w:left="-18" w:firstLine="18"/>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7C7">
            <w:pPr>
              <w:tabs>
                <w:tab w:val="left" w:pos="720"/>
              </w:tabs>
              <w:spacing w:after="0" w:line="240" w:lineRule="auto"/>
              <w:ind w:left="-18" w:firstLine="18"/>
              <w:rPr>
                <w:sz w:val="20"/>
                <w:szCs w:val="20"/>
              </w:rPr>
            </w:pPr>
            <w:r w:rsidDel="00000000" w:rsidR="00000000" w:rsidRPr="00000000">
              <w:rPr>
                <w:sz w:val="20"/>
                <w:szCs w:val="20"/>
                <w:rtl w:val="0"/>
              </w:rPr>
              <w:t xml:space="preserve">Contabilidad </w:t>
            </w:r>
          </w:p>
          <w:p w:rsidR="00000000" w:rsidDel="00000000" w:rsidP="00000000" w:rsidRDefault="00000000" w:rsidRPr="00000000" w14:paraId="000027C8">
            <w:pPr>
              <w:tabs>
                <w:tab w:val="left" w:pos="720"/>
              </w:tabs>
              <w:spacing w:after="0" w:line="240" w:lineRule="auto"/>
              <w:ind w:left="-18" w:firstLine="18"/>
              <w:rPr>
                <w:sz w:val="20"/>
                <w:szCs w:val="20"/>
              </w:rPr>
            </w:pPr>
            <w:r w:rsidDel="00000000" w:rsidR="00000000" w:rsidRPr="00000000">
              <w:rPr>
                <w:sz w:val="20"/>
                <w:szCs w:val="20"/>
                <w:rtl w:val="0"/>
              </w:rPr>
              <w:t xml:space="preserve">Recursos Humanos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A">
            <w:pPr>
              <w:tabs>
                <w:tab w:val="left" w:pos="360"/>
                <w:tab w:val="left" w:pos="882"/>
              </w:tabs>
              <w:spacing w:after="0" w:line="240" w:lineRule="auto"/>
              <w:rPr>
                <w:sz w:val="20"/>
                <w:szCs w:val="20"/>
              </w:rPr>
            </w:pPr>
            <w:r w:rsidDel="00000000" w:rsidR="00000000" w:rsidRPr="00000000">
              <w:rPr>
                <w:sz w:val="20"/>
                <w:szCs w:val="20"/>
                <w:rtl w:val="0"/>
              </w:rPr>
              <w:t xml:space="preserve">Al no tener claro los montos a cancelar se pueden perder los convenios con proveedores e inclusive la suspensión de los servicios públicos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C">
            <w:pPr>
              <w:tabs>
                <w:tab w:val="left" w:pos="1206"/>
              </w:tabs>
              <w:spacing w:after="0" w:line="240" w:lineRule="auto"/>
              <w:ind w:left="36"/>
              <w:rPr>
                <w:sz w:val="20"/>
                <w:szCs w:val="20"/>
              </w:rPr>
            </w:pPr>
            <w:r w:rsidDel="00000000" w:rsidR="00000000" w:rsidRPr="00000000">
              <w:rPr>
                <w:sz w:val="20"/>
                <w:szCs w:val="20"/>
                <w:rtl w:val="0"/>
              </w:rPr>
              <w:t xml:space="preserve">Información mancomunada con otras áreas para respaldar la información y pagos pendientes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D">
            <w:pPr>
              <w:tabs>
                <w:tab w:val="left" w:pos="844"/>
              </w:tabs>
              <w:spacing w:after="0" w:line="240" w:lineRule="auto"/>
              <w:rPr>
                <w:sz w:val="20"/>
                <w:szCs w:val="20"/>
              </w:rPr>
            </w:pPr>
            <w:r w:rsidDel="00000000" w:rsidR="00000000" w:rsidRPr="00000000">
              <w:rPr>
                <w:sz w:val="20"/>
                <w:szCs w:val="20"/>
                <w:rtl w:val="0"/>
              </w:rPr>
              <w:t xml:space="preserve">Carpetas compartidas en áreas estratégicas de la institución</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CE">
            <w:pPr>
              <w:spacing w:after="0" w:line="240" w:lineRule="auto"/>
              <w:ind w:left="34"/>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7CF">
            <w:pPr>
              <w:spacing w:after="0" w:line="240" w:lineRule="auto"/>
              <w:ind w:left="34"/>
              <w:rPr>
                <w:sz w:val="20"/>
                <w:szCs w:val="20"/>
              </w:rPr>
            </w:pPr>
            <w:r w:rsidDel="00000000" w:rsidR="00000000" w:rsidRPr="00000000">
              <w:rPr>
                <w:sz w:val="20"/>
                <w:szCs w:val="20"/>
                <w:rtl w:val="0"/>
              </w:rPr>
              <w:t xml:space="preserve">Tesorería</w:t>
            </w:r>
          </w:p>
          <w:p w:rsidR="00000000" w:rsidDel="00000000" w:rsidP="00000000" w:rsidRDefault="00000000" w:rsidRPr="00000000" w14:paraId="000027D0">
            <w:pPr>
              <w:spacing w:after="0" w:line="240" w:lineRule="auto"/>
              <w:ind w:left="34"/>
              <w:rPr>
                <w:sz w:val="20"/>
                <w:szCs w:val="20"/>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2">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3">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4">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6">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7D7">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9">
            <w:pPr>
              <w:tabs>
                <w:tab w:val="left" w:pos="360"/>
                <w:tab w:val="left" w:pos="882"/>
              </w:tabs>
              <w:spacing w:after="0" w:line="240" w:lineRule="auto"/>
              <w:rPr>
                <w:sz w:val="20"/>
                <w:szCs w:val="20"/>
              </w:rPr>
            </w:pPr>
            <w:r w:rsidDel="00000000" w:rsidR="00000000" w:rsidRPr="00000000">
              <w:rPr>
                <w:sz w:val="20"/>
                <w:szCs w:val="20"/>
                <w:rtl w:val="0"/>
              </w:rPr>
              <w:t xml:space="preserve">Desconocimiento de gastos realizados por los tarjetahabientes ni historial de aumentos y topes de compras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B">
            <w:pPr>
              <w:tabs>
                <w:tab w:val="left" w:pos="1206"/>
              </w:tabs>
              <w:spacing w:after="0" w:line="240" w:lineRule="auto"/>
              <w:ind w:left="36"/>
              <w:rPr>
                <w:sz w:val="20"/>
                <w:szCs w:val="20"/>
              </w:rPr>
            </w:pPr>
            <w:r w:rsidDel="00000000" w:rsidR="00000000" w:rsidRPr="00000000">
              <w:rPr>
                <w:sz w:val="20"/>
                <w:szCs w:val="20"/>
                <w:rtl w:val="0"/>
              </w:rPr>
              <w:t xml:space="preserve">Montos y gastos determinados solo para atención de emergencias con topes establecidos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C">
            <w:pPr>
              <w:tabs>
                <w:tab w:val="left" w:pos="844"/>
              </w:tabs>
              <w:spacing w:after="0" w:line="240" w:lineRule="auto"/>
              <w:ind w:left="34"/>
              <w:rPr>
                <w:sz w:val="20"/>
                <w:szCs w:val="20"/>
              </w:rPr>
            </w:pPr>
            <w:r w:rsidDel="00000000" w:rsidR="00000000" w:rsidRPr="00000000">
              <w:rPr>
                <w:sz w:val="20"/>
                <w:szCs w:val="20"/>
                <w:rtl w:val="0"/>
              </w:rPr>
              <w:t xml:space="preserve">Lineamientos y capacitación al personal</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DD">
            <w:pPr>
              <w:spacing w:after="0" w:line="240" w:lineRule="auto"/>
              <w:ind w:left="34"/>
              <w:rPr>
                <w:sz w:val="20"/>
                <w:szCs w:val="20"/>
              </w:rPr>
            </w:pPr>
            <w:r w:rsidDel="00000000" w:rsidR="00000000" w:rsidRPr="00000000">
              <w:rPr>
                <w:sz w:val="20"/>
                <w:szCs w:val="20"/>
                <w:rtl w:val="0"/>
              </w:rPr>
              <w:t xml:space="preserve">Departamento de operaciones </w:t>
            </w:r>
          </w:p>
          <w:p w:rsidR="00000000" w:rsidDel="00000000" w:rsidP="00000000" w:rsidRDefault="00000000" w:rsidRPr="00000000" w14:paraId="000027DE">
            <w:pPr>
              <w:spacing w:after="0" w:line="240" w:lineRule="auto"/>
              <w:ind w:left="34"/>
              <w:rPr>
                <w:sz w:val="20"/>
                <w:szCs w:val="20"/>
              </w:rPr>
            </w:pPr>
            <w:r w:rsidDel="00000000" w:rsidR="00000000" w:rsidRPr="00000000">
              <w:rPr>
                <w:sz w:val="20"/>
                <w:szCs w:val="20"/>
                <w:rtl w:val="0"/>
              </w:rPr>
              <w:t xml:space="preserve">Tesorería </w:t>
            </w:r>
          </w:p>
        </w:tc>
      </w:tr>
    </w:tbl>
    <w:p w:rsidR="00000000" w:rsidDel="00000000" w:rsidP="00000000" w:rsidRDefault="00000000" w:rsidRPr="00000000" w14:paraId="000027E0">
      <w:pPr>
        <w:spacing w:after="0" w:line="240" w:lineRule="auto"/>
        <w:rPr>
          <w:sz w:val="20"/>
          <w:szCs w:val="20"/>
        </w:rPr>
      </w:pPr>
      <w:r w:rsidDel="00000000" w:rsidR="00000000" w:rsidRPr="00000000">
        <w:br w:type="page"/>
      </w:r>
      <w:r w:rsidDel="00000000" w:rsidR="00000000" w:rsidRPr="00000000">
        <w:rPr>
          <w:rtl w:val="0"/>
        </w:rPr>
      </w:r>
    </w:p>
    <w:tbl>
      <w:tblPr>
        <w:tblStyle w:val="Table128"/>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8"/>
        <w:gridCol w:w="78"/>
        <w:gridCol w:w="665"/>
        <w:gridCol w:w="20"/>
        <w:gridCol w:w="2162"/>
        <w:gridCol w:w="2417"/>
        <w:gridCol w:w="302"/>
        <w:gridCol w:w="2310"/>
        <w:gridCol w:w="2217"/>
        <w:gridCol w:w="1778"/>
        <w:tblGridChange w:id="0">
          <w:tblGrid>
            <w:gridCol w:w="1901"/>
            <w:gridCol w:w="678"/>
            <w:gridCol w:w="78"/>
            <w:gridCol w:w="665"/>
            <w:gridCol w:w="20"/>
            <w:gridCol w:w="2162"/>
            <w:gridCol w:w="2417"/>
            <w:gridCol w:w="302"/>
            <w:gridCol w:w="2310"/>
            <w:gridCol w:w="2217"/>
            <w:gridCol w:w="1778"/>
          </w:tblGrid>
        </w:tblGridChange>
      </w:tblGrid>
      <w:tr>
        <w:trPr>
          <w:trHeight w:val="182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E1">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2">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4">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E5">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E7">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E9">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A">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B">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C">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ED">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E">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EF">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F0">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F1">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F3">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7F4">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7F5">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F6">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F7">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7F8">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7F9">
            <w:pPr>
              <w:spacing w:after="480" w:before="360" w:line="240" w:lineRule="auto"/>
              <w:ind w:left="360"/>
              <w:rPr>
                <w:smallCaps w:val="1"/>
                <w:sz w:val="20"/>
                <w:szCs w:val="20"/>
              </w:rPr>
            </w:pPr>
            <w:r w:rsidDel="00000000" w:rsidR="00000000" w:rsidRPr="00000000">
              <w:rPr>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03">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04">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05">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06">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08">
            <w:pPr>
              <w:tabs>
                <w:tab w:val="left" w:pos="720"/>
              </w:tabs>
              <w:spacing w:after="0" w:line="240" w:lineRule="auto"/>
              <w:ind w:left="-18" w:firstLine="18"/>
              <w:rPr>
                <w:sz w:val="20"/>
                <w:szCs w:val="20"/>
              </w:rPr>
            </w:pPr>
            <w:r w:rsidDel="00000000" w:rsidR="00000000" w:rsidRPr="00000000">
              <w:rPr>
                <w:sz w:val="20"/>
                <w:szCs w:val="20"/>
                <w:rtl w:val="0"/>
              </w:rPr>
              <w:t xml:space="preserve">Recursos Humanos </w:t>
            </w:r>
          </w:p>
          <w:p w:rsidR="00000000" w:rsidDel="00000000" w:rsidP="00000000" w:rsidRDefault="00000000" w:rsidRPr="00000000" w14:paraId="00002809">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p w:rsidR="00000000" w:rsidDel="00000000" w:rsidP="00000000" w:rsidRDefault="00000000" w:rsidRPr="00000000" w14:paraId="0000280A">
            <w:pPr>
              <w:tabs>
                <w:tab w:val="left" w:pos="720"/>
              </w:tabs>
              <w:spacing w:after="0" w:line="240" w:lineRule="auto"/>
              <w:ind w:left="-18" w:firstLine="18"/>
              <w:rPr>
                <w:sz w:val="20"/>
                <w:szCs w:val="20"/>
              </w:rPr>
            </w:pPr>
            <w:r w:rsidDel="00000000" w:rsidR="00000000" w:rsidRPr="00000000">
              <w:rPr>
                <w:sz w:val="20"/>
                <w:szCs w:val="20"/>
                <w:rtl w:val="0"/>
              </w:rPr>
              <w:t xml:space="preserve">Planilla</w:t>
            </w:r>
          </w:p>
          <w:p w:rsidR="00000000" w:rsidDel="00000000" w:rsidP="00000000" w:rsidRDefault="00000000" w:rsidRPr="00000000" w14:paraId="0000280B">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80C">
            <w:pPr>
              <w:tabs>
                <w:tab w:val="left" w:pos="720"/>
              </w:tabs>
              <w:spacing w:after="0" w:line="240" w:lineRule="auto"/>
              <w:ind w:left="-18" w:firstLine="18"/>
              <w:rPr>
                <w:sz w:val="20"/>
                <w:szCs w:val="20"/>
              </w:rPr>
            </w:pPr>
            <w:r w:rsidDel="00000000" w:rsidR="00000000" w:rsidRPr="00000000">
              <w:rPr>
                <w:sz w:val="20"/>
                <w:szCs w:val="20"/>
                <w:rtl w:val="0"/>
              </w:rPr>
              <w:t xml:space="preserve">BPopular</w:t>
            </w:r>
          </w:p>
          <w:p w:rsidR="00000000" w:rsidDel="00000000" w:rsidP="00000000" w:rsidRDefault="00000000" w:rsidRPr="00000000" w14:paraId="0000280D">
            <w:pPr>
              <w:tabs>
                <w:tab w:val="left" w:pos="720"/>
              </w:tabs>
              <w:spacing w:after="0" w:line="240" w:lineRule="auto"/>
              <w:ind w:left="-18" w:firstLine="18"/>
              <w:rPr>
                <w:sz w:val="20"/>
                <w:szCs w:val="20"/>
              </w:rPr>
            </w:pPr>
            <w:r w:rsidDel="00000000" w:rsidR="00000000" w:rsidRPr="00000000">
              <w:rPr>
                <w:sz w:val="20"/>
                <w:szCs w:val="20"/>
                <w:rtl w:val="0"/>
              </w:rPr>
              <w:t xml:space="preserve">BN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0F">
            <w:pPr>
              <w:tabs>
                <w:tab w:val="left" w:pos="360"/>
                <w:tab w:val="left" w:pos="882"/>
              </w:tabs>
              <w:spacing w:after="0" w:line="240" w:lineRule="auto"/>
              <w:rPr>
                <w:sz w:val="20"/>
                <w:szCs w:val="20"/>
              </w:rPr>
            </w:pPr>
            <w:r w:rsidDel="00000000" w:rsidR="00000000" w:rsidRPr="00000000">
              <w:rPr>
                <w:sz w:val="20"/>
                <w:szCs w:val="20"/>
                <w:rtl w:val="0"/>
              </w:rPr>
              <w:t xml:space="preserve">Perdida de comunicación con los entes bancarios por evacuación general en infraestructura propia</w:t>
            </w:r>
          </w:p>
          <w:p w:rsidR="00000000" w:rsidDel="00000000" w:rsidP="00000000" w:rsidRDefault="00000000" w:rsidRPr="00000000" w14:paraId="00002810">
            <w:pPr>
              <w:tabs>
                <w:tab w:val="left" w:pos="360"/>
                <w:tab w:val="left" w:pos="882"/>
              </w:tabs>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2">
            <w:pPr>
              <w:tabs>
                <w:tab w:val="left" w:pos="1206"/>
              </w:tabs>
              <w:spacing w:after="0" w:line="240" w:lineRule="auto"/>
              <w:ind w:left="36"/>
              <w:rPr>
                <w:sz w:val="20"/>
                <w:szCs w:val="20"/>
              </w:rPr>
            </w:pPr>
            <w:r w:rsidDel="00000000" w:rsidR="00000000" w:rsidRPr="00000000">
              <w:rPr>
                <w:sz w:val="20"/>
                <w:szCs w:val="20"/>
                <w:rtl w:val="0"/>
              </w:rPr>
              <w:t xml:space="preserve">Tramites directos por la web y coordinación con personal autorizado para ejecutar los débitos de planilla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3">
            <w:pPr>
              <w:tabs>
                <w:tab w:val="left" w:pos="844"/>
              </w:tabs>
              <w:spacing w:after="0" w:line="240" w:lineRule="auto"/>
              <w:ind w:left="34"/>
              <w:rPr>
                <w:sz w:val="20"/>
                <w:szCs w:val="20"/>
              </w:rPr>
            </w:pPr>
            <w:r w:rsidDel="00000000" w:rsidR="00000000" w:rsidRPr="00000000">
              <w:rPr>
                <w:sz w:val="20"/>
                <w:szCs w:val="20"/>
                <w:rtl w:val="0"/>
              </w:rPr>
              <w:t xml:space="preserve">Mantener activa comunicación web o fuente de suministro de páginas de los bancos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4">
            <w:pPr>
              <w:spacing w:after="0" w:line="240" w:lineRule="auto"/>
              <w:rPr>
                <w:sz w:val="20"/>
                <w:szCs w:val="20"/>
              </w:rPr>
            </w:pPr>
            <w:r w:rsidDel="00000000" w:rsidR="00000000" w:rsidRPr="00000000">
              <w:rPr>
                <w:sz w:val="20"/>
                <w:szCs w:val="20"/>
                <w:rtl w:val="0"/>
              </w:rPr>
              <w:t xml:space="preserve">TI</w:t>
            </w:r>
          </w:p>
          <w:p w:rsidR="00000000" w:rsidDel="00000000" w:rsidP="00000000" w:rsidRDefault="00000000" w:rsidRPr="00000000" w14:paraId="00002815">
            <w:pPr>
              <w:spacing w:after="0" w:line="240" w:lineRule="auto"/>
              <w:rPr>
                <w:sz w:val="20"/>
                <w:szCs w:val="20"/>
              </w:rPr>
            </w:pPr>
            <w:r w:rsidDel="00000000" w:rsidR="00000000" w:rsidRPr="00000000">
              <w:rPr>
                <w:sz w:val="20"/>
                <w:szCs w:val="20"/>
                <w:rtl w:val="0"/>
              </w:rPr>
              <w:t xml:space="preserve">Bancos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6">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7">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8">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A">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81B">
            <w:pPr>
              <w:tabs>
                <w:tab w:val="left" w:pos="720"/>
              </w:tabs>
              <w:spacing w:after="0" w:line="240" w:lineRule="auto"/>
              <w:ind w:left="-18" w:firstLine="18"/>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81C">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1E">
            <w:pPr>
              <w:tabs>
                <w:tab w:val="left" w:pos="360"/>
                <w:tab w:val="left" w:pos="882"/>
              </w:tabs>
              <w:spacing w:after="0" w:line="240" w:lineRule="auto"/>
              <w:rPr>
                <w:sz w:val="20"/>
                <w:szCs w:val="20"/>
              </w:rPr>
            </w:pPr>
            <w:r w:rsidDel="00000000" w:rsidR="00000000" w:rsidRPr="00000000">
              <w:rPr>
                <w:sz w:val="20"/>
                <w:szCs w:val="20"/>
                <w:rtl w:val="0"/>
              </w:rPr>
              <w:t xml:space="preserve">Paro de servicios por inhabilitación del sistema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0">
            <w:pPr>
              <w:tabs>
                <w:tab w:val="left" w:pos="1206"/>
              </w:tabs>
              <w:spacing w:after="0" w:line="240" w:lineRule="auto"/>
              <w:ind w:left="36"/>
              <w:rPr>
                <w:sz w:val="20"/>
                <w:szCs w:val="20"/>
              </w:rPr>
            </w:pPr>
            <w:r w:rsidDel="00000000" w:rsidR="00000000" w:rsidRPr="00000000">
              <w:rPr>
                <w:sz w:val="20"/>
                <w:szCs w:val="20"/>
                <w:rtl w:val="0"/>
              </w:rPr>
              <w:t xml:space="preserve">Coordinación previa con proveedores y entes bancarios para el establecimiento de convenios de emergencia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1">
            <w:pPr>
              <w:tabs>
                <w:tab w:val="left" w:pos="844"/>
              </w:tabs>
              <w:spacing w:after="0" w:line="240" w:lineRule="auto"/>
              <w:rPr>
                <w:sz w:val="20"/>
                <w:szCs w:val="20"/>
              </w:rPr>
            </w:pPr>
            <w:r w:rsidDel="00000000" w:rsidR="00000000" w:rsidRPr="00000000">
              <w:rPr>
                <w:sz w:val="20"/>
                <w:szCs w:val="20"/>
                <w:rtl w:val="0"/>
              </w:rPr>
              <w:t xml:space="preserve">Elección de proveedores direccionados al suministro de insumos necesarios en el momento del control del y las emergencias masivas y dar a conocer el sistema de convenios a utilizar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2">
            <w:pPr>
              <w:spacing w:after="0" w:line="240" w:lineRule="auto"/>
              <w:ind w:left="34"/>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823">
            <w:pPr>
              <w:spacing w:after="0" w:line="240" w:lineRule="auto"/>
              <w:ind w:left="34"/>
              <w:rPr>
                <w:sz w:val="20"/>
                <w:szCs w:val="20"/>
              </w:rPr>
            </w:pPr>
            <w:r w:rsidDel="00000000" w:rsidR="00000000" w:rsidRPr="00000000">
              <w:rPr>
                <w:sz w:val="20"/>
                <w:szCs w:val="20"/>
                <w:rtl w:val="0"/>
              </w:rPr>
              <w:t xml:space="preserve">Grupo USAR</w:t>
            </w:r>
          </w:p>
          <w:p w:rsidR="00000000" w:rsidDel="00000000" w:rsidP="00000000" w:rsidRDefault="00000000" w:rsidRPr="00000000" w14:paraId="00002824">
            <w:pPr>
              <w:spacing w:after="0" w:line="240" w:lineRule="auto"/>
              <w:ind w:left="34"/>
              <w:rPr>
                <w:sz w:val="20"/>
                <w:szCs w:val="20"/>
              </w:rPr>
            </w:pPr>
            <w:r w:rsidDel="00000000" w:rsidR="00000000" w:rsidRPr="00000000">
              <w:rPr>
                <w:sz w:val="20"/>
                <w:szCs w:val="20"/>
                <w:rtl w:val="0"/>
              </w:rPr>
              <w:t xml:space="preserve">Tesorería</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5">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6">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7">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9">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82A">
            <w:pPr>
              <w:tabs>
                <w:tab w:val="left" w:pos="720"/>
              </w:tabs>
              <w:spacing w:after="0" w:line="240" w:lineRule="auto"/>
              <w:ind w:left="-18" w:firstLine="18"/>
              <w:rPr>
                <w:sz w:val="20"/>
                <w:szCs w:val="20"/>
              </w:rPr>
            </w:pPr>
            <w:r w:rsidDel="00000000" w:rsidR="00000000" w:rsidRPr="00000000">
              <w:rPr>
                <w:sz w:val="20"/>
                <w:szCs w:val="20"/>
                <w:rtl w:val="0"/>
              </w:rPr>
              <w:t xml:space="preserve">Departamento de Operaciones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C">
            <w:pPr>
              <w:tabs>
                <w:tab w:val="left" w:pos="360"/>
                <w:tab w:val="left" w:pos="882"/>
              </w:tabs>
              <w:spacing w:after="0" w:line="240" w:lineRule="auto"/>
              <w:rPr>
                <w:sz w:val="20"/>
                <w:szCs w:val="20"/>
              </w:rPr>
            </w:pPr>
            <w:r w:rsidDel="00000000" w:rsidR="00000000" w:rsidRPr="00000000">
              <w:rPr>
                <w:sz w:val="20"/>
                <w:szCs w:val="20"/>
                <w:rtl w:val="0"/>
              </w:rPr>
              <w:t xml:space="preserve">Desconexión general de sistema de pagos tanto en línea como por datafono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E">
            <w:pPr>
              <w:tabs>
                <w:tab w:val="left" w:pos="1206"/>
              </w:tabs>
              <w:spacing w:after="0" w:line="240" w:lineRule="auto"/>
              <w:ind w:left="36"/>
              <w:rPr>
                <w:sz w:val="20"/>
                <w:szCs w:val="20"/>
              </w:rPr>
            </w:pPr>
            <w:r w:rsidDel="00000000" w:rsidR="00000000" w:rsidRPr="00000000">
              <w:rPr>
                <w:sz w:val="20"/>
                <w:szCs w:val="20"/>
                <w:rtl w:val="0"/>
              </w:rPr>
              <w:t xml:space="preserve">Coordinación con BCR para ejecutar desembolsos en cajeros humanos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2F">
            <w:pPr>
              <w:tabs>
                <w:tab w:val="left" w:pos="844"/>
              </w:tabs>
              <w:spacing w:after="0" w:line="240" w:lineRule="auto"/>
              <w:ind w:left="34"/>
              <w:rPr>
                <w:sz w:val="20"/>
                <w:szCs w:val="20"/>
              </w:rPr>
            </w:pPr>
            <w:r w:rsidDel="00000000" w:rsidR="00000000" w:rsidRPr="00000000">
              <w:rPr>
                <w:sz w:val="20"/>
                <w:szCs w:val="20"/>
                <w:rtl w:val="0"/>
              </w:rPr>
              <w:t xml:space="preserve">Listado de personal autorizado para realizar desembolsos en cajeros humanos mediante autorizaciones ya establecidas en lineamientos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30">
            <w:pPr>
              <w:spacing w:after="0" w:line="240" w:lineRule="auto"/>
              <w:ind w:left="34"/>
              <w:rPr>
                <w:sz w:val="20"/>
                <w:szCs w:val="20"/>
              </w:rPr>
            </w:pPr>
            <w:r w:rsidDel="00000000" w:rsidR="00000000" w:rsidRPr="00000000">
              <w:rPr>
                <w:sz w:val="20"/>
                <w:szCs w:val="20"/>
                <w:rtl w:val="0"/>
              </w:rPr>
              <w:t xml:space="preserve">Dirección Operativa</w:t>
            </w:r>
          </w:p>
          <w:p w:rsidR="00000000" w:rsidDel="00000000" w:rsidP="00000000" w:rsidRDefault="00000000" w:rsidRPr="00000000" w14:paraId="00002831">
            <w:pPr>
              <w:spacing w:after="0" w:line="240" w:lineRule="auto"/>
              <w:ind w:left="34"/>
              <w:rPr>
                <w:sz w:val="20"/>
                <w:szCs w:val="20"/>
              </w:rPr>
            </w:pPr>
            <w:r w:rsidDel="00000000" w:rsidR="00000000" w:rsidRPr="00000000">
              <w:rPr>
                <w:sz w:val="20"/>
                <w:szCs w:val="20"/>
                <w:rtl w:val="0"/>
              </w:rPr>
              <w:t xml:space="preserve">Tesorería </w:t>
            </w:r>
          </w:p>
          <w:p w:rsidR="00000000" w:rsidDel="00000000" w:rsidP="00000000" w:rsidRDefault="00000000" w:rsidRPr="00000000" w14:paraId="00002832">
            <w:pPr>
              <w:spacing w:after="0" w:line="240" w:lineRule="auto"/>
              <w:ind w:left="34"/>
              <w:rPr>
                <w:sz w:val="20"/>
                <w:szCs w:val="20"/>
              </w:rPr>
            </w:pPr>
            <w:r w:rsidDel="00000000" w:rsidR="00000000" w:rsidRPr="00000000">
              <w:rPr>
                <w:sz w:val="20"/>
                <w:szCs w:val="20"/>
                <w:rtl w:val="0"/>
              </w:rPr>
              <w:t xml:space="preserve">BCR</w:t>
            </w:r>
          </w:p>
        </w:tc>
      </w:tr>
    </w:tbl>
    <w:p w:rsidR="00000000" w:rsidDel="00000000" w:rsidP="00000000" w:rsidRDefault="00000000" w:rsidRPr="00000000" w14:paraId="00002833">
      <w:pPr>
        <w:spacing w:after="0" w:line="240" w:lineRule="auto"/>
        <w:rPr>
          <w:sz w:val="20"/>
          <w:szCs w:val="20"/>
        </w:rPr>
      </w:pPr>
      <w:r w:rsidDel="00000000" w:rsidR="00000000" w:rsidRPr="00000000">
        <w:br w:type="page"/>
      </w:r>
      <w:r w:rsidDel="00000000" w:rsidR="00000000" w:rsidRPr="00000000">
        <w:rPr>
          <w:rtl w:val="0"/>
        </w:rPr>
      </w:r>
    </w:p>
    <w:tbl>
      <w:tblPr>
        <w:tblStyle w:val="Table129"/>
        <w:tblW w:w="145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1"/>
        <w:gridCol w:w="677"/>
        <w:gridCol w:w="78"/>
        <w:gridCol w:w="665"/>
        <w:gridCol w:w="20"/>
        <w:gridCol w:w="2162"/>
        <w:gridCol w:w="2720"/>
        <w:gridCol w:w="2310"/>
        <w:gridCol w:w="2130"/>
        <w:gridCol w:w="1865"/>
        <w:tblGridChange w:id="0">
          <w:tblGrid>
            <w:gridCol w:w="1901"/>
            <w:gridCol w:w="677"/>
            <w:gridCol w:w="78"/>
            <w:gridCol w:w="665"/>
            <w:gridCol w:w="20"/>
            <w:gridCol w:w="2162"/>
            <w:gridCol w:w="2720"/>
            <w:gridCol w:w="2310"/>
            <w:gridCol w:w="2130"/>
            <w:gridCol w:w="1865"/>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3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3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3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37">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38">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3A">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3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3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3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3F">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40">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41">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42">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43">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44">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4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46">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47">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848">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849">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84A">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4B">
            <w:pPr>
              <w:spacing w:after="480" w:before="360" w:line="240" w:lineRule="auto"/>
              <w:ind w:left="360"/>
              <w:rPr>
                <w:smallCaps w:val="1"/>
                <w:sz w:val="20"/>
                <w:szCs w:val="20"/>
              </w:rPr>
            </w:pPr>
            <w:r w:rsidDel="00000000" w:rsidR="00000000" w:rsidRPr="00000000">
              <w:rPr>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4">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5">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6">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7">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9">
            <w:pPr>
              <w:tabs>
                <w:tab w:val="left" w:pos="720"/>
              </w:tabs>
              <w:spacing w:after="0" w:line="240" w:lineRule="auto"/>
              <w:ind w:left="-18" w:firstLine="18"/>
              <w:rPr>
                <w:sz w:val="20"/>
                <w:szCs w:val="20"/>
              </w:rPr>
            </w:pPr>
            <w:r w:rsidDel="00000000" w:rsidR="00000000" w:rsidRPr="00000000">
              <w:rPr>
                <w:sz w:val="20"/>
                <w:szCs w:val="20"/>
                <w:rtl w:val="0"/>
              </w:rPr>
              <w:t xml:space="preserve">Recursos Humanos </w:t>
            </w:r>
          </w:p>
          <w:p w:rsidR="00000000" w:rsidDel="00000000" w:rsidP="00000000" w:rsidRDefault="00000000" w:rsidRPr="00000000" w14:paraId="0000285A">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p w:rsidR="00000000" w:rsidDel="00000000" w:rsidP="00000000" w:rsidRDefault="00000000" w:rsidRPr="00000000" w14:paraId="0000285B">
            <w:pPr>
              <w:tabs>
                <w:tab w:val="left" w:pos="720"/>
              </w:tabs>
              <w:spacing w:after="0" w:line="240" w:lineRule="auto"/>
              <w:ind w:left="-18" w:firstLine="18"/>
              <w:rPr>
                <w:sz w:val="20"/>
                <w:szCs w:val="20"/>
              </w:rPr>
            </w:pPr>
            <w:r w:rsidDel="00000000" w:rsidR="00000000" w:rsidRPr="00000000">
              <w:rPr>
                <w:sz w:val="20"/>
                <w:szCs w:val="20"/>
                <w:rtl w:val="0"/>
              </w:rPr>
              <w:t xml:space="preserve">BCR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D">
            <w:pPr>
              <w:tabs>
                <w:tab w:val="left" w:pos="360"/>
                <w:tab w:val="left" w:pos="882"/>
              </w:tabs>
              <w:spacing w:after="0" w:line="240" w:lineRule="auto"/>
              <w:rPr>
                <w:sz w:val="20"/>
                <w:szCs w:val="20"/>
              </w:rPr>
            </w:pPr>
            <w:r w:rsidDel="00000000" w:rsidR="00000000" w:rsidRPr="00000000">
              <w:rPr>
                <w:sz w:val="20"/>
                <w:szCs w:val="20"/>
                <w:rtl w:val="0"/>
              </w:rPr>
              <w:t xml:space="preserve">Daño en el servidor principal</w:t>
            </w:r>
          </w:p>
          <w:p w:rsidR="00000000" w:rsidDel="00000000" w:rsidP="00000000" w:rsidRDefault="00000000" w:rsidRPr="00000000" w14:paraId="0000285E">
            <w:pPr>
              <w:tabs>
                <w:tab w:val="left" w:pos="360"/>
                <w:tab w:val="left" w:pos="882"/>
              </w:tabs>
              <w:spacing w:after="0" w:line="240" w:lineRule="auto"/>
              <w:rPr>
                <w:sz w:val="20"/>
                <w:szCs w:val="20"/>
              </w:rPr>
            </w:pPr>
            <w:r w:rsidDel="00000000" w:rsidR="00000000" w:rsidRPr="00000000">
              <w:rPr>
                <w:sz w:val="20"/>
                <w:szCs w:val="20"/>
                <w:rtl w:val="0"/>
              </w:rPr>
              <w:t xml:space="preserve">Extravió de respaldos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5F">
            <w:pPr>
              <w:tabs>
                <w:tab w:val="left" w:pos="1206"/>
              </w:tabs>
              <w:spacing w:after="0" w:line="240" w:lineRule="auto"/>
              <w:ind w:left="36"/>
              <w:rPr>
                <w:sz w:val="20"/>
                <w:szCs w:val="20"/>
              </w:rPr>
            </w:pPr>
            <w:r w:rsidDel="00000000" w:rsidR="00000000" w:rsidRPr="00000000">
              <w:rPr>
                <w:sz w:val="20"/>
                <w:szCs w:val="20"/>
                <w:rtl w:val="0"/>
              </w:rPr>
              <w:t xml:space="preserve">Ubicación estratégica de respaldos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0">
            <w:pPr>
              <w:tabs>
                <w:tab w:val="left" w:pos="844"/>
              </w:tabs>
              <w:spacing w:after="0" w:line="240" w:lineRule="auto"/>
              <w:ind w:left="34"/>
              <w:rPr>
                <w:sz w:val="20"/>
                <w:szCs w:val="20"/>
              </w:rPr>
            </w:pPr>
            <w:r w:rsidDel="00000000" w:rsidR="00000000" w:rsidRPr="00000000">
              <w:rPr>
                <w:sz w:val="20"/>
                <w:szCs w:val="20"/>
                <w:rtl w:val="0"/>
              </w:rPr>
              <w:t xml:space="preserve">Enlistado de prioridades por almacenar en servidores de TI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1">
            <w:pPr>
              <w:spacing w:after="0" w:line="240" w:lineRule="auto"/>
              <w:rPr>
                <w:sz w:val="20"/>
                <w:szCs w:val="20"/>
              </w:rPr>
            </w:pPr>
            <w:r w:rsidDel="00000000" w:rsidR="00000000" w:rsidRPr="00000000">
              <w:rPr>
                <w:sz w:val="20"/>
                <w:szCs w:val="20"/>
                <w:rtl w:val="0"/>
              </w:rPr>
              <w:t xml:space="preserve">TI</w:t>
            </w:r>
          </w:p>
          <w:p w:rsidR="00000000" w:rsidDel="00000000" w:rsidP="00000000" w:rsidRDefault="00000000" w:rsidRPr="00000000" w14:paraId="00002862">
            <w:pPr>
              <w:spacing w:after="0" w:line="240" w:lineRule="auto"/>
              <w:rPr>
                <w:sz w:val="20"/>
                <w:szCs w:val="20"/>
              </w:rPr>
            </w:pPr>
            <w:r w:rsidDel="00000000" w:rsidR="00000000" w:rsidRPr="00000000">
              <w:rPr>
                <w:sz w:val="20"/>
                <w:szCs w:val="20"/>
                <w:rtl w:val="0"/>
              </w:rPr>
              <w:t xml:space="preserve">Tesorería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3">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4">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5">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7">
            <w:pPr>
              <w:tabs>
                <w:tab w:val="left" w:pos="720"/>
              </w:tabs>
              <w:spacing w:after="0" w:line="240" w:lineRule="auto"/>
              <w:ind w:left="-18" w:firstLine="18"/>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868">
            <w:pPr>
              <w:tabs>
                <w:tab w:val="left" w:pos="720"/>
              </w:tabs>
              <w:spacing w:after="0" w:line="240" w:lineRule="auto"/>
              <w:ind w:left="-18" w:firstLine="18"/>
              <w:rPr>
                <w:sz w:val="20"/>
                <w:szCs w:val="20"/>
              </w:rPr>
            </w:pPr>
            <w:r w:rsidDel="00000000" w:rsidR="00000000" w:rsidRPr="00000000">
              <w:rPr>
                <w:sz w:val="20"/>
                <w:szCs w:val="20"/>
                <w:rtl w:val="0"/>
              </w:rPr>
              <w:t xml:space="preserve">CNFL</w:t>
            </w:r>
          </w:p>
          <w:p w:rsidR="00000000" w:rsidDel="00000000" w:rsidP="00000000" w:rsidRDefault="00000000" w:rsidRPr="00000000" w14:paraId="00002869">
            <w:pPr>
              <w:tabs>
                <w:tab w:val="left" w:pos="720"/>
              </w:tabs>
              <w:spacing w:after="0" w:line="240" w:lineRule="auto"/>
              <w:ind w:left="-18" w:firstLine="18"/>
              <w:rPr>
                <w:sz w:val="20"/>
                <w:szCs w:val="20"/>
              </w:rPr>
            </w:pPr>
            <w:r w:rsidDel="00000000" w:rsidR="00000000" w:rsidRPr="00000000">
              <w:rPr>
                <w:sz w:val="20"/>
                <w:szCs w:val="20"/>
                <w:rtl w:val="0"/>
              </w:rPr>
              <w:t xml:space="preserve">INS</w:t>
            </w:r>
          </w:p>
          <w:p w:rsidR="00000000" w:rsidDel="00000000" w:rsidP="00000000" w:rsidRDefault="00000000" w:rsidRPr="00000000" w14:paraId="0000286A">
            <w:pPr>
              <w:tabs>
                <w:tab w:val="left" w:pos="720"/>
              </w:tabs>
              <w:spacing w:after="0" w:line="240" w:lineRule="auto"/>
              <w:ind w:left="-18" w:firstLine="18"/>
              <w:rPr>
                <w:sz w:val="20"/>
                <w:szCs w:val="20"/>
              </w:rPr>
            </w:pPr>
            <w:r w:rsidDel="00000000" w:rsidR="00000000" w:rsidRPr="00000000">
              <w:rPr>
                <w:sz w:val="20"/>
                <w:szCs w:val="20"/>
                <w:rtl w:val="0"/>
              </w:rPr>
              <w:t xml:space="preserve">CCSS</w:t>
            </w:r>
          </w:p>
          <w:p w:rsidR="00000000" w:rsidDel="00000000" w:rsidP="00000000" w:rsidRDefault="00000000" w:rsidRPr="00000000" w14:paraId="0000286B">
            <w:pPr>
              <w:tabs>
                <w:tab w:val="left" w:pos="720"/>
              </w:tabs>
              <w:spacing w:after="0" w:line="240" w:lineRule="auto"/>
              <w:ind w:left="-18" w:firstLine="18"/>
              <w:rPr>
                <w:sz w:val="20"/>
                <w:szCs w:val="20"/>
              </w:rPr>
            </w:pPr>
            <w:r w:rsidDel="00000000" w:rsidR="00000000" w:rsidRPr="00000000">
              <w:rPr>
                <w:sz w:val="20"/>
                <w:szCs w:val="20"/>
                <w:rtl w:val="0"/>
              </w:rPr>
              <w:t xml:space="preserve">ICE</w:t>
            </w:r>
          </w:p>
          <w:p w:rsidR="00000000" w:rsidDel="00000000" w:rsidP="00000000" w:rsidRDefault="00000000" w:rsidRPr="00000000" w14:paraId="0000286C">
            <w:pPr>
              <w:tabs>
                <w:tab w:val="left" w:pos="720"/>
              </w:tabs>
              <w:spacing w:after="0" w:line="240" w:lineRule="auto"/>
              <w:ind w:left="-18" w:firstLine="18"/>
              <w:rPr>
                <w:sz w:val="20"/>
                <w:szCs w:val="20"/>
              </w:rPr>
            </w:pPr>
            <w:r w:rsidDel="00000000" w:rsidR="00000000" w:rsidRPr="00000000">
              <w:rPr>
                <w:sz w:val="20"/>
                <w:szCs w:val="20"/>
                <w:rtl w:val="0"/>
              </w:rPr>
              <w:t xml:space="preserve">AYA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6E">
            <w:pPr>
              <w:tabs>
                <w:tab w:val="left" w:pos="360"/>
                <w:tab w:val="left" w:pos="882"/>
              </w:tabs>
              <w:spacing w:after="0" w:line="240" w:lineRule="auto"/>
              <w:rPr>
                <w:sz w:val="20"/>
                <w:szCs w:val="20"/>
              </w:rPr>
            </w:pPr>
            <w:r w:rsidDel="00000000" w:rsidR="00000000" w:rsidRPr="00000000">
              <w:rPr>
                <w:sz w:val="20"/>
                <w:szCs w:val="20"/>
                <w:rtl w:val="0"/>
              </w:rPr>
              <w:t xml:space="preserve">Fallo en las comunicaciones </w:t>
            </w:r>
          </w:p>
          <w:p w:rsidR="00000000" w:rsidDel="00000000" w:rsidP="00000000" w:rsidRDefault="00000000" w:rsidRPr="00000000" w14:paraId="0000286F">
            <w:pPr>
              <w:tabs>
                <w:tab w:val="left" w:pos="360"/>
                <w:tab w:val="left" w:pos="882"/>
              </w:tabs>
              <w:spacing w:after="0" w:line="240" w:lineRule="auto"/>
              <w:rPr>
                <w:sz w:val="20"/>
                <w:szCs w:val="20"/>
              </w:rPr>
            </w:pPr>
            <w:r w:rsidDel="00000000" w:rsidR="00000000" w:rsidRPr="00000000">
              <w:rPr>
                <w:sz w:val="20"/>
                <w:szCs w:val="20"/>
                <w:rtl w:val="0"/>
              </w:rPr>
              <w:t xml:space="preserve">Cortes de servicios inesperados sin hora de reincorporación</w:t>
            </w:r>
          </w:p>
          <w:p w:rsidR="00000000" w:rsidDel="00000000" w:rsidP="00000000" w:rsidRDefault="00000000" w:rsidRPr="00000000" w14:paraId="00002870">
            <w:pPr>
              <w:tabs>
                <w:tab w:val="left" w:pos="360"/>
                <w:tab w:val="left" w:pos="882"/>
              </w:tabs>
              <w:spacing w:after="0" w:line="240" w:lineRule="auto"/>
              <w:rPr>
                <w:sz w:val="20"/>
                <w:szCs w:val="20"/>
              </w:rPr>
            </w:pPr>
            <w:r w:rsidDel="00000000" w:rsidR="00000000" w:rsidRPr="00000000">
              <w:rPr>
                <w:sz w:val="20"/>
                <w:szCs w:val="20"/>
                <w:rtl w:val="0"/>
              </w:rPr>
              <w:t xml:space="preserve">Proveedores sin cobertura de necesidades requeridas</w:t>
            </w:r>
          </w:p>
          <w:p w:rsidR="00000000" w:rsidDel="00000000" w:rsidP="00000000" w:rsidRDefault="00000000" w:rsidRPr="00000000" w14:paraId="00002871">
            <w:pPr>
              <w:tabs>
                <w:tab w:val="left" w:pos="360"/>
                <w:tab w:val="left" w:pos="882"/>
              </w:tabs>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2">
            <w:pPr>
              <w:tabs>
                <w:tab w:val="left" w:pos="1206"/>
              </w:tabs>
              <w:spacing w:after="0" w:line="240" w:lineRule="auto"/>
              <w:ind w:left="36"/>
              <w:rPr>
                <w:sz w:val="20"/>
                <w:szCs w:val="20"/>
              </w:rPr>
            </w:pPr>
            <w:r w:rsidDel="00000000" w:rsidR="00000000" w:rsidRPr="00000000">
              <w:rPr>
                <w:sz w:val="20"/>
                <w:szCs w:val="20"/>
                <w:rtl w:val="0"/>
              </w:rPr>
              <w:t xml:space="preserve">Prevención y preparación pre incidente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3">
            <w:pPr>
              <w:tabs>
                <w:tab w:val="left" w:pos="844"/>
              </w:tabs>
              <w:spacing w:after="0" w:line="240" w:lineRule="auto"/>
              <w:rPr>
                <w:sz w:val="20"/>
                <w:szCs w:val="20"/>
              </w:rPr>
            </w:pPr>
            <w:r w:rsidDel="00000000" w:rsidR="00000000" w:rsidRPr="00000000">
              <w:rPr>
                <w:sz w:val="20"/>
                <w:szCs w:val="20"/>
                <w:rtl w:val="0"/>
              </w:rPr>
              <w:t xml:space="preserve">Capacitación continua del personal en general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4">
            <w:pPr>
              <w:spacing w:after="0" w:line="240" w:lineRule="auto"/>
              <w:ind w:left="34"/>
              <w:rPr>
                <w:sz w:val="20"/>
                <w:szCs w:val="20"/>
              </w:rPr>
            </w:pPr>
            <w:r w:rsidDel="00000000" w:rsidR="00000000" w:rsidRPr="00000000">
              <w:rPr>
                <w:sz w:val="20"/>
                <w:szCs w:val="20"/>
                <w:rtl w:val="0"/>
              </w:rPr>
              <w:t xml:space="preserve">Departamentos en General</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5">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6">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7">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9">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87A">
            <w:pPr>
              <w:tabs>
                <w:tab w:val="left" w:pos="720"/>
              </w:tabs>
              <w:spacing w:after="0" w:line="240" w:lineRule="auto"/>
              <w:ind w:left="-18" w:firstLine="18"/>
              <w:rPr>
                <w:sz w:val="20"/>
                <w:szCs w:val="20"/>
              </w:rPr>
            </w:pPr>
            <w:r w:rsidDel="00000000" w:rsidR="00000000" w:rsidRPr="00000000">
              <w:rPr>
                <w:sz w:val="20"/>
                <w:szCs w:val="20"/>
                <w:rtl w:val="0"/>
              </w:rPr>
              <w:t xml:space="preserve">Departamento de Operaciones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C">
            <w:pPr>
              <w:tabs>
                <w:tab w:val="left" w:pos="360"/>
                <w:tab w:val="left" w:pos="882"/>
              </w:tabs>
              <w:spacing w:after="0" w:line="240" w:lineRule="auto"/>
              <w:rPr>
                <w:sz w:val="20"/>
                <w:szCs w:val="20"/>
              </w:rPr>
            </w:pPr>
            <w:r w:rsidDel="00000000" w:rsidR="00000000" w:rsidRPr="00000000">
              <w:rPr>
                <w:sz w:val="20"/>
                <w:szCs w:val="20"/>
                <w:rtl w:val="0"/>
              </w:rPr>
              <w:t xml:space="preserve">Solvencia económica nula y comunicación escasa con los entes bancarios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D">
            <w:pPr>
              <w:tabs>
                <w:tab w:val="left" w:pos="1206"/>
              </w:tabs>
              <w:spacing w:after="0" w:line="240" w:lineRule="auto"/>
              <w:ind w:left="36"/>
              <w:rPr>
                <w:sz w:val="20"/>
                <w:szCs w:val="20"/>
              </w:rPr>
            </w:pPr>
            <w:r w:rsidDel="00000000" w:rsidR="00000000" w:rsidRPr="00000000">
              <w:rPr>
                <w:sz w:val="20"/>
                <w:szCs w:val="20"/>
                <w:rtl w:val="0"/>
              </w:rPr>
              <w:t xml:space="preserve">Convenios establecidos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E">
            <w:pPr>
              <w:tabs>
                <w:tab w:val="left" w:pos="844"/>
              </w:tabs>
              <w:spacing w:after="0" w:line="240" w:lineRule="auto"/>
              <w:ind w:left="34"/>
              <w:rPr>
                <w:sz w:val="20"/>
                <w:szCs w:val="20"/>
              </w:rPr>
            </w:pPr>
            <w:r w:rsidDel="00000000" w:rsidR="00000000" w:rsidRPr="00000000">
              <w:rPr>
                <w:sz w:val="20"/>
                <w:szCs w:val="20"/>
                <w:rtl w:val="0"/>
              </w:rPr>
              <w:t xml:space="preserve">Reuniones y comunicación continua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7F">
            <w:pPr>
              <w:spacing w:after="0" w:line="240" w:lineRule="auto"/>
              <w:ind w:left="34"/>
              <w:rPr>
                <w:sz w:val="20"/>
                <w:szCs w:val="20"/>
              </w:rPr>
            </w:pPr>
            <w:r w:rsidDel="00000000" w:rsidR="00000000" w:rsidRPr="00000000">
              <w:rPr>
                <w:sz w:val="20"/>
                <w:szCs w:val="20"/>
                <w:rtl w:val="0"/>
              </w:rPr>
              <w:t xml:space="preserve">BCR</w:t>
            </w:r>
          </w:p>
          <w:p w:rsidR="00000000" w:rsidDel="00000000" w:rsidP="00000000" w:rsidRDefault="00000000" w:rsidRPr="00000000" w14:paraId="00002880">
            <w:pPr>
              <w:spacing w:after="0" w:line="240" w:lineRule="auto"/>
              <w:ind w:left="34"/>
              <w:rPr>
                <w:sz w:val="20"/>
                <w:szCs w:val="20"/>
              </w:rPr>
            </w:pPr>
            <w:r w:rsidDel="00000000" w:rsidR="00000000" w:rsidRPr="00000000">
              <w:rPr>
                <w:sz w:val="20"/>
                <w:szCs w:val="20"/>
                <w:rtl w:val="0"/>
              </w:rPr>
              <w:t xml:space="preserve">Tesorería</w:t>
            </w:r>
          </w:p>
        </w:tc>
      </w:tr>
    </w:tbl>
    <w:p w:rsidR="00000000" w:rsidDel="00000000" w:rsidP="00000000" w:rsidRDefault="00000000" w:rsidRPr="00000000" w14:paraId="00002881">
      <w:pPr>
        <w:spacing w:after="0" w:line="240" w:lineRule="auto"/>
        <w:rPr>
          <w:sz w:val="20"/>
          <w:szCs w:val="20"/>
        </w:rPr>
      </w:pPr>
      <w:r w:rsidDel="00000000" w:rsidR="00000000" w:rsidRPr="00000000">
        <w:rPr>
          <w:rtl w:val="0"/>
        </w:rPr>
      </w:r>
    </w:p>
    <w:p w:rsidR="00000000" w:rsidDel="00000000" w:rsidP="00000000" w:rsidRDefault="00000000" w:rsidRPr="00000000" w14:paraId="00002882">
      <w:pPr>
        <w:spacing w:after="0"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2883">
      <w:pPr>
        <w:spacing w:after="0" w:line="240" w:lineRule="auto"/>
        <w:rPr>
          <w:sz w:val="20"/>
          <w:szCs w:val="20"/>
        </w:rPr>
      </w:pPr>
      <w:r w:rsidDel="00000000" w:rsidR="00000000" w:rsidRPr="00000000">
        <w:rPr>
          <w:rtl w:val="0"/>
        </w:rPr>
      </w:r>
    </w:p>
    <w:tbl>
      <w:tblPr>
        <w:tblStyle w:val="Table130"/>
        <w:tblW w:w="14478.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00"/>
        <w:gridCol w:w="718"/>
        <w:gridCol w:w="38"/>
        <w:gridCol w:w="666"/>
        <w:gridCol w:w="20"/>
        <w:gridCol w:w="2163"/>
        <w:gridCol w:w="2719"/>
        <w:gridCol w:w="2311"/>
        <w:gridCol w:w="2131"/>
        <w:gridCol w:w="1813"/>
        <w:tblGridChange w:id="0">
          <w:tblGrid>
            <w:gridCol w:w="1900"/>
            <w:gridCol w:w="718"/>
            <w:gridCol w:w="38"/>
            <w:gridCol w:w="666"/>
            <w:gridCol w:w="20"/>
            <w:gridCol w:w="2163"/>
            <w:gridCol w:w="2719"/>
            <w:gridCol w:w="2311"/>
            <w:gridCol w:w="2131"/>
            <w:gridCol w:w="1813"/>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84">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8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86">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87">
            <w:pPr>
              <w:spacing w:after="0" w:line="240" w:lineRule="auto"/>
              <w:jc w:val="center"/>
              <w:rPr>
                <w:b w:val="1"/>
                <w:sz w:val="20"/>
                <w:szCs w:val="20"/>
              </w:rPr>
            </w:pPr>
            <w:r w:rsidDel="00000000" w:rsidR="00000000" w:rsidRPr="00000000">
              <w:rPr>
                <w:b w:val="1"/>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88">
            <w:pPr>
              <w:spacing w:after="0" w:line="240" w:lineRule="auto"/>
              <w:ind w:left="113" w:right="113"/>
              <w:jc w:val="center"/>
              <w:rPr>
                <w:b w:val="1"/>
                <w:color w:val="000000"/>
                <w:sz w:val="20"/>
                <w:szCs w:val="20"/>
              </w:rPr>
            </w:pPr>
            <w:r w:rsidDel="00000000" w:rsidR="00000000" w:rsidRPr="00000000">
              <w:rPr>
                <w:b w:val="1"/>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8A">
            <w:pPr>
              <w:spacing w:after="0" w:line="240" w:lineRule="auto"/>
              <w:ind w:left="113" w:right="113"/>
              <w:jc w:val="center"/>
              <w:rPr>
                <w:b w:val="1"/>
                <w:sz w:val="20"/>
                <w:szCs w:val="20"/>
              </w:rPr>
            </w:pPr>
            <w:r w:rsidDel="00000000" w:rsidR="00000000" w:rsidRPr="00000000">
              <w:rPr>
                <w:b w:val="1"/>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8C">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8D">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8E">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8F">
            <w:pPr>
              <w:spacing w:after="0" w:line="240" w:lineRule="auto"/>
              <w:jc w:val="center"/>
              <w:rPr>
                <w:b w:val="1"/>
                <w:sz w:val="20"/>
                <w:szCs w:val="20"/>
              </w:rPr>
            </w:pPr>
            <w:r w:rsidDel="00000000" w:rsidR="00000000" w:rsidRPr="00000000">
              <w:rPr>
                <w:b w:val="1"/>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90">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91">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92">
            <w:pPr>
              <w:keepNext w:val="1"/>
              <w:spacing w:after="0" w:line="240" w:lineRule="auto"/>
              <w:jc w:val="center"/>
              <w:rPr>
                <w:b w:val="1"/>
                <w:sz w:val="20"/>
                <w:szCs w:val="20"/>
              </w:rPr>
            </w:pPr>
            <w:r w:rsidDel="00000000" w:rsidR="00000000" w:rsidRPr="00000000">
              <w:rPr>
                <w:b w:val="1"/>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93">
            <w:pPr>
              <w:keepNext w:val="1"/>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94">
            <w:pPr>
              <w:keepNext w:val="1"/>
              <w:spacing w:after="0" w:line="240" w:lineRule="auto"/>
              <w:jc w:val="center"/>
              <w:rPr>
                <w:b w:val="1"/>
                <w:sz w:val="20"/>
                <w:szCs w:val="20"/>
              </w:rPr>
            </w:pPr>
            <w:r w:rsidDel="00000000" w:rsidR="00000000" w:rsidRPr="00000000">
              <w:rPr>
                <w:b w:val="1"/>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95">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2896">
            <w:pPr>
              <w:spacing w:after="0" w:line="240" w:lineRule="auto"/>
              <w:jc w:val="center"/>
              <w:rPr>
                <w:b w:val="1"/>
                <w:sz w:val="20"/>
                <w:szCs w:val="20"/>
              </w:rPr>
            </w:pPr>
            <w:r w:rsidDel="00000000" w:rsidR="00000000" w:rsidRPr="00000000">
              <w:rPr>
                <w:b w:val="1"/>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2897">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898">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899">
            <w:pPr>
              <w:spacing w:after="0" w:line="240" w:lineRule="auto"/>
              <w:jc w:val="center"/>
              <w:rPr>
                <w:b w:val="1"/>
                <w:color w:val="000000"/>
                <w:sz w:val="20"/>
                <w:szCs w:val="20"/>
              </w:rPr>
            </w:pPr>
            <w:r w:rsidDel="00000000" w:rsidR="00000000" w:rsidRPr="00000000">
              <w:rPr>
                <w:rtl w:val="0"/>
              </w:rPr>
            </w:r>
          </w:p>
          <w:p w:rsidR="00000000" w:rsidDel="00000000" w:rsidP="00000000" w:rsidRDefault="00000000" w:rsidRPr="00000000" w14:paraId="0000289A">
            <w:pPr>
              <w:spacing w:after="0" w:line="240" w:lineRule="auto"/>
              <w:jc w:val="center"/>
              <w:rPr>
                <w:b w:val="1"/>
                <w:sz w:val="20"/>
                <w:szCs w:val="20"/>
              </w:rPr>
            </w:pPr>
            <w:r w:rsidDel="00000000" w:rsidR="00000000" w:rsidRPr="00000000">
              <w:rPr>
                <w:b w:val="1"/>
                <w:color w:val="000000"/>
                <w:sz w:val="20"/>
                <w:szCs w:val="20"/>
                <w:rtl w:val="0"/>
              </w:rPr>
              <w:t xml:space="preserve">Responsable</w:t>
            </w: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9B">
            <w:pPr>
              <w:numPr>
                <w:ilvl w:val="0"/>
                <w:numId w:val="8"/>
              </w:numPr>
              <w:spacing w:after="480" w:before="360" w:line="240" w:lineRule="auto"/>
              <w:ind w:left="1080" w:hanging="360"/>
              <w:rPr>
                <w:smallCaps w:val="1"/>
                <w:sz w:val="20"/>
                <w:szCs w:val="20"/>
              </w:rPr>
            </w:pPr>
            <w:r w:rsidDel="00000000" w:rsidR="00000000" w:rsidRPr="00000000">
              <w:rPr>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4">
            <w:pPr>
              <w:spacing w:after="480" w:before="360" w:line="240" w:lineRule="auto"/>
              <w:ind w:left="360"/>
              <w:jc w:val="center"/>
              <w:rPr>
                <w:b w:val="1"/>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5">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6">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7">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9">
            <w:pPr>
              <w:tabs>
                <w:tab w:val="left" w:pos="720"/>
              </w:tabs>
              <w:spacing w:after="0" w:line="240" w:lineRule="auto"/>
              <w:ind w:left="-18" w:firstLine="18"/>
              <w:rPr>
                <w:sz w:val="20"/>
                <w:szCs w:val="20"/>
              </w:rPr>
            </w:pPr>
            <w:r w:rsidDel="00000000" w:rsidR="00000000" w:rsidRPr="00000000">
              <w:rPr>
                <w:sz w:val="20"/>
                <w:szCs w:val="20"/>
                <w:rtl w:val="0"/>
              </w:rPr>
              <w:t xml:space="preserve">Recursos Humanos</w:t>
            </w:r>
          </w:p>
          <w:p w:rsidR="00000000" w:rsidDel="00000000" w:rsidP="00000000" w:rsidRDefault="00000000" w:rsidRPr="00000000" w14:paraId="000028AA">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p w:rsidR="00000000" w:rsidDel="00000000" w:rsidP="00000000" w:rsidRDefault="00000000" w:rsidRPr="00000000" w14:paraId="000028AB">
            <w:pPr>
              <w:tabs>
                <w:tab w:val="left" w:pos="720"/>
              </w:tabs>
              <w:spacing w:after="0" w:line="240" w:lineRule="auto"/>
              <w:ind w:left="-18" w:firstLine="18"/>
              <w:rPr>
                <w:sz w:val="20"/>
                <w:szCs w:val="20"/>
              </w:rPr>
            </w:pPr>
            <w:r w:rsidDel="00000000" w:rsidR="00000000" w:rsidRPr="00000000">
              <w:rPr>
                <w:sz w:val="20"/>
                <w:szCs w:val="20"/>
                <w:rtl w:val="0"/>
              </w:rPr>
              <w:t xml:space="preserve">Planilla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D">
            <w:pPr>
              <w:tabs>
                <w:tab w:val="left" w:pos="360"/>
                <w:tab w:val="left" w:pos="882"/>
              </w:tabs>
              <w:spacing w:after="0" w:line="240" w:lineRule="auto"/>
              <w:rPr>
                <w:sz w:val="20"/>
                <w:szCs w:val="20"/>
              </w:rPr>
            </w:pPr>
            <w:r w:rsidDel="00000000" w:rsidR="00000000" w:rsidRPr="00000000">
              <w:rPr>
                <w:sz w:val="20"/>
                <w:szCs w:val="20"/>
                <w:rtl w:val="0"/>
              </w:rPr>
              <w:t xml:space="preserve">Accesos a los lugares de trabajo </w:t>
            </w:r>
          </w:p>
          <w:p w:rsidR="00000000" w:rsidDel="00000000" w:rsidP="00000000" w:rsidRDefault="00000000" w:rsidRPr="00000000" w14:paraId="000028AE">
            <w:pPr>
              <w:tabs>
                <w:tab w:val="left" w:pos="360"/>
                <w:tab w:val="left" w:pos="882"/>
              </w:tabs>
              <w:spacing w:after="0" w:line="240" w:lineRule="auto"/>
              <w:rPr>
                <w:sz w:val="20"/>
                <w:szCs w:val="20"/>
              </w:rPr>
            </w:pPr>
            <w:r w:rsidDel="00000000" w:rsidR="00000000" w:rsidRPr="00000000">
              <w:rPr>
                <w:sz w:val="20"/>
                <w:szCs w:val="20"/>
                <w:rtl w:val="0"/>
              </w:rPr>
              <w:t xml:space="preserve">Zona de catástrofe cercana al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AF">
            <w:pPr>
              <w:tabs>
                <w:tab w:val="left" w:pos="1206"/>
              </w:tabs>
              <w:spacing w:after="0" w:line="240" w:lineRule="auto"/>
              <w:ind w:left="36"/>
              <w:rPr>
                <w:sz w:val="20"/>
                <w:szCs w:val="20"/>
              </w:rPr>
            </w:pPr>
            <w:r w:rsidDel="00000000" w:rsidR="00000000" w:rsidRPr="00000000">
              <w:rPr>
                <w:sz w:val="20"/>
                <w:szCs w:val="20"/>
                <w:rtl w:val="0"/>
              </w:rPr>
              <w:t xml:space="preserve">Listado de personal disponible y su ubicación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0">
            <w:pPr>
              <w:tabs>
                <w:tab w:val="left" w:pos="844"/>
              </w:tabs>
              <w:spacing w:after="0" w:line="240" w:lineRule="auto"/>
              <w:ind w:left="34"/>
              <w:rPr>
                <w:sz w:val="20"/>
                <w:szCs w:val="20"/>
              </w:rPr>
            </w:pPr>
            <w:r w:rsidDel="00000000" w:rsidR="00000000" w:rsidRPr="00000000">
              <w:rPr>
                <w:sz w:val="20"/>
                <w:szCs w:val="20"/>
                <w:rtl w:val="0"/>
              </w:rPr>
              <w:t xml:space="preserve">Plan pre incidente</w:t>
            </w:r>
          </w:p>
          <w:p w:rsidR="00000000" w:rsidDel="00000000" w:rsidP="00000000" w:rsidRDefault="00000000" w:rsidRPr="00000000" w14:paraId="000028B1">
            <w:pPr>
              <w:tabs>
                <w:tab w:val="left" w:pos="844"/>
              </w:tabs>
              <w:spacing w:after="0" w:line="240" w:lineRule="auto"/>
              <w:ind w:left="34"/>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2">
            <w:pPr>
              <w:spacing w:after="0" w:line="240" w:lineRule="auto"/>
              <w:rPr>
                <w:sz w:val="20"/>
                <w:szCs w:val="20"/>
              </w:rPr>
            </w:pPr>
            <w:r w:rsidDel="00000000" w:rsidR="00000000" w:rsidRPr="00000000">
              <w:rPr>
                <w:sz w:val="20"/>
                <w:szCs w:val="20"/>
                <w:rtl w:val="0"/>
              </w:rPr>
              <w:t xml:space="preserve">Tesorería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3">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4">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5">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7">
            <w:pPr>
              <w:tabs>
                <w:tab w:val="left" w:pos="720"/>
              </w:tabs>
              <w:spacing w:after="0" w:line="240" w:lineRule="auto"/>
              <w:ind w:left="-18" w:firstLine="18"/>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8B8">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A">
            <w:pPr>
              <w:tabs>
                <w:tab w:val="left" w:pos="360"/>
                <w:tab w:val="left" w:pos="882"/>
              </w:tabs>
              <w:spacing w:after="0" w:line="240" w:lineRule="auto"/>
              <w:rPr>
                <w:sz w:val="20"/>
                <w:szCs w:val="20"/>
              </w:rPr>
            </w:pPr>
            <w:r w:rsidDel="00000000" w:rsidR="00000000" w:rsidRPr="00000000">
              <w:rPr>
                <w:sz w:val="20"/>
                <w:szCs w:val="20"/>
                <w:rtl w:val="0"/>
              </w:rPr>
              <w:t xml:space="preserve">Tiempos de respuesta muy elongados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B">
            <w:pPr>
              <w:tabs>
                <w:tab w:val="left" w:pos="1206"/>
              </w:tabs>
              <w:spacing w:after="0" w:line="240" w:lineRule="auto"/>
              <w:ind w:left="36"/>
              <w:rPr>
                <w:sz w:val="20"/>
                <w:szCs w:val="20"/>
              </w:rPr>
            </w:pPr>
            <w:r w:rsidDel="00000000" w:rsidR="00000000" w:rsidRPr="00000000">
              <w:rPr>
                <w:sz w:val="20"/>
                <w:szCs w:val="20"/>
                <w:rtl w:val="0"/>
              </w:rPr>
              <w:t xml:space="preserve">Establecimiento de operaciones en lugares como estaciones de bomberos o áreas que no hayan sido afectadas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C">
            <w:pPr>
              <w:tabs>
                <w:tab w:val="left" w:pos="844"/>
              </w:tabs>
              <w:spacing w:after="0" w:line="240" w:lineRule="auto"/>
              <w:rPr>
                <w:sz w:val="20"/>
                <w:szCs w:val="20"/>
              </w:rPr>
            </w:pPr>
            <w:r w:rsidDel="00000000" w:rsidR="00000000" w:rsidRPr="00000000">
              <w:rPr>
                <w:sz w:val="20"/>
                <w:szCs w:val="20"/>
                <w:rtl w:val="0"/>
              </w:rPr>
              <w:t xml:space="preserve">Listado de lugares aprobados para operaciones del personal de tesorería según su zona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D">
            <w:pPr>
              <w:spacing w:after="0" w:line="240" w:lineRule="auto"/>
              <w:ind w:left="34"/>
              <w:rPr>
                <w:sz w:val="20"/>
                <w:szCs w:val="20"/>
              </w:rPr>
            </w:pPr>
            <w:r w:rsidDel="00000000" w:rsidR="00000000" w:rsidRPr="00000000">
              <w:rPr>
                <w:sz w:val="20"/>
                <w:szCs w:val="20"/>
                <w:rtl w:val="0"/>
              </w:rPr>
              <w:t xml:space="preserve">Tesorería</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E">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BF">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C0">
            <w:pPr>
              <w:spacing w:after="0" w:line="240" w:lineRule="auto"/>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C2">
            <w:pPr>
              <w:tabs>
                <w:tab w:val="left" w:pos="720"/>
              </w:tabs>
              <w:spacing w:after="0" w:line="240" w:lineRule="auto"/>
              <w:ind w:left="-18" w:firstLine="18"/>
              <w:rPr>
                <w:sz w:val="20"/>
                <w:szCs w:val="20"/>
              </w:rPr>
            </w:pPr>
            <w:r w:rsidDel="00000000" w:rsidR="00000000" w:rsidRPr="00000000">
              <w:rPr>
                <w:sz w:val="20"/>
                <w:szCs w:val="20"/>
                <w:rtl w:val="0"/>
              </w:rPr>
              <w:t xml:space="preserve">Tarjetahabientes</w:t>
            </w:r>
          </w:p>
          <w:p w:rsidR="00000000" w:rsidDel="00000000" w:rsidP="00000000" w:rsidRDefault="00000000" w:rsidRPr="00000000" w14:paraId="000028C3">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8C4">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C6">
            <w:pPr>
              <w:tabs>
                <w:tab w:val="left" w:pos="360"/>
                <w:tab w:val="left" w:pos="882"/>
              </w:tabs>
              <w:spacing w:after="0" w:line="240" w:lineRule="auto"/>
              <w:rPr>
                <w:sz w:val="20"/>
                <w:szCs w:val="20"/>
              </w:rPr>
            </w:pPr>
            <w:r w:rsidDel="00000000" w:rsidR="00000000" w:rsidRPr="00000000">
              <w:rPr>
                <w:sz w:val="20"/>
                <w:szCs w:val="20"/>
                <w:rtl w:val="0"/>
              </w:rPr>
              <w:t xml:space="preserve">Accesos a sistemas de información web inhabilitados en la zona</w:t>
            </w:r>
          </w:p>
          <w:p w:rsidR="00000000" w:rsidDel="00000000" w:rsidP="00000000" w:rsidRDefault="00000000" w:rsidRPr="00000000" w14:paraId="000028C7">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8">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9">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A">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B">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C">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D">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E">
            <w:pPr>
              <w:tabs>
                <w:tab w:val="left" w:pos="360"/>
                <w:tab w:val="left" w:pos="882"/>
              </w:tabs>
              <w:spacing w:after="0" w:line="240" w:lineRule="auto"/>
              <w:rPr>
                <w:sz w:val="20"/>
                <w:szCs w:val="20"/>
              </w:rPr>
            </w:pPr>
            <w:r w:rsidDel="00000000" w:rsidR="00000000" w:rsidRPr="00000000">
              <w:rPr>
                <w:rtl w:val="0"/>
              </w:rPr>
            </w:r>
          </w:p>
          <w:p w:rsidR="00000000" w:rsidDel="00000000" w:rsidP="00000000" w:rsidRDefault="00000000" w:rsidRPr="00000000" w14:paraId="000028CF">
            <w:pPr>
              <w:tabs>
                <w:tab w:val="left" w:pos="360"/>
                <w:tab w:val="left" w:pos="882"/>
              </w:tabs>
              <w:spacing w:after="0"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D0">
            <w:pPr>
              <w:tabs>
                <w:tab w:val="left" w:pos="1206"/>
              </w:tabs>
              <w:spacing w:after="0" w:line="240" w:lineRule="auto"/>
              <w:ind w:left="36"/>
              <w:rPr>
                <w:sz w:val="20"/>
                <w:szCs w:val="20"/>
              </w:rPr>
            </w:pPr>
            <w:r w:rsidDel="00000000" w:rsidR="00000000" w:rsidRPr="00000000">
              <w:rPr>
                <w:sz w:val="20"/>
                <w:szCs w:val="20"/>
                <w:rtl w:val="0"/>
              </w:rPr>
              <w:t xml:space="preserve">Activación de otros medios de comunicación disponibles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D1">
            <w:pPr>
              <w:tabs>
                <w:tab w:val="left" w:pos="844"/>
              </w:tabs>
              <w:spacing w:after="0" w:line="240" w:lineRule="auto"/>
              <w:ind w:left="34"/>
              <w:rPr>
                <w:sz w:val="20"/>
                <w:szCs w:val="20"/>
              </w:rPr>
            </w:pPr>
            <w:r w:rsidDel="00000000" w:rsidR="00000000" w:rsidRPr="00000000">
              <w:rPr>
                <w:sz w:val="20"/>
                <w:szCs w:val="20"/>
                <w:rtl w:val="0"/>
              </w:rPr>
              <w:t xml:space="preserve">Radios, celulares teléfonos fijos e internet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D2">
            <w:pPr>
              <w:spacing w:after="0" w:line="240" w:lineRule="auto"/>
              <w:ind w:left="34"/>
              <w:rPr>
                <w:sz w:val="20"/>
                <w:szCs w:val="20"/>
              </w:rPr>
            </w:pPr>
            <w:r w:rsidDel="00000000" w:rsidR="00000000" w:rsidRPr="00000000">
              <w:rPr>
                <w:sz w:val="20"/>
                <w:szCs w:val="20"/>
                <w:rtl w:val="0"/>
              </w:rPr>
              <w:t xml:space="preserve">TI</w:t>
            </w:r>
          </w:p>
          <w:p w:rsidR="00000000" w:rsidDel="00000000" w:rsidP="00000000" w:rsidRDefault="00000000" w:rsidRPr="00000000" w14:paraId="000028D3">
            <w:pPr>
              <w:spacing w:after="0" w:line="240" w:lineRule="auto"/>
              <w:ind w:left="34"/>
              <w:rPr>
                <w:sz w:val="20"/>
                <w:szCs w:val="20"/>
              </w:rPr>
            </w:pPr>
            <w:r w:rsidDel="00000000" w:rsidR="00000000" w:rsidRPr="00000000">
              <w:rPr>
                <w:sz w:val="20"/>
                <w:szCs w:val="20"/>
                <w:rtl w:val="0"/>
              </w:rPr>
              <w:t xml:space="preserve">Tesorería</w:t>
            </w:r>
          </w:p>
          <w:p w:rsidR="00000000" w:rsidDel="00000000" w:rsidP="00000000" w:rsidRDefault="00000000" w:rsidRPr="00000000" w14:paraId="000028D4">
            <w:pPr>
              <w:spacing w:after="0" w:line="240" w:lineRule="auto"/>
              <w:ind w:left="34"/>
              <w:rPr>
                <w:sz w:val="20"/>
                <w:szCs w:val="20"/>
              </w:rPr>
            </w:pPr>
            <w:r w:rsidDel="00000000" w:rsidR="00000000" w:rsidRPr="00000000">
              <w:rPr>
                <w:sz w:val="20"/>
                <w:szCs w:val="20"/>
                <w:rtl w:val="0"/>
              </w:rPr>
              <w:t xml:space="preserve">Departamento de Operaciones</w:t>
            </w:r>
          </w:p>
        </w:tc>
      </w:tr>
      <w:tr>
        <w:trPr>
          <w:trHeight w:val="1000" w:hRule="atLeast"/>
        </w:trP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D5">
            <w:pPr>
              <w:spacing w:after="480" w:before="360" w:line="240" w:lineRule="auto"/>
              <w:ind w:left="1080"/>
              <w:rPr>
                <w:smallCaps w:val="1"/>
                <w:sz w:val="20"/>
                <w:szCs w:val="20"/>
              </w:rPr>
            </w:pPr>
            <w:r w:rsidDel="00000000" w:rsidR="00000000" w:rsidRPr="00000000">
              <w:rPr>
                <w:smallCaps w:val="1"/>
                <w:sz w:val="20"/>
                <w:szCs w:val="20"/>
                <w:rtl w:val="0"/>
              </w:rPr>
              <w:t xml:space="preserve">Pérdida parcial y significativa del Recurso Humano (+60%)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DF">
            <w:pPr>
              <w:spacing w:after="0" w:line="240" w:lineRule="auto"/>
              <w:rPr>
                <w:sz w:val="20"/>
                <w:szCs w:val="20"/>
              </w:rPr>
            </w:pPr>
            <w:r w:rsidDel="00000000" w:rsidR="00000000" w:rsidRPr="00000000">
              <w:rPr>
                <w:sz w:val="20"/>
                <w:szCs w:val="20"/>
                <w:rtl w:val="0"/>
              </w:rPr>
              <w:t xml:space="preserve">Registros Económicos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0">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1">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3">
            <w:pPr>
              <w:tabs>
                <w:tab w:val="left" w:pos="720"/>
              </w:tabs>
              <w:spacing w:after="0" w:line="240" w:lineRule="auto"/>
              <w:ind w:left="-18" w:firstLine="18"/>
              <w:rPr>
                <w:sz w:val="20"/>
                <w:szCs w:val="20"/>
              </w:rPr>
            </w:pPr>
            <w:r w:rsidDel="00000000" w:rsidR="00000000" w:rsidRPr="00000000">
              <w:rPr>
                <w:sz w:val="20"/>
                <w:szCs w:val="20"/>
                <w:rtl w:val="0"/>
              </w:rPr>
              <w:t xml:space="preserve">Recursos Humanos</w:t>
            </w:r>
          </w:p>
          <w:p w:rsidR="00000000" w:rsidDel="00000000" w:rsidP="00000000" w:rsidRDefault="00000000" w:rsidRPr="00000000" w14:paraId="000028E4">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p w:rsidR="00000000" w:rsidDel="00000000" w:rsidP="00000000" w:rsidRDefault="00000000" w:rsidRPr="00000000" w14:paraId="000028E5">
            <w:pPr>
              <w:tabs>
                <w:tab w:val="left" w:pos="720"/>
              </w:tabs>
              <w:spacing w:after="0" w:line="240" w:lineRule="auto"/>
              <w:ind w:left="-18" w:firstLine="18"/>
              <w:rPr>
                <w:sz w:val="20"/>
                <w:szCs w:val="20"/>
              </w:rPr>
            </w:pPr>
            <w:r w:rsidDel="00000000" w:rsidR="00000000" w:rsidRPr="00000000">
              <w:rPr>
                <w:sz w:val="20"/>
                <w:szCs w:val="20"/>
                <w:rtl w:val="0"/>
              </w:rPr>
              <w:t xml:space="preserve">Planilla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7">
            <w:pPr>
              <w:tabs>
                <w:tab w:val="left" w:pos="882"/>
              </w:tabs>
              <w:spacing w:after="0" w:line="240" w:lineRule="auto"/>
              <w:rPr>
                <w:sz w:val="20"/>
                <w:szCs w:val="20"/>
              </w:rPr>
            </w:pPr>
            <w:r w:rsidDel="00000000" w:rsidR="00000000" w:rsidRPr="00000000">
              <w:rPr>
                <w:sz w:val="20"/>
                <w:szCs w:val="20"/>
                <w:rtl w:val="0"/>
              </w:rPr>
              <w:t xml:space="preserve">La inhabilitación del personal por completo ya sea por lesiones o por Afectación de su nicho familiar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8">
            <w:pPr>
              <w:tabs>
                <w:tab w:val="left" w:pos="1206"/>
              </w:tabs>
              <w:spacing w:after="0" w:line="240" w:lineRule="auto"/>
              <w:ind w:left="36"/>
              <w:rPr>
                <w:sz w:val="20"/>
                <w:szCs w:val="20"/>
              </w:rPr>
            </w:pPr>
            <w:r w:rsidDel="00000000" w:rsidR="00000000" w:rsidRPr="00000000">
              <w:rPr>
                <w:sz w:val="20"/>
                <w:szCs w:val="20"/>
                <w:rtl w:val="0"/>
              </w:rPr>
              <w:t xml:space="preserve">Determinar la realidad de la necesidad del recurso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9">
            <w:pPr>
              <w:tabs>
                <w:tab w:val="left" w:pos="844"/>
              </w:tabs>
              <w:spacing w:after="0" w:line="240" w:lineRule="auto"/>
              <w:rPr>
                <w:sz w:val="20"/>
                <w:szCs w:val="20"/>
              </w:rPr>
            </w:pPr>
            <w:r w:rsidDel="00000000" w:rsidR="00000000" w:rsidRPr="00000000">
              <w:rPr>
                <w:sz w:val="20"/>
                <w:szCs w:val="20"/>
                <w:rtl w:val="0"/>
              </w:rPr>
              <w:t xml:space="preserve">Listado de personal con responsabilidades adquiridas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A">
            <w:pPr>
              <w:spacing w:after="0" w:line="240" w:lineRule="auto"/>
              <w:rPr>
                <w:sz w:val="20"/>
                <w:szCs w:val="20"/>
              </w:rPr>
            </w:pPr>
            <w:r w:rsidDel="00000000" w:rsidR="00000000" w:rsidRPr="00000000">
              <w:rPr>
                <w:sz w:val="20"/>
                <w:szCs w:val="20"/>
                <w:rtl w:val="0"/>
              </w:rPr>
              <w:t xml:space="preserve">Dirección Administrativa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B">
            <w:pPr>
              <w:spacing w:after="0" w:line="240" w:lineRule="auto"/>
              <w:rPr>
                <w:sz w:val="20"/>
                <w:szCs w:val="20"/>
              </w:rPr>
            </w:pPr>
            <w:r w:rsidDel="00000000" w:rsidR="00000000" w:rsidRPr="00000000">
              <w:rPr>
                <w:sz w:val="20"/>
                <w:szCs w:val="20"/>
                <w:rtl w:val="0"/>
              </w:rPr>
              <w:t xml:space="preserve">Obligaciones Institucionales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C">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D">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EF">
            <w:pPr>
              <w:tabs>
                <w:tab w:val="left" w:pos="720"/>
              </w:tabs>
              <w:spacing w:after="0" w:line="240" w:lineRule="auto"/>
              <w:ind w:left="-18" w:firstLine="18"/>
              <w:rPr>
                <w:sz w:val="20"/>
                <w:szCs w:val="20"/>
              </w:rPr>
            </w:pPr>
            <w:r w:rsidDel="00000000" w:rsidR="00000000" w:rsidRPr="00000000">
              <w:rPr>
                <w:sz w:val="20"/>
                <w:szCs w:val="20"/>
                <w:rtl w:val="0"/>
              </w:rPr>
              <w:t xml:space="preserve">Proveeduría</w:t>
            </w:r>
          </w:p>
          <w:p w:rsidR="00000000" w:rsidDel="00000000" w:rsidP="00000000" w:rsidRDefault="00000000" w:rsidRPr="00000000" w14:paraId="000028F0">
            <w:pPr>
              <w:tabs>
                <w:tab w:val="left" w:pos="720"/>
              </w:tabs>
              <w:spacing w:after="0" w:line="240" w:lineRule="auto"/>
              <w:ind w:left="-18" w:firstLine="18"/>
              <w:rPr>
                <w:sz w:val="20"/>
                <w:szCs w:val="20"/>
              </w:rPr>
            </w:pPr>
            <w:r w:rsidDel="00000000" w:rsidR="00000000" w:rsidRPr="00000000">
              <w:rPr>
                <w:sz w:val="20"/>
                <w:szCs w:val="20"/>
                <w:rtl w:val="0"/>
              </w:rPr>
              <w:t xml:space="preserve">Tesorería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2">
            <w:pPr>
              <w:tabs>
                <w:tab w:val="left" w:pos="882"/>
              </w:tabs>
              <w:spacing w:after="0" w:line="240" w:lineRule="auto"/>
              <w:rPr>
                <w:sz w:val="20"/>
                <w:szCs w:val="20"/>
              </w:rPr>
            </w:pPr>
            <w:r w:rsidDel="00000000" w:rsidR="00000000" w:rsidRPr="00000000">
              <w:rPr>
                <w:sz w:val="20"/>
                <w:szCs w:val="20"/>
                <w:rtl w:val="0"/>
              </w:rPr>
              <w:t xml:space="preserve">Personal no capacitado para la ejecución de tareas de aprobación o ejecución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3">
            <w:pPr>
              <w:tabs>
                <w:tab w:val="left" w:pos="1206"/>
              </w:tabs>
              <w:spacing w:after="0" w:line="240" w:lineRule="auto"/>
              <w:ind w:left="36"/>
              <w:rPr>
                <w:sz w:val="20"/>
                <w:szCs w:val="20"/>
              </w:rPr>
            </w:pPr>
            <w:r w:rsidDel="00000000" w:rsidR="00000000" w:rsidRPr="00000000">
              <w:rPr>
                <w:sz w:val="20"/>
                <w:szCs w:val="20"/>
                <w:rtl w:val="0"/>
              </w:rPr>
              <w:t xml:space="preserve">Rotación de personal para poner en practica diferentes ejecuciones del área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4">
            <w:pPr>
              <w:tabs>
                <w:tab w:val="left" w:pos="844"/>
              </w:tabs>
              <w:spacing w:after="0" w:line="240" w:lineRule="auto"/>
              <w:rPr>
                <w:sz w:val="20"/>
                <w:szCs w:val="20"/>
              </w:rPr>
            </w:pPr>
            <w:r w:rsidDel="00000000" w:rsidR="00000000" w:rsidRPr="00000000">
              <w:rPr>
                <w:sz w:val="20"/>
                <w:szCs w:val="20"/>
                <w:rtl w:val="0"/>
              </w:rPr>
              <w:t xml:space="preserve">Capacitación continua de todos los temas relacionados al área de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5">
            <w:pPr>
              <w:spacing w:after="0" w:line="240" w:lineRule="auto"/>
              <w:rPr>
                <w:sz w:val="20"/>
                <w:szCs w:val="20"/>
              </w:rPr>
            </w:pPr>
            <w:r w:rsidDel="00000000" w:rsidR="00000000" w:rsidRPr="00000000">
              <w:rPr>
                <w:sz w:val="20"/>
                <w:szCs w:val="20"/>
                <w:rtl w:val="0"/>
              </w:rPr>
              <w:t xml:space="preserve">Tesorería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6">
            <w:pPr>
              <w:spacing w:after="0" w:line="240" w:lineRule="auto"/>
              <w:rPr>
                <w:sz w:val="20"/>
                <w:szCs w:val="20"/>
              </w:rPr>
            </w:pPr>
            <w:r w:rsidDel="00000000" w:rsidR="00000000" w:rsidRPr="00000000">
              <w:rPr>
                <w:sz w:val="20"/>
                <w:szCs w:val="20"/>
                <w:rtl w:val="0"/>
              </w:rPr>
              <w:t xml:space="preserve">Adquisición de Bienes y Servicios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7">
            <w:pPr>
              <w:spacing w:after="0" w:line="240" w:lineRule="auto"/>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8">
            <w:pPr>
              <w:spacing w:after="0" w:line="240" w:lineRule="auto"/>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A">
            <w:pPr>
              <w:tabs>
                <w:tab w:val="left" w:pos="720"/>
              </w:tabs>
              <w:spacing w:after="0" w:line="240" w:lineRule="auto"/>
              <w:ind w:left="-18" w:firstLine="18"/>
              <w:rPr>
                <w:sz w:val="20"/>
                <w:szCs w:val="20"/>
              </w:rPr>
            </w:pPr>
            <w:r w:rsidDel="00000000" w:rsidR="00000000" w:rsidRPr="00000000">
              <w:rPr>
                <w:sz w:val="20"/>
                <w:szCs w:val="20"/>
                <w:rtl w:val="0"/>
              </w:rPr>
              <w:t xml:space="preserve">Tarjetahabientes</w:t>
            </w:r>
          </w:p>
          <w:p w:rsidR="00000000" w:rsidDel="00000000" w:rsidP="00000000" w:rsidRDefault="00000000" w:rsidRPr="00000000" w14:paraId="000028FB">
            <w:pPr>
              <w:tabs>
                <w:tab w:val="left" w:pos="720"/>
              </w:tabs>
              <w:spacing w:after="0" w:line="240" w:lineRule="auto"/>
              <w:ind w:left="-18" w:firstLine="18"/>
              <w:rPr>
                <w:sz w:val="20"/>
                <w:szCs w:val="20"/>
              </w:rPr>
            </w:pPr>
            <w:r w:rsidDel="00000000" w:rsidR="00000000" w:rsidRPr="00000000">
              <w:rPr>
                <w:sz w:val="20"/>
                <w:szCs w:val="20"/>
                <w:rtl w:val="0"/>
              </w:rPr>
              <w:t xml:space="preserve">BCR</w:t>
            </w:r>
          </w:p>
          <w:p w:rsidR="00000000" w:rsidDel="00000000" w:rsidP="00000000" w:rsidRDefault="00000000" w:rsidRPr="00000000" w14:paraId="000028FC">
            <w:pPr>
              <w:tabs>
                <w:tab w:val="left" w:pos="720"/>
              </w:tabs>
              <w:spacing w:after="0" w:line="240" w:lineRule="auto"/>
              <w:ind w:left="-18" w:firstLine="18"/>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E">
            <w:pPr>
              <w:tabs>
                <w:tab w:val="left" w:pos="882"/>
              </w:tabs>
              <w:spacing w:after="0" w:line="240" w:lineRule="auto"/>
              <w:rPr>
                <w:sz w:val="20"/>
                <w:szCs w:val="20"/>
              </w:rPr>
            </w:pPr>
            <w:r w:rsidDel="00000000" w:rsidR="00000000" w:rsidRPr="00000000">
              <w:rPr>
                <w:sz w:val="20"/>
                <w:szCs w:val="20"/>
                <w:rtl w:val="0"/>
              </w:rPr>
              <w:t xml:space="preserve">Negación al llamado al momento de la emergencia ya sea por desacato e imposibilidad.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8FF">
            <w:pPr>
              <w:tabs>
                <w:tab w:val="left" w:pos="1206"/>
              </w:tabs>
              <w:spacing w:after="0" w:line="240" w:lineRule="auto"/>
              <w:ind w:left="36"/>
              <w:rPr>
                <w:sz w:val="20"/>
                <w:szCs w:val="20"/>
              </w:rPr>
            </w:pPr>
            <w:r w:rsidDel="00000000" w:rsidR="00000000" w:rsidRPr="00000000">
              <w:rPr>
                <w:sz w:val="20"/>
                <w:szCs w:val="20"/>
                <w:rtl w:val="0"/>
              </w:rPr>
              <w:t xml:space="preserve">Utilización del recurso para ubicación y traslado del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00">
            <w:pPr>
              <w:tabs>
                <w:tab w:val="left" w:pos="844"/>
              </w:tabs>
              <w:spacing w:after="0" w:line="240" w:lineRule="auto"/>
              <w:rPr>
                <w:sz w:val="20"/>
                <w:szCs w:val="20"/>
              </w:rPr>
            </w:pPr>
            <w:r w:rsidDel="00000000" w:rsidR="00000000" w:rsidRPr="00000000">
              <w:rPr>
                <w:sz w:val="20"/>
                <w:szCs w:val="20"/>
                <w:rtl w:val="0"/>
              </w:rPr>
              <w:t xml:space="preserve">Compromiso por las responsabilidades de todo el personal del área.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01">
            <w:pPr>
              <w:spacing w:after="0" w:line="240" w:lineRule="auto"/>
              <w:rPr>
                <w:sz w:val="20"/>
                <w:szCs w:val="20"/>
              </w:rPr>
            </w:pPr>
            <w:r w:rsidDel="00000000" w:rsidR="00000000" w:rsidRPr="00000000">
              <w:rPr>
                <w:sz w:val="20"/>
                <w:szCs w:val="20"/>
                <w:rtl w:val="0"/>
              </w:rPr>
              <w:t xml:space="preserve">Servicios generales y Tesorería</w:t>
            </w:r>
          </w:p>
        </w:tc>
      </w:tr>
    </w:tbl>
    <w:p w:rsidR="00000000" w:rsidDel="00000000" w:rsidP="00000000" w:rsidRDefault="00000000" w:rsidRPr="00000000" w14:paraId="00002902">
      <w:pPr>
        <w:spacing w:after="240" w:line="240" w:lineRule="auto"/>
        <w:rPr>
          <w:b w:val="1"/>
          <w:sz w:val="20"/>
          <w:szCs w:val="20"/>
        </w:rPr>
        <w:sectPr>
          <w:headerReference r:id="rId88" w:type="default"/>
          <w:footerReference r:id="rId89" w:type="default"/>
          <w:type w:val="nextPage"/>
          <w:pgSz w:h="15840" w:w="12240"/>
          <w:pgMar w:bottom="1152" w:top="1152" w:left="360" w:right="936" w:header="360" w:footer="720"/>
          <w:cols w:equalWidth="0"/>
        </w:sectPr>
      </w:pPr>
      <w:r w:rsidDel="00000000" w:rsidR="00000000" w:rsidRPr="00000000">
        <w:rPr>
          <w:rtl w:val="0"/>
        </w:rPr>
      </w:r>
    </w:p>
    <w:p w:rsidR="00000000" w:rsidDel="00000000" w:rsidP="00000000" w:rsidRDefault="00000000" w:rsidRPr="00000000" w14:paraId="00002903">
      <w:pPr>
        <w:spacing w:after="480" w:before="360" w:line="240" w:lineRule="auto"/>
        <w:rPr>
          <w:smallCaps w:val="1"/>
          <w:u w:val="single"/>
        </w:rPr>
      </w:pPr>
      <w:r w:rsidDel="00000000" w:rsidR="00000000" w:rsidRPr="00000000">
        <w:rPr>
          <w:smallCaps w:val="1"/>
          <w:u w:val="single"/>
          <w:rtl w:val="0"/>
        </w:rPr>
        <w:t xml:space="preserve">13.0</w:t>
        <w:tab/>
        <w:t xml:space="preserve">Plan de mantenimiento e historial de revisiones</w:t>
      </w:r>
    </w:p>
    <w:p w:rsidR="00000000" w:rsidDel="00000000" w:rsidP="00000000" w:rsidRDefault="00000000" w:rsidRPr="00000000" w14:paraId="00002904">
      <w:pPr>
        <w:spacing w:after="0" w:line="240" w:lineRule="auto"/>
        <w:rPr>
          <w:b w:val="1"/>
        </w:rPr>
      </w:pPr>
      <w:r w:rsidDel="00000000" w:rsidR="00000000" w:rsidRPr="00000000">
        <w:rPr>
          <w:rtl w:val="0"/>
        </w:rPr>
      </w:r>
    </w:p>
    <w:p w:rsidR="00000000" w:rsidDel="00000000" w:rsidP="00000000" w:rsidRDefault="00000000" w:rsidRPr="00000000" w14:paraId="00002905">
      <w:pPr>
        <w:spacing w:after="480" w:line="240" w:lineRule="auto"/>
        <w:rPr>
          <w:color w:val="000000"/>
        </w:rPr>
      </w:pPr>
      <w:r w:rsidDel="00000000" w:rsidR="00000000" w:rsidRPr="00000000">
        <w:rPr>
          <w:color w:val="000000"/>
          <w:rtl w:val="0"/>
        </w:rPr>
        <w:t xml:space="preserve">13.1</w:t>
        <w:tab/>
        <w:t xml:space="preserve">Mantenimiento</w:t>
      </w:r>
    </w:p>
    <w:p w:rsidR="00000000" w:rsidDel="00000000" w:rsidP="00000000" w:rsidRDefault="00000000" w:rsidRPr="00000000" w14:paraId="00002906">
      <w:pPr>
        <w:spacing w:after="0" w:line="240" w:lineRule="auto"/>
        <w:rPr>
          <w:b w:val="1"/>
        </w:rPr>
      </w:pPr>
      <w:r w:rsidDel="00000000" w:rsidR="00000000" w:rsidRPr="00000000">
        <w:rPr>
          <w:rtl w:val="0"/>
        </w:rPr>
      </w:r>
    </w:p>
    <w:p w:rsidR="00000000" w:rsidDel="00000000" w:rsidP="00000000" w:rsidRDefault="00000000" w:rsidRPr="00000000" w14:paraId="00002907">
      <w:pPr>
        <w:spacing w:after="0" w:line="240" w:lineRule="auto"/>
        <w:ind w:left="720"/>
        <w:rPr/>
      </w:pPr>
      <w:r w:rsidDel="00000000" w:rsidR="00000000" w:rsidRPr="00000000">
        <w:rPr>
          <w:rtl w:val="0"/>
        </w:rPr>
        <w:t xml:space="preserve">El responsable de este plan de Tesorería se asegurará de que al menos cada 6 meses, sea actualizado con información correcta y vigente.</w:t>
      </w:r>
    </w:p>
    <w:p w:rsidR="00000000" w:rsidDel="00000000" w:rsidP="00000000" w:rsidRDefault="00000000" w:rsidRPr="00000000" w14:paraId="00002908">
      <w:pPr>
        <w:spacing w:after="0" w:line="240" w:lineRule="auto"/>
        <w:rPr>
          <w:b w:val="1"/>
        </w:rPr>
      </w:pPr>
      <w:r w:rsidDel="00000000" w:rsidR="00000000" w:rsidRPr="00000000">
        <w:rPr>
          <w:rtl w:val="0"/>
        </w:rPr>
      </w:r>
    </w:p>
    <w:p w:rsidR="00000000" w:rsidDel="00000000" w:rsidP="00000000" w:rsidRDefault="00000000" w:rsidRPr="00000000" w14:paraId="00002909">
      <w:pPr>
        <w:spacing w:after="480" w:line="240" w:lineRule="auto"/>
        <w:rPr>
          <w:color w:val="000000"/>
        </w:rPr>
      </w:pPr>
      <w:r w:rsidDel="00000000" w:rsidR="00000000" w:rsidRPr="00000000">
        <w:rPr>
          <w:color w:val="000000"/>
          <w:rtl w:val="0"/>
        </w:rPr>
        <w:t xml:space="preserve">13.2</w:t>
        <w:tab/>
        <w:t xml:space="preserve">Historial de Revisiones</w:t>
      </w:r>
    </w:p>
    <w:p w:rsidR="00000000" w:rsidDel="00000000" w:rsidP="00000000" w:rsidRDefault="00000000" w:rsidRPr="00000000" w14:paraId="0000290A">
      <w:pPr>
        <w:spacing w:after="0" w:line="240" w:lineRule="auto"/>
        <w:rPr/>
      </w:pPr>
      <w:r w:rsidDel="00000000" w:rsidR="00000000" w:rsidRPr="00000000">
        <w:rPr>
          <w:rtl w:val="0"/>
        </w:rPr>
      </w:r>
    </w:p>
    <w:p w:rsidR="00000000" w:rsidDel="00000000" w:rsidP="00000000" w:rsidRDefault="00000000" w:rsidRPr="00000000" w14:paraId="0000290B">
      <w:pPr>
        <w:spacing w:after="0" w:line="240" w:lineRule="auto"/>
        <w:ind w:firstLine="720"/>
        <w:rPr>
          <w:b w:val="1"/>
        </w:rPr>
      </w:pPr>
      <w:r w:rsidDel="00000000" w:rsidR="00000000" w:rsidRPr="00000000">
        <w:rPr>
          <w:b w:val="1"/>
          <w:rtl w:val="0"/>
        </w:rPr>
        <w:t xml:space="preserve">Fecha</w:t>
        <w:tab/>
        <w:tab/>
        <w:tab/>
        <w:tab/>
        <w:tab/>
        <w:t xml:space="preserve">Autor</w:t>
        <w:tab/>
        <w:tab/>
        <w:tab/>
        <w:tab/>
        <w:t xml:space="preserve">Acción</w:t>
        <w:tab/>
        <w:tab/>
      </w:r>
    </w:p>
    <w:tbl>
      <w:tblPr>
        <w:tblStyle w:val="Table131"/>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3193"/>
        <w:gridCol w:w="3183"/>
        <w:tblGridChange w:id="0">
          <w:tblGrid>
            <w:gridCol w:w="3190"/>
            <w:gridCol w:w="3193"/>
            <w:gridCol w:w="3183"/>
          </w:tblGrid>
        </w:tblGridChange>
      </w:tblGrid>
      <w:tr>
        <w:tc>
          <w:tcPr>
            <w:shd w:fill="auto" w:val="clear"/>
          </w:tcPr>
          <w:p w:rsidR="00000000" w:rsidDel="00000000" w:rsidP="00000000" w:rsidRDefault="00000000" w:rsidRPr="00000000" w14:paraId="0000290C">
            <w:pPr>
              <w:spacing w:after="0" w:line="240" w:lineRule="auto"/>
              <w:rPr/>
            </w:pPr>
            <w:r w:rsidDel="00000000" w:rsidR="00000000" w:rsidRPr="00000000">
              <w:rPr>
                <w:rtl w:val="0"/>
              </w:rPr>
              <w:t xml:space="preserve">21-09-2016</w:t>
            </w:r>
          </w:p>
        </w:tc>
        <w:tc>
          <w:tcPr>
            <w:shd w:fill="auto" w:val="clear"/>
          </w:tcPr>
          <w:p w:rsidR="00000000" w:rsidDel="00000000" w:rsidP="00000000" w:rsidRDefault="00000000" w:rsidRPr="00000000" w14:paraId="0000290D">
            <w:pPr>
              <w:spacing w:after="0" w:line="240" w:lineRule="auto"/>
              <w:rPr/>
            </w:pPr>
            <w:r w:rsidDel="00000000" w:rsidR="00000000" w:rsidRPr="00000000">
              <w:rPr>
                <w:rtl w:val="0"/>
              </w:rPr>
              <w:t xml:space="preserve">Danny Calvo Roda</w:t>
            </w:r>
          </w:p>
        </w:tc>
        <w:tc>
          <w:tcPr>
            <w:shd w:fill="auto" w:val="clear"/>
          </w:tcPr>
          <w:p w:rsidR="00000000" w:rsidDel="00000000" w:rsidP="00000000" w:rsidRDefault="00000000" w:rsidRPr="00000000" w14:paraId="0000290E">
            <w:pPr>
              <w:spacing w:after="0" w:line="240" w:lineRule="auto"/>
              <w:rPr/>
            </w:pPr>
            <w:r w:rsidDel="00000000" w:rsidR="00000000" w:rsidRPr="00000000">
              <w:rPr>
                <w:rtl w:val="0"/>
              </w:rPr>
            </w:r>
          </w:p>
        </w:tc>
      </w:tr>
      <w:tr>
        <w:tc>
          <w:tcPr>
            <w:shd w:fill="auto" w:val="clear"/>
          </w:tcPr>
          <w:p w:rsidR="00000000" w:rsidDel="00000000" w:rsidP="00000000" w:rsidRDefault="00000000" w:rsidRPr="00000000" w14:paraId="0000290F">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910">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911">
            <w:pPr>
              <w:spacing w:after="0" w:line="240" w:lineRule="auto"/>
              <w:rPr/>
            </w:pPr>
            <w:r w:rsidDel="00000000" w:rsidR="00000000" w:rsidRPr="00000000">
              <w:rPr>
                <w:rtl w:val="0"/>
              </w:rPr>
            </w:r>
          </w:p>
        </w:tc>
      </w:tr>
      <w:tr>
        <w:tc>
          <w:tcPr>
            <w:shd w:fill="auto" w:val="clear"/>
          </w:tcPr>
          <w:p w:rsidR="00000000" w:rsidDel="00000000" w:rsidP="00000000" w:rsidRDefault="00000000" w:rsidRPr="00000000" w14:paraId="00002912">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913">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914">
            <w:pPr>
              <w:spacing w:after="0" w:line="240" w:lineRule="auto"/>
              <w:rPr/>
            </w:pPr>
            <w:r w:rsidDel="00000000" w:rsidR="00000000" w:rsidRPr="00000000">
              <w:rPr>
                <w:rtl w:val="0"/>
              </w:rPr>
            </w:r>
          </w:p>
        </w:tc>
      </w:tr>
      <w:tr>
        <w:tc>
          <w:tcPr>
            <w:shd w:fill="auto" w:val="clear"/>
          </w:tcPr>
          <w:p w:rsidR="00000000" w:rsidDel="00000000" w:rsidP="00000000" w:rsidRDefault="00000000" w:rsidRPr="00000000" w14:paraId="00002915">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916">
            <w:pPr>
              <w:spacing w:after="0" w:line="240" w:lineRule="auto"/>
              <w:rPr/>
            </w:pPr>
            <w:r w:rsidDel="00000000" w:rsidR="00000000" w:rsidRPr="00000000">
              <w:rPr>
                <w:rtl w:val="0"/>
              </w:rPr>
            </w:r>
          </w:p>
        </w:tc>
        <w:tc>
          <w:tcPr>
            <w:shd w:fill="auto" w:val="clear"/>
          </w:tcPr>
          <w:p w:rsidR="00000000" w:rsidDel="00000000" w:rsidP="00000000" w:rsidRDefault="00000000" w:rsidRPr="00000000" w14:paraId="00002917">
            <w:pPr>
              <w:spacing w:after="0" w:line="240" w:lineRule="auto"/>
              <w:rPr/>
            </w:pPr>
            <w:r w:rsidDel="00000000" w:rsidR="00000000" w:rsidRPr="00000000">
              <w:rPr>
                <w:rtl w:val="0"/>
              </w:rPr>
            </w:r>
          </w:p>
        </w:tc>
      </w:tr>
    </w:tbl>
    <w:p w:rsidR="00000000" w:rsidDel="00000000" w:rsidP="00000000" w:rsidRDefault="00000000" w:rsidRPr="00000000" w14:paraId="00002918">
      <w:pPr>
        <w:spacing w:after="0" w:line="240" w:lineRule="auto"/>
        <w:rPr/>
      </w:pPr>
      <w:r w:rsidDel="00000000" w:rsidR="00000000" w:rsidRPr="00000000">
        <w:rPr>
          <w:rtl w:val="0"/>
        </w:rPr>
      </w:r>
    </w:p>
    <w:p w:rsidR="00000000" w:rsidDel="00000000" w:rsidP="00000000" w:rsidRDefault="00000000" w:rsidRPr="00000000" w14:paraId="00002919">
      <w:pPr>
        <w:spacing w:after="0" w:line="240" w:lineRule="auto"/>
        <w:ind w:left="720"/>
        <w:rPr>
          <w:b w:val="1"/>
        </w:rPr>
      </w:pPr>
      <w:r w:rsidDel="00000000" w:rsidR="00000000" w:rsidRPr="00000000">
        <w:rPr>
          <w:rtl w:val="0"/>
        </w:rPr>
      </w:r>
    </w:p>
    <w:p w:rsidR="00000000" w:rsidDel="00000000" w:rsidP="00000000" w:rsidRDefault="00000000" w:rsidRPr="00000000" w14:paraId="0000291A">
      <w:pPr>
        <w:spacing w:line="240" w:lineRule="auto"/>
        <w:rPr/>
      </w:pPr>
      <w:r w:rsidDel="00000000" w:rsidR="00000000" w:rsidRPr="00000000">
        <w:rPr>
          <w:rtl w:val="0"/>
        </w:rPr>
      </w:r>
    </w:p>
    <w:p w:rsidR="00000000" w:rsidDel="00000000" w:rsidP="00000000" w:rsidRDefault="00000000" w:rsidRPr="00000000" w14:paraId="0000291B">
      <w:pPr>
        <w:rPr/>
      </w:pPr>
      <w:r w:rsidDel="00000000" w:rsidR="00000000" w:rsidRPr="00000000">
        <w:br w:type="page"/>
      </w:r>
      <w:r w:rsidDel="00000000" w:rsidR="00000000" w:rsidRPr="00000000">
        <w:rPr>
          <w:rtl w:val="0"/>
        </w:rPr>
      </w:r>
    </w:p>
    <w:p w:rsidR="00000000" w:rsidDel="00000000" w:rsidP="00000000" w:rsidRDefault="00000000" w:rsidRPr="00000000" w14:paraId="0000291C">
      <w:pPr>
        <w:spacing w:after="0" w:line="240" w:lineRule="auto"/>
        <w:jc w:val="right"/>
        <w:rPr/>
      </w:pPr>
      <w:r w:rsidDel="00000000" w:rsidR="00000000" w:rsidRPr="00000000">
        <w:rPr>
          <w:rtl w:val="0"/>
        </w:rPr>
      </w:r>
    </w:p>
    <w:p w:rsidR="00000000" w:rsidDel="00000000" w:rsidP="00000000" w:rsidRDefault="00000000" w:rsidRPr="00000000" w14:paraId="0000291D">
      <w:pPr>
        <w:spacing w:after="0" w:line="240" w:lineRule="auto"/>
        <w:jc w:val="right"/>
        <w:rPr/>
      </w:pPr>
      <w:r w:rsidDel="00000000" w:rsidR="00000000" w:rsidRPr="00000000">
        <w:rPr>
          <w:rtl w:val="0"/>
        </w:rPr>
      </w:r>
    </w:p>
    <w:p w:rsidR="00000000" w:rsidDel="00000000" w:rsidP="00000000" w:rsidRDefault="00000000" w:rsidRPr="00000000" w14:paraId="0000291E">
      <w:pPr>
        <w:spacing w:after="0" w:line="240" w:lineRule="auto"/>
        <w:jc w:val="right"/>
        <w:rPr/>
      </w:pPr>
      <w:r w:rsidDel="00000000" w:rsidR="00000000" w:rsidRPr="00000000">
        <w:rPr>
          <w:rtl w:val="0"/>
        </w:rPr>
      </w:r>
    </w:p>
    <w:p w:rsidR="00000000" w:rsidDel="00000000" w:rsidP="00000000" w:rsidRDefault="00000000" w:rsidRPr="00000000" w14:paraId="0000291F">
      <w:pPr>
        <w:spacing w:after="0" w:line="240" w:lineRule="auto"/>
        <w:jc w:val="center"/>
        <w:rPr/>
      </w:pPr>
      <w:r w:rsidDel="00000000" w:rsidR="00000000" w:rsidRPr="00000000">
        <w:rPr>
          <w:rtl w:val="0"/>
        </w:rPr>
        <w:t xml:space="preserve">Anexo VI</w:t>
      </w:r>
    </w:p>
    <w:p w:rsidR="00000000" w:rsidDel="00000000" w:rsidP="00000000" w:rsidRDefault="00000000" w:rsidRPr="00000000" w14:paraId="00002920">
      <w:pPr>
        <w:spacing w:after="0" w:line="240" w:lineRule="auto"/>
        <w:jc w:val="center"/>
        <w:rPr/>
      </w:pPr>
      <w:r w:rsidDel="00000000" w:rsidR="00000000" w:rsidRPr="00000000">
        <w:rPr>
          <w:rtl w:val="0"/>
        </w:rPr>
      </w:r>
    </w:p>
    <w:p w:rsidR="00000000" w:rsidDel="00000000" w:rsidP="00000000" w:rsidRDefault="00000000" w:rsidRPr="00000000" w14:paraId="00002921">
      <w:pPr>
        <w:spacing w:after="0" w:line="240" w:lineRule="auto"/>
        <w:jc w:val="center"/>
        <w:rPr/>
      </w:pPr>
      <w:r w:rsidDel="00000000" w:rsidR="00000000" w:rsidRPr="00000000">
        <w:rPr>
          <w:rtl w:val="0"/>
        </w:rPr>
      </w:r>
    </w:p>
    <w:p w:rsidR="00000000" w:rsidDel="00000000" w:rsidP="00000000" w:rsidRDefault="00000000" w:rsidRPr="00000000" w14:paraId="00002922">
      <w:pPr>
        <w:spacing w:after="0" w:line="240" w:lineRule="auto"/>
        <w:jc w:val="center"/>
        <w:rPr/>
      </w:pPr>
      <w:r w:rsidDel="00000000" w:rsidR="00000000" w:rsidRPr="00000000">
        <w:rPr>
          <w:rtl w:val="0"/>
        </w:rPr>
        <w:t xml:space="preserve">Plan de Gestión de Incidentes</w:t>
      </w:r>
    </w:p>
    <w:p w:rsidR="00000000" w:rsidDel="00000000" w:rsidP="00000000" w:rsidRDefault="00000000" w:rsidRPr="00000000" w14:paraId="00002923">
      <w:pPr>
        <w:spacing w:after="0" w:line="240" w:lineRule="auto"/>
        <w:jc w:val="center"/>
        <w:rPr>
          <w:i w:val="1"/>
        </w:rPr>
      </w:pPr>
      <w:r w:rsidDel="00000000" w:rsidR="00000000" w:rsidRPr="00000000">
        <w:rPr>
          <w:rtl w:val="0"/>
        </w:rPr>
        <w:t xml:space="preserve">Benemérito Cuerpo Bomberos de Costa Rica</w:t>
      </w:r>
      <w:r w:rsidDel="00000000" w:rsidR="00000000" w:rsidRPr="00000000">
        <w:rPr>
          <w:rtl w:val="0"/>
        </w:rPr>
      </w:r>
    </w:p>
    <w:p w:rsidR="00000000" w:rsidDel="00000000" w:rsidP="00000000" w:rsidRDefault="00000000" w:rsidRPr="00000000" w14:paraId="00002924">
      <w:pPr>
        <w:spacing w:after="480" w:before="360" w:line="240" w:lineRule="auto"/>
        <w:jc w:val="center"/>
        <w:rPr>
          <w:i w:val="1"/>
          <w:smallCaps w:val="1"/>
          <w:u w:val="single"/>
        </w:rPr>
      </w:pPr>
      <w:r w:rsidDel="00000000" w:rsidR="00000000" w:rsidRPr="00000000">
        <w:rPr>
          <w:rtl w:val="0"/>
        </w:rPr>
      </w:r>
    </w:p>
    <w:p w:rsidR="00000000" w:rsidDel="00000000" w:rsidP="00000000" w:rsidRDefault="00000000" w:rsidRPr="00000000" w14:paraId="00002925">
      <w:pPr>
        <w:spacing w:after="0" w:line="240" w:lineRule="auto"/>
        <w:jc w:val="right"/>
        <w:rPr>
          <w:i w:val="1"/>
        </w:rPr>
      </w:pPr>
      <w:r w:rsidDel="00000000" w:rsidR="00000000" w:rsidRPr="00000000">
        <w:rPr>
          <w:rtl w:val="0"/>
        </w:rPr>
      </w:r>
    </w:p>
    <w:p w:rsidR="00000000" w:rsidDel="00000000" w:rsidP="00000000" w:rsidRDefault="00000000" w:rsidRPr="00000000" w14:paraId="00002926">
      <w:pPr>
        <w:spacing w:after="0" w:line="240" w:lineRule="auto"/>
        <w:jc w:val="right"/>
        <w:rPr>
          <w:i w:val="1"/>
        </w:rPr>
      </w:pPr>
      <w:r w:rsidDel="00000000" w:rsidR="00000000" w:rsidRPr="00000000">
        <w:rPr>
          <w:rtl w:val="0"/>
        </w:rPr>
      </w:r>
    </w:p>
    <w:p w:rsidR="00000000" w:rsidDel="00000000" w:rsidP="00000000" w:rsidRDefault="00000000" w:rsidRPr="00000000" w14:paraId="00002927">
      <w:pPr>
        <w:spacing w:after="0" w:line="240" w:lineRule="auto"/>
        <w:rPr>
          <w:i w:val="1"/>
        </w:rPr>
      </w:pPr>
      <w:r w:rsidDel="00000000" w:rsidR="00000000" w:rsidRPr="00000000">
        <w:rPr>
          <w:rtl w:val="0"/>
        </w:rPr>
      </w:r>
    </w:p>
    <w:p w:rsidR="00000000" w:rsidDel="00000000" w:rsidP="00000000" w:rsidRDefault="00000000" w:rsidRPr="00000000" w14:paraId="00002928">
      <w:pPr>
        <w:spacing w:after="0" w:line="240" w:lineRule="auto"/>
        <w:rPr>
          <w:i w:val="1"/>
        </w:rPr>
      </w:pPr>
      <w:r w:rsidDel="00000000" w:rsidR="00000000" w:rsidRPr="00000000">
        <w:rPr>
          <w:rtl w:val="0"/>
        </w:rPr>
      </w:r>
    </w:p>
    <w:p w:rsidR="00000000" w:rsidDel="00000000" w:rsidP="00000000" w:rsidRDefault="00000000" w:rsidRPr="00000000" w14:paraId="00002929">
      <w:pPr>
        <w:spacing w:after="0" w:line="240" w:lineRule="auto"/>
        <w:ind w:left="360"/>
        <w:jc w:val="right"/>
        <w:rPr>
          <w:i w:val="1"/>
          <w:color w:val="000000"/>
        </w:rPr>
      </w:pPr>
      <w:r w:rsidDel="00000000" w:rsidR="00000000" w:rsidRPr="00000000">
        <w:rPr>
          <w:i w:val="1"/>
          <w:rtl w:val="0"/>
        </w:rPr>
        <w:t xml:space="preserve">Dependencia: </w:t>
      </w:r>
      <w:r w:rsidDel="00000000" w:rsidR="00000000" w:rsidRPr="00000000">
        <w:rPr>
          <w:i w:val="1"/>
          <w:u w:val="single"/>
          <w:rtl w:val="0"/>
        </w:rPr>
        <w:t xml:space="preserve">Servicios Generales de Bomberos.</w:t>
      </w:r>
      <w:r w:rsidDel="00000000" w:rsidR="00000000" w:rsidRPr="00000000">
        <w:rPr>
          <w:rtl w:val="0"/>
        </w:rPr>
      </w:r>
    </w:p>
    <w:p w:rsidR="00000000" w:rsidDel="00000000" w:rsidP="00000000" w:rsidRDefault="00000000" w:rsidRPr="00000000" w14:paraId="0000292A">
      <w:pPr>
        <w:shd w:fill="ffffff" w:val="clear"/>
        <w:tabs>
          <w:tab w:val="left" w:pos="8040"/>
          <w:tab w:val="right" w:pos="9576"/>
        </w:tabs>
        <w:spacing w:after="0" w:line="240" w:lineRule="auto"/>
        <w:ind w:left="360"/>
        <w:jc w:val="right"/>
        <w:rPr>
          <w:color w:val="000000"/>
        </w:rPr>
      </w:pPr>
      <w:r w:rsidDel="00000000" w:rsidR="00000000" w:rsidRPr="00000000">
        <w:rPr>
          <w:rtl w:val="0"/>
        </w:rPr>
      </w:r>
    </w:p>
    <w:p w:rsidR="00000000" w:rsidDel="00000000" w:rsidP="00000000" w:rsidRDefault="00000000" w:rsidRPr="00000000" w14:paraId="0000292B">
      <w:pPr>
        <w:shd w:fill="ffffff" w:val="clear"/>
        <w:tabs>
          <w:tab w:val="left" w:pos="8040"/>
          <w:tab w:val="right" w:pos="9576"/>
        </w:tabs>
        <w:spacing w:after="0" w:line="240" w:lineRule="auto"/>
        <w:ind w:left="360"/>
        <w:jc w:val="right"/>
        <w:rPr>
          <w:color w:val="000000"/>
        </w:rPr>
      </w:pPr>
      <w:r w:rsidDel="00000000" w:rsidR="00000000" w:rsidRPr="00000000">
        <w:rPr>
          <w:color w:val="000000"/>
          <w:rtl w:val="0"/>
        </w:rPr>
        <w:t xml:space="preserve">Revisión: 0.0</w:t>
      </w:r>
    </w:p>
    <w:p w:rsidR="00000000" w:rsidDel="00000000" w:rsidP="00000000" w:rsidRDefault="00000000" w:rsidRPr="00000000" w14:paraId="0000292C">
      <w:pPr>
        <w:shd w:fill="ffffff" w:val="clear"/>
        <w:spacing w:after="0" w:line="240" w:lineRule="auto"/>
        <w:ind w:left="360"/>
        <w:jc w:val="right"/>
        <w:rPr>
          <w:color w:val="000000"/>
        </w:rPr>
      </w:pPr>
      <w:r w:rsidDel="00000000" w:rsidR="00000000" w:rsidRPr="00000000">
        <w:rPr>
          <w:rtl w:val="0"/>
        </w:rPr>
      </w:r>
    </w:p>
    <w:p w:rsidR="00000000" w:rsidDel="00000000" w:rsidP="00000000" w:rsidRDefault="00000000" w:rsidRPr="00000000" w14:paraId="0000292D">
      <w:pPr>
        <w:shd w:fill="ffffff" w:val="clear"/>
        <w:spacing w:after="0" w:line="240" w:lineRule="auto"/>
        <w:ind w:left="360"/>
        <w:jc w:val="right"/>
        <w:rPr>
          <w:color w:val="000000"/>
        </w:rPr>
      </w:pPr>
      <w:r w:rsidDel="00000000" w:rsidR="00000000" w:rsidRPr="00000000">
        <w:rPr>
          <w:color w:val="000000"/>
          <w:rtl w:val="0"/>
        </w:rPr>
        <w:t xml:space="preserve">Fecha de Revisión: _________</w:t>
      </w:r>
    </w:p>
    <w:p w:rsidR="00000000" w:rsidDel="00000000" w:rsidP="00000000" w:rsidRDefault="00000000" w:rsidRPr="00000000" w14:paraId="0000292E">
      <w:pPr>
        <w:spacing w:after="0" w:line="240" w:lineRule="auto"/>
        <w:rPr/>
      </w:pPr>
      <w:r w:rsidDel="00000000" w:rsidR="00000000" w:rsidRPr="00000000">
        <w:rPr>
          <w:rtl w:val="0"/>
        </w:rPr>
      </w:r>
    </w:p>
    <w:p w:rsidR="00000000" w:rsidDel="00000000" w:rsidP="00000000" w:rsidRDefault="00000000" w:rsidRPr="00000000" w14:paraId="0000292F">
      <w:pPr>
        <w:spacing w:after="0" w:line="240"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2930">
      <w:pPr>
        <w:spacing w:after="0" w:line="240" w:lineRule="auto"/>
        <w:jc w:val="center"/>
        <w:rPr/>
      </w:pPr>
      <w:r w:rsidDel="00000000" w:rsidR="00000000" w:rsidRPr="00000000">
        <w:rPr>
          <w:rtl w:val="0"/>
        </w:rPr>
      </w:r>
    </w:p>
    <w:p w:rsidR="00000000" w:rsidDel="00000000" w:rsidP="00000000" w:rsidRDefault="00000000" w:rsidRPr="00000000" w14:paraId="00002931">
      <w:pPr>
        <w:spacing w:after="480" w:before="360" w:line="240" w:lineRule="auto"/>
        <w:jc w:val="both"/>
        <w:rPr>
          <w:smallCaps w:val="1"/>
        </w:rPr>
      </w:pPr>
      <w:r w:rsidDel="00000000" w:rsidR="00000000" w:rsidRPr="00000000">
        <w:rPr>
          <w:smallCaps w:val="1"/>
          <w:rtl w:val="0"/>
        </w:rPr>
        <w:t xml:space="preserve">1</w:t>
        <w:tab/>
        <w:t xml:space="preserve">Responsable del Plan y Distribución autorizada</w:t>
      </w:r>
    </w:p>
    <w:p w:rsidR="00000000" w:rsidDel="00000000" w:rsidP="00000000" w:rsidRDefault="00000000" w:rsidRPr="00000000" w14:paraId="00002932">
      <w:pPr>
        <w:spacing w:after="0" w:line="240" w:lineRule="auto"/>
        <w:jc w:val="both"/>
        <w:rPr/>
      </w:pPr>
      <w:r w:rsidDel="00000000" w:rsidR="00000000" w:rsidRPr="00000000">
        <w:rPr>
          <w:rtl w:val="0"/>
        </w:rPr>
      </w:r>
    </w:p>
    <w:p w:rsidR="00000000" w:rsidDel="00000000" w:rsidP="00000000" w:rsidRDefault="00000000" w:rsidRPr="00000000" w14:paraId="0000293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w:t>
      </w:r>
    </w:p>
    <w:p w:rsidR="00000000" w:rsidDel="00000000" w:rsidP="00000000" w:rsidRDefault="00000000" w:rsidRPr="00000000" w14:paraId="00002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9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Walter Chacón Morales, </w:t>
      </w:r>
    </w:p>
    <w:p w:rsidR="00000000" w:rsidDel="00000000" w:rsidP="00000000" w:rsidRDefault="00000000" w:rsidRPr="00000000" w14:paraId="00002936">
      <w:pPr>
        <w:spacing w:after="0" w:line="240" w:lineRule="auto"/>
        <w:ind w:firstLine="705"/>
        <w:jc w:val="both"/>
        <w:rPr/>
      </w:pPr>
      <w:r w:rsidDel="00000000" w:rsidR="00000000" w:rsidRPr="00000000">
        <w:rPr>
          <w:rtl w:val="0"/>
        </w:rPr>
        <w:t xml:space="preserve">2) Jonathan Villalobos Sánchez </w:t>
      </w:r>
    </w:p>
    <w:p w:rsidR="00000000" w:rsidDel="00000000" w:rsidP="00000000" w:rsidRDefault="00000000" w:rsidRPr="00000000" w14:paraId="00002937">
      <w:pPr>
        <w:spacing w:after="0" w:line="240" w:lineRule="auto"/>
        <w:jc w:val="both"/>
        <w:rPr/>
      </w:pPr>
      <w:r w:rsidDel="00000000" w:rsidR="00000000" w:rsidRPr="00000000">
        <w:rPr>
          <w:rtl w:val="0"/>
        </w:rPr>
      </w:r>
    </w:p>
    <w:p w:rsidR="00000000" w:rsidDel="00000000" w:rsidP="00000000" w:rsidRDefault="00000000" w:rsidRPr="00000000" w14:paraId="0000293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Aprobado por Jefe de la Dependencia: </w:t>
      </w:r>
    </w:p>
    <w:p w:rsidR="00000000" w:rsidDel="00000000" w:rsidP="00000000" w:rsidRDefault="00000000" w:rsidRPr="00000000" w14:paraId="00002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2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293A">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705"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Jose Daniel Mora Montenegro.</w:t>
      </w:r>
    </w:p>
    <w:p w:rsidR="00000000" w:rsidDel="00000000" w:rsidP="00000000" w:rsidRDefault="00000000" w:rsidRPr="00000000" w14:paraId="0000293B">
      <w:pPr>
        <w:spacing w:after="480" w:line="240" w:lineRule="auto"/>
        <w:jc w:val="both"/>
        <w:rPr/>
      </w:pPr>
      <w:r w:rsidDel="00000000" w:rsidR="00000000" w:rsidRPr="00000000">
        <w:rPr>
          <w:rtl w:val="0"/>
        </w:rPr>
        <w:t xml:space="preserve">1.3</w:t>
        <w:tab/>
        <w:t xml:space="preserve">Distribución y Mantenimiento</w:t>
      </w:r>
    </w:p>
    <w:p w:rsidR="00000000" w:rsidDel="00000000" w:rsidP="00000000" w:rsidRDefault="00000000" w:rsidRPr="00000000" w14:paraId="0000293C">
      <w:pPr>
        <w:spacing w:after="0" w:line="240" w:lineRule="auto"/>
        <w:ind w:left="720"/>
        <w:jc w:val="both"/>
        <w:rPr/>
      </w:pPr>
      <w:r w:rsidDel="00000000" w:rsidR="00000000" w:rsidRPr="00000000">
        <w:rPr>
          <w:rtl w:val="0"/>
        </w:rPr>
        <w:t xml:space="preserve">Copia electrónica almacenada en: </w:t>
      </w:r>
      <w:r w:rsidDel="00000000" w:rsidR="00000000" w:rsidRPr="00000000">
        <w:rPr>
          <w:u w:val="single"/>
          <w:rtl w:val="0"/>
        </w:rPr>
        <w:t xml:space="preserve">En carpeta compartida: DIRECCIÓN ADMINISTRATIVA / SERVICIOS GENERALES</w:t>
      </w:r>
      <w:r w:rsidDel="00000000" w:rsidR="00000000" w:rsidRPr="00000000">
        <w:rPr>
          <w:rtl w:val="0"/>
        </w:rPr>
      </w:r>
    </w:p>
    <w:p w:rsidR="00000000" w:rsidDel="00000000" w:rsidP="00000000" w:rsidRDefault="00000000" w:rsidRPr="00000000" w14:paraId="0000293D">
      <w:pPr>
        <w:spacing w:after="0" w:line="240" w:lineRule="auto"/>
        <w:ind w:left="720"/>
        <w:jc w:val="both"/>
        <w:rPr/>
      </w:pPr>
      <w:r w:rsidDel="00000000" w:rsidR="00000000" w:rsidRPr="00000000">
        <w:rPr>
          <w:rtl w:val="0"/>
        </w:rPr>
      </w:r>
    </w:p>
    <w:p w:rsidR="00000000" w:rsidDel="00000000" w:rsidP="00000000" w:rsidRDefault="00000000" w:rsidRPr="00000000" w14:paraId="0000293E">
      <w:pPr>
        <w:spacing w:after="0" w:line="240" w:lineRule="auto"/>
        <w:ind w:left="720"/>
        <w:jc w:val="both"/>
        <w:rPr/>
      </w:pPr>
      <w:r w:rsidDel="00000000" w:rsidR="00000000" w:rsidRPr="00000000">
        <w:rPr>
          <w:rtl w:val="0"/>
        </w:rPr>
        <w:t xml:space="preserve">Copias impresas de este plan se facilitarán para ser ubicadas en la Sala de Crisis. </w:t>
      </w:r>
    </w:p>
    <w:p w:rsidR="00000000" w:rsidDel="00000000" w:rsidP="00000000" w:rsidRDefault="00000000" w:rsidRPr="00000000" w14:paraId="0000293F">
      <w:pPr>
        <w:spacing w:after="0" w:line="240" w:lineRule="auto"/>
        <w:ind w:left="720"/>
        <w:jc w:val="both"/>
        <w:rPr/>
      </w:pPr>
      <w:r w:rsidDel="00000000" w:rsidR="00000000" w:rsidRPr="00000000">
        <w:rPr>
          <w:rtl w:val="0"/>
        </w:rPr>
      </w:r>
    </w:p>
    <w:p w:rsidR="00000000" w:rsidDel="00000000" w:rsidP="00000000" w:rsidRDefault="00000000" w:rsidRPr="00000000" w14:paraId="00002940">
      <w:pPr>
        <w:spacing w:after="0" w:line="240" w:lineRule="auto"/>
        <w:ind w:left="720"/>
        <w:jc w:val="both"/>
        <w:rPr/>
      </w:pPr>
      <w:r w:rsidDel="00000000" w:rsidR="00000000" w:rsidRPr="00000000">
        <w:rPr>
          <w:rtl w:val="0"/>
        </w:rPr>
        <w:t xml:space="preserve">En la siguiente tabla se listan las personas autorizadas para mantener copias de este documento. </w:t>
      </w:r>
    </w:p>
    <w:p w:rsidR="00000000" w:rsidDel="00000000" w:rsidP="00000000" w:rsidRDefault="00000000" w:rsidRPr="00000000" w14:paraId="00002941">
      <w:pPr>
        <w:spacing w:after="0" w:line="240" w:lineRule="auto"/>
        <w:jc w:val="both"/>
        <w:rPr>
          <w:color w:val="0000ff"/>
        </w:rPr>
      </w:pPr>
      <w:r w:rsidDel="00000000" w:rsidR="00000000" w:rsidRPr="00000000">
        <w:rPr>
          <w:rtl w:val="0"/>
        </w:rPr>
      </w:r>
    </w:p>
    <w:tbl>
      <w:tblPr>
        <w:tblStyle w:val="Table132"/>
        <w:tblW w:w="884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543"/>
        <w:gridCol w:w="2637"/>
        <w:gridCol w:w="2430"/>
        <w:gridCol w:w="2230"/>
        <w:tblGridChange w:id="0">
          <w:tblGrid>
            <w:gridCol w:w="1543"/>
            <w:gridCol w:w="2637"/>
            <w:gridCol w:w="2430"/>
            <w:gridCol w:w="2230"/>
          </w:tblGrid>
        </w:tblGridChange>
      </w:tblGrid>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942">
            <w:pPr>
              <w:spacing w:after="0" w:line="240" w:lineRule="auto"/>
              <w:jc w:val="both"/>
              <w:rPr/>
            </w:pPr>
            <w:r w:rsidDel="00000000" w:rsidR="00000000" w:rsidRPr="00000000">
              <w:rPr>
                <w:rtl w:val="0"/>
              </w:rPr>
              <w:t xml:space="preserve">Copia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943">
            <w:pPr>
              <w:spacing w:after="0" w:line="240" w:lineRule="auto"/>
              <w:jc w:val="both"/>
              <w:rPr/>
            </w:pPr>
            <w:r w:rsidDel="00000000" w:rsidR="00000000" w:rsidRPr="00000000">
              <w:rPr>
                <w:rtl w:val="0"/>
              </w:rPr>
              <w:t xml:space="preserve">Localización</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944">
            <w:pPr>
              <w:spacing w:after="0" w:line="240" w:lineRule="auto"/>
              <w:jc w:val="both"/>
              <w:rPr/>
            </w:pPr>
            <w:r w:rsidDel="00000000" w:rsidR="00000000" w:rsidRPr="00000000">
              <w:rPr>
                <w:rtl w:val="0"/>
              </w:rPr>
              <w:t xml:space="preserve">Responsable</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2945">
            <w:pPr>
              <w:spacing w:after="0" w:line="240" w:lineRule="auto"/>
              <w:jc w:val="both"/>
              <w:rPr/>
            </w:pPr>
            <w:r w:rsidDel="00000000" w:rsidR="00000000" w:rsidRPr="00000000">
              <w:rPr>
                <w:rtl w:val="0"/>
              </w:rPr>
              <w:t xml:space="preserve">Última actualización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6">
            <w:pPr>
              <w:spacing w:after="0" w:line="240" w:lineRule="auto"/>
              <w:jc w:val="both"/>
              <w:rPr/>
            </w:pPr>
            <w:r w:rsidDel="00000000" w:rsidR="00000000" w:rsidRPr="00000000">
              <w:rPr>
                <w:rtl w:val="0"/>
              </w:rPr>
              <w:t xml:space="preserve">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7">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8">
            <w:pPr>
              <w:spacing w:after="0" w:line="240" w:lineRule="auto"/>
              <w:jc w:val="both"/>
              <w:rPr/>
            </w:pPr>
            <w:r w:rsidDel="00000000" w:rsidR="00000000" w:rsidRPr="00000000">
              <w:rPr>
                <w:rtl w:val="0"/>
              </w:rPr>
              <w:t xml:space="preserve">Jonathan Villalobos 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9">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A">
            <w:pPr>
              <w:spacing w:after="0" w:line="240" w:lineRule="auto"/>
              <w:jc w:val="both"/>
              <w:rPr/>
            </w:pPr>
            <w:r w:rsidDel="00000000" w:rsidR="00000000" w:rsidRPr="00000000">
              <w:rPr>
                <w:rtl w:val="0"/>
              </w:rPr>
              <w:t xml:space="preserve">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B">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C">
            <w:pPr>
              <w:spacing w:after="0" w:line="240" w:lineRule="auto"/>
              <w:jc w:val="both"/>
              <w:rPr/>
            </w:pPr>
            <w:r w:rsidDel="00000000" w:rsidR="00000000" w:rsidRPr="00000000">
              <w:rPr>
                <w:rtl w:val="0"/>
              </w:rPr>
              <w:t xml:space="preserve">Osvaldo Calderón Vargas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D">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E">
            <w:pPr>
              <w:spacing w:after="0" w:line="240" w:lineRule="auto"/>
              <w:jc w:val="both"/>
              <w:rPr/>
            </w:pPr>
            <w:r w:rsidDel="00000000" w:rsidR="00000000" w:rsidRPr="00000000">
              <w:rPr>
                <w:rtl w:val="0"/>
              </w:rPr>
              <w:t xml:space="preserve">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4F">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0">
            <w:pPr>
              <w:spacing w:after="0" w:line="240" w:lineRule="auto"/>
              <w:jc w:val="both"/>
              <w:rPr/>
            </w:pPr>
            <w:r w:rsidDel="00000000" w:rsidR="00000000" w:rsidRPr="00000000">
              <w:rPr>
                <w:rtl w:val="0"/>
              </w:rPr>
              <w:t xml:space="preserve">Mauro Redondo Morales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1">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2">
            <w:pPr>
              <w:spacing w:after="0" w:line="240" w:lineRule="auto"/>
              <w:jc w:val="both"/>
              <w:rPr/>
            </w:pPr>
            <w:r w:rsidDel="00000000" w:rsidR="00000000" w:rsidRPr="00000000">
              <w:rPr>
                <w:rtl w:val="0"/>
              </w:rPr>
              <w:t xml:space="preserve">04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3">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4">
            <w:pPr>
              <w:spacing w:after="0" w:line="240" w:lineRule="auto"/>
              <w:jc w:val="both"/>
              <w:rPr/>
            </w:pPr>
            <w:r w:rsidDel="00000000" w:rsidR="00000000" w:rsidRPr="00000000">
              <w:rPr>
                <w:rtl w:val="0"/>
              </w:rPr>
              <w:t xml:space="preserve">Walter Chacón Morales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5">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6">
            <w:pPr>
              <w:spacing w:after="0" w:line="240" w:lineRule="auto"/>
              <w:jc w:val="both"/>
              <w:rPr/>
            </w:pPr>
            <w:r w:rsidDel="00000000" w:rsidR="00000000" w:rsidRPr="00000000">
              <w:rPr>
                <w:rtl w:val="0"/>
              </w:rPr>
              <w:t xml:space="preserve">05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7">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8">
            <w:pPr>
              <w:spacing w:after="0" w:line="240" w:lineRule="auto"/>
              <w:jc w:val="both"/>
              <w:rPr/>
            </w:pPr>
            <w:r w:rsidDel="00000000" w:rsidR="00000000" w:rsidRPr="00000000">
              <w:rPr>
                <w:rtl w:val="0"/>
              </w:rPr>
              <w:t xml:space="preserve">Mónica Mora Ruíz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9">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A">
            <w:pPr>
              <w:spacing w:after="0" w:line="240" w:lineRule="auto"/>
              <w:jc w:val="both"/>
              <w:rPr/>
            </w:pPr>
            <w:r w:rsidDel="00000000" w:rsidR="00000000" w:rsidRPr="00000000">
              <w:rPr>
                <w:rtl w:val="0"/>
              </w:rPr>
              <w:t xml:space="preserve">06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B">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C">
            <w:pPr>
              <w:spacing w:after="0" w:line="240" w:lineRule="auto"/>
              <w:jc w:val="both"/>
              <w:rPr/>
            </w:pPr>
            <w:r w:rsidDel="00000000" w:rsidR="00000000" w:rsidRPr="00000000">
              <w:rPr>
                <w:rtl w:val="0"/>
              </w:rPr>
              <w:t xml:space="preserve">Seidy Bonilla Fonseca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D">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E">
            <w:pPr>
              <w:spacing w:after="0" w:line="240" w:lineRule="auto"/>
              <w:jc w:val="both"/>
              <w:rPr/>
            </w:pPr>
            <w:r w:rsidDel="00000000" w:rsidR="00000000" w:rsidRPr="00000000">
              <w:rPr>
                <w:rtl w:val="0"/>
              </w:rPr>
              <w:t xml:space="preserve">07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5F">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0">
            <w:pPr>
              <w:spacing w:after="0" w:line="240" w:lineRule="auto"/>
              <w:jc w:val="both"/>
              <w:rPr/>
            </w:pPr>
            <w:r w:rsidDel="00000000" w:rsidR="00000000" w:rsidRPr="00000000">
              <w:rPr>
                <w:rtl w:val="0"/>
              </w:rPr>
              <w:t xml:space="preserve">Marcos Esteban Arias Sandí</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1">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2">
            <w:pPr>
              <w:spacing w:after="0" w:line="240" w:lineRule="auto"/>
              <w:jc w:val="both"/>
              <w:rPr/>
            </w:pPr>
            <w:r w:rsidDel="00000000" w:rsidR="00000000" w:rsidRPr="00000000">
              <w:rPr>
                <w:rtl w:val="0"/>
              </w:rPr>
              <w:t xml:space="preserve">08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3">
            <w:pPr>
              <w:spacing w:after="0" w:line="240" w:lineRule="auto"/>
              <w:jc w:val="both"/>
              <w:rPr/>
            </w:pPr>
            <w:r w:rsidDel="00000000" w:rsidR="00000000" w:rsidRPr="00000000">
              <w:rPr>
                <w:rtl w:val="0"/>
              </w:rPr>
              <w:t xml:space="preserve">Escritorio personal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4">
            <w:pPr>
              <w:spacing w:after="0" w:line="240" w:lineRule="auto"/>
              <w:jc w:val="both"/>
              <w:rPr/>
            </w:pPr>
            <w:r w:rsidDel="00000000" w:rsidR="00000000" w:rsidRPr="00000000">
              <w:rPr>
                <w:rtl w:val="0"/>
              </w:rPr>
              <w:t xml:space="preserve">Jose Daniel Mora Montenegro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5">
            <w:pPr>
              <w:spacing w:after="0" w:line="240" w:lineRule="auto"/>
              <w:jc w:val="both"/>
              <w:rPr/>
            </w:pPr>
            <w:r w:rsidDel="00000000" w:rsidR="00000000" w:rsidRPr="00000000">
              <w:rPr>
                <w:rtl w:val="0"/>
              </w:rPr>
              <w:t xml:space="preserve">25-10-2016</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6">
            <w:pPr>
              <w:spacing w:after="0" w:line="240" w:lineRule="auto"/>
              <w:jc w:val="both"/>
              <w:rPr/>
            </w:pPr>
            <w:r w:rsidDel="00000000" w:rsidR="00000000" w:rsidRPr="00000000">
              <w:rPr>
                <w:rtl w:val="0"/>
              </w:rPr>
              <w:t xml:space="preserve">09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7">
            <w:pPr>
              <w:spacing w:after="0" w:line="240" w:lineRule="auto"/>
              <w:jc w:val="both"/>
              <w:rPr/>
            </w:pPr>
            <w:r w:rsidDel="00000000" w:rsidR="00000000" w:rsidRPr="00000000">
              <w:rPr>
                <w:rtl w:val="0"/>
              </w:rPr>
              <w:t xml:space="preserve">Sala de Crisis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8">
            <w:pPr>
              <w:spacing w:after="0" w:line="240" w:lineRule="auto"/>
              <w:jc w:val="both"/>
              <w:rPr/>
            </w:pPr>
            <w:r w:rsidDel="00000000" w:rsidR="00000000" w:rsidRPr="00000000">
              <w:rPr>
                <w:rtl w:val="0"/>
              </w:rPr>
              <w:t xml:space="preserve">Walter Chacón Morales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69">
            <w:pPr>
              <w:spacing w:after="0" w:line="240" w:lineRule="auto"/>
              <w:jc w:val="both"/>
              <w:rPr/>
            </w:pPr>
            <w:r w:rsidDel="00000000" w:rsidR="00000000" w:rsidRPr="00000000">
              <w:rPr>
                <w:rtl w:val="0"/>
              </w:rPr>
            </w:r>
          </w:p>
        </w:tc>
      </w:tr>
    </w:tbl>
    <w:p w:rsidR="00000000" w:rsidDel="00000000" w:rsidP="00000000" w:rsidRDefault="00000000" w:rsidRPr="00000000" w14:paraId="0000296A">
      <w:pPr>
        <w:spacing w:after="0" w:line="240" w:lineRule="auto"/>
        <w:jc w:val="both"/>
        <w:rPr>
          <w:color w:val="0000ff"/>
        </w:rPr>
      </w:pPr>
      <w:r w:rsidDel="00000000" w:rsidR="00000000" w:rsidRPr="00000000">
        <w:rPr>
          <w:rtl w:val="0"/>
        </w:rPr>
      </w:r>
    </w:p>
    <w:p w:rsidR="00000000" w:rsidDel="00000000" w:rsidP="00000000" w:rsidRDefault="00000000" w:rsidRPr="00000000" w14:paraId="0000296B">
      <w:pPr>
        <w:spacing w:after="480" w:before="360" w:line="240" w:lineRule="auto"/>
        <w:jc w:val="both"/>
        <w:rPr>
          <w:smallCaps w:val="1"/>
          <w:color w:val="000000"/>
        </w:rPr>
      </w:pPr>
      <w:r w:rsidDel="00000000" w:rsidR="00000000" w:rsidRPr="00000000">
        <w:rPr>
          <w:smallCaps w:val="1"/>
          <w:color w:val="000000"/>
          <w:rtl w:val="0"/>
        </w:rPr>
        <w:t xml:space="preserve">2</w:t>
        <w:tab/>
        <w:t xml:space="preserve">Propósito, alcance y puntos de activación</w:t>
      </w:r>
    </w:p>
    <w:p w:rsidR="00000000" w:rsidDel="00000000" w:rsidP="00000000" w:rsidRDefault="00000000" w:rsidRPr="00000000" w14:paraId="0000296C">
      <w:pPr>
        <w:spacing w:after="0" w:line="240" w:lineRule="auto"/>
        <w:jc w:val="both"/>
        <w:rPr/>
      </w:pPr>
      <w:r w:rsidDel="00000000" w:rsidR="00000000" w:rsidRPr="00000000">
        <w:rPr>
          <w:rtl w:val="0"/>
        </w:rPr>
      </w:r>
    </w:p>
    <w:p w:rsidR="00000000" w:rsidDel="00000000" w:rsidP="00000000" w:rsidRDefault="00000000" w:rsidRPr="00000000" w14:paraId="0000296D">
      <w:pPr>
        <w:spacing w:after="480" w:line="240" w:lineRule="auto"/>
        <w:jc w:val="both"/>
        <w:rPr/>
      </w:pPr>
      <w:r w:rsidDel="00000000" w:rsidR="00000000" w:rsidRPr="00000000">
        <w:rPr>
          <w:rtl w:val="0"/>
        </w:rPr>
        <w:t xml:space="preserve">2.1</w:t>
        <w:tab/>
        <w:t xml:space="preserve">Propósito &amp; Puntos de Activación</w:t>
      </w:r>
    </w:p>
    <w:p w:rsidR="00000000" w:rsidDel="00000000" w:rsidP="00000000" w:rsidRDefault="00000000" w:rsidRPr="00000000" w14:paraId="0000296E">
      <w:pPr>
        <w:spacing w:after="0" w:line="240" w:lineRule="auto"/>
        <w:ind w:left="720"/>
        <w:jc w:val="both"/>
        <w:rPr/>
      </w:pPr>
      <w:r w:rsidDel="00000000" w:rsidR="00000000" w:rsidRPr="00000000">
        <w:rPr>
          <w:rtl w:val="0"/>
        </w:rPr>
        <w:t xml:space="preserve">El objetivo principal de este Plan, es reestablecer la capacidad del personal de la Unidad de Servicios Generales, para continuar brindando un servicio profesional y oportuno al Benemérito Cuerpo de Bomberos de Costa Rica cuando un evento o situación de emergencia impacte nuestra capacidad de operación. El enfoque de esta respuesta se hace en función de los siguientes impactos</w:t>
      </w:r>
    </w:p>
    <w:p w:rsidR="00000000" w:rsidDel="00000000" w:rsidP="00000000" w:rsidRDefault="00000000" w:rsidRPr="00000000" w14:paraId="0000296F">
      <w:pPr>
        <w:spacing w:after="0" w:line="240" w:lineRule="auto"/>
        <w:ind w:left="720"/>
        <w:jc w:val="both"/>
        <w:rPr/>
      </w:pPr>
      <w:r w:rsidDel="00000000" w:rsidR="00000000" w:rsidRPr="00000000">
        <w:rPr>
          <w:rtl w:val="0"/>
        </w:rPr>
      </w:r>
    </w:p>
    <w:p w:rsidR="00000000" w:rsidDel="00000000" w:rsidP="00000000" w:rsidRDefault="00000000" w:rsidRPr="00000000" w14:paraId="00002970">
      <w:pPr>
        <w:spacing w:after="0" w:line="240" w:lineRule="auto"/>
        <w:ind w:left="1080"/>
        <w:jc w:val="both"/>
        <w:rPr/>
      </w:pPr>
      <w:r w:rsidDel="00000000" w:rsidR="00000000" w:rsidRPr="00000000">
        <w:rPr>
          <w:rtl w:val="0"/>
        </w:rPr>
        <w:t xml:space="preserve">1</w:t>
        <w:tab/>
        <w:t xml:space="preserve">Afectación de la Calidad del Servicio</w:t>
      </w:r>
    </w:p>
    <w:p w:rsidR="00000000" w:rsidDel="00000000" w:rsidP="00000000" w:rsidRDefault="00000000" w:rsidRPr="00000000" w14:paraId="00002971">
      <w:pPr>
        <w:spacing w:after="0" w:line="240" w:lineRule="auto"/>
        <w:ind w:left="1080"/>
        <w:jc w:val="both"/>
        <w:rPr/>
      </w:pPr>
      <w:r w:rsidDel="00000000" w:rsidR="00000000" w:rsidRPr="00000000">
        <w:rPr>
          <w:rtl w:val="0"/>
        </w:rPr>
        <w:t xml:space="preserve">2</w:t>
        <w:tab/>
        <w:t xml:space="preserve">Daño parcial significativo de un Departamento o Servicio</w:t>
      </w:r>
    </w:p>
    <w:p w:rsidR="00000000" w:rsidDel="00000000" w:rsidP="00000000" w:rsidRDefault="00000000" w:rsidRPr="00000000" w14:paraId="00002972">
      <w:pPr>
        <w:spacing w:after="0" w:line="240" w:lineRule="auto"/>
        <w:ind w:left="1080"/>
        <w:jc w:val="both"/>
        <w:rPr/>
      </w:pPr>
      <w:r w:rsidDel="00000000" w:rsidR="00000000" w:rsidRPr="00000000">
        <w:rPr>
          <w:rtl w:val="0"/>
        </w:rPr>
        <w:t xml:space="preserve">3</w:t>
        <w:tab/>
        <w:t xml:space="preserve">Pérdida o daño de la información o datos</w:t>
      </w:r>
    </w:p>
    <w:p w:rsidR="00000000" w:rsidDel="00000000" w:rsidP="00000000" w:rsidRDefault="00000000" w:rsidRPr="00000000" w14:paraId="00002973">
      <w:pPr>
        <w:spacing w:after="0" w:line="240" w:lineRule="auto"/>
        <w:ind w:left="1080"/>
        <w:jc w:val="both"/>
        <w:rPr/>
      </w:pPr>
      <w:r w:rsidDel="00000000" w:rsidR="00000000" w:rsidRPr="00000000">
        <w:rPr>
          <w:rtl w:val="0"/>
        </w:rPr>
        <w:t xml:space="preserve">4</w:t>
        <w:tab/>
        <w:t xml:space="preserve">Pérdida de Imagen</w:t>
      </w:r>
    </w:p>
    <w:p w:rsidR="00000000" w:rsidDel="00000000" w:rsidP="00000000" w:rsidRDefault="00000000" w:rsidRPr="00000000" w14:paraId="00002974">
      <w:pPr>
        <w:spacing w:after="0" w:line="240" w:lineRule="auto"/>
        <w:ind w:left="1080"/>
        <w:jc w:val="both"/>
        <w:rPr/>
      </w:pPr>
      <w:r w:rsidDel="00000000" w:rsidR="00000000" w:rsidRPr="00000000">
        <w:rPr>
          <w:rtl w:val="0"/>
        </w:rPr>
        <w:t xml:space="preserve">5</w:t>
        <w:tab/>
        <w:t xml:space="preserve">Fraude/Conflicto de Intereses</w:t>
      </w:r>
    </w:p>
    <w:p w:rsidR="00000000" w:rsidDel="00000000" w:rsidP="00000000" w:rsidRDefault="00000000" w:rsidRPr="00000000" w14:paraId="00002975">
      <w:pPr>
        <w:spacing w:after="0" w:line="240" w:lineRule="auto"/>
        <w:ind w:left="1080"/>
        <w:jc w:val="both"/>
        <w:rPr/>
      </w:pPr>
      <w:r w:rsidDel="00000000" w:rsidR="00000000" w:rsidRPr="00000000">
        <w:rPr>
          <w:rtl w:val="0"/>
        </w:rPr>
        <w:t xml:space="preserve">6</w:t>
        <w:tab/>
        <w:t xml:space="preserve">Interrupción de la Operación</w:t>
      </w:r>
    </w:p>
    <w:p w:rsidR="00000000" w:rsidDel="00000000" w:rsidP="00000000" w:rsidRDefault="00000000" w:rsidRPr="00000000" w14:paraId="00002976">
      <w:pPr>
        <w:spacing w:after="0" w:line="240" w:lineRule="auto"/>
        <w:ind w:left="1080"/>
        <w:jc w:val="both"/>
        <w:rPr/>
      </w:pPr>
      <w:r w:rsidDel="00000000" w:rsidR="00000000" w:rsidRPr="00000000">
        <w:rPr>
          <w:rtl w:val="0"/>
        </w:rPr>
        <w:t xml:space="preserve">7</w:t>
        <w:tab/>
        <w:t xml:space="preserve">Información Gerencial Errónea</w:t>
      </w:r>
    </w:p>
    <w:p w:rsidR="00000000" w:rsidDel="00000000" w:rsidP="00000000" w:rsidRDefault="00000000" w:rsidRPr="00000000" w14:paraId="00002977">
      <w:pPr>
        <w:spacing w:after="0" w:line="240" w:lineRule="auto"/>
        <w:ind w:left="1080"/>
        <w:jc w:val="both"/>
        <w:rPr/>
      </w:pPr>
      <w:r w:rsidDel="00000000" w:rsidR="00000000" w:rsidRPr="00000000">
        <w:rPr>
          <w:rtl w:val="0"/>
        </w:rPr>
        <w:t xml:space="preserve">8</w:t>
        <w:tab/>
        <w:t xml:space="preserve">Penalización Legal</w:t>
      </w:r>
    </w:p>
    <w:p w:rsidR="00000000" w:rsidDel="00000000" w:rsidP="00000000" w:rsidRDefault="00000000" w:rsidRPr="00000000" w14:paraId="00002978">
      <w:pPr>
        <w:spacing w:after="0" w:line="240" w:lineRule="auto"/>
        <w:ind w:left="1080"/>
        <w:jc w:val="both"/>
        <w:rPr/>
      </w:pPr>
      <w:r w:rsidDel="00000000" w:rsidR="00000000" w:rsidRPr="00000000">
        <w:rPr>
          <w:rtl w:val="0"/>
        </w:rPr>
        <w:t xml:space="preserve">9</w:t>
        <w:tab/>
        <w:t xml:space="preserve">Incumplimiento Legal</w:t>
      </w:r>
    </w:p>
    <w:p w:rsidR="00000000" w:rsidDel="00000000" w:rsidP="00000000" w:rsidRDefault="00000000" w:rsidRPr="00000000" w14:paraId="00002979">
      <w:pPr>
        <w:spacing w:after="0" w:line="240" w:lineRule="auto"/>
        <w:jc w:val="both"/>
        <w:rPr/>
      </w:pPr>
      <w:r w:rsidDel="00000000" w:rsidR="00000000" w:rsidRPr="00000000">
        <w:rPr>
          <w:rtl w:val="0"/>
        </w:rPr>
      </w:r>
    </w:p>
    <w:p w:rsidR="00000000" w:rsidDel="00000000" w:rsidP="00000000" w:rsidRDefault="00000000" w:rsidRPr="00000000" w14:paraId="0000297A">
      <w:pPr>
        <w:spacing w:after="0" w:line="240" w:lineRule="auto"/>
        <w:jc w:val="both"/>
        <w:rPr/>
      </w:pPr>
      <w:r w:rsidDel="00000000" w:rsidR="00000000" w:rsidRPr="00000000">
        <w:rPr>
          <w:rtl w:val="0"/>
        </w:rPr>
        <w:t xml:space="preserve">2.2</w:t>
        <w:tab/>
        <w:t xml:space="preserve">Punto de Activación</w:t>
      </w:r>
    </w:p>
    <w:p w:rsidR="00000000" w:rsidDel="00000000" w:rsidP="00000000" w:rsidRDefault="00000000" w:rsidRPr="00000000" w14:paraId="0000297B">
      <w:pPr>
        <w:spacing w:after="0" w:line="240" w:lineRule="auto"/>
        <w:jc w:val="both"/>
        <w:rPr/>
      </w:pPr>
      <w:r w:rsidDel="00000000" w:rsidR="00000000" w:rsidRPr="00000000">
        <w:rPr>
          <w:rtl w:val="0"/>
        </w:rPr>
      </w:r>
    </w:p>
    <w:p w:rsidR="00000000" w:rsidDel="00000000" w:rsidP="00000000" w:rsidRDefault="00000000" w:rsidRPr="00000000" w14:paraId="0000297C">
      <w:pPr>
        <w:spacing w:after="0" w:line="240" w:lineRule="auto"/>
        <w:ind w:left="720"/>
        <w:jc w:val="both"/>
        <w:rPr/>
      </w:pPr>
      <w:r w:rsidDel="00000000" w:rsidR="00000000" w:rsidRPr="00000000">
        <w:rPr>
          <w:rtl w:val="0"/>
        </w:rPr>
        <w:t xml:space="preserve">Este plan será activado cuando se presente al menos una de las situaciones que se enumeraron en el punto anterior, derivado de un incidente donde el potencial de pérdida de control por su dependencia sea inminente. Y en concordancia con </w:t>
      </w:r>
    </w:p>
    <w:p w:rsidR="00000000" w:rsidDel="00000000" w:rsidP="00000000" w:rsidRDefault="00000000" w:rsidRPr="00000000" w14:paraId="0000297D">
      <w:pPr>
        <w:spacing w:after="0" w:line="240" w:lineRule="auto"/>
        <w:ind w:left="720"/>
        <w:jc w:val="both"/>
        <w:rPr/>
      </w:pPr>
      <w:r w:rsidDel="00000000" w:rsidR="00000000" w:rsidRPr="00000000">
        <w:rPr>
          <w:rtl w:val="0"/>
        </w:rPr>
        <w:t xml:space="preserve"> </w:t>
      </w:r>
      <w:hyperlink w:anchor="_heading=h.3dy6vkm">
        <w:r w:rsidDel="00000000" w:rsidR="00000000" w:rsidRPr="00000000">
          <w:rPr>
            <w:u w:val="single"/>
            <w:rtl w:val="0"/>
          </w:rPr>
          <w:t xml:space="preserve">12.0 ANÁLISIS DE RIESGO Y FUNCIÓN CRÍTICA</w:t>
        </w:r>
      </w:hyperlink>
      <w:r w:rsidDel="00000000" w:rsidR="00000000" w:rsidRPr="00000000">
        <w:rPr>
          <w:rtl w:val="0"/>
        </w:rPr>
        <w:t xml:space="preserve">. Es responsabilidad de la Jefatura de la dependencia realizar el análisis para determinar la activación. También la Sala de Crisis podría unilateralmente llamar a la activación de su plan.</w:t>
      </w:r>
    </w:p>
    <w:p w:rsidR="00000000" w:rsidDel="00000000" w:rsidP="00000000" w:rsidRDefault="00000000" w:rsidRPr="00000000" w14:paraId="0000297E">
      <w:pPr>
        <w:spacing w:after="0" w:line="240" w:lineRule="auto"/>
        <w:jc w:val="both"/>
        <w:rPr/>
      </w:pPr>
      <w:r w:rsidDel="00000000" w:rsidR="00000000" w:rsidRPr="00000000">
        <w:rPr>
          <w:rtl w:val="0"/>
        </w:rPr>
      </w:r>
    </w:p>
    <w:p w:rsidR="00000000" w:rsidDel="00000000" w:rsidP="00000000" w:rsidRDefault="00000000" w:rsidRPr="00000000" w14:paraId="0000297F">
      <w:pPr>
        <w:spacing w:after="0" w:line="240" w:lineRule="auto"/>
        <w:jc w:val="both"/>
        <w:rPr/>
      </w:pPr>
      <w:r w:rsidDel="00000000" w:rsidR="00000000" w:rsidRPr="00000000">
        <w:rPr>
          <w:rtl w:val="0"/>
        </w:rPr>
      </w:r>
    </w:p>
    <w:p w:rsidR="00000000" w:rsidDel="00000000" w:rsidP="00000000" w:rsidRDefault="00000000" w:rsidRPr="00000000" w14:paraId="00002980">
      <w:pPr>
        <w:spacing w:after="480" w:line="240" w:lineRule="auto"/>
        <w:jc w:val="both"/>
        <w:rPr/>
      </w:pPr>
      <w:r w:rsidDel="00000000" w:rsidR="00000000" w:rsidRPr="00000000">
        <w:rPr>
          <w:rtl w:val="0"/>
        </w:rPr>
        <w:t xml:space="preserve">2.3</w:t>
        <w:tab/>
        <w:t xml:space="preserve">Alcance</w:t>
      </w:r>
    </w:p>
    <w:p w:rsidR="00000000" w:rsidDel="00000000" w:rsidP="00000000" w:rsidRDefault="00000000" w:rsidRPr="00000000" w14:paraId="00002981">
      <w:pPr>
        <w:spacing w:after="0" w:line="240" w:lineRule="auto"/>
        <w:ind w:left="720"/>
        <w:jc w:val="both"/>
        <w:rPr/>
      </w:pPr>
      <w:r w:rsidDel="00000000" w:rsidR="00000000" w:rsidRPr="00000000">
        <w:rPr>
          <w:rtl w:val="0"/>
        </w:rPr>
        <w:t xml:space="preserve">Este documento solo aplica a las operaciones de la Unidad de Servicios Generales de Bomberos. Este documento no pretende direccionar la participación de esta dependencia en la Sala de Crisis, esos asuntos serán manejados por ese foro en específico cuando así sea requerido por la situación.</w:t>
      </w:r>
    </w:p>
    <w:p w:rsidR="00000000" w:rsidDel="00000000" w:rsidP="00000000" w:rsidRDefault="00000000" w:rsidRPr="00000000" w14:paraId="00002982">
      <w:pPr>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2983">
      <w:pPr>
        <w:spacing w:after="480" w:before="360" w:line="240" w:lineRule="auto"/>
        <w:rPr>
          <w:smallCaps w:val="1"/>
        </w:rPr>
      </w:pPr>
      <w:r w:rsidDel="00000000" w:rsidR="00000000" w:rsidRPr="00000000">
        <w:rPr>
          <w:smallCaps w:val="1"/>
          <w:rtl w:val="0"/>
        </w:rPr>
        <w:t xml:space="preserve">3</w:t>
        <w:tab/>
        <w:t xml:space="preserve">Lista de Contactos</w:t>
      </w:r>
    </w:p>
    <w:p w:rsidR="00000000" w:rsidDel="00000000" w:rsidP="00000000" w:rsidRDefault="00000000" w:rsidRPr="00000000" w14:paraId="00002984">
      <w:pPr>
        <w:spacing w:after="480" w:line="240" w:lineRule="auto"/>
        <w:rPr/>
      </w:pPr>
      <w:r w:rsidDel="00000000" w:rsidR="00000000" w:rsidRPr="00000000">
        <w:rPr>
          <w:rtl w:val="0"/>
        </w:rPr>
        <w:t xml:space="preserve">3.1</w:t>
        <w:tab/>
        <w:t xml:space="preserve"> Descripción de esta dependencia.</w:t>
      </w:r>
    </w:p>
    <w:p w:rsidR="00000000" w:rsidDel="00000000" w:rsidP="00000000" w:rsidRDefault="00000000" w:rsidRPr="00000000" w14:paraId="00002985">
      <w:pPr>
        <w:spacing w:after="0" w:line="240" w:lineRule="auto"/>
        <w:rPr/>
      </w:pPr>
      <w:r w:rsidDel="00000000" w:rsidR="00000000" w:rsidRPr="00000000">
        <w:rPr>
          <w:rtl w:val="0"/>
        </w:rPr>
        <w:t xml:space="preserve">El personal de esta dependencia está ubicado en las siguientes áreas/pisos/edificios: </w:t>
      </w:r>
    </w:p>
    <w:tbl>
      <w:tblPr>
        <w:tblStyle w:val="Table133"/>
        <w:tblW w:w="99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1386"/>
        <w:gridCol w:w="1938"/>
        <w:gridCol w:w="1386"/>
        <w:gridCol w:w="970"/>
        <w:gridCol w:w="968"/>
        <w:gridCol w:w="1327"/>
        <w:tblGridChange w:id="0">
          <w:tblGrid>
            <w:gridCol w:w="1941"/>
            <w:gridCol w:w="1386"/>
            <w:gridCol w:w="1938"/>
            <w:gridCol w:w="1386"/>
            <w:gridCol w:w="970"/>
            <w:gridCol w:w="968"/>
            <w:gridCol w:w="1327"/>
          </w:tblGrid>
        </w:tblGridChange>
      </w:tblGrid>
      <w:tr>
        <w:tc>
          <w:tcPr>
            <w:shd w:fill="bfbfbf" w:val="clear"/>
            <w:vAlign w:val="center"/>
          </w:tcPr>
          <w:p w:rsidR="00000000" w:rsidDel="00000000" w:rsidP="00000000" w:rsidRDefault="00000000" w:rsidRPr="00000000" w14:paraId="00002986">
            <w:pPr>
              <w:spacing w:after="0" w:line="240" w:lineRule="auto"/>
              <w:rPr>
                <w:sz w:val="20"/>
                <w:szCs w:val="20"/>
              </w:rPr>
            </w:pPr>
            <w:r w:rsidDel="00000000" w:rsidR="00000000" w:rsidRPr="00000000">
              <w:rPr>
                <w:sz w:val="20"/>
                <w:szCs w:val="20"/>
                <w:rtl w:val="0"/>
              </w:rPr>
              <w:t xml:space="preserve">Área</w:t>
            </w:r>
          </w:p>
        </w:tc>
        <w:tc>
          <w:tcPr>
            <w:shd w:fill="bfbfbf" w:val="clear"/>
            <w:vAlign w:val="center"/>
          </w:tcPr>
          <w:p w:rsidR="00000000" w:rsidDel="00000000" w:rsidP="00000000" w:rsidRDefault="00000000" w:rsidRPr="00000000" w14:paraId="00002987">
            <w:pPr>
              <w:spacing w:after="0" w:line="240" w:lineRule="auto"/>
              <w:rPr>
                <w:sz w:val="20"/>
                <w:szCs w:val="20"/>
              </w:rPr>
            </w:pPr>
            <w:r w:rsidDel="00000000" w:rsidR="00000000" w:rsidRPr="00000000">
              <w:rPr>
                <w:sz w:val="20"/>
                <w:szCs w:val="20"/>
                <w:rtl w:val="0"/>
              </w:rPr>
              <w:t xml:space="preserve">Unidad</w:t>
            </w:r>
          </w:p>
        </w:tc>
        <w:tc>
          <w:tcPr>
            <w:shd w:fill="bfbfbf" w:val="clear"/>
            <w:vAlign w:val="center"/>
          </w:tcPr>
          <w:p w:rsidR="00000000" w:rsidDel="00000000" w:rsidP="00000000" w:rsidRDefault="00000000" w:rsidRPr="00000000" w14:paraId="00002988">
            <w:pPr>
              <w:spacing w:after="0" w:line="240" w:lineRule="auto"/>
              <w:rPr>
                <w:sz w:val="20"/>
                <w:szCs w:val="20"/>
              </w:rPr>
            </w:pPr>
            <w:r w:rsidDel="00000000" w:rsidR="00000000" w:rsidRPr="00000000">
              <w:rPr>
                <w:sz w:val="20"/>
                <w:szCs w:val="20"/>
                <w:rtl w:val="0"/>
              </w:rPr>
              <w:t xml:space="preserve">Dirección</w:t>
            </w:r>
          </w:p>
        </w:tc>
        <w:tc>
          <w:tcPr>
            <w:shd w:fill="bfbfbf" w:val="clear"/>
            <w:vAlign w:val="center"/>
          </w:tcPr>
          <w:p w:rsidR="00000000" w:rsidDel="00000000" w:rsidP="00000000" w:rsidRDefault="00000000" w:rsidRPr="00000000" w14:paraId="00002989">
            <w:pPr>
              <w:spacing w:after="0" w:line="240" w:lineRule="auto"/>
              <w:rPr>
                <w:sz w:val="20"/>
                <w:szCs w:val="20"/>
              </w:rPr>
            </w:pPr>
            <w:r w:rsidDel="00000000" w:rsidR="00000000" w:rsidRPr="00000000">
              <w:rPr>
                <w:sz w:val="20"/>
                <w:szCs w:val="20"/>
                <w:rtl w:val="0"/>
              </w:rPr>
              <w:t xml:space="preserve">Localización</w:t>
            </w:r>
          </w:p>
        </w:tc>
        <w:tc>
          <w:tcPr>
            <w:shd w:fill="bfbfbf" w:val="clear"/>
            <w:vAlign w:val="center"/>
          </w:tcPr>
          <w:p w:rsidR="00000000" w:rsidDel="00000000" w:rsidP="00000000" w:rsidRDefault="00000000" w:rsidRPr="00000000" w14:paraId="0000298A">
            <w:pPr>
              <w:spacing w:after="0" w:line="240" w:lineRule="auto"/>
              <w:jc w:val="center"/>
              <w:rPr>
                <w:sz w:val="20"/>
                <w:szCs w:val="20"/>
              </w:rPr>
            </w:pPr>
            <w:r w:rsidDel="00000000" w:rsidR="00000000" w:rsidRPr="00000000">
              <w:rPr>
                <w:sz w:val="20"/>
                <w:szCs w:val="20"/>
                <w:rtl w:val="0"/>
              </w:rPr>
              <w:t xml:space="preserve">Cantidad   de personas</w:t>
            </w:r>
          </w:p>
        </w:tc>
        <w:tc>
          <w:tcPr>
            <w:shd w:fill="bfbfbf" w:val="clear"/>
            <w:vAlign w:val="center"/>
          </w:tcPr>
          <w:p w:rsidR="00000000" w:rsidDel="00000000" w:rsidP="00000000" w:rsidRDefault="00000000" w:rsidRPr="00000000" w14:paraId="0000298B">
            <w:pPr>
              <w:spacing w:after="0" w:line="240" w:lineRule="auto"/>
              <w:rPr>
                <w:sz w:val="20"/>
                <w:szCs w:val="20"/>
              </w:rPr>
            </w:pPr>
            <w:r w:rsidDel="00000000" w:rsidR="00000000" w:rsidRPr="00000000">
              <w:rPr>
                <w:sz w:val="20"/>
                <w:szCs w:val="20"/>
                <w:rtl w:val="0"/>
              </w:rPr>
              <w:t xml:space="preserve">Empleados</w:t>
            </w:r>
          </w:p>
        </w:tc>
        <w:tc>
          <w:tcPr>
            <w:shd w:fill="bfbfbf" w:val="clear"/>
            <w:vAlign w:val="center"/>
          </w:tcPr>
          <w:p w:rsidR="00000000" w:rsidDel="00000000" w:rsidP="00000000" w:rsidRDefault="00000000" w:rsidRPr="00000000" w14:paraId="0000298C">
            <w:pPr>
              <w:spacing w:after="0" w:line="240" w:lineRule="auto"/>
              <w:rPr>
                <w:sz w:val="20"/>
                <w:szCs w:val="20"/>
              </w:rPr>
            </w:pPr>
            <w:r w:rsidDel="00000000" w:rsidR="00000000" w:rsidRPr="00000000">
              <w:rPr>
                <w:sz w:val="20"/>
                <w:szCs w:val="20"/>
                <w:rtl w:val="0"/>
              </w:rPr>
              <w:t xml:space="preserve">Contratistas</w:t>
            </w:r>
          </w:p>
        </w:tc>
      </w:tr>
      <w:tr>
        <w:tc>
          <w:tcPr>
            <w:shd w:fill="auto" w:val="clear"/>
            <w:vAlign w:val="center"/>
          </w:tcPr>
          <w:p w:rsidR="00000000" w:rsidDel="00000000" w:rsidP="00000000" w:rsidRDefault="00000000" w:rsidRPr="00000000" w14:paraId="0000298D">
            <w:pPr>
              <w:spacing w:after="0" w:line="240" w:lineRule="auto"/>
              <w:jc w:val="center"/>
              <w:rPr>
                <w:sz w:val="20"/>
                <w:szCs w:val="20"/>
              </w:rPr>
            </w:pPr>
            <w:r w:rsidDel="00000000" w:rsidR="00000000" w:rsidRPr="00000000">
              <w:rPr>
                <w:sz w:val="20"/>
                <w:szCs w:val="20"/>
                <w:rtl w:val="0"/>
              </w:rPr>
              <w:t xml:space="preserve">Edificaciones</w:t>
            </w:r>
          </w:p>
        </w:tc>
        <w:tc>
          <w:tcPr>
            <w:shd w:fill="auto" w:val="clear"/>
            <w:vAlign w:val="center"/>
          </w:tcPr>
          <w:p w:rsidR="00000000" w:rsidDel="00000000" w:rsidP="00000000" w:rsidRDefault="00000000" w:rsidRPr="00000000" w14:paraId="0000298E">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8F">
            <w:pPr>
              <w:spacing w:after="0" w:line="240" w:lineRule="auto"/>
              <w:jc w:val="center"/>
              <w:rPr>
                <w:sz w:val="20"/>
                <w:szCs w:val="20"/>
              </w:rPr>
            </w:pPr>
            <w:r w:rsidDel="00000000" w:rsidR="00000000" w:rsidRPr="00000000">
              <w:rPr>
                <w:sz w:val="20"/>
                <w:szCs w:val="20"/>
                <w:rtl w:val="0"/>
              </w:rPr>
              <w:t xml:space="preserve">Oficinas Centrales</w:t>
            </w:r>
          </w:p>
        </w:tc>
        <w:tc>
          <w:tcPr>
            <w:shd w:fill="auto" w:val="clear"/>
            <w:vAlign w:val="center"/>
          </w:tcPr>
          <w:p w:rsidR="00000000" w:rsidDel="00000000" w:rsidP="00000000" w:rsidRDefault="00000000" w:rsidRPr="00000000" w14:paraId="00002990">
            <w:pPr>
              <w:spacing w:after="0" w:line="240" w:lineRule="auto"/>
              <w:jc w:val="center"/>
              <w:rPr>
                <w:sz w:val="20"/>
                <w:szCs w:val="20"/>
              </w:rPr>
            </w:pPr>
            <w:r w:rsidDel="00000000" w:rsidR="00000000" w:rsidRPr="00000000">
              <w:rPr>
                <w:sz w:val="20"/>
                <w:szCs w:val="20"/>
                <w:rtl w:val="0"/>
              </w:rPr>
              <w:t xml:space="preserve">Sótano</w:t>
            </w:r>
          </w:p>
        </w:tc>
        <w:tc>
          <w:tcPr>
            <w:shd w:fill="auto" w:val="clear"/>
            <w:vAlign w:val="center"/>
          </w:tcPr>
          <w:p w:rsidR="00000000" w:rsidDel="00000000" w:rsidP="00000000" w:rsidRDefault="00000000" w:rsidRPr="00000000" w14:paraId="00002991">
            <w:pPr>
              <w:spacing w:after="0" w:line="240" w:lineRule="auto"/>
              <w:jc w:val="center"/>
              <w:rPr>
                <w:sz w:val="20"/>
                <w:szCs w:val="20"/>
              </w:rPr>
            </w:pPr>
            <w:r w:rsidDel="00000000" w:rsidR="00000000" w:rsidRPr="00000000">
              <w:rPr>
                <w:sz w:val="20"/>
                <w:szCs w:val="20"/>
                <w:rtl w:val="0"/>
              </w:rPr>
              <w:t xml:space="preserve">9</w:t>
            </w:r>
          </w:p>
        </w:tc>
        <w:tc>
          <w:tcPr>
            <w:shd w:fill="auto" w:val="clear"/>
            <w:vAlign w:val="center"/>
          </w:tcPr>
          <w:p w:rsidR="00000000" w:rsidDel="00000000" w:rsidP="00000000" w:rsidRDefault="00000000" w:rsidRPr="00000000" w14:paraId="00002992">
            <w:pPr>
              <w:spacing w:after="0" w:line="240" w:lineRule="auto"/>
              <w:jc w:val="center"/>
              <w:rPr>
                <w:sz w:val="20"/>
                <w:szCs w:val="20"/>
              </w:rPr>
            </w:pPr>
            <w:r w:rsidDel="00000000" w:rsidR="00000000" w:rsidRPr="00000000">
              <w:rPr>
                <w:sz w:val="20"/>
                <w:szCs w:val="20"/>
                <w:rtl w:val="0"/>
              </w:rPr>
              <w:t xml:space="preserve">4</w:t>
            </w:r>
          </w:p>
        </w:tc>
        <w:tc>
          <w:tcPr>
            <w:shd w:fill="auto" w:val="clear"/>
            <w:vAlign w:val="center"/>
          </w:tcPr>
          <w:p w:rsidR="00000000" w:rsidDel="00000000" w:rsidP="00000000" w:rsidRDefault="00000000" w:rsidRPr="00000000" w14:paraId="00002993">
            <w:pPr>
              <w:spacing w:after="0" w:line="240" w:lineRule="auto"/>
              <w:jc w:val="center"/>
              <w:rPr>
                <w:sz w:val="20"/>
                <w:szCs w:val="20"/>
              </w:rPr>
            </w:pPr>
            <w:r w:rsidDel="00000000" w:rsidR="00000000" w:rsidRPr="00000000">
              <w:rPr>
                <w:sz w:val="20"/>
                <w:szCs w:val="20"/>
                <w:rtl w:val="0"/>
              </w:rPr>
              <w:t xml:space="preserve">5</w:t>
            </w:r>
          </w:p>
        </w:tc>
      </w:tr>
      <w:tr>
        <w:tc>
          <w:tcPr>
            <w:shd w:fill="auto" w:val="clear"/>
            <w:vAlign w:val="center"/>
          </w:tcPr>
          <w:p w:rsidR="00000000" w:rsidDel="00000000" w:rsidP="00000000" w:rsidRDefault="00000000" w:rsidRPr="00000000" w14:paraId="00002994">
            <w:pPr>
              <w:spacing w:after="0" w:line="240" w:lineRule="auto"/>
              <w:jc w:val="center"/>
              <w:rPr>
                <w:sz w:val="20"/>
                <w:szCs w:val="20"/>
              </w:rPr>
            </w:pPr>
            <w:r w:rsidDel="00000000" w:rsidR="00000000" w:rsidRPr="00000000">
              <w:rPr>
                <w:sz w:val="20"/>
                <w:szCs w:val="20"/>
                <w:rtl w:val="0"/>
              </w:rPr>
              <w:t xml:space="preserve">Edificaciones</w:t>
            </w:r>
          </w:p>
        </w:tc>
        <w:tc>
          <w:tcPr>
            <w:shd w:fill="auto" w:val="clear"/>
            <w:vAlign w:val="center"/>
          </w:tcPr>
          <w:p w:rsidR="00000000" w:rsidDel="00000000" w:rsidP="00000000" w:rsidRDefault="00000000" w:rsidRPr="00000000" w14:paraId="00002995">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96">
            <w:pPr>
              <w:spacing w:after="0" w:line="240" w:lineRule="auto"/>
              <w:jc w:val="center"/>
              <w:rPr>
                <w:sz w:val="20"/>
                <w:szCs w:val="20"/>
              </w:rPr>
            </w:pPr>
            <w:r w:rsidDel="00000000" w:rsidR="00000000" w:rsidRPr="00000000">
              <w:rPr>
                <w:sz w:val="20"/>
                <w:szCs w:val="20"/>
                <w:rtl w:val="0"/>
              </w:rPr>
              <w:t xml:space="preserve">Oficinas Centrales</w:t>
            </w:r>
          </w:p>
        </w:tc>
        <w:tc>
          <w:tcPr>
            <w:shd w:fill="auto" w:val="clear"/>
            <w:vAlign w:val="center"/>
          </w:tcPr>
          <w:p w:rsidR="00000000" w:rsidDel="00000000" w:rsidP="00000000" w:rsidRDefault="00000000" w:rsidRPr="00000000" w14:paraId="00002997">
            <w:pPr>
              <w:spacing w:after="0" w:line="240" w:lineRule="auto"/>
              <w:jc w:val="center"/>
              <w:rPr>
                <w:sz w:val="20"/>
                <w:szCs w:val="20"/>
              </w:rPr>
            </w:pPr>
            <w:r w:rsidDel="00000000" w:rsidR="00000000" w:rsidRPr="00000000">
              <w:rPr>
                <w:sz w:val="20"/>
                <w:szCs w:val="20"/>
                <w:rtl w:val="0"/>
              </w:rPr>
              <w:t xml:space="preserve">Primer Piso</w:t>
            </w:r>
          </w:p>
        </w:tc>
        <w:tc>
          <w:tcPr>
            <w:shd w:fill="auto" w:val="clear"/>
            <w:vAlign w:val="center"/>
          </w:tcPr>
          <w:p w:rsidR="00000000" w:rsidDel="00000000" w:rsidP="00000000" w:rsidRDefault="00000000" w:rsidRPr="00000000" w14:paraId="00002998">
            <w:pPr>
              <w:spacing w:after="0" w:line="240" w:lineRule="auto"/>
              <w:jc w:val="center"/>
              <w:rPr>
                <w:sz w:val="20"/>
                <w:szCs w:val="20"/>
              </w:rPr>
            </w:pPr>
            <w:r w:rsidDel="00000000" w:rsidR="00000000" w:rsidRPr="00000000">
              <w:rPr>
                <w:sz w:val="20"/>
                <w:szCs w:val="20"/>
                <w:rtl w:val="0"/>
              </w:rPr>
              <w:t xml:space="preserve">18</w:t>
            </w:r>
          </w:p>
        </w:tc>
        <w:tc>
          <w:tcPr>
            <w:shd w:fill="auto" w:val="clear"/>
            <w:vAlign w:val="center"/>
          </w:tcPr>
          <w:p w:rsidR="00000000" w:rsidDel="00000000" w:rsidP="00000000" w:rsidRDefault="00000000" w:rsidRPr="00000000" w14:paraId="00002999">
            <w:pPr>
              <w:spacing w:after="0" w:line="240" w:lineRule="auto"/>
              <w:jc w:val="center"/>
              <w:rPr>
                <w:sz w:val="20"/>
                <w:szCs w:val="20"/>
              </w:rPr>
            </w:pPr>
            <w:r w:rsidDel="00000000" w:rsidR="00000000" w:rsidRPr="00000000">
              <w:rPr>
                <w:sz w:val="20"/>
                <w:szCs w:val="20"/>
                <w:rtl w:val="0"/>
              </w:rPr>
              <w:t xml:space="preserve">8</w:t>
            </w:r>
          </w:p>
        </w:tc>
        <w:tc>
          <w:tcPr>
            <w:shd w:fill="auto" w:val="clear"/>
            <w:vAlign w:val="center"/>
          </w:tcPr>
          <w:p w:rsidR="00000000" w:rsidDel="00000000" w:rsidP="00000000" w:rsidRDefault="00000000" w:rsidRPr="00000000" w14:paraId="0000299A">
            <w:pPr>
              <w:spacing w:after="0" w:line="240" w:lineRule="auto"/>
              <w:jc w:val="center"/>
              <w:rPr>
                <w:sz w:val="20"/>
                <w:szCs w:val="20"/>
              </w:rPr>
            </w:pPr>
            <w:r w:rsidDel="00000000" w:rsidR="00000000" w:rsidRPr="00000000">
              <w:rPr>
                <w:sz w:val="20"/>
                <w:szCs w:val="20"/>
                <w:rtl w:val="0"/>
              </w:rPr>
              <w:t xml:space="preserve">10</w:t>
            </w:r>
          </w:p>
        </w:tc>
      </w:tr>
      <w:tr>
        <w:tc>
          <w:tcPr>
            <w:shd w:fill="auto" w:val="clear"/>
            <w:vAlign w:val="center"/>
          </w:tcPr>
          <w:p w:rsidR="00000000" w:rsidDel="00000000" w:rsidP="00000000" w:rsidRDefault="00000000" w:rsidRPr="00000000" w14:paraId="0000299B">
            <w:pPr>
              <w:spacing w:after="0" w:line="240" w:lineRule="auto"/>
              <w:jc w:val="center"/>
              <w:rPr>
                <w:sz w:val="20"/>
                <w:szCs w:val="20"/>
              </w:rPr>
            </w:pPr>
            <w:r w:rsidDel="00000000" w:rsidR="00000000" w:rsidRPr="00000000">
              <w:rPr>
                <w:sz w:val="20"/>
                <w:szCs w:val="20"/>
                <w:rtl w:val="0"/>
              </w:rPr>
              <w:t xml:space="preserve">Edificaciones</w:t>
            </w:r>
          </w:p>
        </w:tc>
        <w:tc>
          <w:tcPr>
            <w:shd w:fill="auto" w:val="clear"/>
            <w:vAlign w:val="center"/>
          </w:tcPr>
          <w:p w:rsidR="00000000" w:rsidDel="00000000" w:rsidP="00000000" w:rsidRDefault="00000000" w:rsidRPr="00000000" w14:paraId="0000299C">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9D">
            <w:pPr>
              <w:spacing w:after="0" w:line="240" w:lineRule="auto"/>
              <w:jc w:val="center"/>
              <w:rPr>
                <w:sz w:val="20"/>
                <w:szCs w:val="20"/>
              </w:rPr>
            </w:pPr>
            <w:r w:rsidDel="00000000" w:rsidR="00000000" w:rsidRPr="00000000">
              <w:rPr>
                <w:sz w:val="20"/>
                <w:szCs w:val="20"/>
                <w:rtl w:val="0"/>
              </w:rPr>
              <w:t xml:space="preserve">Metropolitana Sur</w:t>
            </w:r>
          </w:p>
        </w:tc>
        <w:tc>
          <w:tcPr>
            <w:shd w:fill="auto" w:val="clear"/>
            <w:vAlign w:val="center"/>
          </w:tcPr>
          <w:p w:rsidR="00000000" w:rsidDel="00000000" w:rsidP="00000000" w:rsidRDefault="00000000" w:rsidRPr="00000000" w14:paraId="0000299E">
            <w:pPr>
              <w:spacing w:after="0" w:line="240" w:lineRule="auto"/>
              <w:jc w:val="center"/>
              <w:rPr>
                <w:sz w:val="20"/>
                <w:szCs w:val="20"/>
              </w:rPr>
            </w:pPr>
            <w:r w:rsidDel="00000000" w:rsidR="00000000" w:rsidRPr="00000000">
              <w:rPr>
                <w:sz w:val="20"/>
                <w:szCs w:val="20"/>
                <w:rtl w:val="0"/>
              </w:rPr>
              <w:t xml:space="preserve">Metropolitana Sur</w:t>
            </w:r>
          </w:p>
        </w:tc>
        <w:tc>
          <w:tcPr>
            <w:shd w:fill="auto" w:val="clear"/>
            <w:vAlign w:val="center"/>
          </w:tcPr>
          <w:p w:rsidR="00000000" w:rsidDel="00000000" w:rsidP="00000000" w:rsidRDefault="00000000" w:rsidRPr="00000000" w14:paraId="0000299F">
            <w:pPr>
              <w:spacing w:after="0" w:line="240" w:lineRule="auto"/>
              <w:jc w:val="center"/>
              <w:rPr>
                <w:sz w:val="20"/>
                <w:szCs w:val="20"/>
              </w:rPr>
            </w:pPr>
            <w:r w:rsidDel="00000000" w:rsidR="00000000" w:rsidRPr="00000000">
              <w:rPr>
                <w:sz w:val="20"/>
                <w:szCs w:val="20"/>
                <w:rtl w:val="0"/>
              </w:rPr>
              <w:t xml:space="preserve">2</w:t>
            </w:r>
          </w:p>
        </w:tc>
        <w:tc>
          <w:tcPr>
            <w:shd w:fill="auto" w:val="clear"/>
            <w:vAlign w:val="center"/>
          </w:tcPr>
          <w:p w:rsidR="00000000" w:rsidDel="00000000" w:rsidP="00000000" w:rsidRDefault="00000000" w:rsidRPr="00000000" w14:paraId="000029A0">
            <w:pPr>
              <w:spacing w:after="0" w:line="240" w:lineRule="auto"/>
              <w:jc w:val="center"/>
              <w:rPr>
                <w:sz w:val="20"/>
                <w:szCs w:val="20"/>
              </w:rPr>
            </w:pPr>
            <w:r w:rsidDel="00000000" w:rsidR="00000000" w:rsidRPr="00000000">
              <w:rPr>
                <w:sz w:val="20"/>
                <w:szCs w:val="20"/>
                <w:rtl w:val="0"/>
              </w:rPr>
              <w:t xml:space="preserve">0</w:t>
            </w:r>
          </w:p>
        </w:tc>
        <w:tc>
          <w:tcPr>
            <w:shd w:fill="auto" w:val="clear"/>
            <w:vAlign w:val="center"/>
          </w:tcPr>
          <w:p w:rsidR="00000000" w:rsidDel="00000000" w:rsidP="00000000" w:rsidRDefault="00000000" w:rsidRPr="00000000" w14:paraId="000029A1">
            <w:pPr>
              <w:spacing w:after="0" w:line="240" w:lineRule="auto"/>
              <w:jc w:val="center"/>
              <w:rPr>
                <w:sz w:val="20"/>
                <w:szCs w:val="20"/>
              </w:rPr>
            </w:pPr>
            <w:r w:rsidDel="00000000" w:rsidR="00000000" w:rsidRPr="00000000">
              <w:rPr>
                <w:sz w:val="20"/>
                <w:szCs w:val="20"/>
                <w:rtl w:val="0"/>
              </w:rPr>
              <w:t xml:space="preserve">2</w:t>
            </w:r>
          </w:p>
        </w:tc>
      </w:tr>
      <w:tr>
        <w:tc>
          <w:tcPr>
            <w:shd w:fill="auto" w:val="clear"/>
            <w:vAlign w:val="center"/>
          </w:tcPr>
          <w:p w:rsidR="00000000" w:rsidDel="00000000" w:rsidP="00000000" w:rsidRDefault="00000000" w:rsidRPr="00000000" w14:paraId="000029A2">
            <w:pPr>
              <w:spacing w:after="0" w:line="240" w:lineRule="auto"/>
              <w:jc w:val="center"/>
              <w:rPr>
                <w:sz w:val="20"/>
                <w:szCs w:val="20"/>
              </w:rPr>
            </w:pPr>
            <w:r w:rsidDel="00000000" w:rsidR="00000000" w:rsidRPr="00000000">
              <w:rPr>
                <w:sz w:val="20"/>
                <w:szCs w:val="20"/>
                <w:rtl w:val="0"/>
              </w:rPr>
              <w:t xml:space="preserve">Edificaciones</w:t>
            </w:r>
          </w:p>
        </w:tc>
        <w:tc>
          <w:tcPr>
            <w:shd w:fill="auto" w:val="clear"/>
            <w:vAlign w:val="center"/>
          </w:tcPr>
          <w:p w:rsidR="00000000" w:rsidDel="00000000" w:rsidP="00000000" w:rsidRDefault="00000000" w:rsidRPr="00000000" w14:paraId="000029A3">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A4">
            <w:pPr>
              <w:spacing w:after="0" w:line="240" w:lineRule="auto"/>
              <w:jc w:val="center"/>
              <w:rPr>
                <w:sz w:val="20"/>
                <w:szCs w:val="20"/>
              </w:rPr>
            </w:pPr>
            <w:r w:rsidDel="00000000" w:rsidR="00000000" w:rsidRPr="00000000">
              <w:rPr>
                <w:sz w:val="20"/>
                <w:szCs w:val="20"/>
                <w:rtl w:val="0"/>
              </w:rPr>
              <w:t xml:space="preserve">Centro de Operaciones F5</w:t>
            </w:r>
          </w:p>
        </w:tc>
        <w:tc>
          <w:tcPr>
            <w:shd w:fill="auto" w:val="clear"/>
            <w:vAlign w:val="center"/>
          </w:tcPr>
          <w:p w:rsidR="00000000" w:rsidDel="00000000" w:rsidP="00000000" w:rsidRDefault="00000000" w:rsidRPr="00000000" w14:paraId="000029A5">
            <w:pPr>
              <w:spacing w:after="0" w:line="240" w:lineRule="auto"/>
              <w:jc w:val="center"/>
              <w:rPr>
                <w:sz w:val="20"/>
                <w:szCs w:val="20"/>
              </w:rPr>
            </w:pPr>
            <w:r w:rsidDel="00000000" w:rsidR="00000000" w:rsidRPr="00000000">
              <w:rPr>
                <w:sz w:val="20"/>
                <w:szCs w:val="20"/>
                <w:rtl w:val="0"/>
              </w:rPr>
              <w:t xml:space="preserve">Centro de Operaciones F5</w:t>
            </w:r>
          </w:p>
        </w:tc>
        <w:tc>
          <w:tcPr>
            <w:shd w:fill="auto" w:val="clear"/>
            <w:vAlign w:val="center"/>
          </w:tcPr>
          <w:p w:rsidR="00000000" w:rsidDel="00000000" w:rsidP="00000000" w:rsidRDefault="00000000" w:rsidRPr="00000000" w14:paraId="000029A6">
            <w:pPr>
              <w:spacing w:after="0" w:line="240" w:lineRule="auto"/>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29A7">
            <w:pPr>
              <w:spacing w:after="0" w:line="240" w:lineRule="auto"/>
              <w:jc w:val="center"/>
              <w:rPr>
                <w:sz w:val="20"/>
                <w:szCs w:val="20"/>
              </w:rPr>
            </w:pPr>
            <w:r w:rsidDel="00000000" w:rsidR="00000000" w:rsidRPr="00000000">
              <w:rPr>
                <w:sz w:val="20"/>
                <w:szCs w:val="20"/>
                <w:rtl w:val="0"/>
              </w:rPr>
              <w:t xml:space="preserve">0</w:t>
            </w:r>
          </w:p>
        </w:tc>
        <w:tc>
          <w:tcPr>
            <w:shd w:fill="auto" w:val="clear"/>
            <w:vAlign w:val="center"/>
          </w:tcPr>
          <w:p w:rsidR="00000000" w:rsidDel="00000000" w:rsidP="00000000" w:rsidRDefault="00000000" w:rsidRPr="00000000" w14:paraId="000029A8">
            <w:pPr>
              <w:spacing w:after="0" w:line="240" w:lineRule="auto"/>
              <w:jc w:val="center"/>
              <w:rPr>
                <w:sz w:val="20"/>
                <w:szCs w:val="20"/>
              </w:rPr>
            </w:pPr>
            <w:r w:rsidDel="00000000" w:rsidR="00000000" w:rsidRPr="00000000">
              <w:rPr>
                <w:sz w:val="20"/>
                <w:szCs w:val="20"/>
                <w:rtl w:val="0"/>
              </w:rPr>
              <w:t xml:space="preserve">1</w:t>
            </w:r>
          </w:p>
        </w:tc>
      </w:tr>
      <w:tr>
        <w:tc>
          <w:tcPr>
            <w:shd w:fill="auto" w:val="clear"/>
            <w:vAlign w:val="center"/>
          </w:tcPr>
          <w:p w:rsidR="00000000" w:rsidDel="00000000" w:rsidP="00000000" w:rsidRDefault="00000000" w:rsidRPr="00000000" w14:paraId="000029A9">
            <w:pPr>
              <w:spacing w:after="0" w:line="240" w:lineRule="auto"/>
              <w:jc w:val="center"/>
              <w:rPr>
                <w:sz w:val="20"/>
                <w:szCs w:val="20"/>
              </w:rPr>
            </w:pPr>
            <w:r w:rsidDel="00000000" w:rsidR="00000000" w:rsidRPr="00000000">
              <w:rPr>
                <w:sz w:val="20"/>
                <w:szCs w:val="20"/>
                <w:rtl w:val="0"/>
              </w:rPr>
              <w:t xml:space="preserve">Servicios Logísticos</w:t>
            </w:r>
          </w:p>
        </w:tc>
        <w:tc>
          <w:tcPr>
            <w:shd w:fill="auto" w:val="clear"/>
            <w:vAlign w:val="center"/>
          </w:tcPr>
          <w:p w:rsidR="00000000" w:rsidDel="00000000" w:rsidP="00000000" w:rsidRDefault="00000000" w:rsidRPr="00000000" w14:paraId="000029AA">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AB">
            <w:pPr>
              <w:spacing w:after="0" w:line="240" w:lineRule="auto"/>
              <w:jc w:val="center"/>
              <w:rPr>
                <w:sz w:val="20"/>
                <w:szCs w:val="20"/>
              </w:rPr>
            </w:pPr>
            <w:r w:rsidDel="00000000" w:rsidR="00000000" w:rsidRPr="00000000">
              <w:rPr>
                <w:sz w:val="20"/>
                <w:szCs w:val="20"/>
                <w:rtl w:val="0"/>
              </w:rPr>
              <w:t xml:space="preserve">Oficinas Centrales</w:t>
            </w:r>
          </w:p>
        </w:tc>
        <w:tc>
          <w:tcPr>
            <w:shd w:fill="auto" w:val="clear"/>
            <w:vAlign w:val="center"/>
          </w:tcPr>
          <w:p w:rsidR="00000000" w:rsidDel="00000000" w:rsidP="00000000" w:rsidRDefault="00000000" w:rsidRPr="00000000" w14:paraId="000029AC">
            <w:pPr>
              <w:spacing w:after="0" w:line="240" w:lineRule="auto"/>
              <w:jc w:val="center"/>
              <w:rPr>
                <w:sz w:val="20"/>
                <w:szCs w:val="20"/>
              </w:rPr>
            </w:pPr>
            <w:r w:rsidDel="00000000" w:rsidR="00000000" w:rsidRPr="00000000">
              <w:rPr>
                <w:sz w:val="20"/>
                <w:szCs w:val="20"/>
                <w:rtl w:val="0"/>
              </w:rPr>
              <w:t xml:space="preserve">Primer Piso</w:t>
            </w:r>
          </w:p>
        </w:tc>
        <w:tc>
          <w:tcPr>
            <w:shd w:fill="auto" w:val="clear"/>
            <w:vAlign w:val="center"/>
          </w:tcPr>
          <w:p w:rsidR="00000000" w:rsidDel="00000000" w:rsidP="00000000" w:rsidRDefault="00000000" w:rsidRPr="00000000" w14:paraId="000029AD">
            <w:pPr>
              <w:spacing w:after="0" w:line="240" w:lineRule="auto"/>
              <w:jc w:val="center"/>
              <w:rPr>
                <w:sz w:val="20"/>
                <w:szCs w:val="20"/>
              </w:rPr>
            </w:pPr>
            <w:r w:rsidDel="00000000" w:rsidR="00000000" w:rsidRPr="00000000">
              <w:rPr>
                <w:sz w:val="20"/>
                <w:szCs w:val="20"/>
                <w:rtl w:val="0"/>
              </w:rPr>
              <w:t xml:space="preserve">13</w:t>
            </w:r>
          </w:p>
        </w:tc>
        <w:tc>
          <w:tcPr>
            <w:shd w:fill="auto" w:val="clear"/>
            <w:vAlign w:val="center"/>
          </w:tcPr>
          <w:p w:rsidR="00000000" w:rsidDel="00000000" w:rsidP="00000000" w:rsidRDefault="00000000" w:rsidRPr="00000000" w14:paraId="000029AE">
            <w:pPr>
              <w:spacing w:after="0" w:line="240" w:lineRule="auto"/>
              <w:jc w:val="center"/>
              <w:rPr>
                <w:sz w:val="20"/>
                <w:szCs w:val="20"/>
              </w:rPr>
            </w:pPr>
            <w:r w:rsidDel="00000000" w:rsidR="00000000" w:rsidRPr="00000000">
              <w:rPr>
                <w:sz w:val="20"/>
                <w:szCs w:val="20"/>
                <w:rtl w:val="0"/>
              </w:rPr>
              <w:t xml:space="preserve">12</w:t>
            </w:r>
          </w:p>
        </w:tc>
        <w:tc>
          <w:tcPr>
            <w:shd w:fill="auto" w:val="clear"/>
            <w:vAlign w:val="center"/>
          </w:tcPr>
          <w:p w:rsidR="00000000" w:rsidDel="00000000" w:rsidP="00000000" w:rsidRDefault="00000000" w:rsidRPr="00000000" w14:paraId="000029AF">
            <w:pPr>
              <w:spacing w:after="0" w:line="240" w:lineRule="auto"/>
              <w:jc w:val="center"/>
              <w:rPr>
                <w:sz w:val="20"/>
                <w:szCs w:val="20"/>
              </w:rPr>
            </w:pPr>
            <w:r w:rsidDel="00000000" w:rsidR="00000000" w:rsidRPr="00000000">
              <w:rPr>
                <w:sz w:val="20"/>
                <w:szCs w:val="20"/>
                <w:rtl w:val="0"/>
              </w:rPr>
              <w:t xml:space="preserve">1</w:t>
            </w:r>
          </w:p>
        </w:tc>
      </w:tr>
      <w:tr>
        <w:tc>
          <w:tcPr>
            <w:shd w:fill="auto" w:val="clear"/>
            <w:vAlign w:val="center"/>
          </w:tcPr>
          <w:p w:rsidR="00000000" w:rsidDel="00000000" w:rsidP="00000000" w:rsidRDefault="00000000" w:rsidRPr="00000000" w14:paraId="000029B0">
            <w:pPr>
              <w:spacing w:after="0" w:line="240" w:lineRule="auto"/>
              <w:jc w:val="center"/>
              <w:rPr>
                <w:sz w:val="20"/>
                <w:szCs w:val="20"/>
              </w:rPr>
            </w:pPr>
            <w:r w:rsidDel="00000000" w:rsidR="00000000" w:rsidRPr="00000000">
              <w:rPr>
                <w:sz w:val="20"/>
                <w:szCs w:val="20"/>
                <w:rtl w:val="0"/>
              </w:rPr>
              <w:t xml:space="preserve">Servicios Logísticos</w:t>
            </w:r>
          </w:p>
        </w:tc>
        <w:tc>
          <w:tcPr>
            <w:shd w:fill="auto" w:val="clear"/>
            <w:vAlign w:val="center"/>
          </w:tcPr>
          <w:p w:rsidR="00000000" w:rsidDel="00000000" w:rsidP="00000000" w:rsidRDefault="00000000" w:rsidRPr="00000000" w14:paraId="000029B1">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B2">
            <w:pPr>
              <w:spacing w:after="0" w:line="240" w:lineRule="auto"/>
              <w:jc w:val="center"/>
              <w:rPr>
                <w:sz w:val="20"/>
                <w:szCs w:val="20"/>
              </w:rPr>
            </w:pPr>
            <w:r w:rsidDel="00000000" w:rsidR="00000000" w:rsidRPr="00000000">
              <w:rPr>
                <w:sz w:val="20"/>
                <w:szCs w:val="20"/>
                <w:rtl w:val="0"/>
              </w:rPr>
              <w:t xml:space="preserve">Oficinas Centrales</w:t>
            </w:r>
          </w:p>
        </w:tc>
        <w:tc>
          <w:tcPr>
            <w:shd w:fill="auto" w:val="clear"/>
            <w:vAlign w:val="center"/>
          </w:tcPr>
          <w:p w:rsidR="00000000" w:rsidDel="00000000" w:rsidP="00000000" w:rsidRDefault="00000000" w:rsidRPr="00000000" w14:paraId="000029B3">
            <w:pPr>
              <w:spacing w:after="0" w:line="240" w:lineRule="auto"/>
              <w:jc w:val="center"/>
              <w:rPr>
                <w:sz w:val="20"/>
                <w:szCs w:val="20"/>
              </w:rPr>
            </w:pPr>
            <w:r w:rsidDel="00000000" w:rsidR="00000000" w:rsidRPr="00000000">
              <w:rPr>
                <w:sz w:val="20"/>
                <w:szCs w:val="20"/>
                <w:rtl w:val="0"/>
              </w:rPr>
              <w:t xml:space="preserve">Segundo Piso</w:t>
            </w:r>
          </w:p>
        </w:tc>
        <w:tc>
          <w:tcPr>
            <w:shd w:fill="auto" w:val="clear"/>
            <w:vAlign w:val="center"/>
          </w:tcPr>
          <w:p w:rsidR="00000000" w:rsidDel="00000000" w:rsidP="00000000" w:rsidRDefault="00000000" w:rsidRPr="00000000" w14:paraId="000029B4">
            <w:pPr>
              <w:spacing w:after="0" w:line="240" w:lineRule="auto"/>
              <w:jc w:val="center"/>
              <w:rPr>
                <w:sz w:val="20"/>
                <w:szCs w:val="20"/>
              </w:rPr>
            </w:pPr>
            <w:r w:rsidDel="00000000" w:rsidR="00000000" w:rsidRPr="00000000">
              <w:rPr>
                <w:sz w:val="20"/>
                <w:szCs w:val="20"/>
                <w:rtl w:val="0"/>
              </w:rPr>
              <w:t xml:space="preserve">2</w:t>
            </w:r>
          </w:p>
        </w:tc>
        <w:tc>
          <w:tcPr>
            <w:shd w:fill="auto" w:val="clear"/>
            <w:vAlign w:val="center"/>
          </w:tcPr>
          <w:p w:rsidR="00000000" w:rsidDel="00000000" w:rsidP="00000000" w:rsidRDefault="00000000" w:rsidRPr="00000000" w14:paraId="000029B5">
            <w:pPr>
              <w:spacing w:after="0" w:line="240" w:lineRule="auto"/>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29B6">
            <w:pPr>
              <w:spacing w:after="0" w:line="240" w:lineRule="auto"/>
              <w:jc w:val="center"/>
              <w:rPr>
                <w:sz w:val="20"/>
                <w:szCs w:val="20"/>
              </w:rPr>
            </w:pPr>
            <w:r w:rsidDel="00000000" w:rsidR="00000000" w:rsidRPr="00000000">
              <w:rPr>
                <w:sz w:val="20"/>
                <w:szCs w:val="20"/>
                <w:rtl w:val="0"/>
              </w:rPr>
              <w:t xml:space="preserve">1</w:t>
            </w:r>
          </w:p>
        </w:tc>
      </w:tr>
      <w:tr>
        <w:tc>
          <w:tcPr>
            <w:shd w:fill="auto" w:val="clear"/>
            <w:vAlign w:val="center"/>
          </w:tcPr>
          <w:p w:rsidR="00000000" w:rsidDel="00000000" w:rsidP="00000000" w:rsidRDefault="00000000" w:rsidRPr="00000000" w14:paraId="000029B7">
            <w:pPr>
              <w:spacing w:after="0" w:line="240" w:lineRule="auto"/>
              <w:jc w:val="center"/>
              <w:rPr>
                <w:sz w:val="20"/>
                <w:szCs w:val="20"/>
              </w:rPr>
            </w:pPr>
            <w:r w:rsidDel="00000000" w:rsidR="00000000" w:rsidRPr="00000000">
              <w:rPr>
                <w:sz w:val="20"/>
                <w:szCs w:val="20"/>
                <w:rtl w:val="0"/>
              </w:rPr>
              <w:t xml:space="preserve">Servicios Logísticos</w:t>
            </w:r>
          </w:p>
        </w:tc>
        <w:tc>
          <w:tcPr>
            <w:shd w:fill="auto" w:val="clear"/>
            <w:vAlign w:val="center"/>
          </w:tcPr>
          <w:p w:rsidR="00000000" w:rsidDel="00000000" w:rsidP="00000000" w:rsidRDefault="00000000" w:rsidRPr="00000000" w14:paraId="000029B8">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B9">
            <w:pPr>
              <w:spacing w:after="0" w:line="240" w:lineRule="auto"/>
              <w:jc w:val="center"/>
              <w:rPr>
                <w:sz w:val="20"/>
                <w:szCs w:val="20"/>
              </w:rPr>
            </w:pPr>
            <w:r w:rsidDel="00000000" w:rsidR="00000000" w:rsidRPr="00000000">
              <w:rPr>
                <w:sz w:val="20"/>
                <w:szCs w:val="20"/>
                <w:rtl w:val="0"/>
              </w:rPr>
              <w:t xml:space="preserve">San Antonio de Desamparados</w:t>
            </w:r>
          </w:p>
        </w:tc>
        <w:tc>
          <w:tcPr>
            <w:shd w:fill="auto" w:val="clear"/>
            <w:vAlign w:val="center"/>
          </w:tcPr>
          <w:p w:rsidR="00000000" w:rsidDel="00000000" w:rsidP="00000000" w:rsidRDefault="00000000" w:rsidRPr="00000000" w14:paraId="000029BA">
            <w:pPr>
              <w:spacing w:after="0" w:line="240" w:lineRule="auto"/>
              <w:jc w:val="center"/>
              <w:rPr>
                <w:sz w:val="20"/>
                <w:szCs w:val="20"/>
              </w:rPr>
            </w:pPr>
            <w:r w:rsidDel="00000000" w:rsidR="00000000" w:rsidRPr="00000000">
              <w:rPr>
                <w:sz w:val="20"/>
                <w:szCs w:val="20"/>
                <w:rtl w:val="0"/>
              </w:rPr>
              <w:t xml:space="preserve">Segundo Piso</w:t>
            </w:r>
          </w:p>
        </w:tc>
        <w:tc>
          <w:tcPr>
            <w:shd w:fill="auto" w:val="clear"/>
            <w:vAlign w:val="center"/>
          </w:tcPr>
          <w:p w:rsidR="00000000" w:rsidDel="00000000" w:rsidP="00000000" w:rsidRDefault="00000000" w:rsidRPr="00000000" w14:paraId="000029BB">
            <w:pPr>
              <w:spacing w:after="0" w:line="240" w:lineRule="auto"/>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29BC">
            <w:pPr>
              <w:spacing w:after="0" w:line="240" w:lineRule="auto"/>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29BD">
            <w:pPr>
              <w:spacing w:after="0" w:line="240" w:lineRule="auto"/>
              <w:jc w:val="center"/>
              <w:rPr>
                <w:sz w:val="20"/>
                <w:szCs w:val="20"/>
              </w:rPr>
            </w:pPr>
            <w:r w:rsidDel="00000000" w:rsidR="00000000" w:rsidRPr="00000000">
              <w:rPr>
                <w:sz w:val="20"/>
                <w:szCs w:val="20"/>
                <w:rtl w:val="0"/>
              </w:rPr>
              <w:t xml:space="preserve">0</w:t>
            </w:r>
          </w:p>
        </w:tc>
      </w:tr>
      <w:tr>
        <w:tc>
          <w:tcPr>
            <w:shd w:fill="auto" w:val="clear"/>
            <w:vAlign w:val="center"/>
          </w:tcPr>
          <w:p w:rsidR="00000000" w:rsidDel="00000000" w:rsidP="00000000" w:rsidRDefault="00000000" w:rsidRPr="00000000" w14:paraId="000029BE">
            <w:pPr>
              <w:spacing w:after="0" w:line="240" w:lineRule="auto"/>
              <w:jc w:val="center"/>
              <w:rPr>
                <w:sz w:val="20"/>
                <w:szCs w:val="20"/>
              </w:rPr>
            </w:pPr>
            <w:r w:rsidDel="00000000" w:rsidR="00000000" w:rsidRPr="00000000">
              <w:rPr>
                <w:sz w:val="20"/>
                <w:szCs w:val="20"/>
                <w:rtl w:val="0"/>
              </w:rPr>
              <w:t xml:space="preserve">Aprovisionamiento</w:t>
            </w:r>
          </w:p>
        </w:tc>
        <w:tc>
          <w:tcPr>
            <w:shd w:fill="auto" w:val="clear"/>
            <w:vAlign w:val="center"/>
          </w:tcPr>
          <w:p w:rsidR="00000000" w:rsidDel="00000000" w:rsidP="00000000" w:rsidRDefault="00000000" w:rsidRPr="00000000" w14:paraId="000029BF">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C0">
            <w:pPr>
              <w:spacing w:after="0" w:line="240" w:lineRule="auto"/>
              <w:jc w:val="center"/>
              <w:rPr>
                <w:sz w:val="20"/>
                <w:szCs w:val="20"/>
              </w:rPr>
            </w:pPr>
            <w:r w:rsidDel="00000000" w:rsidR="00000000" w:rsidRPr="00000000">
              <w:rPr>
                <w:sz w:val="20"/>
                <w:szCs w:val="20"/>
                <w:rtl w:val="0"/>
              </w:rPr>
              <w:t xml:space="preserve">San Antonio de Desamparados</w:t>
            </w:r>
          </w:p>
        </w:tc>
        <w:tc>
          <w:tcPr>
            <w:shd w:fill="auto" w:val="clear"/>
            <w:vAlign w:val="center"/>
          </w:tcPr>
          <w:p w:rsidR="00000000" w:rsidDel="00000000" w:rsidP="00000000" w:rsidRDefault="00000000" w:rsidRPr="00000000" w14:paraId="000029C1">
            <w:pPr>
              <w:spacing w:after="0" w:line="240" w:lineRule="auto"/>
              <w:jc w:val="center"/>
              <w:rPr>
                <w:sz w:val="20"/>
                <w:szCs w:val="20"/>
              </w:rPr>
            </w:pPr>
            <w:r w:rsidDel="00000000" w:rsidR="00000000" w:rsidRPr="00000000">
              <w:rPr>
                <w:sz w:val="20"/>
                <w:szCs w:val="20"/>
                <w:rtl w:val="0"/>
              </w:rPr>
              <w:t xml:space="preserve">Segundo Piso</w:t>
            </w:r>
          </w:p>
        </w:tc>
        <w:tc>
          <w:tcPr>
            <w:shd w:fill="auto" w:val="clear"/>
            <w:vAlign w:val="center"/>
          </w:tcPr>
          <w:p w:rsidR="00000000" w:rsidDel="00000000" w:rsidP="00000000" w:rsidRDefault="00000000" w:rsidRPr="00000000" w14:paraId="000029C2">
            <w:pPr>
              <w:spacing w:after="0" w:line="240" w:lineRule="auto"/>
              <w:jc w:val="center"/>
              <w:rPr>
                <w:sz w:val="20"/>
                <w:szCs w:val="20"/>
              </w:rPr>
            </w:pPr>
            <w:r w:rsidDel="00000000" w:rsidR="00000000" w:rsidRPr="00000000">
              <w:rPr>
                <w:sz w:val="20"/>
                <w:szCs w:val="20"/>
                <w:rtl w:val="0"/>
              </w:rPr>
              <w:t xml:space="preserve">4</w:t>
            </w:r>
          </w:p>
        </w:tc>
        <w:tc>
          <w:tcPr>
            <w:shd w:fill="auto" w:val="clear"/>
            <w:vAlign w:val="center"/>
          </w:tcPr>
          <w:p w:rsidR="00000000" w:rsidDel="00000000" w:rsidP="00000000" w:rsidRDefault="00000000" w:rsidRPr="00000000" w14:paraId="000029C3">
            <w:pPr>
              <w:spacing w:after="0" w:line="240" w:lineRule="auto"/>
              <w:jc w:val="center"/>
              <w:rPr>
                <w:sz w:val="20"/>
                <w:szCs w:val="20"/>
              </w:rPr>
            </w:pPr>
            <w:r w:rsidDel="00000000" w:rsidR="00000000" w:rsidRPr="00000000">
              <w:rPr>
                <w:sz w:val="20"/>
                <w:szCs w:val="20"/>
                <w:rtl w:val="0"/>
              </w:rPr>
              <w:t xml:space="preserve">3</w:t>
            </w:r>
          </w:p>
        </w:tc>
        <w:tc>
          <w:tcPr>
            <w:shd w:fill="auto" w:val="clear"/>
            <w:vAlign w:val="center"/>
          </w:tcPr>
          <w:p w:rsidR="00000000" w:rsidDel="00000000" w:rsidP="00000000" w:rsidRDefault="00000000" w:rsidRPr="00000000" w14:paraId="000029C4">
            <w:pPr>
              <w:spacing w:after="0" w:line="240" w:lineRule="auto"/>
              <w:jc w:val="center"/>
              <w:rPr>
                <w:sz w:val="20"/>
                <w:szCs w:val="20"/>
              </w:rPr>
            </w:pPr>
            <w:r w:rsidDel="00000000" w:rsidR="00000000" w:rsidRPr="00000000">
              <w:rPr>
                <w:sz w:val="20"/>
                <w:szCs w:val="20"/>
                <w:rtl w:val="0"/>
              </w:rPr>
              <w:t xml:space="preserve">1</w:t>
            </w:r>
          </w:p>
        </w:tc>
      </w:tr>
      <w:tr>
        <w:tc>
          <w:tcPr>
            <w:shd w:fill="auto" w:val="clear"/>
            <w:vAlign w:val="center"/>
          </w:tcPr>
          <w:p w:rsidR="00000000" w:rsidDel="00000000" w:rsidP="00000000" w:rsidRDefault="00000000" w:rsidRPr="00000000" w14:paraId="000029C5">
            <w:pPr>
              <w:spacing w:after="0" w:line="240" w:lineRule="auto"/>
              <w:jc w:val="center"/>
              <w:rPr>
                <w:sz w:val="20"/>
                <w:szCs w:val="20"/>
              </w:rPr>
            </w:pPr>
            <w:r w:rsidDel="00000000" w:rsidR="00000000" w:rsidRPr="00000000">
              <w:rPr>
                <w:sz w:val="20"/>
                <w:szCs w:val="20"/>
                <w:rtl w:val="0"/>
              </w:rPr>
              <w:t xml:space="preserve">Aprovisionamiento</w:t>
            </w:r>
          </w:p>
        </w:tc>
        <w:tc>
          <w:tcPr>
            <w:shd w:fill="auto" w:val="clear"/>
            <w:vAlign w:val="center"/>
          </w:tcPr>
          <w:p w:rsidR="00000000" w:rsidDel="00000000" w:rsidP="00000000" w:rsidRDefault="00000000" w:rsidRPr="00000000" w14:paraId="000029C6">
            <w:pPr>
              <w:spacing w:after="0" w:line="240" w:lineRule="auto"/>
              <w:jc w:val="center"/>
              <w:rPr>
                <w:sz w:val="20"/>
                <w:szCs w:val="20"/>
              </w:rPr>
            </w:pPr>
            <w:r w:rsidDel="00000000" w:rsidR="00000000" w:rsidRPr="00000000">
              <w:rPr>
                <w:sz w:val="20"/>
                <w:szCs w:val="20"/>
                <w:rtl w:val="0"/>
              </w:rPr>
              <w:t xml:space="preserve">Servicios Generales</w:t>
            </w:r>
          </w:p>
        </w:tc>
        <w:tc>
          <w:tcPr>
            <w:shd w:fill="auto" w:val="clear"/>
            <w:vAlign w:val="center"/>
          </w:tcPr>
          <w:p w:rsidR="00000000" w:rsidDel="00000000" w:rsidP="00000000" w:rsidRDefault="00000000" w:rsidRPr="00000000" w14:paraId="000029C7">
            <w:pPr>
              <w:spacing w:after="0" w:line="240" w:lineRule="auto"/>
              <w:jc w:val="center"/>
              <w:rPr>
                <w:sz w:val="20"/>
                <w:szCs w:val="20"/>
              </w:rPr>
            </w:pPr>
            <w:r w:rsidDel="00000000" w:rsidR="00000000" w:rsidRPr="00000000">
              <w:rPr>
                <w:sz w:val="20"/>
                <w:szCs w:val="20"/>
                <w:rtl w:val="0"/>
              </w:rPr>
              <w:t xml:space="preserve">San Antonio de Desamparados</w:t>
            </w:r>
          </w:p>
        </w:tc>
        <w:tc>
          <w:tcPr>
            <w:shd w:fill="auto" w:val="clear"/>
            <w:vAlign w:val="center"/>
          </w:tcPr>
          <w:p w:rsidR="00000000" w:rsidDel="00000000" w:rsidP="00000000" w:rsidRDefault="00000000" w:rsidRPr="00000000" w14:paraId="000029C8">
            <w:pPr>
              <w:spacing w:after="0" w:line="240" w:lineRule="auto"/>
              <w:jc w:val="center"/>
              <w:rPr>
                <w:sz w:val="20"/>
                <w:szCs w:val="20"/>
              </w:rPr>
            </w:pPr>
            <w:r w:rsidDel="00000000" w:rsidR="00000000" w:rsidRPr="00000000">
              <w:rPr>
                <w:sz w:val="20"/>
                <w:szCs w:val="20"/>
                <w:rtl w:val="0"/>
              </w:rPr>
              <w:t xml:space="preserve">Primer Piso</w:t>
            </w:r>
          </w:p>
        </w:tc>
        <w:tc>
          <w:tcPr>
            <w:shd w:fill="auto" w:val="clear"/>
            <w:vAlign w:val="center"/>
          </w:tcPr>
          <w:p w:rsidR="00000000" w:rsidDel="00000000" w:rsidP="00000000" w:rsidRDefault="00000000" w:rsidRPr="00000000" w14:paraId="000029C9">
            <w:pPr>
              <w:spacing w:after="0" w:line="240" w:lineRule="auto"/>
              <w:jc w:val="center"/>
              <w:rPr>
                <w:sz w:val="20"/>
                <w:szCs w:val="20"/>
              </w:rPr>
            </w:pPr>
            <w:r w:rsidDel="00000000" w:rsidR="00000000" w:rsidRPr="00000000">
              <w:rPr>
                <w:sz w:val="20"/>
                <w:szCs w:val="20"/>
                <w:rtl w:val="0"/>
              </w:rPr>
              <w:t xml:space="preserve">2</w:t>
            </w:r>
          </w:p>
        </w:tc>
        <w:tc>
          <w:tcPr>
            <w:shd w:fill="auto" w:val="clear"/>
            <w:vAlign w:val="center"/>
          </w:tcPr>
          <w:p w:rsidR="00000000" w:rsidDel="00000000" w:rsidP="00000000" w:rsidRDefault="00000000" w:rsidRPr="00000000" w14:paraId="000029CA">
            <w:pPr>
              <w:spacing w:after="0" w:line="240" w:lineRule="auto"/>
              <w:jc w:val="center"/>
              <w:rPr>
                <w:sz w:val="20"/>
                <w:szCs w:val="20"/>
              </w:rPr>
            </w:pPr>
            <w:r w:rsidDel="00000000" w:rsidR="00000000" w:rsidRPr="00000000">
              <w:rPr>
                <w:sz w:val="20"/>
                <w:szCs w:val="20"/>
                <w:rtl w:val="0"/>
              </w:rPr>
              <w:t xml:space="preserve">1</w:t>
            </w:r>
          </w:p>
        </w:tc>
        <w:tc>
          <w:tcPr>
            <w:shd w:fill="auto" w:val="clear"/>
            <w:vAlign w:val="center"/>
          </w:tcPr>
          <w:p w:rsidR="00000000" w:rsidDel="00000000" w:rsidP="00000000" w:rsidRDefault="00000000" w:rsidRPr="00000000" w14:paraId="000029CB">
            <w:pPr>
              <w:spacing w:after="0" w:line="240" w:lineRule="auto"/>
              <w:jc w:val="center"/>
              <w:rPr>
                <w:sz w:val="20"/>
                <w:szCs w:val="20"/>
              </w:rPr>
            </w:pPr>
            <w:r w:rsidDel="00000000" w:rsidR="00000000" w:rsidRPr="00000000">
              <w:rPr>
                <w:sz w:val="20"/>
                <w:szCs w:val="20"/>
                <w:rtl w:val="0"/>
              </w:rPr>
              <w:t xml:space="preserve">1</w:t>
            </w:r>
          </w:p>
        </w:tc>
      </w:tr>
    </w:tbl>
    <w:p w:rsidR="00000000" w:rsidDel="00000000" w:rsidP="00000000" w:rsidRDefault="00000000" w:rsidRPr="00000000" w14:paraId="000029CC">
      <w:pPr>
        <w:spacing w:after="0" w:line="240" w:lineRule="auto"/>
        <w:ind w:left="720"/>
        <w:rPr/>
      </w:pPr>
      <w:r w:rsidDel="00000000" w:rsidR="00000000" w:rsidRPr="00000000">
        <w:rPr>
          <w:rtl w:val="0"/>
        </w:rPr>
      </w:r>
    </w:p>
    <w:p w:rsidR="00000000" w:rsidDel="00000000" w:rsidP="00000000" w:rsidRDefault="00000000" w:rsidRPr="00000000" w14:paraId="000029CD">
      <w:pPr>
        <w:spacing w:after="480" w:line="240" w:lineRule="auto"/>
        <w:rPr>
          <w:color w:val="000000"/>
        </w:rPr>
      </w:pPr>
      <w:r w:rsidDel="00000000" w:rsidR="00000000" w:rsidRPr="00000000">
        <w:rPr>
          <w:color w:val="000000"/>
          <w:rtl w:val="0"/>
        </w:rPr>
        <w:t xml:space="preserve">3.2</w:t>
        <w:tab/>
        <w:t xml:space="preserve">Responsables del proceso de Continuidad Operativa</w:t>
      </w:r>
    </w:p>
    <w:tbl>
      <w:tblPr>
        <w:tblStyle w:val="Table134"/>
        <w:tblW w:w="95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561"/>
        <w:gridCol w:w="1220"/>
        <w:gridCol w:w="1444"/>
        <w:gridCol w:w="1743"/>
        <w:gridCol w:w="2608"/>
        <w:tblGridChange w:id="0">
          <w:tblGrid>
            <w:gridCol w:w="990"/>
            <w:gridCol w:w="1561"/>
            <w:gridCol w:w="1220"/>
            <w:gridCol w:w="1444"/>
            <w:gridCol w:w="1743"/>
            <w:gridCol w:w="2608"/>
          </w:tblGrid>
        </w:tblGridChange>
      </w:tblGrid>
      <w:tr>
        <w:tc>
          <w:tcPr>
            <w:shd w:fill="bcbdbb" w:val="clear"/>
            <w:vAlign w:val="center"/>
          </w:tcPr>
          <w:p w:rsidR="00000000" w:rsidDel="00000000" w:rsidP="00000000" w:rsidRDefault="00000000" w:rsidRPr="00000000" w14:paraId="000029CE">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CF">
            <w:pPr>
              <w:spacing w:after="0" w:line="240" w:lineRule="auto"/>
              <w:jc w:val="center"/>
              <w:rPr>
                <w:sz w:val="20"/>
                <w:szCs w:val="20"/>
              </w:rPr>
            </w:pPr>
            <w:r w:rsidDel="00000000" w:rsidR="00000000" w:rsidRPr="00000000">
              <w:rPr>
                <w:sz w:val="20"/>
                <w:szCs w:val="20"/>
                <w:rtl w:val="0"/>
              </w:rPr>
              <w:t xml:space="preserve">ROL</w:t>
            </w:r>
            <w:r w:rsidDel="00000000" w:rsidR="00000000" w:rsidRPr="00000000">
              <w:rPr>
                <w:sz w:val="20"/>
                <w:szCs w:val="20"/>
                <w:vertAlign w:val="superscript"/>
              </w:rPr>
              <w:footnoteReference w:customMarkFollows="0" w:id="16"/>
            </w:r>
            <w:r w:rsidDel="00000000" w:rsidR="00000000" w:rsidRPr="00000000">
              <w:rPr>
                <w:rtl w:val="0"/>
              </w:rPr>
            </w:r>
          </w:p>
        </w:tc>
        <w:tc>
          <w:tcPr>
            <w:shd w:fill="bcbdbb" w:val="clear"/>
            <w:vAlign w:val="center"/>
          </w:tcPr>
          <w:p w:rsidR="00000000" w:rsidDel="00000000" w:rsidP="00000000" w:rsidRDefault="00000000" w:rsidRPr="00000000" w14:paraId="000029D0">
            <w:pPr>
              <w:spacing w:after="0" w:line="240" w:lineRule="auto"/>
              <w:jc w:val="center"/>
              <w:rPr>
                <w:sz w:val="20"/>
                <w:szCs w:val="20"/>
              </w:rPr>
            </w:pPr>
            <w:r w:rsidDel="00000000" w:rsidR="00000000" w:rsidRPr="00000000">
              <w:rPr>
                <w:sz w:val="20"/>
                <w:szCs w:val="20"/>
                <w:rtl w:val="0"/>
              </w:rPr>
              <w:t xml:space="preserve">Nombre</w:t>
            </w:r>
          </w:p>
        </w:tc>
        <w:tc>
          <w:tcPr>
            <w:shd w:fill="bcbdbb" w:val="clear"/>
            <w:vAlign w:val="center"/>
          </w:tcPr>
          <w:p w:rsidR="00000000" w:rsidDel="00000000" w:rsidP="00000000" w:rsidRDefault="00000000" w:rsidRPr="00000000" w14:paraId="000029D1">
            <w:pPr>
              <w:spacing w:after="0" w:line="240" w:lineRule="auto"/>
              <w:jc w:val="center"/>
              <w:rPr>
                <w:sz w:val="20"/>
                <w:szCs w:val="20"/>
              </w:rPr>
            </w:pPr>
            <w:r w:rsidDel="00000000" w:rsidR="00000000" w:rsidRPr="00000000">
              <w:rPr>
                <w:sz w:val="20"/>
                <w:szCs w:val="20"/>
                <w:rtl w:val="0"/>
              </w:rPr>
              <w:t xml:space="preserve">Tel. oficina</w:t>
            </w:r>
          </w:p>
        </w:tc>
        <w:tc>
          <w:tcPr>
            <w:shd w:fill="bcbdbb" w:val="clear"/>
            <w:vAlign w:val="center"/>
          </w:tcPr>
          <w:p w:rsidR="00000000" w:rsidDel="00000000" w:rsidP="00000000" w:rsidRDefault="00000000" w:rsidRPr="00000000" w14:paraId="000029D2">
            <w:pPr>
              <w:spacing w:after="0" w:line="240" w:lineRule="auto"/>
              <w:jc w:val="center"/>
              <w:rPr>
                <w:sz w:val="20"/>
                <w:szCs w:val="20"/>
              </w:rPr>
            </w:pPr>
            <w:r w:rsidDel="00000000" w:rsidR="00000000" w:rsidRPr="00000000">
              <w:rPr>
                <w:sz w:val="20"/>
                <w:szCs w:val="20"/>
                <w:rtl w:val="0"/>
              </w:rPr>
              <w:t xml:space="preserve">Celular</w:t>
            </w:r>
          </w:p>
        </w:tc>
        <w:tc>
          <w:tcPr>
            <w:shd w:fill="bcbdbb" w:val="clear"/>
            <w:vAlign w:val="center"/>
          </w:tcPr>
          <w:p w:rsidR="00000000" w:rsidDel="00000000" w:rsidP="00000000" w:rsidRDefault="00000000" w:rsidRPr="00000000" w14:paraId="000029D3">
            <w:pPr>
              <w:spacing w:after="0" w:line="240" w:lineRule="auto"/>
              <w:jc w:val="center"/>
              <w:rPr>
                <w:sz w:val="20"/>
                <w:szCs w:val="20"/>
              </w:rPr>
            </w:pPr>
            <w:r w:rsidDel="00000000" w:rsidR="00000000" w:rsidRPr="00000000">
              <w:rPr>
                <w:sz w:val="20"/>
                <w:szCs w:val="20"/>
                <w:rtl w:val="0"/>
              </w:rPr>
              <w:t xml:space="preserve">Tel. Habitación</w:t>
            </w:r>
          </w:p>
        </w:tc>
        <w:tc>
          <w:tcPr>
            <w:shd w:fill="bcbdbb" w:val="clear"/>
            <w:vAlign w:val="center"/>
          </w:tcPr>
          <w:p w:rsidR="00000000" w:rsidDel="00000000" w:rsidP="00000000" w:rsidRDefault="00000000" w:rsidRPr="00000000" w14:paraId="000029D4">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D5">
            <w:pPr>
              <w:spacing w:after="0" w:line="240" w:lineRule="auto"/>
              <w:jc w:val="center"/>
              <w:rPr>
                <w:sz w:val="20"/>
                <w:szCs w:val="20"/>
              </w:rPr>
            </w:pPr>
            <w:r w:rsidDel="00000000" w:rsidR="00000000" w:rsidRPr="00000000">
              <w:rPr>
                <w:sz w:val="20"/>
                <w:szCs w:val="20"/>
                <w:rtl w:val="0"/>
              </w:rPr>
              <w:t xml:space="preserve">Otro</w:t>
            </w:r>
          </w:p>
        </w:tc>
      </w:tr>
      <w:tr>
        <w:tc>
          <w:tcPr>
            <w:shd w:fill="ffffff" w:val="clear"/>
            <w:vAlign w:val="center"/>
          </w:tcPr>
          <w:p w:rsidR="00000000" w:rsidDel="00000000" w:rsidP="00000000" w:rsidRDefault="00000000" w:rsidRPr="00000000" w14:paraId="000029D6">
            <w:pPr>
              <w:spacing w:after="0" w:line="240" w:lineRule="auto"/>
              <w:jc w:val="center"/>
              <w:rPr>
                <w:sz w:val="20"/>
                <w:szCs w:val="20"/>
              </w:rPr>
            </w:pPr>
            <w:r w:rsidDel="00000000" w:rsidR="00000000" w:rsidRPr="00000000">
              <w:rPr>
                <w:sz w:val="20"/>
                <w:szCs w:val="20"/>
                <w:rtl w:val="0"/>
              </w:rPr>
              <w:t xml:space="preserve">1</w:t>
            </w:r>
          </w:p>
        </w:tc>
        <w:tc>
          <w:tcPr>
            <w:shd w:fill="ffffff" w:val="clear"/>
            <w:vAlign w:val="center"/>
          </w:tcPr>
          <w:p w:rsidR="00000000" w:rsidDel="00000000" w:rsidP="00000000" w:rsidRDefault="00000000" w:rsidRPr="00000000" w14:paraId="000029D7">
            <w:pPr>
              <w:spacing w:after="0" w:line="240" w:lineRule="auto"/>
              <w:jc w:val="center"/>
              <w:rPr>
                <w:sz w:val="20"/>
                <w:szCs w:val="20"/>
              </w:rPr>
            </w:pPr>
            <w:r w:rsidDel="00000000" w:rsidR="00000000" w:rsidRPr="00000000">
              <w:rPr>
                <w:sz w:val="20"/>
                <w:szCs w:val="20"/>
                <w:rtl w:val="0"/>
              </w:rPr>
              <w:t xml:space="preserve">Walter Chacón Morales</w:t>
            </w:r>
          </w:p>
        </w:tc>
        <w:tc>
          <w:tcPr>
            <w:shd w:fill="ffffff" w:val="clear"/>
            <w:vAlign w:val="center"/>
          </w:tcPr>
          <w:p w:rsidR="00000000" w:rsidDel="00000000" w:rsidP="00000000" w:rsidRDefault="00000000" w:rsidRPr="00000000" w14:paraId="000029D8">
            <w:pPr>
              <w:spacing w:after="0" w:line="240" w:lineRule="auto"/>
              <w:jc w:val="center"/>
              <w:rPr>
                <w:sz w:val="20"/>
                <w:szCs w:val="20"/>
              </w:rPr>
            </w:pPr>
            <w:r w:rsidDel="00000000" w:rsidR="00000000" w:rsidRPr="00000000">
              <w:rPr>
                <w:sz w:val="20"/>
                <w:szCs w:val="20"/>
                <w:rtl w:val="0"/>
              </w:rPr>
              <w:t xml:space="preserve">2547-3793</w:t>
            </w:r>
          </w:p>
        </w:tc>
        <w:tc>
          <w:tcPr>
            <w:shd w:fill="ffffff" w:val="clear"/>
            <w:vAlign w:val="center"/>
          </w:tcPr>
          <w:p w:rsidR="00000000" w:rsidDel="00000000" w:rsidP="00000000" w:rsidRDefault="00000000" w:rsidRPr="00000000" w14:paraId="000029D9">
            <w:pPr>
              <w:spacing w:after="0" w:line="240" w:lineRule="auto"/>
              <w:jc w:val="center"/>
              <w:rPr>
                <w:sz w:val="20"/>
                <w:szCs w:val="20"/>
              </w:rPr>
            </w:pPr>
            <w:r w:rsidDel="00000000" w:rsidR="00000000" w:rsidRPr="00000000">
              <w:rPr>
                <w:sz w:val="20"/>
                <w:szCs w:val="20"/>
                <w:rtl w:val="0"/>
              </w:rPr>
              <w:t xml:space="preserve">8911-8109</w:t>
            </w:r>
          </w:p>
        </w:tc>
        <w:tc>
          <w:tcPr>
            <w:shd w:fill="ffffff" w:val="clear"/>
            <w:vAlign w:val="center"/>
          </w:tcPr>
          <w:p w:rsidR="00000000" w:rsidDel="00000000" w:rsidP="00000000" w:rsidRDefault="00000000" w:rsidRPr="00000000" w14:paraId="000029DA">
            <w:pPr>
              <w:spacing w:after="0" w:line="240" w:lineRule="auto"/>
              <w:jc w:val="center"/>
              <w:rPr>
                <w:sz w:val="20"/>
                <w:szCs w:val="20"/>
              </w:rPr>
            </w:pPr>
            <w:r w:rsidDel="00000000" w:rsidR="00000000" w:rsidRPr="00000000">
              <w:rPr>
                <w:sz w:val="20"/>
                <w:szCs w:val="20"/>
                <w:rtl w:val="0"/>
              </w:rPr>
              <w:t xml:space="preserve">8822-2654</w:t>
            </w:r>
          </w:p>
        </w:tc>
        <w:tc>
          <w:tcPr>
            <w:shd w:fill="ffffff" w:val="clear"/>
            <w:vAlign w:val="center"/>
          </w:tcPr>
          <w:p w:rsidR="00000000" w:rsidDel="00000000" w:rsidP="00000000" w:rsidRDefault="00000000" w:rsidRPr="00000000" w14:paraId="000029DB">
            <w:pPr>
              <w:spacing w:after="0" w:line="240" w:lineRule="auto"/>
              <w:jc w:val="center"/>
              <w:rPr>
                <w:sz w:val="20"/>
                <w:szCs w:val="20"/>
              </w:rPr>
            </w:pPr>
            <w:hyperlink r:id="rId90">
              <w:r w:rsidDel="00000000" w:rsidR="00000000" w:rsidRPr="00000000">
                <w:rPr>
                  <w:color w:val="0563c1"/>
                  <w:sz w:val="20"/>
                  <w:szCs w:val="20"/>
                  <w:u w:val="single"/>
                  <w:rtl w:val="0"/>
                </w:rPr>
                <w:t xml:space="preserve">wchaconm@bomberos.go.cr</w:t>
              </w:r>
            </w:hyperlink>
            <w:r w:rsidDel="00000000" w:rsidR="00000000" w:rsidRPr="00000000">
              <w:rPr>
                <w:rtl w:val="0"/>
              </w:rPr>
            </w:r>
          </w:p>
        </w:tc>
      </w:tr>
      <w:tr>
        <w:tc>
          <w:tcPr>
            <w:shd w:fill="ffffff" w:val="clear"/>
            <w:vAlign w:val="center"/>
          </w:tcPr>
          <w:p w:rsidR="00000000" w:rsidDel="00000000" w:rsidP="00000000" w:rsidRDefault="00000000" w:rsidRPr="00000000" w14:paraId="000029DC">
            <w:pPr>
              <w:spacing w:after="0" w:line="240" w:lineRule="auto"/>
              <w:jc w:val="center"/>
              <w:rPr>
                <w:sz w:val="20"/>
                <w:szCs w:val="20"/>
              </w:rPr>
            </w:pPr>
            <w:r w:rsidDel="00000000" w:rsidR="00000000" w:rsidRPr="00000000">
              <w:rPr>
                <w:sz w:val="20"/>
                <w:szCs w:val="20"/>
                <w:rtl w:val="0"/>
              </w:rPr>
              <w:t xml:space="preserve">2</w:t>
            </w:r>
          </w:p>
        </w:tc>
        <w:tc>
          <w:tcPr>
            <w:shd w:fill="ffffff" w:val="clear"/>
            <w:vAlign w:val="center"/>
          </w:tcPr>
          <w:p w:rsidR="00000000" w:rsidDel="00000000" w:rsidP="00000000" w:rsidRDefault="00000000" w:rsidRPr="00000000" w14:paraId="000029DD">
            <w:pPr>
              <w:spacing w:after="0" w:line="240" w:lineRule="auto"/>
              <w:jc w:val="center"/>
              <w:rPr>
                <w:sz w:val="20"/>
                <w:szCs w:val="20"/>
              </w:rPr>
            </w:pPr>
            <w:r w:rsidDel="00000000" w:rsidR="00000000" w:rsidRPr="00000000">
              <w:rPr>
                <w:sz w:val="20"/>
                <w:szCs w:val="20"/>
                <w:rtl w:val="0"/>
              </w:rPr>
              <w:t xml:space="preserve">Jonathan Villalobos Sánchez</w:t>
            </w:r>
          </w:p>
        </w:tc>
        <w:tc>
          <w:tcPr>
            <w:shd w:fill="ffffff" w:val="clear"/>
            <w:vAlign w:val="center"/>
          </w:tcPr>
          <w:p w:rsidR="00000000" w:rsidDel="00000000" w:rsidP="00000000" w:rsidRDefault="00000000" w:rsidRPr="00000000" w14:paraId="000029DE">
            <w:pPr>
              <w:spacing w:after="0" w:line="240" w:lineRule="auto"/>
              <w:jc w:val="center"/>
              <w:rPr>
                <w:sz w:val="20"/>
                <w:szCs w:val="20"/>
              </w:rPr>
            </w:pPr>
            <w:r w:rsidDel="00000000" w:rsidR="00000000" w:rsidRPr="00000000">
              <w:rPr>
                <w:sz w:val="20"/>
                <w:szCs w:val="20"/>
                <w:rtl w:val="0"/>
              </w:rPr>
              <w:t xml:space="preserve">2217-7990</w:t>
            </w:r>
          </w:p>
        </w:tc>
        <w:tc>
          <w:tcPr>
            <w:shd w:fill="ffffff" w:val="clear"/>
            <w:vAlign w:val="center"/>
          </w:tcPr>
          <w:p w:rsidR="00000000" w:rsidDel="00000000" w:rsidP="00000000" w:rsidRDefault="00000000" w:rsidRPr="00000000" w14:paraId="000029DF">
            <w:pPr>
              <w:spacing w:after="0" w:line="240" w:lineRule="auto"/>
              <w:jc w:val="center"/>
              <w:rPr>
                <w:sz w:val="20"/>
                <w:szCs w:val="20"/>
              </w:rPr>
            </w:pPr>
            <w:r w:rsidDel="00000000" w:rsidR="00000000" w:rsidRPr="00000000">
              <w:rPr>
                <w:sz w:val="20"/>
                <w:szCs w:val="20"/>
                <w:rtl w:val="0"/>
              </w:rPr>
              <w:t xml:space="preserve">8718-0834</w:t>
            </w:r>
          </w:p>
        </w:tc>
        <w:tc>
          <w:tcPr>
            <w:shd w:fill="ffffff" w:val="clear"/>
            <w:vAlign w:val="center"/>
          </w:tcPr>
          <w:p w:rsidR="00000000" w:rsidDel="00000000" w:rsidP="00000000" w:rsidRDefault="00000000" w:rsidRPr="00000000" w14:paraId="000029E0">
            <w:pPr>
              <w:spacing w:after="0" w:line="240" w:lineRule="auto"/>
              <w:jc w:val="center"/>
              <w:rPr>
                <w:sz w:val="20"/>
                <w:szCs w:val="20"/>
              </w:rPr>
            </w:pPr>
            <w:r w:rsidDel="00000000" w:rsidR="00000000" w:rsidRPr="00000000">
              <w:rPr>
                <w:sz w:val="20"/>
                <w:szCs w:val="20"/>
                <w:rtl w:val="0"/>
              </w:rPr>
              <w:t xml:space="preserve">8624-4098</w:t>
            </w:r>
          </w:p>
        </w:tc>
        <w:tc>
          <w:tcPr>
            <w:shd w:fill="ffffff" w:val="clear"/>
            <w:vAlign w:val="center"/>
          </w:tcPr>
          <w:p w:rsidR="00000000" w:rsidDel="00000000" w:rsidP="00000000" w:rsidRDefault="00000000" w:rsidRPr="00000000" w14:paraId="000029E1">
            <w:pPr>
              <w:spacing w:after="0" w:line="240" w:lineRule="auto"/>
              <w:jc w:val="center"/>
              <w:rPr>
                <w:sz w:val="20"/>
                <w:szCs w:val="20"/>
              </w:rPr>
            </w:pPr>
            <w:hyperlink r:id="rId91">
              <w:r w:rsidDel="00000000" w:rsidR="00000000" w:rsidRPr="00000000">
                <w:rPr>
                  <w:color w:val="0563c1"/>
                  <w:sz w:val="20"/>
                  <w:szCs w:val="20"/>
                  <w:u w:val="single"/>
                  <w:rtl w:val="0"/>
                </w:rPr>
                <w:t xml:space="preserve">jvillalobos@bomberos.go.cr</w:t>
              </w:r>
            </w:hyperlink>
            <w:r w:rsidDel="00000000" w:rsidR="00000000" w:rsidRPr="00000000">
              <w:rPr>
                <w:rtl w:val="0"/>
              </w:rPr>
            </w:r>
          </w:p>
        </w:tc>
      </w:tr>
    </w:tbl>
    <w:p w:rsidR="00000000" w:rsidDel="00000000" w:rsidP="00000000" w:rsidRDefault="00000000" w:rsidRPr="00000000" w14:paraId="000029E2">
      <w:pPr>
        <w:spacing w:after="0" w:line="240" w:lineRule="auto"/>
        <w:rPr/>
      </w:pPr>
      <w:r w:rsidDel="00000000" w:rsidR="00000000" w:rsidRPr="00000000">
        <w:rPr>
          <w:rtl w:val="0"/>
        </w:rPr>
      </w:r>
    </w:p>
    <w:p w:rsidR="00000000" w:rsidDel="00000000" w:rsidP="00000000" w:rsidRDefault="00000000" w:rsidRPr="00000000" w14:paraId="000029E3">
      <w:pPr>
        <w:keepNext w:val="1"/>
        <w:spacing w:after="0" w:line="240" w:lineRule="auto"/>
        <w:rPr/>
      </w:pPr>
      <w:r w:rsidDel="00000000" w:rsidR="00000000" w:rsidRPr="00000000">
        <w:rPr>
          <w:rtl w:val="0"/>
        </w:rPr>
      </w:r>
    </w:p>
    <w:p w:rsidR="00000000" w:rsidDel="00000000" w:rsidP="00000000" w:rsidRDefault="00000000" w:rsidRPr="00000000" w14:paraId="000029E4">
      <w:pPr>
        <w:rPr/>
      </w:pPr>
      <w:r w:rsidDel="00000000" w:rsidR="00000000" w:rsidRPr="00000000">
        <w:br w:type="page"/>
      </w:r>
      <w:r w:rsidDel="00000000" w:rsidR="00000000" w:rsidRPr="00000000">
        <w:rPr>
          <w:rtl w:val="0"/>
        </w:rPr>
      </w:r>
    </w:p>
    <w:p w:rsidR="00000000" w:rsidDel="00000000" w:rsidP="00000000" w:rsidRDefault="00000000" w:rsidRPr="00000000" w14:paraId="000029E5">
      <w:pPr>
        <w:spacing w:after="480" w:line="240" w:lineRule="auto"/>
        <w:rPr/>
      </w:pPr>
      <w:r w:rsidDel="00000000" w:rsidR="00000000" w:rsidRPr="00000000">
        <w:rPr>
          <w:rtl w:val="0"/>
        </w:rPr>
        <w:t xml:space="preserve">3.3 </w:t>
        <w:tab/>
        <w:t xml:space="preserve">Lista del personal de ésta dependencia</w:t>
      </w:r>
    </w:p>
    <w:tbl>
      <w:tblPr>
        <w:tblStyle w:val="Table135"/>
        <w:tblW w:w="9787.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66"/>
        <w:gridCol w:w="2409"/>
        <w:gridCol w:w="1420"/>
        <w:gridCol w:w="1557"/>
        <w:gridCol w:w="1561"/>
        <w:gridCol w:w="1174"/>
        <w:tblGridChange w:id="0">
          <w:tblGrid>
            <w:gridCol w:w="1666"/>
            <w:gridCol w:w="2409"/>
            <w:gridCol w:w="1420"/>
            <w:gridCol w:w="1557"/>
            <w:gridCol w:w="1561"/>
            <w:gridCol w:w="1174"/>
          </w:tblGrid>
        </w:tblGridChange>
      </w:tblGrid>
      <w:tr>
        <w:trPr>
          <w:trHeight w:val="680" w:hRule="atLeast"/>
        </w:trPr>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29E6">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E7">
            <w:pPr>
              <w:spacing w:after="0" w:line="240" w:lineRule="auto"/>
              <w:jc w:val="center"/>
              <w:rPr>
                <w:sz w:val="20"/>
                <w:szCs w:val="20"/>
              </w:rPr>
            </w:pPr>
            <w:r w:rsidDel="00000000" w:rsidR="00000000" w:rsidRPr="00000000">
              <w:rPr>
                <w:sz w:val="20"/>
                <w:szCs w:val="20"/>
                <w:rtl w:val="0"/>
              </w:rPr>
              <w:t xml:space="preserve">Nombre</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29E8">
            <w:pPr>
              <w:spacing w:after="0" w:line="240" w:lineRule="auto"/>
              <w:jc w:val="center"/>
              <w:rPr>
                <w:sz w:val="20"/>
                <w:szCs w:val="20"/>
              </w:rPr>
            </w:pPr>
            <w:r w:rsidDel="00000000" w:rsidR="00000000" w:rsidRPr="00000000">
              <w:rPr>
                <w:sz w:val="20"/>
                <w:szCs w:val="20"/>
                <w:rtl w:val="0"/>
              </w:rPr>
              <w:t xml:space="preserve">Área de Trabajo</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29E9">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EA">
            <w:pPr>
              <w:spacing w:after="0" w:line="240" w:lineRule="auto"/>
              <w:jc w:val="center"/>
              <w:rPr>
                <w:sz w:val="20"/>
                <w:szCs w:val="20"/>
              </w:rPr>
            </w:pPr>
            <w:r w:rsidDel="00000000" w:rsidR="00000000" w:rsidRPr="00000000">
              <w:rPr>
                <w:sz w:val="20"/>
                <w:szCs w:val="20"/>
                <w:rtl w:val="0"/>
              </w:rPr>
              <w:t xml:space="preserve">Tel. oficina</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29EB">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EC">
            <w:pPr>
              <w:spacing w:after="0" w:line="240" w:lineRule="auto"/>
              <w:jc w:val="center"/>
              <w:rPr>
                <w:sz w:val="20"/>
                <w:szCs w:val="20"/>
              </w:rPr>
            </w:pPr>
            <w:r w:rsidDel="00000000" w:rsidR="00000000" w:rsidRPr="00000000">
              <w:rPr>
                <w:sz w:val="20"/>
                <w:szCs w:val="20"/>
                <w:rtl w:val="0"/>
              </w:rPr>
              <w:t xml:space="preserve">Celular</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29ED">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EE">
            <w:pPr>
              <w:spacing w:after="0" w:line="240" w:lineRule="auto"/>
              <w:jc w:val="center"/>
              <w:rPr>
                <w:sz w:val="20"/>
                <w:szCs w:val="20"/>
              </w:rPr>
            </w:pPr>
            <w:r w:rsidDel="00000000" w:rsidR="00000000" w:rsidRPr="00000000">
              <w:rPr>
                <w:sz w:val="20"/>
                <w:szCs w:val="20"/>
                <w:rtl w:val="0"/>
              </w:rPr>
              <w:t xml:space="preserve">Tel. habitación</w:t>
            </w:r>
          </w:p>
        </w:tc>
        <w:tc>
          <w:tcPr>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29EF">
            <w:pPr>
              <w:spacing w:after="0" w:line="240" w:lineRule="auto"/>
              <w:jc w:val="center"/>
              <w:rPr>
                <w:sz w:val="20"/>
                <w:szCs w:val="20"/>
              </w:rPr>
            </w:pPr>
            <w:r w:rsidDel="00000000" w:rsidR="00000000" w:rsidRPr="00000000">
              <w:rPr>
                <w:rtl w:val="0"/>
              </w:rPr>
            </w:r>
          </w:p>
          <w:p w:rsidR="00000000" w:rsidDel="00000000" w:rsidP="00000000" w:rsidRDefault="00000000" w:rsidRPr="00000000" w14:paraId="000029F0">
            <w:pPr>
              <w:spacing w:after="0" w:line="240" w:lineRule="auto"/>
              <w:jc w:val="center"/>
              <w:rPr>
                <w:sz w:val="20"/>
                <w:szCs w:val="20"/>
              </w:rPr>
            </w:pPr>
            <w:r w:rsidDel="00000000" w:rsidR="00000000" w:rsidRPr="00000000">
              <w:rPr>
                <w:sz w:val="20"/>
                <w:szCs w:val="20"/>
                <w:rtl w:val="0"/>
              </w:rPr>
              <w:t xml:space="preserve">Otro</w:t>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1">
            <w:pPr>
              <w:spacing w:after="0" w:line="240" w:lineRule="auto"/>
              <w:jc w:val="center"/>
              <w:rPr>
                <w:sz w:val="20"/>
                <w:szCs w:val="20"/>
              </w:rPr>
            </w:pPr>
            <w:r w:rsidDel="00000000" w:rsidR="00000000" w:rsidRPr="00000000">
              <w:rPr>
                <w:sz w:val="20"/>
                <w:szCs w:val="20"/>
                <w:rtl w:val="0"/>
              </w:rPr>
              <w:t xml:space="preserve">Jonathan Villalobos Sánchez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2">
            <w:pPr>
              <w:spacing w:after="0" w:line="240" w:lineRule="auto"/>
              <w:jc w:val="center"/>
              <w:rPr>
                <w:color w:val="000000"/>
                <w:sz w:val="20"/>
                <w:szCs w:val="20"/>
              </w:rPr>
            </w:pPr>
            <w:r w:rsidDel="00000000" w:rsidR="00000000" w:rsidRPr="00000000">
              <w:rPr>
                <w:color w:val="000000"/>
                <w:sz w:val="20"/>
                <w:szCs w:val="20"/>
                <w:rtl w:val="0"/>
              </w:rPr>
              <w:t xml:space="preserve">Aprovisionamiento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3">
            <w:pPr>
              <w:spacing w:after="0" w:line="240" w:lineRule="auto"/>
              <w:jc w:val="center"/>
              <w:rPr>
                <w:sz w:val="20"/>
                <w:szCs w:val="20"/>
              </w:rPr>
            </w:pPr>
            <w:r w:rsidDel="00000000" w:rsidR="00000000" w:rsidRPr="00000000">
              <w:rPr>
                <w:sz w:val="20"/>
                <w:szCs w:val="20"/>
                <w:rtl w:val="0"/>
              </w:rPr>
              <w:t xml:space="preserve">2217-7990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4">
            <w:pPr>
              <w:spacing w:after="0" w:line="240" w:lineRule="auto"/>
              <w:jc w:val="center"/>
              <w:rPr>
                <w:sz w:val="20"/>
                <w:szCs w:val="20"/>
              </w:rPr>
            </w:pPr>
            <w:r w:rsidDel="00000000" w:rsidR="00000000" w:rsidRPr="00000000">
              <w:rPr>
                <w:sz w:val="20"/>
                <w:szCs w:val="20"/>
                <w:rtl w:val="0"/>
              </w:rPr>
              <w:t xml:space="preserve">8718-0834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5">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6">
            <w:pPr>
              <w:spacing w:after="0" w:line="240" w:lineRule="auto"/>
              <w:jc w:val="center"/>
              <w:rPr>
                <w:sz w:val="20"/>
                <w:szCs w:val="20"/>
              </w:rPr>
            </w:pPr>
            <w:hyperlink r:id="rId92">
              <w:r w:rsidDel="00000000" w:rsidR="00000000" w:rsidRPr="00000000">
                <w:rPr>
                  <w:color w:val="0563c1"/>
                  <w:sz w:val="20"/>
                  <w:szCs w:val="20"/>
                  <w:u w:val="single"/>
                  <w:rtl w:val="0"/>
                </w:rPr>
                <w:t xml:space="preserve">jvillalobos@bomberos.go.cr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7">
            <w:pPr>
              <w:spacing w:after="0" w:line="240" w:lineRule="auto"/>
              <w:jc w:val="center"/>
              <w:rPr>
                <w:sz w:val="20"/>
                <w:szCs w:val="20"/>
              </w:rPr>
            </w:pPr>
            <w:r w:rsidDel="00000000" w:rsidR="00000000" w:rsidRPr="00000000">
              <w:rPr>
                <w:sz w:val="20"/>
                <w:szCs w:val="20"/>
                <w:rtl w:val="0"/>
              </w:rPr>
              <w:t xml:space="preserve">Osvaldo Calderón Vargas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9F8">
            <w:pPr>
              <w:spacing w:line="240" w:lineRule="auto"/>
              <w:jc w:val="center"/>
              <w:rPr>
                <w:color w:val="000000"/>
                <w:sz w:val="20"/>
                <w:szCs w:val="20"/>
              </w:rPr>
            </w:pPr>
            <w:r w:rsidDel="00000000" w:rsidR="00000000" w:rsidRPr="00000000">
              <w:rPr>
                <w:rtl w:val="0"/>
              </w:rPr>
            </w:r>
          </w:p>
          <w:p w:rsidR="00000000" w:rsidDel="00000000" w:rsidP="00000000" w:rsidRDefault="00000000" w:rsidRPr="00000000" w14:paraId="000029F9">
            <w:pPr>
              <w:spacing w:line="240" w:lineRule="auto"/>
              <w:jc w:val="center"/>
              <w:rPr>
                <w:sz w:val="20"/>
                <w:szCs w:val="20"/>
              </w:rPr>
            </w:pPr>
            <w:r w:rsidDel="00000000" w:rsidR="00000000" w:rsidRPr="00000000">
              <w:rPr>
                <w:color w:val="000000"/>
                <w:sz w:val="20"/>
                <w:szCs w:val="20"/>
                <w:rtl w:val="0"/>
              </w:rPr>
              <w:t xml:space="preserve">Aprovisionamiento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A">
            <w:pPr>
              <w:spacing w:after="0" w:line="240" w:lineRule="auto"/>
              <w:jc w:val="center"/>
              <w:rPr>
                <w:sz w:val="20"/>
                <w:szCs w:val="20"/>
              </w:rPr>
            </w:pPr>
            <w:r w:rsidDel="00000000" w:rsidR="00000000" w:rsidRPr="00000000">
              <w:rPr>
                <w:sz w:val="20"/>
                <w:szCs w:val="20"/>
                <w:rtl w:val="0"/>
              </w:rPr>
              <w:t xml:space="preserve">2217-7991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B">
            <w:pPr>
              <w:spacing w:after="0" w:line="240" w:lineRule="auto"/>
              <w:jc w:val="center"/>
              <w:rPr>
                <w:sz w:val="20"/>
                <w:szCs w:val="20"/>
              </w:rPr>
            </w:pPr>
            <w:r w:rsidDel="00000000" w:rsidR="00000000" w:rsidRPr="00000000">
              <w:rPr>
                <w:sz w:val="20"/>
                <w:szCs w:val="20"/>
                <w:rtl w:val="0"/>
              </w:rPr>
              <w:t xml:space="preserve">8314-2408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D">
            <w:pPr>
              <w:spacing w:after="0" w:line="240" w:lineRule="auto"/>
              <w:jc w:val="center"/>
              <w:rPr>
                <w:sz w:val="20"/>
                <w:szCs w:val="20"/>
              </w:rPr>
            </w:pPr>
            <w:hyperlink r:id="rId93">
              <w:r w:rsidDel="00000000" w:rsidR="00000000" w:rsidRPr="00000000">
                <w:rPr>
                  <w:color w:val="0563c1"/>
                  <w:sz w:val="20"/>
                  <w:szCs w:val="20"/>
                  <w:u w:val="single"/>
                  <w:rtl w:val="0"/>
                </w:rPr>
                <w:t xml:space="preserve">ocalderon@bomberos.go.cr</w:t>
              </w:r>
            </w:hyperlink>
            <w:r w:rsidDel="00000000" w:rsidR="00000000" w:rsidRPr="00000000">
              <w:rPr>
                <w:rtl w:val="0"/>
              </w:rPr>
            </w:r>
          </w:p>
          <w:p w:rsidR="00000000" w:rsidDel="00000000" w:rsidP="00000000" w:rsidRDefault="00000000" w:rsidRPr="00000000" w14:paraId="000029FE">
            <w:pPr>
              <w:spacing w:after="0" w:line="240" w:lineRule="auto"/>
              <w:jc w:val="center"/>
              <w:rPr>
                <w:sz w:val="20"/>
                <w:szCs w:val="2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9FF">
            <w:pPr>
              <w:spacing w:after="0" w:line="240" w:lineRule="auto"/>
              <w:jc w:val="center"/>
              <w:rPr>
                <w:sz w:val="20"/>
                <w:szCs w:val="20"/>
              </w:rPr>
            </w:pPr>
            <w:r w:rsidDel="00000000" w:rsidR="00000000" w:rsidRPr="00000000">
              <w:rPr>
                <w:sz w:val="20"/>
                <w:szCs w:val="20"/>
                <w:rtl w:val="0"/>
              </w:rPr>
              <w:t xml:space="preserve">Valeria Arauz Armijo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00">
            <w:pPr>
              <w:spacing w:line="240" w:lineRule="auto"/>
              <w:jc w:val="center"/>
              <w:rPr>
                <w:color w:val="000000"/>
                <w:sz w:val="20"/>
                <w:szCs w:val="20"/>
              </w:rPr>
            </w:pPr>
            <w:r w:rsidDel="00000000" w:rsidR="00000000" w:rsidRPr="00000000">
              <w:rPr>
                <w:rtl w:val="0"/>
              </w:rPr>
            </w:r>
          </w:p>
          <w:p w:rsidR="00000000" w:rsidDel="00000000" w:rsidP="00000000" w:rsidRDefault="00000000" w:rsidRPr="00000000" w14:paraId="00002A01">
            <w:pPr>
              <w:spacing w:line="240" w:lineRule="auto"/>
              <w:jc w:val="center"/>
              <w:rPr>
                <w:sz w:val="20"/>
                <w:szCs w:val="20"/>
              </w:rPr>
            </w:pPr>
            <w:r w:rsidDel="00000000" w:rsidR="00000000" w:rsidRPr="00000000">
              <w:rPr>
                <w:color w:val="000000"/>
                <w:sz w:val="20"/>
                <w:szCs w:val="20"/>
                <w:rtl w:val="0"/>
              </w:rPr>
              <w:t xml:space="preserve">Aprovisionamiento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2">
            <w:pPr>
              <w:spacing w:after="0" w:line="240" w:lineRule="auto"/>
              <w:jc w:val="center"/>
              <w:rPr>
                <w:sz w:val="20"/>
                <w:szCs w:val="20"/>
              </w:rPr>
            </w:pPr>
            <w:r w:rsidDel="00000000" w:rsidR="00000000" w:rsidRPr="00000000">
              <w:rPr>
                <w:sz w:val="20"/>
                <w:szCs w:val="20"/>
                <w:rtl w:val="0"/>
              </w:rPr>
              <w:t xml:space="preserve">2217-7990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3">
            <w:pPr>
              <w:spacing w:after="0" w:line="240" w:lineRule="auto"/>
              <w:jc w:val="center"/>
              <w:rPr>
                <w:sz w:val="20"/>
                <w:szCs w:val="20"/>
              </w:rPr>
            </w:pPr>
            <w:r w:rsidDel="00000000" w:rsidR="00000000" w:rsidRPr="00000000">
              <w:rPr>
                <w:sz w:val="20"/>
                <w:szCs w:val="20"/>
                <w:rtl w:val="0"/>
              </w:rPr>
              <w:t xml:space="preserve">7288-8382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5">
            <w:pPr>
              <w:spacing w:after="0" w:line="240" w:lineRule="auto"/>
              <w:jc w:val="center"/>
              <w:rPr>
                <w:sz w:val="20"/>
                <w:szCs w:val="20"/>
              </w:rPr>
            </w:pPr>
            <w:hyperlink r:id="rId94">
              <w:r w:rsidDel="00000000" w:rsidR="00000000" w:rsidRPr="00000000">
                <w:rPr>
                  <w:color w:val="0563c1"/>
                  <w:sz w:val="20"/>
                  <w:szCs w:val="20"/>
                  <w:u w:val="single"/>
                  <w:rtl w:val="0"/>
                </w:rPr>
                <w:t xml:space="preserve">sarauza@bomberos.go.cr</w:t>
              </w:r>
            </w:hyperlink>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6">
            <w:pPr>
              <w:spacing w:after="0" w:line="240" w:lineRule="auto"/>
              <w:jc w:val="center"/>
              <w:rPr>
                <w:sz w:val="20"/>
                <w:szCs w:val="20"/>
              </w:rPr>
            </w:pPr>
            <w:r w:rsidDel="00000000" w:rsidR="00000000" w:rsidRPr="00000000">
              <w:rPr>
                <w:sz w:val="20"/>
                <w:szCs w:val="20"/>
                <w:rtl w:val="0"/>
              </w:rPr>
              <w:t xml:space="preserve">Suline Chinchilla Vargas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07">
            <w:pPr>
              <w:spacing w:line="240" w:lineRule="auto"/>
              <w:jc w:val="center"/>
              <w:rPr>
                <w:color w:val="000000"/>
                <w:sz w:val="20"/>
                <w:szCs w:val="20"/>
              </w:rPr>
            </w:pPr>
            <w:r w:rsidDel="00000000" w:rsidR="00000000" w:rsidRPr="00000000">
              <w:rPr>
                <w:rtl w:val="0"/>
              </w:rPr>
            </w:r>
          </w:p>
          <w:p w:rsidR="00000000" w:rsidDel="00000000" w:rsidP="00000000" w:rsidRDefault="00000000" w:rsidRPr="00000000" w14:paraId="00002A08">
            <w:pPr>
              <w:spacing w:line="240" w:lineRule="auto"/>
              <w:jc w:val="center"/>
              <w:rPr>
                <w:sz w:val="20"/>
                <w:szCs w:val="20"/>
              </w:rPr>
            </w:pPr>
            <w:r w:rsidDel="00000000" w:rsidR="00000000" w:rsidRPr="00000000">
              <w:rPr>
                <w:color w:val="000000"/>
                <w:sz w:val="20"/>
                <w:szCs w:val="20"/>
                <w:rtl w:val="0"/>
              </w:rPr>
              <w:t xml:space="preserve">Aprovisionamiento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9">
            <w:pPr>
              <w:spacing w:after="0" w:line="240" w:lineRule="auto"/>
              <w:jc w:val="center"/>
              <w:rPr>
                <w:sz w:val="20"/>
                <w:szCs w:val="20"/>
              </w:rPr>
            </w:pPr>
            <w:r w:rsidDel="00000000" w:rsidR="00000000" w:rsidRPr="00000000">
              <w:rPr>
                <w:sz w:val="20"/>
                <w:szCs w:val="20"/>
                <w:rtl w:val="0"/>
              </w:rPr>
              <w:t xml:space="preserve">2217-7992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A">
            <w:pPr>
              <w:spacing w:after="0" w:line="240" w:lineRule="auto"/>
              <w:jc w:val="center"/>
              <w:rPr>
                <w:sz w:val="20"/>
                <w:szCs w:val="20"/>
              </w:rPr>
            </w:pPr>
            <w:r w:rsidDel="00000000" w:rsidR="00000000" w:rsidRPr="00000000">
              <w:rPr>
                <w:sz w:val="20"/>
                <w:szCs w:val="20"/>
                <w:rtl w:val="0"/>
              </w:rPr>
              <w:t xml:space="preserve">7038-7471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B">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C">
            <w:pPr>
              <w:spacing w:after="0" w:line="240" w:lineRule="auto"/>
              <w:jc w:val="center"/>
              <w:rPr>
                <w:sz w:val="20"/>
                <w:szCs w:val="20"/>
              </w:rPr>
            </w:pPr>
            <w:hyperlink r:id="rId95">
              <w:r w:rsidDel="00000000" w:rsidR="00000000" w:rsidRPr="00000000">
                <w:rPr>
                  <w:color w:val="0563c1"/>
                  <w:sz w:val="20"/>
                  <w:szCs w:val="20"/>
                  <w:u w:val="single"/>
                  <w:rtl w:val="0"/>
                </w:rPr>
                <w:t xml:space="preserve">schinchilla@bomberos.go.cr</w:t>
              </w:r>
            </w:hyperlink>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0D">
            <w:pPr>
              <w:spacing w:after="0" w:line="240" w:lineRule="auto"/>
              <w:jc w:val="center"/>
              <w:rPr>
                <w:sz w:val="20"/>
                <w:szCs w:val="20"/>
              </w:rPr>
            </w:pPr>
            <w:r w:rsidDel="00000000" w:rsidR="00000000" w:rsidRPr="00000000">
              <w:rPr>
                <w:sz w:val="20"/>
                <w:szCs w:val="20"/>
                <w:rtl w:val="0"/>
              </w:rPr>
              <w:t xml:space="preserve">Mario Guzmán Zumbado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0E">
            <w:pPr>
              <w:spacing w:line="240" w:lineRule="auto"/>
              <w:jc w:val="center"/>
              <w:rPr>
                <w:color w:val="000000"/>
                <w:sz w:val="20"/>
                <w:szCs w:val="20"/>
              </w:rPr>
            </w:pPr>
            <w:r w:rsidDel="00000000" w:rsidR="00000000" w:rsidRPr="00000000">
              <w:rPr>
                <w:rtl w:val="0"/>
              </w:rPr>
            </w:r>
          </w:p>
          <w:p w:rsidR="00000000" w:rsidDel="00000000" w:rsidP="00000000" w:rsidRDefault="00000000" w:rsidRPr="00000000" w14:paraId="00002A0F">
            <w:pPr>
              <w:spacing w:line="240" w:lineRule="auto"/>
              <w:jc w:val="center"/>
              <w:rPr>
                <w:sz w:val="20"/>
                <w:szCs w:val="20"/>
              </w:rPr>
            </w:pPr>
            <w:r w:rsidDel="00000000" w:rsidR="00000000" w:rsidRPr="00000000">
              <w:rPr>
                <w:color w:val="000000"/>
                <w:sz w:val="20"/>
                <w:szCs w:val="20"/>
                <w:rtl w:val="0"/>
              </w:rPr>
              <w:t xml:space="preserve">Aprovisionamiento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0">
            <w:pPr>
              <w:spacing w:after="0" w:line="240" w:lineRule="auto"/>
              <w:jc w:val="center"/>
              <w:rPr>
                <w:sz w:val="20"/>
                <w:szCs w:val="20"/>
              </w:rPr>
            </w:pPr>
            <w:r w:rsidDel="00000000" w:rsidR="00000000" w:rsidRPr="00000000">
              <w:rPr>
                <w:sz w:val="20"/>
                <w:szCs w:val="20"/>
                <w:rtl w:val="0"/>
              </w:rPr>
              <w:t xml:space="preserve">2217-7993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1">
            <w:pPr>
              <w:spacing w:after="0" w:line="240" w:lineRule="auto"/>
              <w:jc w:val="center"/>
              <w:rPr>
                <w:sz w:val="20"/>
                <w:szCs w:val="20"/>
              </w:rPr>
            </w:pPr>
            <w:r w:rsidDel="00000000" w:rsidR="00000000" w:rsidRPr="00000000">
              <w:rPr>
                <w:sz w:val="20"/>
                <w:szCs w:val="20"/>
                <w:rtl w:val="0"/>
              </w:rPr>
              <w:t xml:space="preserve">8338-0890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2">
            <w:pPr>
              <w:spacing w:after="0" w:line="240" w:lineRule="auto"/>
              <w:jc w:val="center"/>
              <w:rPr>
                <w:color w:val="000000"/>
                <w:sz w:val="20"/>
                <w:szCs w:val="20"/>
              </w:rPr>
            </w:pPr>
            <w:r w:rsidDel="00000000" w:rsidR="00000000" w:rsidRPr="00000000">
              <w:rPr>
                <w:color w:val="000000"/>
                <w:sz w:val="20"/>
                <w:szCs w:val="20"/>
                <w:rtl w:val="0"/>
              </w:rPr>
              <w:t xml:space="preserve">2245-2733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3">
            <w:pPr>
              <w:spacing w:after="0" w:line="240" w:lineRule="auto"/>
              <w:jc w:val="center"/>
              <w:rPr>
                <w:sz w:val="20"/>
                <w:szCs w:val="20"/>
              </w:rPr>
            </w:pPr>
            <w:hyperlink r:id="rId96">
              <w:r w:rsidDel="00000000" w:rsidR="00000000" w:rsidRPr="00000000">
                <w:rPr>
                  <w:color w:val="0563c1"/>
                  <w:sz w:val="20"/>
                  <w:szCs w:val="20"/>
                  <w:u w:val="single"/>
                  <w:rtl w:val="0"/>
                </w:rPr>
                <w:t xml:space="preserve">mguzmanz@bomberos.go.cr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4">
            <w:pPr>
              <w:spacing w:after="0" w:line="240" w:lineRule="auto"/>
              <w:jc w:val="center"/>
              <w:rPr>
                <w:sz w:val="20"/>
                <w:szCs w:val="20"/>
              </w:rPr>
            </w:pPr>
            <w:r w:rsidDel="00000000" w:rsidR="00000000" w:rsidRPr="00000000">
              <w:rPr>
                <w:sz w:val="20"/>
                <w:szCs w:val="20"/>
                <w:rtl w:val="0"/>
              </w:rPr>
              <w:t xml:space="preserve">German Villalobos Méndez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5">
            <w:pPr>
              <w:spacing w:after="0" w:line="240" w:lineRule="auto"/>
              <w:jc w:val="center"/>
              <w:rPr>
                <w:color w:val="000000"/>
                <w:sz w:val="20"/>
                <w:szCs w:val="20"/>
              </w:rPr>
            </w:pPr>
            <w:r w:rsidDel="00000000" w:rsidR="00000000" w:rsidRPr="00000000">
              <w:rPr>
                <w:color w:val="000000"/>
                <w:sz w:val="20"/>
                <w:szCs w:val="20"/>
                <w:rtl w:val="0"/>
              </w:rPr>
              <w:t xml:space="preserve">Aprovisionamiento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6">
            <w:pPr>
              <w:spacing w:after="0" w:line="240" w:lineRule="auto"/>
              <w:jc w:val="center"/>
              <w:rPr>
                <w:sz w:val="20"/>
                <w:szCs w:val="20"/>
              </w:rPr>
            </w:pPr>
            <w:r w:rsidDel="00000000" w:rsidR="00000000" w:rsidRPr="00000000">
              <w:rPr>
                <w:sz w:val="20"/>
                <w:szCs w:val="20"/>
                <w:rtl w:val="0"/>
              </w:rPr>
              <w:t xml:space="preserve">2217-7993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7">
            <w:pPr>
              <w:spacing w:after="0" w:line="240" w:lineRule="auto"/>
              <w:jc w:val="center"/>
              <w:rPr>
                <w:sz w:val="20"/>
                <w:szCs w:val="20"/>
              </w:rPr>
            </w:pPr>
            <w:r w:rsidDel="00000000" w:rsidR="00000000" w:rsidRPr="00000000">
              <w:rPr>
                <w:sz w:val="20"/>
                <w:szCs w:val="20"/>
                <w:rtl w:val="0"/>
              </w:rPr>
              <w:t xml:space="preserve">7205-9725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8">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9">
            <w:pPr>
              <w:spacing w:after="0" w:line="240" w:lineRule="auto"/>
              <w:jc w:val="center"/>
              <w:rPr>
                <w:sz w:val="20"/>
                <w:szCs w:val="20"/>
              </w:rPr>
            </w:pPr>
            <w:hyperlink r:id="rId97">
              <w:r w:rsidDel="00000000" w:rsidR="00000000" w:rsidRPr="00000000">
                <w:rPr>
                  <w:color w:val="0563c1"/>
                  <w:sz w:val="20"/>
                  <w:szCs w:val="20"/>
                  <w:u w:val="single"/>
                  <w:rtl w:val="0"/>
                </w:rPr>
                <w:t xml:space="preserve">gvillalobos@bomberos.go.cr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A">
            <w:pPr>
              <w:spacing w:after="0" w:line="240" w:lineRule="auto"/>
              <w:jc w:val="center"/>
              <w:rPr>
                <w:sz w:val="20"/>
                <w:szCs w:val="20"/>
              </w:rPr>
            </w:pPr>
            <w:r w:rsidDel="00000000" w:rsidR="00000000" w:rsidRPr="00000000">
              <w:rPr>
                <w:sz w:val="20"/>
                <w:szCs w:val="20"/>
                <w:rtl w:val="0"/>
              </w:rPr>
              <w:t xml:space="preserve">Katia Chacón Rodríguez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B">
            <w:pPr>
              <w:spacing w:after="0" w:line="240" w:lineRule="auto"/>
              <w:jc w:val="center"/>
              <w:rPr>
                <w:color w:val="000000"/>
                <w:sz w:val="20"/>
                <w:szCs w:val="20"/>
              </w:rPr>
            </w:pPr>
            <w:r w:rsidDel="00000000" w:rsidR="00000000" w:rsidRPr="00000000">
              <w:rPr>
                <w:color w:val="000000"/>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C">
            <w:pPr>
              <w:spacing w:after="0" w:line="240" w:lineRule="auto"/>
              <w:jc w:val="center"/>
              <w:rPr>
                <w:sz w:val="20"/>
                <w:szCs w:val="20"/>
              </w:rPr>
            </w:pPr>
            <w:r w:rsidDel="00000000" w:rsidR="00000000" w:rsidRPr="00000000">
              <w:rPr>
                <w:sz w:val="20"/>
                <w:szCs w:val="20"/>
                <w:rtl w:val="0"/>
              </w:rPr>
              <w:t xml:space="preserve">2217-7994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D">
            <w:pPr>
              <w:spacing w:after="0" w:line="240" w:lineRule="auto"/>
              <w:jc w:val="center"/>
              <w:rPr>
                <w:sz w:val="20"/>
                <w:szCs w:val="20"/>
              </w:rPr>
            </w:pPr>
            <w:r w:rsidDel="00000000" w:rsidR="00000000" w:rsidRPr="00000000">
              <w:rPr>
                <w:sz w:val="20"/>
                <w:szCs w:val="20"/>
                <w:rtl w:val="0"/>
              </w:rPr>
              <w:t xml:space="preserve">8872-6244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E">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1F">
            <w:pPr>
              <w:spacing w:after="0" w:line="240" w:lineRule="auto"/>
              <w:jc w:val="center"/>
              <w:rPr>
                <w:sz w:val="20"/>
                <w:szCs w:val="20"/>
              </w:rPr>
            </w:pPr>
            <w:hyperlink r:id="rId98">
              <w:r w:rsidDel="00000000" w:rsidR="00000000" w:rsidRPr="00000000">
                <w:rPr>
                  <w:color w:val="0563c1"/>
                  <w:sz w:val="20"/>
                  <w:szCs w:val="20"/>
                  <w:u w:val="single"/>
                  <w:rtl w:val="0"/>
                </w:rPr>
                <w:t xml:space="preserve">kchacon@bomberos.go.cr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0">
            <w:pPr>
              <w:spacing w:after="0" w:line="240" w:lineRule="auto"/>
              <w:jc w:val="center"/>
              <w:rPr>
                <w:sz w:val="20"/>
                <w:szCs w:val="20"/>
              </w:rPr>
            </w:pPr>
            <w:r w:rsidDel="00000000" w:rsidR="00000000" w:rsidRPr="00000000">
              <w:rPr>
                <w:sz w:val="20"/>
                <w:szCs w:val="20"/>
                <w:rtl w:val="0"/>
              </w:rPr>
              <w:t xml:space="preserve">Mónica Mora Ruiz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1">
            <w:pPr>
              <w:spacing w:after="0" w:line="240" w:lineRule="auto"/>
              <w:jc w:val="center"/>
              <w:rPr>
                <w:color w:val="000000"/>
                <w:sz w:val="20"/>
                <w:szCs w:val="20"/>
              </w:rPr>
            </w:pPr>
            <w:r w:rsidDel="00000000" w:rsidR="00000000" w:rsidRPr="00000000">
              <w:rPr>
                <w:color w:val="000000"/>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2">
            <w:pPr>
              <w:spacing w:after="0" w:line="240" w:lineRule="auto"/>
              <w:jc w:val="center"/>
              <w:rPr>
                <w:sz w:val="20"/>
                <w:szCs w:val="20"/>
              </w:rPr>
            </w:pPr>
            <w:r w:rsidDel="00000000" w:rsidR="00000000" w:rsidRPr="00000000">
              <w:rPr>
                <w:sz w:val="20"/>
                <w:szCs w:val="20"/>
                <w:rtl w:val="0"/>
              </w:rPr>
              <w:t xml:space="preserve">2547-3700 ext. 3803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3">
            <w:pPr>
              <w:spacing w:after="0" w:line="240" w:lineRule="auto"/>
              <w:jc w:val="center"/>
              <w:rPr>
                <w:sz w:val="20"/>
                <w:szCs w:val="20"/>
              </w:rPr>
            </w:pPr>
            <w:r w:rsidDel="00000000" w:rsidR="00000000" w:rsidRPr="00000000">
              <w:rPr>
                <w:sz w:val="20"/>
                <w:szCs w:val="20"/>
                <w:rtl w:val="0"/>
              </w:rPr>
              <w:t xml:space="preserve">8980-3969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5">
            <w:pPr>
              <w:spacing w:after="0" w:line="240" w:lineRule="auto"/>
              <w:jc w:val="center"/>
              <w:rPr>
                <w:sz w:val="20"/>
                <w:szCs w:val="20"/>
              </w:rPr>
            </w:pPr>
            <w:hyperlink r:id="rId99">
              <w:r w:rsidDel="00000000" w:rsidR="00000000" w:rsidRPr="00000000">
                <w:rPr>
                  <w:color w:val="0563c1"/>
                  <w:sz w:val="20"/>
                  <w:szCs w:val="20"/>
                  <w:u w:val="single"/>
                  <w:rtl w:val="0"/>
                </w:rPr>
                <w:t xml:space="preserve">mmorar@bomberos.go.cr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6">
            <w:pPr>
              <w:spacing w:after="0" w:line="240" w:lineRule="auto"/>
              <w:jc w:val="center"/>
              <w:rPr>
                <w:sz w:val="20"/>
                <w:szCs w:val="20"/>
              </w:rPr>
            </w:pPr>
            <w:r w:rsidDel="00000000" w:rsidR="00000000" w:rsidRPr="00000000">
              <w:rPr>
                <w:sz w:val="20"/>
                <w:szCs w:val="20"/>
                <w:rtl w:val="0"/>
              </w:rPr>
              <w:t xml:space="preserve">Jeannette Villalobos Mora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7">
            <w:pPr>
              <w:spacing w:after="0" w:line="240" w:lineRule="auto"/>
              <w:jc w:val="center"/>
              <w:rPr>
                <w:color w:val="000000"/>
                <w:sz w:val="20"/>
                <w:szCs w:val="20"/>
              </w:rPr>
            </w:pPr>
            <w:r w:rsidDel="00000000" w:rsidR="00000000" w:rsidRPr="00000000">
              <w:rPr>
                <w:color w:val="000000"/>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8">
            <w:pPr>
              <w:spacing w:after="0" w:line="240" w:lineRule="auto"/>
              <w:jc w:val="center"/>
              <w:rPr>
                <w:sz w:val="20"/>
                <w:szCs w:val="20"/>
              </w:rPr>
            </w:pPr>
            <w:r w:rsidDel="00000000" w:rsidR="00000000" w:rsidRPr="00000000">
              <w:rPr>
                <w:sz w:val="20"/>
                <w:szCs w:val="20"/>
                <w:rtl w:val="0"/>
              </w:rPr>
              <w:t xml:space="preserve">2547-3791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9">
            <w:pPr>
              <w:spacing w:after="0" w:line="240" w:lineRule="auto"/>
              <w:jc w:val="center"/>
              <w:rPr>
                <w:sz w:val="20"/>
                <w:szCs w:val="20"/>
              </w:rPr>
            </w:pPr>
            <w:r w:rsidDel="00000000" w:rsidR="00000000" w:rsidRPr="00000000">
              <w:rPr>
                <w:sz w:val="20"/>
                <w:szCs w:val="20"/>
                <w:rtl w:val="0"/>
              </w:rPr>
              <w:t xml:space="preserve">8980-6208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A">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B">
            <w:pPr>
              <w:spacing w:after="0" w:line="240" w:lineRule="auto"/>
              <w:jc w:val="center"/>
              <w:rPr>
                <w:sz w:val="20"/>
                <w:szCs w:val="20"/>
              </w:rPr>
            </w:pPr>
            <w:hyperlink r:id="rId100">
              <w:r w:rsidDel="00000000" w:rsidR="00000000" w:rsidRPr="00000000">
                <w:rPr>
                  <w:color w:val="0563c1"/>
                  <w:sz w:val="20"/>
                  <w:szCs w:val="20"/>
                  <w:u w:val="single"/>
                  <w:rtl w:val="0"/>
                </w:rPr>
                <w:t xml:space="preserve">jvillalobosm@bomberos.go.cr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C">
            <w:pPr>
              <w:spacing w:after="0" w:line="240" w:lineRule="auto"/>
              <w:jc w:val="center"/>
              <w:rPr>
                <w:sz w:val="20"/>
                <w:szCs w:val="20"/>
              </w:rPr>
            </w:pPr>
            <w:r w:rsidDel="00000000" w:rsidR="00000000" w:rsidRPr="00000000">
              <w:rPr>
                <w:sz w:val="20"/>
                <w:szCs w:val="20"/>
                <w:rtl w:val="0"/>
              </w:rPr>
              <w:t xml:space="preserve">Betty Ruano Zúñiga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D">
            <w:pPr>
              <w:spacing w:after="0" w:line="240" w:lineRule="auto"/>
              <w:jc w:val="center"/>
              <w:rPr>
                <w:color w:val="000000"/>
                <w:sz w:val="20"/>
                <w:szCs w:val="20"/>
              </w:rPr>
            </w:pPr>
            <w:r w:rsidDel="00000000" w:rsidR="00000000" w:rsidRPr="00000000">
              <w:rPr>
                <w:color w:val="000000"/>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E">
            <w:pPr>
              <w:spacing w:after="0" w:line="240" w:lineRule="auto"/>
              <w:jc w:val="center"/>
              <w:rPr>
                <w:sz w:val="20"/>
                <w:szCs w:val="20"/>
              </w:rPr>
            </w:pPr>
            <w:r w:rsidDel="00000000" w:rsidR="00000000" w:rsidRPr="00000000">
              <w:rPr>
                <w:sz w:val="20"/>
                <w:szCs w:val="20"/>
                <w:rtl w:val="0"/>
              </w:rPr>
              <w:t xml:space="preserve">2547-3794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2F">
            <w:pPr>
              <w:spacing w:after="0" w:line="240" w:lineRule="auto"/>
              <w:jc w:val="center"/>
              <w:rPr>
                <w:sz w:val="20"/>
                <w:szCs w:val="20"/>
              </w:rPr>
            </w:pPr>
            <w:r w:rsidDel="00000000" w:rsidR="00000000" w:rsidRPr="00000000">
              <w:rPr>
                <w:sz w:val="20"/>
                <w:szCs w:val="20"/>
                <w:rtl w:val="0"/>
              </w:rPr>
              <w:t xml:space="preserve">8312-3392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0">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1">
            <w:pPr>
              <w:spacing w:after="0" w:line="240" w:lineRule="auto"/>
              <w:jc w:val="center"/>
              <w:rPr>
                <w:sz w:val="20"/>
                <w:szCs w:val="20"/>
              </w:rPr>
            </w:pPr>
            <w:hyperlink r:id="rId101">
              <w:r w:rsidDel="00000000" w:rsidR="00000000" w:rsidRPr="00000000">
                <w:rPr>
                  <w:color w:val="0563c1"/>
                  <w:sz w:val="20"/>
                  <w:szCs w:val="20"/>
                  <w:u w:val="single"/>
                  <w:rtl w:val="0"/>
                </w:rPr>
                <w:t xml:space="preserve">bruano@bomberos.go.cr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2">
            <w:pPr>
              <w:spacing w:after="0" w:line="240" w:lineRule="auto"/>
              <w:jc w:val="center"/>
              <w:rPr>
                <w:sz w:val="20"/>
                <w:szCs w:val="20"/>
              </w:rPr>
            </w:pPr>
            <w:r w:rsidDel="00000000" w:rsidR="00000000" w:rsidRPr="00000000">
              <w:rPr>
                <w:sz w:val="20"/>
                <w:szCs w:val="20"/>
                <w:rtl w:val="0"/>
              </w:rPr>
              <w:t xml:space="preserve">Guido Picado Jiménez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3">
            <w:pPr>
              <w:spacing w:after="0" w:line="240" w:lineRule="auto"/>
              <w:jc w:val="center"/>
              <w:rPr>
                <w:sz w:val="20"/>
                <w:szCs w:val="20"/>
              </w:rPr>
            </w:pPr>
            <w:r w:rsidDel="00000000" w:rsidR="00000000" w:rsidRPr="00000000">
              <w:rPr>
                <w:color w:val="000000"/>
                <w:sz w:val="20"/>
                <w:szCs w:val="20"/>
                <w:rtl w:val="0"/>
              </w:rPr>
              <w:t xml:space="preserve">Servicios Logísticos</w:t>
            </w: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4">
            <w:pPr>
              <w:spacing w:after="0" w:line="240" w:lineRule="auto"/>
              <w:jc w:val="center"/>
              <w:rPr>
                <w:sz w:val="20"/>
                <w:szCs w:val="20"/>
              </w:rPr>
            </w:pPr>
            <w:r w:rsidDel="00000000" w:rsidR="00000000" w:rsidRPr="00000000">
              <w:rPr>
                <w:sz w:val="20"/>
                <w:szCs w:val="20"/>
                <w:rtl w:val="0"/>
              </w:rPr>
              <w:t xml:space="preserve">2547-3775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5">
            <w:pPr>
              <w:spacing w:after="0" w:line="240" w:lineRule="auto"/>
              <w:jc w:val="center"/>
              <w:rPr>
                <w:sz w:val="20"/>
                <w:szCs w:val="20"/>
              </w:rPr>
            </w:pPr>
            <w:r w:rsidDel="00000000" w:rsidR="00000000" w:rsidRPr="00000000">
              <w:rPr>
                <w:sz w:val="20"/>
                <w:szCs w:val="20"/>
                <w:rtl w:val="0"/>
              </w:rPr>
              <w:t xml:space="preserve">8338-7408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6">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7">
            <w:pPr>
              <w:spacing w:after="0" w:line="240" w:lineRule="auto"/>
              <w:jc w:val="center"/>
              <w:rPr>
                <w:sz w:val="20"/>
                <w:szCs w:val="20"/>
              </w:rPr>
            </w:pPr>
            <w:hyperlink r:id="rId102">
              <w:r w:rsidDel="00000000" w:rsidR="00000000" w:rsidRPr="00000000">
                <w:rPr>
                  <w:color w:val="0563c1"/>
                  <w:sz w:val="20"/>
                  <w:szCs w:val="20"/>
                  <w:u w:val="single"/>
                  <w:rtl w:val="0"/>
                </w:rPr>
                <w:t xml:space="preserve">gpicado@bomberos.go.cr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8">
            <w:pPr>
              <w:spacing w:after="0" w:line="240" w:lineRule="auto"/>
              <w:jc w:val="center"/>
              <w:rPr>
                <w:sz w:val="20"/>
                <w:szCs w:val="20"/>
              </w:rPr>
            </w:pPr>
            <w:r w:rsidDel="00000000" w:rsidR="00000000" w:rsidRPr="00000000">
              <w:rPr>
                <w:sz w:val="20"/>
                <w:szCs w:val="20"/>
                <w:rtl w:val="0"/>
              </w:rPr>
              <w:t xml:space="preserve">Esteban Arias Sandí</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9">
            <w:pPr>
              <w:spacing w:after="0" w:line="240" w:lineRule="auto"/>
              <w:jc w:val="center"/>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A">
            <w:pPr>
              <w:spacing w:after="0" w:line="240" w:lineRule="auto"/>
              <w:jc w:val="center"/>
              <w:rPr>
                <w:sz w:val="20"/>
                <w:szCs w:val="20"/>
              </w:rPr>
            </w:pPr>
            <w:r w:rsidDel="00000000" w:rsidR="00000000" w:rsidRPr="00000000">
              <w:rPr>
                <w:sz w:val="20"/>
                <w:szCs w:val="20"/>
                <w:rtl w:val="0"/>
              </w:rPr>
              <w:t xml:space="preserve">2547-3786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B">
            <w:pPr>
              <w:spacing w:after="0" w:line="240" w:lineRule="auto"/>
              <w:jc w:val="center"/>
              <w:rPr>
                <w:sz w:val="20"/>
                <w:szCs w:val="20"/>
              </w:rPr>
            </w:pPr>
            <w:r w:rsidDel="00000000" w:rsidR="00000000" w:rsidRPr="00000000">
              <w:rPr>
                <w:sz w:val="20"/>
                <w:szCs w:val="20"/>
                <w:rtl w:val="0"/>
              </w:rPr>
              <w:t xml:space="preserve">8810-8225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C">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D">
            <w:pPr>
              <w:spacing w:after="0" w:line="240" w:lineRule="auto"/>
              <w:jc w:val="center"/>
              <w:rPr>
                <w:sz w:val="20"/>
                <w:szCs w:val="20"/>
              </w:rPr>
            </w:pPr>
            <w:hyperlink r:id="rId103">
              <w:r w:rsidDel="00000000" w:rsidR="00000000" w:rsidRPr="00000000">
                <w:rPr>
                  <w:color w:val="0563c1"/>
                  <w:sz w:val="20"/>
                  <w:szCs w:val="20"/>
                  <w:u w:val="single"/>
                  <w:rtl w:val="0"/>
                </w:rPr>
                <w:t xml:space="preserve">marias@bomberos.go.cr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E">
            <w:pPr>
              <w:spacing w:after="0" w:line="240" w:lineRule="auto"/>
              <w:jc w:val="center"/>
              <w:rPr>
                <w:sz w:val="20"/>
                <w:szCs w:val="20"/>
              </w:rPr>
            </w:pPr>
            <w:r w:rsidDel="00000000" w:rsidR="00000000" w:rsidRPr="00000000">
              <w:rPr>
                <w:sz w:val="20"/>
                <w:szCs w:val="20"/>
                <w:rtl w:val="0"/>
              </w:rPr>
              <w:t xml:space="preserve">Seidy Bonilla Fonseca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3F">
            <w:pPr>
              <w:spacing w:after="0" w:line="240" w:lineRule="auto"/>
              <w:jc w:val="center"/>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0">
            <w:pPr>
              <w:spacing w:after="0" w:line="240" w:lineRule="auto"/>
              <w:jc w:val="center"/>
              <w:rPr>
                <w:sz w:val="20"/>
                <w:szCs w:val="20"/>
              </w:rPr>
            </w:pPr>
            <w:r w:rsidDel="00000000" w:rsidR="00000000" w:rsidRPr="00000000">
              <w:rPr>
                <w:sz w:val="20"/>
                <w:szCs w:val="20"/>
                <w:rtl w:val="0"/>
              </w:rPr>
              <w:t xml:space="preserve">2547-3788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1">
            <w:pPr>
              <w:spacing w:after="0" w:line="240" w:lineRule="auto"/>
              <w:jc w:val="center"/>
              <w:rPr>
                <w:sz w:val="20"/>
                <w:szCs w:val="20"/>
              </w:rPr>
            </w:pPr>
            <w:r w:rsidDel="00000000" w:rsidR="00000000" w:rsidRPr="00000000">
              <w:rPr>
                <w:sz w:val="20"/>
                <w:szCs w:val="20"/>
                <w:rtl w:val="0"/>
              </w:rPr>
              <w:t xml:space="preserve">8557-9446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2">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3">
            <w:pPr>
              <w:spacing w:after="0" w:line="240" w:lineRule="auto"/>
              <w:jc w:val="center"/>
              <w:rPr>
                <w:sz w:val="20"/>
                <w:szCs w:val="20"/>
              </w:rPr>
            </w:pPr>
            <w:hyperlink r:id="rId104">
              <w:r w:rsidDel="00000000" w:rsidR="00000000" w:rsidRPr="00000000">
                <w:rPr>
                  <w:color w:val="0563c1"/>
                  <w:sz w:val="20"/>
                  <w:szCs w:val="20"/>
                  <w:u w:val="single"/>
                  <w:rtl w:val="0"/>
                </w:rPr>
                <w:t xml:space="preserve">sbonilla@bomberos.go.cr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4">
            <w:pPr>
              <w:spacing w:after="0" w:line="240" w:lineRule="auto"/>
              <w:jc w:val="center"/>
              <w:rPr>
                <w:sz w:val="20"/>
                <w:szCs w:val="20"/>
              </w:rPr>
            </w:pPr>
            <w:r w:rsidDel="00000000" w:rsidR="00000000" w:rsidRPr="00000000">
              <w:rPr>
                <w:sz w:val="20"/>
                <w:szCs w:val="20"/>
                <w:rtl w:val="0"/>
              </w:rPr>
              <w:t xml:space="preserve">Nelson Garita Rodriguez</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5">
            <w:pPr>
              <w:spacing w:after="0" w:line="240" w:lineRule="auto"/>
              <w:jc w:val="center"/>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6">
            <w:pPr>
              <w:spacing w:after="0" w:line="240" w:lineRule="auto"/>
              <w:jc w:val="center"/>
              <w:rPr>
                <w:sz w:val="20"/>
                <w:szCs w:val="20"/>
              </w:rPr>
            </w:pPr>
            <w:r w:rsidDel="00000000" w:rsidR="00000000" w:rsidRPr="00000000">
              <w:rPr>
                <w:sz w:val="20"/>
                <w:szCs w:val="20"/>
                <w:rtl w:val="0"/>
              </w:rPr>
              <w:t xml:space="preserve">2547-3792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7">
            <w:pPr>
              <w:spacing w:after="0" w:line="240" w:lineRule="auto"/>
              <w:jc w:val="center"/>
              <w:rPr>
                <w:sz w:val="20"/>
                <w:szCs w:val="20"/>
              </w:rPr>
            </w:pPr>
            <w:r w:rsidDel="00000000" w:rsidR="00000000" w:rsidRPr="00000000">
              <w:rPr>
                <w:sz w:val="20"/>
                <w:szCs w:val="20"/>
                <w:rtl w:val="0"/>
              </w:rPr>
              <w:t xml:space="preserve">8519-0553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8">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9">
            <w:pPr>
              <w:spacing w:after="0" w:line="240" w:lineRule="auto"/>
              <w:jc w:val="center"/>
              <w:rPr>
                <w:sz w:val="20"/>
                <w:szCs w:val="20"/>
              </w:rPr>
            </w:pPr>
            <w:hyperlink r:id="rId105">
              <w:r w:rsidDel="00000000" w:rsidR="00000000" w:rsidRPr="00000000">
                <w:rPr>
                  <w:color w:val="0563c1"/>
                  <w:sz w:val="20"/>
                  <w:szCs w:val="20"/>
                  <w:u w:val="single"/>
                  <w:rtl w:val="0"/>
                </w:rPr>
                <w:t xml:space="preserve">ngarita@bomberos.go.cr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A">
            <w:pPr>
              <w:spacing w:after="0" w:line="240" w:lineRule="auto"/>
              <w:jc w:val="center"/>
              <w:rPr>
                <w:sz w:val="20"/>
                <w:szCs w:val="20"/>
              </w:rPr>
            </w:pPr>
            <w:r w:rsidDel="00000000" w:rsidR="00000000" w:rsidRPr="00000000">
              <w:rPr>
                <w:sz w:val="20"/>
                <w:szCs w:val="20"/>
                <w:rtl w:val="0"/>
              </w:rPr>
              <w:t xml:space="preserve">Joan Bustamante Gamboa</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B">
            <w:pPr>
              <w:spacing w:after="0" w:line="240" w:lineRule="auto"/>
              <w:jc w:val="center"/>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C">
            <w:pPr>
              <w:spacing w:after="0" w:line="240" w:lineRule="auto"/>
              <w:jc w:val="center"/>
              <w:rPr>
                <w:sz w:val="20"/>
                <w:szCs w:val="20"/>
              </w:rPr>
            </w:pPr>
            <w:r w:rsidDel="00000000" w:rsidR="00000000" w:rsidRPr="00000000">
              <w:rPr>
                <w:sz w:val="20"/>
                <w:szCs w:val="20"/>
                <w:rtl w:val="0"/>
              </w:rPr>
              <w:t xml:space="preserve">2547-3754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D">
            <w:pPr>
              <w:spacing w:after="0" w:line="240" w:lineRule="auto"/>
              <w:jc w:val="center"/>
              <w:rPr>
                <w:sz w:val="20"/>
                <w:szCs w:val="20"/>
              </w:rPr>
            </w:pPr>
            <w:r w:rsidDel="00000000" w:rsidR="00000000" w:rsidRPr="00000000">
              <w:rPr>
                <w:sz w:val="20"/>
                <w:szCs w:val="20"/>
                <w:rtl w:val="0"/>
              </w:rPr>
              <w:t xml:space="preserve">8360-2732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E">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4F">
            <w:pPr>
              <w:spacing w:after="0" w:line="240" w:lineRule="auto"/>
              <w:jc w:val="center"/>
              <w:rPr>
                <w:sz w:val="20"/>
                <w:szCs w:val="20"/>
              </w:rPr>
            </w:pPr>
            <w:hyperlink r:id="rId106">
              <w:r w:rsidDel="00000000" w:rsidR="00000000" w:rsidRPr="00000000">
                <w:rPr>
                  <w:color w:val="0563c1"/>
                  <w:sz w:val="20"/>
                  <w:szCs w:val="20"/>
                  <w:u w:val="single"/>
                  <w:rtl w:val="0"/>
                </w:rPr>
                <w:t xml:space="preserve">jbustamante@bomberos.go.cr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0">
            <w:pPr>
              <w:spacing w:after="0" w:line="240" w:lineRule="auto"/>
              <w:jc w:val="center"/>
              <w:rPr>
                <w:sz w:val="20"/>
                <w:szCs w:val="20"/>
              </w:rPr>
            </w:pPr>
            <w:r w:rsidDel="00000000" w:rsidR="00000000" w:rsidRPr="00000000">
              <w:rPr>
                <w:sz w:val="20"/>
                <w:szCs w:val="20"/>
                <w:rtl w:val="0"/>
              </w:rPr>
              <w:t xml:space="preserve">Jose Daniel Mora Montenegro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1">
            <w:pPr>
              <w:spacing w:after="0" w:line="240" w:lineRule="auto"/>
              <w:jc w:val="center"/>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2">
            <w:pPr>
              <w:spacing w:after="0" w:line="240" w:lineRule="auto"/>
              <w:jc w:val="center"/>
              <w:rPr>
                <w:sz w:val="20"/>
                <w:szCs w:val="20"/>
              </w:rPr>
            </w:pPr>
            <w:r w:rsidDel="00000000" w:rsidR="00000000" w:rsidRPr="00000000">
              <w:rPr>
                <w:sz w:val="20"/>
                <w:szCs w:val="20"/>
                <w:rtl w:val="0"/>
              </w:rPr>
              <w:t xml:space="preserve">2547-3797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3">
            <w:pPr>
              <w:spacing w:after="0" w:line="240" w:lineRule="auto"/>
              <w:jc w:val="center"/>
              <w:rPr>
                <w:sz w:val="20"/>
                <w:szCs w:val="20"/>
              </w:rPr>
            </w:pPr>
            <w:r w:rsidDel="00000000" w:rsidR="00000000" w:rsidRPr="00000000">
              <w:rPr>
                <w:sz w:val="20"/>
                <w:szCs w:val="20"/>
                <w:rtl w:val="0"/>
              </w:rPr>
              <w:t xml:space="preserve">8391-0399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4">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5">
            <w:pPr>
              <w:spacing w:line="240" w:lineRule="auto"/>
              <w:rPr>
                <w:sz w:val="20"/>
                <w:szCs w:val="20"/>
              </w:rPr>
            </w:pPr>
            <w:hyperlink r:id="rId107">
              <w:r w:rsidDel="00000000" w:rsidR="00000000" w:rsidRPr="00000000">
                <w:rPr>
                  <w:color w:val="0563c1"/>
                  <w:sz w:val="20"/>
                  <w:szCs w:val="20"/>
                  <w:u w:val="single"/>
                  <w:rtl w:val="0"/>
                </w:rPr>
                <w:t xml:space="preserve">jdmora@bomberos.go.cr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6">
            <w:pPr>
              <w:spacing w:after="0" w:line="240" w:lineRule="auto"/>
              <w:jc w:val="center"/>
              <w:rPr>
                <w:sz w:val="20"/>
                <w:szCs w:val="20"/>
              </w:rPr>
            </w:pPr>
            <w:r w:rsidDel="00000000" w:rsidR="00000000" w:rsidRPr="00000000">
              <w:rPr>
                <w:sz w:val="20"/>
                <w:szCs w:val="20"/>
                <w:rtl w:val="0"/>
              </w:rPr>
              <w:t xml:space="preserve">Adrián Camacho Robles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7">
            <w:pPr>
              <w:spacing w:line="240" w:lineRule="auto"/>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8">
            <w:pPr>
              <w:spacing w:after="0" w:line="240" w:lineRule="auto"/>
              <w:jc w:val="center"/>
              <w:rPr>
                <w:sz w:val="20"/>
                <w:szCs w:val="20"/>
              </w:rPr>
            </w:pPr>
            <w:r w:rsidDel="00000000" w:rsidR="00000000" w:rsidRPr="00000000">
              <w:rPr>
                <w:sz w:val="20"/>
                <w:szCs w:val="20"/>
                <w:rtl w:val="0"/>
              </w:rPr>
              <w:t xml:space="preserve">2547-3792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9">
            <w:pPr>
              <w:spacing w:after="0" w:line="240" w:lineRule="auto"/>
              <w:jc w:val="center"/>
              <w:rPr>
                <w:sz w:val="20"/>
                <w:szCs w:val="20"/>
              </w:rPr>
            </w:pPr>
            <w:r w:rsidDel="00000000" w:rsidR="00000000" w:rsidRPr="00000000">
              <w:rPr>
                <w:sz w:val="20"/>
                <w:szCs w:val="20"/>
                <w:rtl w:val="0"/>
              </w:rPr>
              <w:t xml:space="preserve">8365-9507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A">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B">
            <w:pPr>
              <w:spacing w:line="240" w:lineRule="auto"/>
              <w:rPr>
                <w:sz w:val="20"/>
                <w:szCs w:val="20"/>
              </w:rPr>
            </w:pPr>
            <w:hyperlink r:id="rId108">
              <w:r w:rsidDel="00000000" w:rsidR="00000000" w:rsidRPr="00000000">
                <w:rPr>
                  <w:color w:val="0563c1"/>
                  <w:sz w:val="20"/>
                  <w:szCs w:val="20"/>
                  <w:u w:val="single"/>
                  <w:rtl w:val="0"/>
                </w:rPr>
                <w:t xml:space="preserve">acamachor@bomberos.go.cr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C">
            <w:pPr>
              <w:spacing w:after="0" w:line="240" w:lineRule="auto"/>
              <w:jc w:val="center"/>
              <w:rPr>
                <w:sz w:val="20"/>
                <w:szCs w:val="20"/>
              </w:rPr>
            </w:pPr>
            <w:r w:rsidDel="00000000" w:rsidR="00000000" w:rsidRPr="00000000">
              <w:rPr>
                <w:sz w:val="20"/>
                <w:szCs w:val="20"/>
                <w:rtl w:val="0"/>
              </w:rPr>
              <w:t xml:space="preserve">Alexander Bonilla Chacón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D">
            <w:pPr>
              <w:spacing w:line="240" w:lineRule="auto"/>
              <w:rPr>
                <w:sz w:val="20"/>
                <w:szCs w:val="20"/>
              </w:rPr>
            </w:pPr>
            <w:r w:rsidDel="00000000" w:rsidR="00000000" w:rsidRPr="00000000">
              <w:rPr>
                <w:rtl w:val="0"/>
              </w:rPr>
            </w:r>
          </w:p>
          <w:p w:rsidR="00000000" w:rsidDel="00000000" w:rsidP="00000000" w:rsidRDefault="00000000" w:rsidRPr="00000000" w14:paraId="00002A5E">
            <w:pPr>
              <w:spacing w:line="240" w:lineRule="auto"/>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5F">
            <w:pPr>
              <w:spacing w:after="0" w:line="240" w:lineRule="auto"/>
              <w:jc w:val="center"/>
              <w:rPr>
                <w:sz w:val="20"/>
                <w:szCs w:val="20"/>
              </w:rPr>
            </w:pPr>
            <w:r w:rsidDel="00000000" w:rsidR="00000000" w:rsidRPr="00000000">
              <w:rPr>
                <w:sz w:val="20"/>
                <w:szCs w:val="20"/>
                <w:rtl w:val="0"/>
              </w:rPr>
              <w:t xml:space="preserve">2547-3792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0">
            <w:pPr>
              <w:spacing w:after="0" w:line="240" w:lineRule="auto"/>
              <w:jc w:val="center"/>
              <w:rPr>
                <w:sz w:val="20"/>
                <w:szCs w:val="20"/>
              </w:rPr>
            </w:pPr>
            <w:r w:rsidDel="00000000" w:rsidR="00000000" w:rsidRPr="00000000">
              <w:rPr>
                <w:sz w:val="20"/>
                <w:szCs w:val="20"/>
                <w:rtl w:val="0"/>
              </w:rPr>
              <w:t xml:space="preserve">8822-7400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1">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2">
            <w:pPr>
              <w:spacing w:line="240" w:lineRule="auto"/>
              <w:rPr>
                <w:sz w:val="20"/>
                <w:szCs w:val="20"/>
              </w:rPr>
            </w:pPr>
            <w:hyperlink r:id="rId109">
              <w:r w:rsidDel="00000000" w:rsidR="00000000" w:rsidRPr="00000000">
                <w:rPr>
                  <w:color w:val="0563c1"/>
                  <w:sz w:val="20"/>
                  <w:szCs w:val="20"/>
                  <w:u w:val="single"/>
                  <w:rtl w:val="0"/>
                </w:rPr>
                <w:t xml:space="preserve">abonillac@bomberos.go.cr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3">
            <w:pPr>
              <w:spacing w:after="0" w:line="240" w:lineRule="auto"/>
              <w:jc w:val="center"/>
              <w:rPr>
                <w:sz w:val="20"/>
                <w:szCs w:val="20"/>
              </w:rPr>
            </w:pPr>
            <w:r w:rsidDel="00000000" w:rsidR="00000000" w:rsidRPr="00000000">
              <w:rPr>
                <w:sz w:val="20"/>
                <w:szCs w:val="20"/>
                <w:rtl w:val="0"/>
              </w:rPr>
              <w:t xml:space="preserve">Alejandro Arce Camacho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4">
            <w:pPr>
              <w:spacing w:line="240" w:lineRule="auto"/>
              <w:rPr>
                <w:sz w:val="20"/>
                <w:szCs w:val="20"/>
              </w:rPr>
            </w:pPr>
            <w:r w:rsidDel="00000000" w:rsidR="00000000" w:rsidRPr="00000000">
              <w:rPr>
                <w:rtl w:val="0"/>
              </w:rPr>
            </w:r>
          </w:p>
          <w:p w:rsidR="00000000" w:rsidDel="00000000" w:rsidP="00000000" w:rsidRDefault="00000000" w:rsidRPr="00000000" w14:paraId="00002A65">
            <w:pPr>
              <w:spacing w:line="240" w:lineRule="auto"/>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6">
            <w:pPr>
              <w:spacing w:after="0" w:line="240" w:lineRule="auto"/>
              <w:jc w:val="center"/>
              <w:rPr>
                <w:sz w:val="20"/>
                <w:szCs w:val="20"/>
              </w:rPr>
            </w:pPr>
            <w:r w:rsidDel="00000000" w:rsidR="00000000" w:rsidRPr="00000000">
              <w:rPr>
                <w:sz w:val="20"/>
                <w:szCs w:val="20"/>
                <w:rtl w:val="0"/>
              </w:rPr>
              <w:t xml:space="preserve">2547-3792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7">
            <w:pPr>
              <w:spacing w:after="0" w:line="240" w:lineRule="auto"/>
              <w:jc w:val="center"/>
              <w:rPr>
                <w:sz w:val="20"/>
                <w:szCs w:val="20"/>
              </w:rPr>
            </w:pPr>
            <w:r w:rsidDel="00000000" w:rsidR="00000000" w:rsidRPr="00000000">
              <w:rPr>
                <w:sz w:val="20"/>
                <w:szCs w:val="20"/>
                <w:rtl w:val="0"/>
              </w:rPr>
              <w:t xml:space="preserve">8697-7999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8">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9">
            <w:pPr>
              <w:spacing w:line="240" w:lineRule="auto"/>
              <w:rPr>
                <w:sz w:val="20"/>
                <w:szCs w:val="20"/>
              </w:rPr>
            </w:pPr>
            <w:hyperlink r:id="rId110">
              <w:r w:rsidDel="00000000" w:rsidR="00000000" w:rsidRPr="00000000">
                <w:rPr>
                  <w:color w:val="0563c1"/>
                  <w:sz w:val="20"/>
                  <w:szCs w:val="20"/>
                  <w:u w:val="single"/>
                  <w:rtl w:val="0"/>
                </w:rPr>
                <w:t xml:space="preserve">aarcec@bomberos.go.cr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A">
            <w:pPr>
              <w:spacing w:after="0" w:line="240" w:lineRule="auto"/>
              <w:jc w:val="center"/>
              <w:rPr>
                <w:sz w:val="20"/>
                <w:szCs w:val="20"/>
              </w:rPr>
            </w:pPr>
            <w:r w:rsidDel="00000000" w:rsidR="00000000" w:rsidRPr="00000000">
              <w:rPr>
                <w:sz w:val="20"/>
                <w:szCs w:val="20"/>
                <w:rtl w:val="0"/>
              </w:rPr>
              <w:t xml:space="preserve">Marianne Cordero Obando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B">
            <w:pPr>
              <w:spacing w:line="240" w:lineRule="auto"/>
              <w:rPr>
                <w:sz w:val="20"/>
                <w:szCs w:val="20"/>
              </w:rPr>
            </w:pPr>
            <w:r w:rsidDel="00000000" w:rsidR="00000000" w:rsidRPr="00000000">
              <w:rPr>
                <w:rtl w:val="0"/>
              </w:rPr>
            </w:r>
          </w:p>
          <w:p w:rsidR="00000000" w:rsidDel="00000000" w:rsidP="00000000" w:rsidRDefault="00000000" w:rsidRPr="00000000" w14:paraId="00002A6C">
            <w:pPr>
              <w:spacing w:line="240" w:lineRule="auto"/>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D">
            <w:pPr>
              <w:spacing w:after="0" w:line="240" w:lineRule="auto"/>
              <w:jc w:val="center"/>
              <w:rPr>
                <w:sz w:val="20"/>
                <w:szCs w:val="20"/>
              </w:rPr>
            </w:pPr>
            <w:r w:rsidDel="00000000" w:rsidR="00000000" w:rsidRPr="00000000">
              <w:rPr>
                <w:sz w:val="20"/>
                <w:szCs w:val="20"/>
                <w:rtl w:val="0"/>
              </w:rPr>
              <w:t xml:space="preserve">2547-3710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E">
            <w:pPr>
              <w:spacing w:after="0" w:line="240" w:lineRule="auto"/>
              <w:jc w:val="center"/>
              <w:rPr>
                <w:sz w:val="20"/>
                <w:szCs w:val="20"/>
              </w:rPr>
            </w:pPr>
            <w:r w:rsidDel="00000000" w:rsidR="00000000" w:rsidRPr="00000000">
              <w:rPr>
                <w:sz w:val="20"/>
                <w:szCs w:val="20"/>
                <w:rtl w:val="0"/>
              </w:rPr>
              <w:t xml:space="preserve">6022-7022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6F">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0">
            <w:pPr>
              <w:spacing w:line="240" w:lineRule="auto"/>
              <w:rPr>
                <w:sz w:val="20"/>
                <w:szCs w:val="20"/>
              </w:rPr>
            </w:pPr>
            <w:hyperlink r:id="rId111">
              <w:r w:rsidDel="00000000" w:rsidR="00000000" w:rsidRPr="00000000">
                <w:rPr>
                  <w:color w:val="0563c1"/>
                  <w:sz w:val="20"/>
                  <w:szCs w:val="20"/>
                  <w:u w:val="single"/>
                  <w:rtl w:val="0"/>
                </w:rPr>
                <w:t xml:space="preserve">mcorderoo@bomberos.go.cr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1">
            <w:pPr>
              <w:spacing w:after="0" w:line="240" w:lineRule="auto"/>
              <w:jc w:val="center"/>
              <w:rPr>
                <w:sz w:val="20"/>
                <w:szCs w:val="20"/>
              </w:rPr>
            </w:pPr>
            <w:r w:rsidDel="00000000" w:rsidR="00000000" w:rsidRPr="00000000">
              <w:rPr>
                <w:sz w:val="20"/>
                <w:szCs w:val="20"/>
                <w:rtl w:val="0"/>
              </w:rPr>
              <w:t xml:space="preserve">Juan Jose Blanco Salazar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2">
            <w:pPr>
              <w:spacing w:line="240" w:lineRule="auto"/>
              <w:rPr>
                <w:sz w:val="20"/>
                <w:szCs w:val="20"/>
              </w:rPr>
            </w:pPr>
            <w:r w:rsidDel="00000000" w:rsidR="00000000" w:rsidRPr="00000000">
              <w:rPr>
                <w:rtl w:val="0"/>
              </w:rPr>
            </w:r>
          </w:p>
          <w:p w:rsidR="00000000" w:rsidDel="00000000" w:rsidP="00000000" w:rsidRDefault="00000000" w:rsidRPr="00000000" w14:paraId="00002A73">
            <w:pPr>
              <w:spacing w:line="240" w:lineRule="auto"/>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4">
            <w:pPr>
              <w:spacing w:after="0" w:line="240" w:lineRule="auto"/>
              <w:jc w:val="center"/>
              <w:rPr>
                <w:sz w:val="20"/>
                <w:szCs w:val="20"/>
              </w:rPr>
            </w:pPr>
            <w:r w:rsidDel="00000000" w:rsidR="00000000" w:rsidRPr="00000000">
              <w:rPr>
                <w:sz w:val="20"/>
                <w:szCs w:val="20"/>
                <w:rtl w:val="0"/>
              </w:rPr>
              <w:t xml:space="preserve">2547-3700</w:t>
            </w:r>
          </w:p>
          <w:p w:rsidR="00000000" w:rsidDel="00000000" w:rsidP="00000000" w:rsidRDefault="00000000" w:rsidRPr="00000000" w14:paraId="00002A75">
            <w:pPr>
              <w:spacing w:after="0" w:line="240" w:lineRule="auto"/>
              <w:jc w:val="center"/>
              <w:rPr>
                <w:sz w:val="20"/>
                <w:szCs w:val="20"/>
              </w:rPr>
            </w:pPr>
            <w:r w:rsidDel="00000000" w:rsidR="00000000" w:rsidRPr="00000000">
              <w:rPr>
                <w:sz w:val="20"/>
                <w:szCs w:val="20"/>
                <w:rtl w:val="0"/>
              </w:rPr>
              <w:t xml:space="preserve">Ext 3802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6">
            <w:pPr>
              <w:spacing w:after="0" w:line="240" w:lineRule="auto"/>
              <w:jc w:val="center"/>
              <w:rPr>
                <w:sz w:val="20"/>
                <w:szCs w:val="20"/>
              </w:rPr>
            </w:pPr>
            <w:r w:rsidDel="00000000" w:rsidR="00000000" w:rsidRPr="00000000">
              <w:rPr>
                <w:sz w:val="20"/>
                <w:szCs w:val="20"/>
                <w:rtl w:val="0"/>
              </w:rPr>
              <w:t xml:space="preserve">8404-3300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7">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8">
            <w:pPr>
              <w:spacing w:line="240" w:lineRule="auto"/>
              <w:rPr>
                <w:sz w:val="20"/>
                <w:szCs w:val="20"/>
              </w:rPr>
            </w:pPr>
            <w:hyperlink r:id="rId112">
              <w:r w:rsidDel="00000000" w:rsidR="00000000" w:rsidRPr="00000000">
                <w:rPr>
                  <w:color w:val="0563c1"/>
                  <w:sz w:val="20"/>
                  <w:szCs w:val="20"/>
                  <w:u w:val="single"/>
                  <w:rtl w:val="0"/>
                </w:rPr>
                <w:t xml:space="preserve">jblancos@bomberos.go.cr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9">
            <w:pPr>
              <w:spacing w:after="0" w:line="240" w:lineRule="auto"/>
              <w:jc w:val="center"/>
              <w:rPr>
                <w:sz w:val="20"/>
                <w:szCs w:val="20"/>
              </w:rPr>
            </w:pPr>
            <w:r w:rsidDel="00000000" w:rsidR="00000000" w:rsidRPr="00000000">
              <w:rPr>
                <w:sz w:val="20"/>
                <w:szCs w:val="20"/>
                <w:rtl w:val="0"/>
              </w:rPr>
              <w:t xml:space="preserve">Luis Enrique Badilla Porras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A">
            <w:pPr>
              <w:spacing w:line="240" w:lineRule="auto"/>
              <w:rPr>
                <w:sz w:val="20"/>
                <w:szCs w:val="20"/>
              </w:rPr>
            </w:pPr>
            <w:r w:rsidDel="00000000" w:rsidR="00000000" w:rsidRPr="00000000">
              <w:rPr>
                <w:rtl w:val="0"/>
              </w:rPr>
            </w:r>
          </w:p>
          <w:p w:rsidR="00000000" w:rsidDel="00000000" w:rsidP="00000000" w:rsidRDefault="00000000" w:rsidRPr="00000000" w14:paraId="00002A7B">
            <w:pPr>
              <w:spacing w:line="240" w:lineRule="auto"/>
              <w:rPr>
                <w:sz w:val="20"/>
                <w:szCs w:val="20"/>
              </w:rPr>
            </w:pPr>
            <w:r w:rsidDel="00000000" w:rsidR="00000000" w:rsidRPr="00000000">
              <w:rPr>
                <w:sz w:val="20"/>
                <w:szCs w:val="20"/>
                <w:rtl w:val="0"/>
              </w:rPr>
              <w:t xml:space="preserve">Servicios Logísticos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C">
            <w:pPr>
              <w:spacing w:after="0" w:line="240" w:lineRule="auto"/>
              <w:jc w:val="center"/>
              <w:rPr>
                <w:sz w:val="20"/>
                <w:szCs w:val="20"/>
              </w:rPr>
            </w:pPr>
            <w:r w:rsidDel="00000000" w:rsidR="00000000" w:rsidRPr="00000000">
              <w:rPr>
                <w:sz w:val="20"/>
                <w:szCs w:val="20"/>
                <w:rtl w:val="0"/>
              </w:rPr>
              <w:t xml:space="preserve">2547-3783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D">
            <w:pPr>
              <w:spacing w:after="0" w:line="240" w:lineRule="auto"/>
              <w:jc w:val="center"/>
              <w:rPr>
                <w:sz w:val="20"/>
                <w:szCs w:val="20"/>
              </w:rPr>
            </w:pPr>
            <w:r w:rsidDel="00000000" w:rsidR="00000000" w:rsidRPr="00000000">
              <w:rPr>
                <w:sz w:val="20"/>
                <w:szCs w:val="20"/>
                <w:rtl w:val="0"/>
              </w:rPr>
              <w:t xml:space="preserve">8637-5246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7E">
            <w:pPr>
              <w:spacing w:after="0" w:line="240" w:lineRule="auto"/>
              <w:jc w:val="center"/>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F">
            <w:pPr>
              <w:spacing w:line="240" w:lineRule="auto"/>
              <w:rPr>
                <w:sz w:val="20"/>
                <w:szCs w:val="20"/>
              </w:rPr>
            </w:pPr>
            <w:hyperlink r:id="rId113">
              <w:r w:rsidDel="00000000" w:rsidR="00000000" w:rsidRPr="00000000">
                <w:rPr>
                  <w:color w:val="0563c1"/>
                  <w:sz w:val="20"/>
                  <w:szCs w:val="20"/>
                  <w:u w:val="single"/>
                  <w:rtl w:val="0"/>
                </w:rPr>
                <w:t xml:space="preserve">lbadillap@bomberos.go.cr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0">
            <w:pPr>
              <w:spacing w:after="0" w:line="240" w:lineRule="auto"/>
              <w:jc w:val="center"/>
              <w:rPr>
                <w:sz w:val="20"/>
                <w:szCs w:val="20"/>
              </w:rPr>
            </w:pPr>
            <w:r w:rsidDel="00000000" w:rsidR="00000000" w:rsidRPr="00000000">
              <w:rPr>
                <w:sz w:val="20"/>
                <w:szCs w:val="20"/>
                <w:rtl w:val="0"/>
              </w:rPr>
              <w:t xml:space="preserve">Oscar Leitón Chávez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81">
            <w:pPr>
              <w:spacing w:line="240" w:lineRule="auto"/>
              <w:rPr>
                <w:sz w:val="20"/>
                <w:szCs w:val="20"/>
              </w:rPr>
            </w:pPr>
            <w:r w:rsidDel="00000000" w:rsidR="00000000" w:rsidRPr="00000000">
              <w:rPr>
                <w:rtl w:val="0"/>
              </w:rPr>
            </w:r>
          </w:p>
          <w:p w:rsidR="00000000" w:rsidDel="00000000" w:rsidP="00000000" w:rsidRDefault="00000000" w:rsidRPr="00000000" w14:paraId="00002A82">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3">
            <w:pPr>
              <w:spacing w:after="0" w:line="240" w:lineRule="auto"/>
              <w:jc w:val="center"/>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4">
            <w:pPr>
              <w:spacing w:after="0" w:line="240" w:lineRule="auto"/>
              <w:jc w:val="center"/>
              <w:rPr>
                <w:sz w:val="20"/>
                <w:szCs w:val="20"/>
              </w:rPr>
            </w:pPr>
            <w:r w:rsidDel="00000000" w:rsidR="00000000" w:rsidRPr="00000000">
              <w:rPr>
                <w:sz w:val="20"/>
                <w:szCs w:val="20"/>
                <w:rtl w:val="0"/>
              </w:rPr>
              <w:t xml:space="preserve">8895-8872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5">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86">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7">
            <w:pPr>
              <w:spacing w:after="0" w:line="240" w:lineRule="auto"/>
              <w:jc w:val="center"/>
              <w:rPr>
                <w:sz w:val="20"/>
                <w:szCs w:val="20"/>
              </w:rPr>
            </w:pPr>
            <w:r w:rsidDel="00000000" w:rsidR="00000000" w:rsidRPr="00000000">
              <w:rPr>
                <w:sz w:val="20"/>
                <w:szCs w:val="20"/>
                <w:rtl w:val="0"/>
              </w:rPr>
              <w:t xml:space="preserve">Pablo Chaverri Mejías</w:t>
            </w:r>
          </w:p>
          <w:p w:rsidR="00000000" w:rsidDel="00000000" w:rsidP="00000000" w:rsidRDefault="00000000" w:rsidRPr="00000000" w14:paraId="00002A88">
            <w:pPr>
              <w:spacing w:after="0" w:line="240" w:lineRule="auto"/>
              <w:jc w:val="center"/>
              <w:rPr>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89">
            <w:pPr>
              <w:spacing w:line="240" w:lineRule="auto"/>
              <w:rPr>
                <w:sz w:val="20"/>
                <w:szCs w:val="20"/>
              </w:rPr>
            </w:pPr>
            <w:r w:rsidDel="00000000" w:rsidR="00000000" w:rsidRPr="00000000">
              <w:rPr>
                <w:rtl w:val="0"/>
              </w:rPr>
            </w:r>
          </w:p>
          <w:p w:rsidR="00000000" w:rsidDel="00000000" w:rsidP="00000000" w:rsidRDefault="00000000" w:rsidRPr="00000000" w14:paraId="00002A8A">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B">
            <w:pPr>
              <w:spacing w:after="0" w:line="240" w:lineRule="auto"/>
              <w:jc w:val="center"/>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C">
            <w:pPr>
              <w:spacing w:after="0" w:line="240" w:lineRule="auto"/>
              <w:jc w:val="center"/>
              <w:rPr>
                <w:sz w:val="20"/>
                <w:szCs w:val="20"/>
              </w:rPr>
            </w:pPr>
            <w:r w:rsidDel="00000000" w:rsidR="00000000" w:rsidRPr="00000000">
              <w:rPr>
                <w:sz w:val="20"/>
                <w:szCs w:val="20"/>
                <w:rtl w:val="0"/>
              </w:rPr>
              <w:t xml:space="preserve">8938-8813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D">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8E">
            <w:pPr>
              <w:spacing w:line="240" w:lineRule="auto"/>
              <w:rPr>
                <w:sz w:val="20"/>
                <w:szCs w:val="20"/>
              </w:rPr>
            </w:pPr>
            <w:hyperlink r:id="rId114">
              <w:r w:rsidDel="00000000" w:rsidR="00000000" w:rsidRPr="00000000">
                <w:rPr>
                  <w:color w:val="0563c1"/>
                  <w:sz w:val="20"/>
                  <w:szCs w:val="20"/>
                  <w:u w:val="single"/>
                  <w:rtl w:val="0"/>
                </w:rPr>
                <w:t xml:space="preserve">pchaverri@bomberos.go.cr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8F">
            <w:pPr>
              <w:spacing w:after="0" w:line="240" w:lineRule="auto"/>
              <w:jc w:val="center"/>
              <w:rPr>
                <w:sz w:val="20"/>
                <w:szCs w:val="20"/>
              </w:rPr>
            </w:pPr>
            <w:r w:rsidDel="00000000" w:rsidR="00000000" w:rsidRPr="00000000">
              <w:rPr>
                <w:sz w:val="20"/>
                <w:szCs w:val="20"/>
                <w:rtl w:val="0"/>
              </w:rPr>
              <w:t xml:space="preserve">Steven Meléndez Méndez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0">
            <w:pPr>
              <w:spacing w:line="240" w:lineRule="auto"/>
              <w:rPr>
                <w:sz w:val="20"/>
                <w:szCs w:val="20"/>
              </w:rPr>
            </w:pPr>
            <w:r w:rsidDel="00000000" w:rsidR="00000000" w:rsidRPr="00000000">
              <w:rPr>
                <w:rtl w:val="0"/>
              </w:rPr>
            </w:r>
          </w:p>
          <w:p w:rsidR="00000000" w:rsidDel="00000000" w:rsidP="00000000" w:rsidRDefault="00000000" w:rsidRPr="00000000" w14:paraId="00002A91">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92">
            <w:pPr>
              <w:spacing w:after="0" w:line="240" w:lineRule="auto"/>
              <w:jc w:val="center"/>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93">
            <w:pPr>
              <w:spacing w:after="0" w:line="240" w:lineRule="auto"/>
              <w:jc w:val="center"/>
              <w:rPr>
                <w:sz w:val="20"/>
                <w:szCs w:val="20"/>
              </w:rPr>
            </w:pPr>
            <w:r w:rsidDel="00000000" w:rsidR="00000000" w:rsidRPr="00000000">
              <w:rPr>
                <w:sz w:val="20"/>
                <w:szCs w:val="20"/>
                <w:rtl w:val="0"/>
              </w:rPr>
              <w:t xml:space="preserve">6198-2454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9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5">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96">
            <w:pPr>
              <w:spacing w:after="0" w:line="240" w:lineRule="auto"/>
              <w:jc w:val="center"/>
              <w:rPr>
                <w:sz w:val="20"/>
                <w:szCs w:val="20"/>
              </w:rPr>
            </w:pPr>
            <w:r w:rsidDel="00000000" w:rsidR="00000000" w:rsidRPr="00000000">
              <w:rPr>
                <w:sz w:val="20"/>
                <w:szCs w:val="20"/>
                <w:rtl w:val="0"/>
              </w:rPr>
              <w:t xml:space="preserve">Jorge Montoya Santisteban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7">
            <w:pPr>
              <w:spacing w:line="240" w:lineRule="auto"/>
              <w:rPr>
                <w:sz w:val="20"/>
                <w:szCs w:val="20"/>
              </w:rPr>
            </w:pPr>
            <w:r w:rsidDel="00000000" w:rsidR="00000000" w:rsidRPr="00000000">
              <w:rPr>
                <w:rtl w:val="0"/>
              </w:rPr>
            </w:r>
          </w:p>
          <w:p w:rsidR="00000000" w:rsidDel="00000000" w:rsidP="00000000" w:rsidRDefault="00000000" w:rsidRPr="00000000" w14:paraId="00002A9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9">
            <w:pPr>
              <w:spacing w:line="240" w:lineRule="auto"/>
              <w:rPr>
                <w:sz w:val="20"/>
                <w:szCs w:val="20"/>
              </w:rPr>
            </w:pPr>
            <w:r w:rsidDel="00000000" w:rsidR="00000000" w:rsidRPr="00000000">
              <w:rPr>
                <w:rtl w:val="0"/>
              </w:rPr>
            </w:r>
          </w:p>
          <w:p w:rsidR="00000000" w:rsidDel="00000000" w:rsidP="00000000" w:rsidRDefault="00000000" w:rsidRPr="00000000" w14:paraId="00002A9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9B">
            <w:pPr>
              <w:spacing w:after="0" w:line="240" w:lineRule="auto"/>
              <w:jc w:val="center"/>
              <w:rPr>
                <w:sz w:val="20"/>
                <w:szCs w:val="20"/>
              </w:rPr>
            </w:pPr>
            <w:r w:rsidDel="00000000" w:rsidR="00000000" w:rsidRPr="00000000">
              <w:rPr>
                <w:sz w:val="20"/>
                <w:szCs w:val="20"/>
                <w:rtl w:val="0"/>
              </w:rPr>
              <w:t xml:space="preserve">8586-3868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C">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D">
            <w:pPr>
              <w:spacing w:line="240" w:lineRule="auto"/>
              <w:rPr>
                <w:sz w:val="20"/>
                <w:szCs w:val="20"/>
              </w:rPr>
            </w:pPr>
            <w:hyperlink r:id="rId115">
              <w:r w:rsidDel="00000000" w:rsidR="00000000" w:rsidRPr="00000000">
                <w:rPr>
                  <w:color w:val="0563c1"/>
                  <w:sz w:val="20"/>
                  <w:szCs w:val="20"/>
                  <w:u w:val="single"/>
                  <w:rtl w:val="0"/>
                </w:rPr>
                <w:t xml:space="preserve">jamontoyas@bomberos.go.cr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9E">
            <w:pPr>
              <w:spacing w:after="0" w:line="240" w:lineRule="auto"/>
              <w:jc w:val="center"/>
              <w:rPr>
                <w:sz w:val="20"/>
                <w:szCs w:val="20"/>
              </w:rPr>
            </w:pPr>
            <w:r w:rsidDel="00000000" w:rsidR="00000000" w:rsidRPr="00000000">
              <w:rPr>
                <w:sz w:val="20"/>
                <w:szCs w:val="20"/>
                <w:rtl w:val="0"/>
              </w:rPr>
              <w:t xml:space="preserve">Rodolfo Ruiz Zamora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F">
            <w:pPr>
              <w:spacing w:line="240" w:lineRule="auto"/>
              <w:rPr>
                <w:sz w:val="20"/>
                <w:szCs w:val="20"/>
              </w:rPr>
            </w:pPr>
            <w:r w:rsidDel="00000000" w:rsidR="00000000" w:rsidRPr="00000000">
              <w:rPr>
                <w:rtl w:val="0"/>
              </w:rPr>
            </w:r>
          </w:p>
          <w:p w:rsidR="00000000" w:rsidDel="00000000" w:rsidP="00000000" w:rsidRDefault="00000000" w:rsidRPr="00000000" w14:paraId="00002AA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1">
            <w:pPr>
              <w:spacing w:line="240" w:lineRule="auto"/>
              <w:rPr>
                <w:sz w:val="20"/>
                <w:szCs w:val="20"/>
              </w:rPr>
            </w:pPr>
            <w:r w:rsidDel="00000000" w:rsidR="00000000" w:rsidRPr="00000000">
              <w:rPr>
                <w:rtl w:val="0"/>
              </w:rPr>
            </w:r>
          </w:p>
          <w:p w:rsidR="00000000" w:rsidDel="00000000" w:rsidP="00000000" w:rsidRDefault="00000000" w:rsidRPr="00000000" w14:paraId="00002AA2">
            <w:pPr>
              <w:spacing w:line="240" w:lineRule="auto"/>
              <w:rPr>
                <w:sz w:val="20"/>
                <w:szCs w:val="20"/>
              </w:rPr>
            </w:pPr>
            <w:r w:rsidDel="00000000" w:rsidR="00000000" w:rsidRPr="00000000">
              <w:rPr>
                <w:sz w:val="20"/>
                <w:szCs w:val="20"/>
                <w:rtl w:val="0"/>
              </w:rPr>
              <w:t xml:space="preserve">2547-3710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A3">
            <w:pPr>
              <w:spacing w:after="0" w:line="240" w:lineRule="auto"/>
              <w:jc w:val="center"/>
              <w:rPr>
                <w:sz w:val="20"/>
                <w:szCs w:val="20"/>
              </w:rPr>
            </w:pPr>
            <w:r w:rsidDel="00000000" w:rsidR="00000000" w:rsidRPr="00000000">
              <w:rPr>
                <w:sz w:val="20"/>
                <w:szCs w:val="20"/>
                <w:rtl w:val="0"/>
              </w:rPr>
              <w:t xml:space="preserve">8703-8739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4">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5">
            <w:pPr>
              <w:spacing w:line="240" w:lineRule="auto"/>
              <w:rPr>
                <w:sz w:val="20"/>
                <w:szCs w:val="20"/>
              </w:rPr>
            </w:pPr>
            <w:hyperlink r:id="rId116">
              <w:r w:rsidDel="00000000" w:rsidR="00000000" w:rsidRPr="00000000">
                <w:rPr>
                  <w:color w:val="0563c1"/>
                  <w:sz w:val="20"/>
                  <w:szCs w:val="20"/>
                  <w:u w:val="single"/>
                  <w:rtl w:val="0"/>
                </w:rPr>
                <w:t xml:space="preserve">rruiz@bomberos.go.cr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A6">
            <w:pPr>
              <w:spacing w:after="0" w:line="240" w:lineRule="auto"/>
              <w:jc w:val="center"/>
              <w:rPr>
                <w:sz w:val="20"/>
                <w:szCs w:val="20"/>
              </w:rPr>
            </w:pPr>
            <w:r w:rsidDel="00000000" w:rsidR="00000000" w:rsidRPr="00000000">
              <w:rPr>
                <w:sz w:val="20"/>
                <w:szCs w:val="20"/>
                <w:rtl w:val="0"/>
              </w:rPr>
              <w:t xml:space="preserve">Daniel Rivera Obando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7">
            <w:pPr>
              <w:spacing w:line="240" w:lineRule="auto"/>
              <w:rPr>
                <w:sz w:val="20"/>
                <w:szCs w:val="20"/>
              </w:rPr>
            </w:pPr>
            <w:r w:rsidDel="00000000" w:rsidR="00000000" w:rsidRPr="00000000">
              <w:rPr>
                <w:rtl w:val="0"/>
              </w:rPr>
            </w:r>
          </w:p>
          <w:p w:rsidR="00000000" w:rsidDel="00000000" w:rsidP="00000000" w:rsidRDefault="00000000" w:rsidRPr="00000000" w14:paraId="00002AA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9">
            <w:pPr>
              <w:spacing w:line="240" w:lineRule="auto"/>
              <w:rPr>
                <w:sz w:val="20"/>
                <w:szCs w:val="20"/>
              </w:rPr>
            </w:pPr>
            <w:r w:rsidDel="00000000" w:rsidR="00000000" w:rsidRPr="00000000">
              <w:rPr>
                <w:rtl w:val="0"/>
              </w:rPr>
            </w:r>
          </w:p>
          <w:p w:rsidR="00000000" w:rsidDel="00000000" w:rsidP="00000000" w:rsidRDefault="00000000" w:rsidRPr="00000000" w14:paraId="00002AAA">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AB">
            <w:pPr>
              <w:spacing w:after="0" w:line="240" w:lineRule="auto"/>
              <w:jc w:val="center"/>
              <w:rPr>
                <w:sz w:val="20"/>
                <w:szCs w:val="20"/>
              </w:rPr>
            </w:pPr>
            <w:r w:rsidDel="00000000" w:rsidR="00000000" w:rsidRPr="00000000">
              <w:rPr>
                <w:sz w:val="20"/>
                <w:szCs w:val="20"/>
                <w:rtl w:val="0"/>
              </w:rPr>
              <w:t xml:space="preserve">8982-2352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C">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D">
            <w:pPr>
              <w:spacing w:line="240" w:lineRule="auto"/>
              <w:rPr>
                <w:sz w:val="20"/>
                <w:szCs w:val="20"/>
              </w:rPr>
            </w:pPr>
            <w:hyperlink r:id="rId117">
              <w:r w:rsidDel="00000000" w:rsidR="00000000" w:rsidRPr="00000000">
                <w:rPr>
                  <w:color w:val="0563c1"/>
                  <w:sz w:val="20"/>
                  <w:szCs w:val="20"/>
                  <w:u w:val="single"/>
                  <w:rtl w:val="0"/>
                </w:rPr>
                <w:t xml:space="preserve">driverao@bomberos.go.cr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AE">
            <w:pPr>
              <w:spacing w:after="0" w:line="240" w:lineRule="auto"/>
              <w:jc w:val="center"/>
              <w:rPr>
                <w:sz w:val="20"/>
                <w:szCs w:val="20"/>
              </w:rPr>
            </w:pPr>
            <w:r w:rsidDel="00000000" w:rsidR="00000000" w:rsidRPr="00000000">
              <w:rPr>
                <w:sz w:val="20"/>
                <w:szCs w:val="20"/>
                <w:rtl w:val="0"/>
              </w:rPr>
              <w:t xml:space="preserve">Jose María Castro Solano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F">
            <w:pPr>
              <w:spacing w:line="240" w:lineRule="auto"/>
              <w:rPr>
                <w:sz w:val="20"/>
                <w:szCs w:val="20"/>
              </w:rPr>
            </w:pPr>
            <w:r w:rsidDel="00000000" w:rsidR="00000000" w:rsidRPr="00000000">
              <w:rPr>
                <w:rtl w:val="0"/>
              </w:rPr>
            </w:r>
          </w:p>
          <w:p w:rsidR="00000000" w:rsidDel="00000000" w:rsidP="00000000" w:rsidRDefault="00000000" w:rsidRPr="00000000" w14:paraId="00002AB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1">
            <w:pPr>
              <w:spacing w:line="240" w:lineRule="auto"/>
              <w:rPr>
                <w:sz w:val="20"/>
                <w:szCs w:val="20"/>
              </w:rPr>
            </w:pPr>
            <w:r w:rsidDel="00000000" w:rsidR="00000000" w:rsidRPr="00000000">
              <w:rPr>
                <w:rtl w:val="0"/>
              </w:rPr>
            </w:r>
          </w:p>
          <w:p w:rsidR="00000000" w:rsidDel="00000000" w:rsidP="00000000" w:rsidRDefault="00000000" w:rsidRPr="00000000" w14:paraId="00002AB2">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B3">
            <w:pPr>
              <w:spacing w:after="0" w:line="240" w:lineRule="auto"/>
              <w:jc w:val="center"/>
              <w:rPr>
                <w:sz w:val="20"/>
                <w:szCs w:val="20"/>
              </w:rPr>
            </w:pPr>
            <w:r w:rsidDel="00000000" w:rsidR="00000000" w:rsidRPr="00000000">
              <w:rPr>
                <w:sz w:val="20"/>
                <w:szCs w:val="20"/>
                <w:rtl w:val="0"/>
              </w:rPr>
              <w:t xml:space="preserve">7200-2625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4">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5">
            <w:pPr>
              <w:spacing w:line="240" w:lineRule="auto"/>
              <w:rPr>
                <w:sz w:val="20"/>
                <w:szCs w:val="20"/>
              </w:rPr>
            </w:pPr>
            <w:hyperlink r:id="rId118">
              <w:r w:rsidDel="00000000" w:rsidR="00000000" w:rsidRPr="00000000">
                <w:rPr>
                  <w:color w:val="0563c1"/>
                  <w:sz w:val="20"/>
                  <w:szCs w:val="20"/>
                  <w:u w:val="single"/>
                  <w:rtl w:val="0"/>
                </w:rPr>
                <w:t xml:space="preserve">jcastros@bomberos.go.cr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B6">
            <w:pPr>
              <w:spacing w:after="0" w:line="240" w:lineRule="auto"/>
              <w:jc w:val="center"/>
              <w:rPr>
                <w:sz w:val="20"/>
                <w:szCs w:val="20"/>
              </w:rPr>
            </w:pPr>
            <w:r w:rsidDel="00000000" w:rsidR="00000000" w:rsidRPr="00000000">
              <w:rPr>
                <w:sz w:val="20"/>
                <w:szCs w:val="20"/>
                <w:rtl w:val="0"/>
              </w:rPr>
              <w:t xml:space="preserve">Dani Simpson Alvarado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7">
            <w:pPr>
              <w:spacing w:line="240" w:lineRule="auto"/>
              <w:rPr>
                <w:sz w:val="20"/>
                <w:szCs w:val="20"/>
              </w:rPr>
            </w:pPr>
            <w:r w:rsidDel="00000000" w:rsidR="00000000" w:rsidRPr="00000000">
              <w:rPr>
                <w:rtl w:val="0"/>
              </w:rPr>
            </w:r>
          </w:p>
          <w:p w:rsidR="00000000" w:rsidDel="00000000" w:rsidP="00000000" w:rsidRDefault="00000000" w:rsidRPr="00000000" w14:paraId="00002AB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9">
            <w:pPr>
              <w:spacing w:line="240" w:lineRule="auto"/>
              <w:rPr>
                <w:sz w:val="20"/>
                <w:szCs w:val="20"/>
              </w:rPr>
            </w:pPr>
            <w:r w:rsidDel="00000000" w:rsidR="00000000" w:rsidRPr="00000000">
              <w:rPr>
                <w:rtl w:val="0"/>
              </w:rPr>
            </w:r>
          </w:p>
          <w:p w:rsidR="00000000" w:rsidDel="00000000" w:rsidP="00000000" w:rsidRDefault="00000000" w:rsidRPr="00000000" w14:paraId="00002ABA">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BB">
            <w:pPr>
              <w:spacing w:after="0" w:line="240" w:lineRule="auto"/>
              <w:jc w:val="center"/>
              <w:rPr>
                <w:sz w:val="20"/>
                <w:szCs w:val="20"/>
              </w:rPr>
            </w:pPr>
            <w:r w:rsidDel="00000000" w:rsidR="00000000" w:rsidRPr="00000000">
              <w:rPr>
                <w:sz w:val="20"/>
                <w:szCs w:val="20"/>
                <w:rtl w:val="0"/>
              </w:rPr>
              <w:t xml:space="preserve">8882-2580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B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D">
            <w:pPr>
              <w:spacing w:line="240" w:lineRule="auto"/>
              <w:rPr>
                <w:sz w:val="20"/>
                <w:szCs w:val="20"/>
              </w:rPr>
            </w:pPr>
            <w:hyperlink r:id="rId119">
              <w:r w:rsidDel="00000000" w:rsidR="00000000" w:rsidRPr="00000000">
                <w:rPr>
                  <w:color w:val="0563c1"/>
                  <w:sz w:val="20"/>
                  <w:szCs w:val="20"/>
                  <w:u w:val="single"/>
                  <w:rtl w:val="0"/>
                </w:rPr>
                <w:t xml:space="preserve">dsimpson@bomberos.go.cr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BE">
            <w:pPr>
              <w:spacing w:after="0" w:line="240" w:lineRule="auto"/>
              <w:jc w:val="center"/>
              <w:rPr>
                <w:sz w:val="20"/>
                <w:szCs w:val="20"/>
              </w:rPr>
            </w:pPr>
            <w:r w:rsidDel="00000000" w:rsidR="00000000" w:rsidRPr="00000000">
              <w:rPr>
                <w:sz w:val="20"/>
                <w:szCs w:val="20"/>
                <w:rtl w:val="0"/>
              </w:rPr>
              <w:t xml:space="preserve">Carlos Álvarez Villalobos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BF">
            <w:pPr>
              <w:spacing w:line="240" w:lineRule="auto"/>
              <w:rPr>
                <w:sz w:val="20"/>
                <w:szCs w:val="20"/>
              </w:rPr>
            </w:pPr>
            <w:r w:rsidDel="00000000" w:rsidR="00000000" w:rsidRPr="00000000">
              <w:rPr>
                <w:rtl w:val="0"/>
              </w:rPr>
            </w:r>
          </w:p>
          <w:p w:rsidR="00000000" w:rsidDel="00000000" w:rsidP="00000000" w:rsidRDefault="00000000" w:rsidRPr="00000000" w14:paraId="00002AC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C1">
            <w:pPr>
              <w:spacing w:line="240" w:lineRule="auto"/>
              <w:rPr>
                <w:sz w:val="20"/>
                <w:szCs w:val="20"/>
              </w:rPr>
            </w:pPr>
            <w:r w:rsidDel="00000000" w:rsidR="00000000" w:rsidRPr="00000000">
              <w:rPr>
                <w:rtl w:val="0"/>
              </w:rPr>
            </w:r>
          </w:p>
          <w:p w:rsidR="00000000" w:rsidDel="00000000" w:rsidP="00000000" w:rsidRDefault="00000000" w:rsidRPr="00000000" w14:paraId="00002AC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C3">
            <w:pPr>
              <w:spacing w:after="0" w:line="240" w:lineRule="auto"/>
              <w:jc w:val="center"/>
              <w:rPr>
                <w:sz w:val="20"/>
                <w:szCs w:val="20"/>
              </w:rPr>
            </w:pPr>
            <w:r w:rsidDel="00000000" w:rsidR="00000000" w:rsidRPr="00000000">
              <w:rPr>
                <w:sz w:val="20"/>
                <w:szCs w:val="20"/>
                <w:rtl w:val="0"/>
              </w:rPr>
              <w:t xml:space="preserve">8344-7039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C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C5">
            <w:pPr>
              <w:spacing w:line="240" w:lineRule="auto"/>
              <w:rPr>
                <w:sz w:val="20"/>
                <w:szCs w:val="20"/>
              </w:rPr>
            </w:pPr>
            <w:hyperlink r:id="rId120">
              <w:r w:rsidDel="00000000" w:rsidR="00000000" w:rsidRPr="00000000">
                <w:rPr>
                  <w:color w:val="0563c1"/>
                  <w:sz w:val="20"/>
                  <w:szCs w:val="20"/>
                  <w:u w:val="single"/>
                  <w:rtl w:val="0"/>
                </w:rPr>
                <w:t xml:space="preserve">calvarez@bomberos.go.cr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C6">
            <w:pPr>
              <w:spacing w:after="0" w:line="240" w:lineRule="auto"/>
              <w:jc w:val="center"/>
              <w:rPr>
                <w:sz w:val="20"/>
                <w:szCs w:val="20"/>
              </w:rPr>
            </w:pPr>
            <w:r w:rsidDel="00000000" w:rsidR="00000000" w:rsidRPr="00000000">
              <w:rPr>
                <w:sz w:val="20"/>
                <w:szCs w:val="20"/>
                <w:rtl w:val="0"/>
              </w:rPr>
              <w:t xml:space="preserve">Carlos Solano Solano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C7">
            <w:pPr>
              <w:spacing w:line="240" w:lineRule="auto"/>
              <w:rPr>
                <w:sz w:val="20"/>
                <w:szCs w:val="20"/>
              </w:rPr>
            </w:pPr>
            <w:r w:rsidDel="00000000" w:rsidR="00000000" w:rsidRPr="00000000">
              <w:rPr>
                <w:rtl w:val="0"/>
              </w:rPr>
            </w:r>
          </w:p>
          <w:p w:rsidR="00000000" w:rsidDel="00000000" w:rsidP="00000000" w:rsidRDefault="00000000" w:rsidRPr="00000000" w14:paraId="00002AC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C9">
            <w:pPr>
              <w:spacing w:line="240" w:lineRule="auto"/>
              <w:rPr>
                <w:sz w:val="20"/>
                <w:szCs w:val="20"/>
              </w:rPr>
            </w:pPr>
            <w:r w:rsidDel="00000000" w:rsidR="00000000" w:rsidRPr="00000000">
              <w:rPr>
                <w:rtl w:val="0"/>
              </w:rPr>
            </w:r>
          </w:p>
          <w:p w:rsidR="00000000" w:rsidDel="00000000" w:rsidP="00000000" w:rsidRDefault="00000000" w:rsidRPr="00000000" w14:paraId="00002AC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CB">
            <w:pPr>
              <w:spacing w:after="0" w:line="240" w:lineRule="auto"/>
              <w:jc w:val="center"/>
              <w:rPr>
                <w:sz w:val="20"/>
                <w:szCs w:val="20"/>
              </w:rPr>
            </w:pPr>
            <w:r w:rsidDel="00000000" w:rsidR="00000000" w:rsidRPr="00000000">
              <w:rPr>
                <w:sz w:val="20"/>
                <w:szCs w:val="20"/>
                <w:rtl w:val="0"/>
              </w:rPr>
              <w:t xml:space="preserve">8917-5529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C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CD">
            <w:pPr>
              <w:spacing w:line="240" w:lineRule="auto"/>
              <w:rPr>
                <w:sz w:val="20"/>
                <w:szCs w:val="20"/>
              </w:rPr>
            </w:pPr>
            <w:hyperlink r:id="rId121">
              <w:r w:rsidDel="00000000" w:rsidR="00000000" w:rsidRPr="00000000">
                <w:rPr>
                  <w:color w:val="0563c1"/>
                  <w:sz w:val="20"/>
                  <w:szCs w:val="20"/>
                  <w:u w:val="single"/>
                  <w:rtl w:val="0"/>
                </w:rPr>
                <w:t xml:space="preserve">csolanos@bomberos.go.cr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CE">
            <w:pPr>
              <w:spacing w:after="0" w:line="240" w:lineRule="auto"/>
              <w:jc w:val="center"/>
              <w:rPr>
                <w:sz w:val="20"/>
                <w:szCs w:val="20"/>
              </w:rPr>
            </w:pPr>
            <w:r w:rsidDel="00000000" w:rsidR="00000000" w:rsidRPr="00000000">
              <w:rPr>
                <w:sz w:val="20"/>
                <w:szCs w:val="20"/>
                <w:rtl w:val="0"/>
              </w:rPr>
              <w:t xml:space="preserve">Alejandro Barboza Mora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CF">
            <w:pPr>
              <w:spacing w:line="240" w:lineRule="auto"/>
              <w:rPr>
                <w:sz w:val="20"/>
                <w:szCs w:val="20"/>
              </w:rPr>
            </w:pPr>
            <w:r w:rsidDel="00000000" w:rsidR="00000000" w:rsidRPr="00000000">
              <w:rPr>
                <w:rtl w:val="0"/>
              </w:rPr>
            </w:r>
          </w:p>
          <w:p w:rsidR="00000000" w:rsidDel="00000000" w:rsidP="00000000" w:rsidRDefault="00000000" w:rsidRPr="00000000" w14:paraId="00002AD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D1">
            <w:pPr>
              <w:spacing w:line="240" w:lineRule="auto"/>
              <w:rPr>
                <w:sz w:val="20"/>
                <w:szCs w:val="20"/>
              </w:rPr>
            </w:pPr>
            <w:r w:rsidDel="00000000" w:rsidR="00000000" w:rsidRPr="00000000">
              <w:rPr>
                <w:rtl w:val="0"/>
              </w:rPr>
            </w:r>
          </w:p>
          <w:p w:rsidR="00000000" w:rsidDel="00000000" w:rsidP="00000000" w:rsidRDefault="00000000" w:rsidRPr="00000000" w14:paraId="00002AD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D3">
            <w:pPr>
              <w:spacing w:after="0" w:line="240" w:lineRule="auto"/>
              <w:jc w:val="center"/>
              <w:rPr>
                <w:sz w:val="20"/>
                <w:szCs w:val="20"/>
              </w:rPr>
            </w:pPr>
            <w:r w:rsidDel="00000000" w:rsidR="00000000" w:rsidRPr="00000000">
              <w:rPr>
                <w:sz w:val="20"/>
                <w:szCs w:val="20"/>
                <w:rtl w:val="0"/>
              </w:rPr>
              <w:t xml:space="preserve">8711-1175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D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D5">
            <w:pPr>
              <w:spacing w:line="240" w:lineRule="auto"/>
              <w:rPr>
                <w:sz w:val="20"/>
                <w:szCs w:val="20"/>
              </w:rPr>
            </w:pPr>
            <w:hyperlink r:id="rId122">
              <w:r w:rsidDel="00000000" w:rsidR="00000000" w:rsidRPr="00000000">
                <w:rPr>
                  <w:color w:val="0563c1"/>
                  <w:sz w:val="20"/>
                  <w:szCs w:val="20"/>
                  <w:u w:val="single"/>
                  <w:rtl w:val="0"/>
                </w:rPr>
                <w:t xml:space="preserve">abarbozam@bomberos.go.cr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D6">
            <w:pPr>
              <w:spacing w:after="0" w:line="240" w:lineRule="auto"/>
              <w:jc w:val="center"/>
              <w:rPr>
                <w:sz w:val="20"/>
                <w:szCs w:val="20"/>
              </w:rPr>
            </w:pPr>
            <w:r w:rsidDel="00000000" w:rsidR="00000000" w:rsidRPr="00000000">
              <w:rPr>
                <w:sz w:val="20"/>
                <w:szCs w:val="20"/>
                <w:rtl w:val="0"/>
              </w:rPr>
              <w:t xml:space="preserve">Katherine Ortiz Núñez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D7">
            <w:pPr>
              <w:spacing w:line="240" w:lineRule="auto"/>
              <w:rPr>
                <w:sz w:val="20"/>
                <w:szCs w:val="20"/>
              </w:rPr>
            </w:pPr>
            <w:r w:rsidDel="00000000" w:rsidR="00000000" w:rsidRPr="00000000">
              <w:rPr>
                <w:rtl w:val="0"/>
              </w:rPr>
            </w:r>
          </w:p>
          <w:p w:rsidR="00000000" w:rsidDel="00000000" w:rsidP="00000000" w:rsidRDefault="00000000" w:rsidRPr="00000000" w14:paraId="00002AD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D9">
            <w:pPr>
              <w:spacing w:line="240" w:lineRule="auto"/>
              <w:rPr>
                <w:sz w:val="20"/>
                <w:szCs w:val="20"/>
              </w:rPr>
            </w:pPr>
            <w:r w:rsidDel="00000000" w:rsidR="00000000" w:rsidRPr="00000000">
              <w:rPr>
                <w:rtl w:val="0"/>
              </w:rPr>
            </w:r>
          </w:p>
          <w:p w:rsidR="00000000" w:rsidDel="00000000" w:rsidP="00000000" w:rsidRDefault="00000000" w:rsidRPr="00000000" w14:paraId="00002AD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DB">
            <w:pPr>
              <w:spacing w:after="0" w:line="240" w:lineRule="auto"/>
              <w:jc w:val="center"/>
              <w:rPr>
                <w:sz w:val="20"/>
                <w:szCs w:val="20"/>
              </w:rPr>
            </w:pPr>
            <w:r w:rsidDel="00000000" w:rsidR="00000000" w:rsidRPr="00000000">
              <w:rPr>
                <w:sz w:val="20"/>
                <w:szCs w:val="20"/>
                <w:rtl w:val="0"/>
              </w:rPr>
              <w:t xml:space="preserve">6052-8072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D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DD">
            <w:pPr>
              <w:spacing w:line="240" w:lineRule="auto"/>
              <w:rPr>
                <w:sz w:val="20"/>
                <w:szCs w:val="20"/>
              </w:rPr>
            </w:pPr>
            <w:hyperlink r:id="rId123">
              <w:r w:rsidDel="00000000" w:rsidR="00000000" w:rsidRPr="00000000">
                <w:rPr>
                  <w:color w:val="0563c1"/>
                  <w:sz w:val="20"/>
                  <w:szCs w:val="20"/>
                  <w:u w:val="single"/>
                  <w:rtl w:val="0"/>
                </w:rPr>
                <w:t xml:space="preserve">kortiz@bomberos.go.cr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DE">
            <w:pPr>
              <w:spacing w:after="0" w:line="240" w:lineRule="auto"/>
              <w:jc w:val="center"/>
              <w:rPr>
                <w:sz w:val="20"/>
                <w:szCs w:val="20"/>
              </w:rPr>
            </w:pPr>
            <w:r w:rsidDel="00000000" w:rsidR="00000000" w:rsidRPr="00000000">
              <w:rPr>
                <w:sz w:val="20"/>
                <w:szCs w:val="20"/>
                <w:rtl w:val="0"/>
              </w:rPr>
              <w:t xml:space="preserve">Alexander Ramírez Camacho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DF">
            <w:pPr>
              <w:spacing w:line="240" w:lineRule="auto"/>
              <w:rPr>
                <w:sz w:val="20"/>
                <w:szCs w:val="20"/>
              </w:rPr>
            </w:pPr>
            <w:r w:rsidDel="00000000" w:rsidR="00000000" w:rsidRPr="00000000">
              <w:rPr>
                <w:rtl w:val="0"/>
              </w:rPr>
            </w:r>
          </w:p>
          <w:p w:rsidR="00000000" w:rsidDel="00000000" w:rsidP="00000000" w:rsidRDefault="00000000" w:rsidRPr="00000000" w14:paraId="00002AE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E1">
            <w:pPr>
              <w:spacing w:line="240" w:lineRule="auto"/>
              <w:rPr>
                <w:sz w:val="20"/>
                <w:szCs w:val="20"/>
              </w:rPr>
            </w:pPr>
            <w:r w:rsidDel="00000000" w:rsidR="00000000" w:rsidRPr="00000000">
              <w:rPr>
                <w:rtl w:val="0"/>
              </w:rPr>
            </w:r>
          </w:p>
          <w:p w:rsidR="00000000" w:rsidDel="00000000" w:rsidP="00000000" w:rsidRDefault="00000000" w:rsidRPr="00000000" w14:paraId="00002AE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E3">
            <w:pPr>
              <w:spacing w:after="0" w:line="240" w:lineRule="auto"/>
              <w:jc w:val="center"/>
              <w:rPr>
                <w:sz w:val="20"/>
                <w:szCs w:val="20"/>
              </w:rPr>
            </w:pPr>
            <w:r w:rsidDel="00000000" w:rsidR="00000000" w:rsidRPr="00000000">
              <w:rPr>
                <w:sz w:val="20"/>
                <w:szCs w:val="20"/>
                <w:rtl w:val="0"/>
              </w:rPr>
              <w:t xml:space="preserve">8758-5029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E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E5">
            <w:pPr>
              <w:spacing w:line="240" w:lineRule="auto"/>
              <w:rPr>
                <w:sz w:val="20"/>
                <w:szCs w:val="20"/>
              </w:rPr>
            </w:pPr>
            <w:hyperlink r:id="rId124">
              <w:r w:rsidDel="00000000" w:rsidR="00000000" w:rsidRPr="00000000">
                <w:rPr>
                  <w:color w:val="0563c1"/>
                  <w:sz w:val="20"/>
                  <w:szCs w:val="20"/>
                  <w:u w:val="single"/>
                  <w:rtl w:val="0"/>
                </w:rPr>
                <w:t xml:space="preserve">aramirez@bomberos.go.cr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E6">
            <w:pPr>
              <w:spacing w:after="0" w:line="240" w:lineRule="auto"/>
              <w:jc w:val="center"/>
              <w:rPr>
                <w:sz w:val="20"/>
                <w:szCs w:val="20"/>
              </w:rPr>
            </w:pPr>
            <w:r w:rsidDel="00000000" w:rsidR="00000000" w:rsidRPr="00000000">
              <w:rPr>
                <w:sz w:val="20"/>
                <w:szCs w:val="20"/>
                <w:rtl w:val="0"/>
              </w:rPr>
              <w:t xml:space="preserve">Viviana Delgado Picado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E7">
            <w:pPr>
              <w:spacing w:line="240" w:lineRule="auto"/>
              <w:rPr>
                <w:sz w:val="20"/>
                <w:szCs w:val="20"/>
              </w:rPr>
            </w:pPr>
            <w:r w:rsidDel="00000000" w:rsidR="00000000" w:rsidRPr="00000000">
              <w:rPr>
                <w:rtl w:val="0"/>
              </w:rPr>
            </w:r>
          </w:p>
          <w:p w:rsidR="00000000" w:rsidDel="00000000" w:rsidP="00000000" w:rsidRDefault="00000000" w:rsidRPr="00000000" w14:paraId="00002AE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E9">
            <w:pPr>
              <w:spacing w:line="240" w:lineRule="auto"/>
              <w:rPr>
                <w:sz w:val="20"/>
                <w:szCs w:val="20"/>
              </w:rPr>
            </w:pPr>
            <w:r w:rsidDel="00000000" w:rsidR="00000000" w:rsidRPr="00000000">
              <w:rPr>
                <w:rtl w:val="0"/>
              </w:rPr>
            </w:r>
          </w:p>
          <w:p w:rsidR="00000000" w:rsidDel="00000000" w:rsidP="00000000" w:rsidRDefault="00000000" w:rsidRPr="00000000" w14:paraId="00002AEA">
            <w:pPr>
              <w:spacing w:line="240" w:lineRule="auto"/>
              <w:rPr>
                <w:sz w:val="20"/>
                <w:szCs w:val="20"/>
              </w:rPr>
            </w:pPr>
            <w:r w:rsidDel="00000000" w:rsidR="00000000" w:rsidRPr="00000000">
              <w:rPr>
                <w:sz w:val="20"/>
                <w:szCs w:val="20"/>
                <w:rtl w:val="0"/>
              </w:rPr>
              <w:t xml:space="preserve">2547-3795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EB">
            <w:pPr>
              <w:spacing w:after="0" w:line="240" w:lineRule="auto"/>
              <w:jc w:val="center"/>
              <w:rPr>
                <w:sz w:val="20"/>
                <w:szCs w:val="20"/>
              </w:rPr>
            </w:pPr>
            <w:r w:rsidDel="00000000" w:rsidR="00000000" w:rsidRPr="00000000">
              <w:rPr>
                <w:sz w:val="20"/>
                <w:szCs w:val="20"/>
                <w:rtl w:val="0"/>
              </w:rPr>
              <w:t xml:space="preserve">7180-3099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E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ED">
            <w:pPr>
              <w:spacing w:line="240" w:lineRule="auto"/>
              <w:rPr>
                <w:sz w:val="20"/>
                <w:szCs w:val="20"/>
              </w:rPr>
            </w:pPr>
            <w:hyperlink r:id="rId125">
              <w:r w:rsidDel="00000000" w:rsidR="00000000" w:rsidRPr="00000000">
                <w:rPr>
                  <w:color w:val="0563c1"/>
                  <w:sz w:val="20"/>
                  <w:szCs w:val="20"/>
                  <w:u w:val="single"/>
                  <w:rtl w:val="0"/>
                </w:rPr>
                <w:t xml:space="preserve">vdelgado@bomberos.go.cr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EE">
            <w:pPr>
              <w:spacing w:after="0" w:line="240" w:lineRule="auto"/>
              <w:jc w:val="center"/>
              <w:rPr>
                <w:sz w:val="20"/>
                <w:szCs w:val="20"/>
              </w:rPr>
            </w:pPr>
            <w:r w:rsidDel="00000000" w:rsidR="00000000" w:rsidRPr="00000000">
              <w:rPr>
                <w:sz w:val="20"/>
                <w:szCs w:val="20"/>
                <w:rtl w:val="0"/>
              </w:rPr>
              <w:t xml:space="preserve">Mauro Redondo Morales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EF">
            <w:pPr>
              <w:spacing w:line="240" w:lineRule="auto"/>
              <w:rPr>
                <w:sz w:val="20"/>
                <w:szCs w:val="20"/>
              </w:rPr>
            </w:pPr>
            <w:r w:rsidDel="00000000" w:rsidR="00000000" w:rsidRPr="00000000">
              <w:rPr>
                <w:rtl w:val="0"/>
              </w:rPr>
            </w:r>
          </w:p>
          <w:p w:rsidR="00000000" w:rsidDel="00000000" w:rsidP="00000000" w:rsidRDefault="00000000" w:rsidRPr="00000000" w14:paraId="00002AF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F1">
            <w:pPr>
              <w:spacing w:line="240" w:lineRule="auto"/>
              <w:rPr>
                <w:sz w:val="20"/>
                <w:szCs w:val="20"/>
              </w:rPr>
            </w:pPr>
            <w:r w:rsidDel="00000000" w:rsidR="00000000" w:rsidRPr="00000000">
              <w:rPr>
                <w:rtl w:val="0"/>
              </w:rPr>
            </w:r>
          </w:p>
          <w:p w:rsidR="00000000" w:rsidDel="00000000" w:rsidP="00000000" w:rsidRDefault="00000000" w:rsidRPr="00000000" w14:paraId="00002AF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F3">
            <w:pPr>
              <w:spacing w:after="0" w:line="240" w:lineRule="auto"/>
              <w:jc w:val="center"/>
              <w:rPr>
                <w:sz w:val="20"/>
                <w:szCs w:val="20"/>
              </w:rPr>
            </w:pPr>
            <w:r w:rsidDel="00000000" w:rsidR="00000000" w:rsidRPr="00000000">
              <w:rPr>
                <w:sz w:val="20"/>
                <w:szCs w:val="20"/>
                <w:rtl w:val="0"/>
              </w:rPr>
              <w:t xml:space="preserve">7016-5961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F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F5">
            <w:pPr>
              <w:spacing w:line="240" w:lineRule="auto"/>
              <w:rPr>
                <w:sz w:val="20"/>
                <w:szCs w:val="20"/>
              </w:rPr>
            </w:pPr>
            <w:hyperlink r:id="rId126">
              <w:r w:rsidDel="00000000" w:rsidR="00000000" w:rsidRPr="00000000">
                <w:rPr>
                  <w:color w:val="0563c1"/>
                  <w:sz w:val="20"/>
                  <w:szCs w:val="20"/>
                  <w:u w:val="single"/>
                  <w:rtl w:val="0"/>
                </w:rPr>
                <w:t xml:space="preserve">mredondom@bomberos.go.cr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F6">
            <w:pPr>
              <w:spacing w:after="0" w:line="240" w:lineRule="auto"/>
              <w:jc w:val="center"/>
              <w:rPr>
                <w:sz w:val="20"/>
                <w:szCs w:val="20"/>
              </w:rPr>
            </w:pPr>
            <w:r w:rsidDel="00000000" w:rsidR="00000000" w:rsidRPr="00000000">
              <w:rPr>
                <w:sz w:val="20"/>
                <w:szCs w:val="20"/>
                <w:rtl w:val="0"/>
              </w:rPr>
              <w:t xml:space="preserve">Irina Funes Laverde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F7">
            <w:pPr>
              <w:spacing w:line="240" w:lineRule="auto"/>
              <w:rPr>
                <w:sz w:val="20"/>
                <w:szCs w:val="20"/>
              </w:rPr>
            </w:pPr>
            <w:r w:rsidDel="00000000" w:rsidR="00000000" w:rsidRPr="00000000">
              <w:rPr>
                <w:rtl w:val="0"/>
              </w:rPr>
            </w:r>
          </w:p>
          <w:p w:rsidR="00000000" w:rsidDel="00000000" w:rsidP="00000000" w:rsidRDefault="00000000" w:rsidRPr="00000000" w14:paraId="00002AF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F9">
            <w:pPr>
              <w:spacing w:line="240" w:lineRule="auto"/>
              <w:rPr>
                <w:sz w:val="20"/>
                <w:szCs w:val="20"/>
              </w:rPr>
            </w:pPr>
            <w:r w:rsidDel="00000000" w:rsidR="00000000" w:rsidRPr="00000000">
              <w:rPr>
                <w:rtl w:val="0"/>
              </w:rPr>
            </w:r>
          </w:p>
          <w:p w:rsidR="00000000" w:rsidDel="00000000" w:rsidP="00000000" w:rsidRDefault="00000000" w:rsidRPr="00000000" w14:paraId="00002AFA">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FB">
            <w:pPr>
              <w:spacing w:after="0" w:line="240" w:lineRule="auto"/>
              <w:jc w:val="center"/>
              <w:rPr>
                <w:sz w:val="20"/>
                <w:szCs w:val="20"/>
              </w:rPr>
            </w:pPr>
            <w:r w:rsidDel="00000000" w:rsidR="00000000" w:rsidRPr="00000000">
              <w:rPr>
                <w:sz w:val="20"/>
                <w:szCs w:val="20"/>
                <w:rtl w:val="0"/>
              </w:rPr>
              <w:t xml:space="preserve">7016-5739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FC">
            <w:pPr>
              <w:spacing w:after="0" w:line="240" w:lineRule="auto"/>
              <w:jc w:val="center"/>
              <w:rPr>
                <w:color w:val="000000"/>
                <w:sz w:val="20"/>
                <w:szCs w:val="20"/>
              </w:rPr>
            </w:pPr>
            <w:r w:rsidDel="00000000" w:rsidR="00000000" w:rsidRPr="00000000">
              <w:rPr>
                <w:color w:val="000000"/>
                <w:sz w:val="20"/>
                <w:szCs w:val="20"/>
                <w:rtl w:val="0"/>
              </w:rPr>
              <w:t xml:space="preserve">2285-3396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FD">
            <w:pPr>
              <w:spacing w:line="240" w:lineRule="auto"/>
              <w:rPr>
                <w:sz w:val="20"/>
                <w:szCs w:val="20"/>
              </w:rPr>
            </w:pPr>
            <w:hyperlink r:id="rId127">
              <w:r w:rsidDel="00000000" w:rsidR="00000000" w:rsidRPr="00000000">
                <w:rPr>
                  <w:color w:val="0563c1"/>
                  <w:sz w:val="20"/>
                  <w:szCs w:val="20"/>
                  <w:u w:val="single"/>
                  <w:rtl w:val="0"/>
                </w:rPr>
                <w:t xml:space="preserve">ifunes@bomberos.go.cr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AFE">
            <w:pPr>
              <w:spacing w:after="0" w:line="240" w:lineRule="auto"/>
              <w:jc w:val="center"/>
              <w:rPr>
                <w:sz w:val="20"/>
                <w:szCs w:val="20"/>
              </w:rPr>
            </w:pPr>
            <w:r w:rsidDel="00000000" w:rsidR="00000000" w:rsidRPr="00000000">
              <w:rPr>
                <w:sz w:val="20"/>
                <w:szCs w:val="20"/>
                <w:rtl w:val="0"/>
              </w:rPr>
              <w:t xml:space="preserve">Fauricio Valverde Calderón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FF">
            <w:pPr>
              <w:spacing w:line="240" w:lineRule="auto"/>
              <w:rPr>
                <w:sz w:val="20"/>
                <w:szCs w:val="20"/>
              </w:rPr>
            </w:pPr>
            <w:r w:rsidDel="00000000" w:rsidR="00000000" w:rsidRPr="00000000">
              <w:rPr>
                <w:rtl w:val="0"/>
              </w:rPr>
            </w:r>
          </w:p>
          <w:p w:rsidR="00000000" w:rsidDel="00000000" w:rsidP="00000000" w:rsidRDefault="00000000" w:rsidRPr="00000000" w14:paraId="00002B0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01">
            <w:pPr>
              <w:spacing w:line="240" w:lineRule="auto"/>
              <w:rPr>
                <w:sz w:val="20"/>
                <w:szCs w:val="20"/>
              </w:rPr>
            </w:pPr>
            <w:r w:rsidDel="00000000" w:rsidR="00000000" w:rsidRPr="00000000">
              <w:rPr>
                <w:rtl w:val="0"/>
              </w:rPr>
            </w:r>
          </w:p>
          <w:p w:rsidR="00000000" w:rsidDel="00000000" w:rsidP="00000000" w:rsidRDefault="00000000" w:rsidRPr="00000000" w14:paraId="00002B02">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03">
            <w:pPr>
              <w:spacing w:after="0" w:line="240" w:lineRule="auto"/>
              <w:jc w:val="center"/>
              <w:rPr>
                <w:sz w:val="20"/>
                <w:szCs w:val="20"/>
              </w:rPr>
            </w:pPr>
            <w:r w:rsidDel="00000000" w:rsidR="00000000" w:rsidRPr="00000000">
              <w:rPr>
                <w:sz w:val="20"/>
                <w:szCs w:val="20"/>
                <w:rtl w:val="0"/>
              </w:rPr>
              <w:t xml:space="preserve">8344-8046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0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05">
            <w:pPr>
              <w:spacing w:line="240" w:lineRule="auto"/>
              <w:rPr>
                <w:sz w:val="20"/>
                <w:szCs w:val="20"/>
              </w:rPr>
            </w:pPr>
            <w:hyperlink r:id="rId128">
              <w:r w:rsidDel="00000000" w:rsidR="00000000" w:rsidRPr="00000000">
                <w:rPr>
                  <w:color w:val="0563c1"/>
                  <w:sz w:val="20"/>
                  <w:szCs w:val="20"/>
                  <w:u w:val="single"/>
                  <w:rtl w:val="0"/>
                </w:rPr>
                <w:t xml:space="preserve">kvalverde@bomberos.go.cr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06">
            <w:pPr>
              <w:spacing w:after="0" w:line="240" w:lineRule="auto"/>
              <w:jc w:val="center"/>
              <w:rPr>
                <w:sz w:val="20"/>
                <w:szCs w:val="20"/>
              </w:rPr>
            </w:pPr>
            <w:r w:rsidDel="00000000" w:rsidR="00000000" w:rsidRPr="00000000">
              <w:rPr>
                <w:sz w:val="20"/>
                <w:szCs w:val="20"/>
                <w:rtl w:val="0"/>
              </w:rPr>
              <w:t xml:space="preserve">Paul Ávila Sancho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07">
            <w:pPr>
              <w:spacing w:line="240" w:lineRule="auto"/>
              <w:rPr>
                <w:sz w:val="20"/>
                <w:szCs w:val="20"/>
              </w:rPr>
            </w:pPr>
            <w:r w:rsidDel="00000000" w:rsidR="00000000" w:rsidRPr="00000000">
              <w:rPr>
                <w:rtl w:val="0"/>
              </w:rPr>
            </w:r>
          </w:p>
          <w:p w:rsidR="00000000" w:rsidDel="00000000" w:rsidP="00000000" w:rsidRDefault="00000000" w:rsidRPr="00000000" w14:paraId="00002B0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09">
            <w:pPr>
              <w:spacing w:line="240" w:lineRule="auto"/>
              <w:rPr>
                <w:sz w:val="20"/>
                <w:szCs w:val="20"/>
              </w:rPr>
            </w:pPr>
            <w:r w:rsidDel="00000000" w:rsidR="00000000" w:rsidRPr="00000000">
              <w:rPr>
                <w:rtl w:val="0"/>
              </w:rPr>
            </w:r>
          </w:p>
          <w:p w:rsidR="00000000" w:rsidDel="00000000" w:rsidP="00000000" w:rsidRDefault="00000000" w:rsidRPr="00000000" w14:paraId="00002B0A">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0B">
            <w:pPr>
              <w:spacing w:after="0" w:line="240" w:lineRule="auto"/>
              <w:jc w:val="center"/>
              <w:rPr>
                <w:sz w:val="20"/>
                <w:szCs w:val="20"/>
              </w:rPr>
            </w:pPr>
            <w:r w:rsidDel="00000000" w:rsidR="00000000" w:rsidRPr="00000000">
              <w:rPr>
                <w:sz w:val="20"/>
                <w:szCs w:val="20"/>
                <w:rtl w:val="0"/>
              </w:rPr>
              <w:t xml:space="preserve">8760-5898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0C">
            <w:pPr>
              <w:spacing w:after="0" w:line="240" w:lineRule="auto"/>
              <w:jc w:val="center"/>
              <w:rPr>
                <w:color w:val="000000"/>
                <w:sz w:val="20"/>
                <w:szCs w:val="20"/>
              </w:rPr>
            </w:pPr>
            <w:r w:rsidDel="00000000" w:rsidR="00000000" w:rsidRPr="00000000">
              <w:rPr>
                <w:color w:val="000000"/>
                <w:sz w:val="20"/>
                <w:szCs w:val="20"/>
                <w:rtl w:val="0"/>
              </w:rPr>
              <w:t xml:space="preserve">2453-2142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0D">
            <w:pPr>
              <w:spacing w:line="240" w:lineRule="auto"/>
              <w:rPr>
                <w:sz w:val="20"/>
                <w:szCs w:val="20"/>
              </w:rPr>
            </w:pPr>
            <w:hyperlink r:id="rId129">
              <w:r w:rsidDel="00000000" w:rsidR="00000000" w:rsidRPr="00000000">
                <w:rPr>
                  <w:color w:val="0563c1"/>
                  <w:sz w:val="20"/>
                  <w:szCs w:val="20"/>
                  <w:u w:val="single"/>
                  <w:rtl w:val="0"/>
                </w:rPr>
                <w:t xml:space="preserve">pavila@bomberos.go.cr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0E">
            <w:pPr>
              <w:spacing w:after="0" w:line="240" w:lineRule="auto"/>
              <w:jc w:val="center"/>
              <w:rPr>
                <w:sz w:val="20"/>
                <w:szCs w:val="20"/>
              </w:rPr>
            </w:pPr>
            <w:r w:rsidDel="00000000" w:rsidR="00000000" w:rsidRPr="00000000">
              <w:rPr>
                <w:sz w:val="20"/>
                <w:szCs w:val="20"/>
                <w:rtl w:val="0"/>
              </w:rPr>
              <w:t xml:space="preserve">Aurelio Montero Solano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0F">
            <w:pPr>
              <w:spacing w:line="240" w:lineRule="auto"/>
              <w:rPr>
                <w:sz w:val="20"/>
                <w:szCs w:val="20"/>
              </w:rPr>
            </w:pPr>
            <w:r w:rsidDel="00000000" w:rsidR="00000000" w:rsidRPr="00000000">
              <w:rPr>
                <w:rtl w:val="0"/>
              </w:rPr>
            </w:r>
          </w:p>
          <w:p w:rsidR="00000000" w:rsidDel="00000000" w:rsidP="00000000" w:rsidRDefault="00000000" w:rsidRPr="00000000" w14:paraId="00002B1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11">
            <w:pPr>
              <w:spacing w:line="240" w:lineRule="auto"/>
              <w:rPr>
                <w:sz w:val="20"/>
                <w:szCs w:val="20"/>
              </w:rPr>
            </w:pPr>
            <w:r w:rsidDel="00000000" w:rsidR="00000000" w:rsidRPr="00000000">
              <w:rPr>
                <w:rtl w:val="0"/>
              </w:rPr>
            </w:r>
          </w:p>
          <w:p w:rsidR="00000000" w:rsidDel="00000000" w:rsidP="00000000" w:rsidRDefault="00000000" w:rsidRPr="00000000" w14:paraId="00002B1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13">
            <w:pPr>
              <w:spacing w:after="0" w:line="240" w:lineRule="auto"/>
              <w:jc w:val="center"/>
              <w:rPr>
                <w:sz w:val="20"/>
                <w:szCs w:val="20"/>
              </w:rPr>
            </w:pPr>
            <w:r w:rsidDel="00000000" w:rsidR="00000000" w:rsidRPr="00000000">
              <w:rPr>
                <w:sz w:val="20"/>
                <w:szCs w:val="20"/>
                <w:rtl w:val="0"/>
              </w:rPr>
              <w:t xml:space="preserve">8836-4546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14">
            <w:pPr>
              <w:spacing w:after="0" w:line="240" w:lineRule="auto"/>
              <w:jc w:val="center"/>
              <w:rPr>
                <w:color w:val="000000"/>
                <w:sz w:val="20"/>
                <w:szCs w:val="20"/>
              </w:rPr>
            </w:pPr>
            <w:r w:rsidDel="00000000" w:rsidR="00000000" w:rsidRPr="00000000">
              <w:rPr>
                <w:color w:val="000000"/>
                <w:sz w:val="20"/>
                <w:szCs w:val="20"/>
                <w:rtl w:val="0"/>
              </w:rPr>
              <w:t xml:space="preserve">2229-6815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15">
            <w:pPr>
              <w:spacing w:line="240" w:lineRule="auto"/>
              <w:rPr>
                <w:sz w:val="20"/>
                <w:szCs w:val="20"/>
              </w:rPr>
            </w:pPr>
            <w:hyperlink r:id="rId130">
              <w:r w:rsidDel="00000000" w:rsidR="00000000" w:rsidRPr="00000000">
                <w:rPr>
                  <w:color w:val="0563c1"/>
                  <w:sz w:val="20"/>
                  <w:szCs w:val="20"/>
                  <w:u w:val="single"/>
                  <w:rtl w:val="0"/>
                </w:rPr>
                <w:t xml:space="preserve">amonteros@bomberos.go.cr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16">
            <w:pPr>
              <w:spacing w:after="0" w:line="240" w:lineRule="auto"/>
              <w:jc w:val="center"/>
              <w:rPr>
                <w:sz w:val="20"/>
                <w:szCs w:val="20"/>
              </w:rPr>
            </w:pPr>
            <w:r w:rsidDel="00000000" w:rsidR="00000000" w:rsidRPr="00000000">
              <w:rPr>
                <w:sz w:val="20"/>
                <w:szCs w:val="20"/>
                <w:rtl w:val="0"/>
              </w:rPr>
              <w:t xml:space="preserve">Jonathan Medina Rojas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17">
            <w:pPr>
              <w:spacing w:line="240" w:lineRule="auto"/>
              <w:rPr>
                <w:sz w:val="20"/>
                <w:szCs w:val="20"/>
              </w:rPr>
            </w:pPr>
            <w:r w:rsidDel="00000000" w:rsidR="00000000" w:rsidRPr="00000000">
              <w:rPr>
                <w:rtl w:val="0"/>
              </w:rPr>
            </w:r>
          </w:p>
          <w:p w:rsidR="00000000" w:rsidDel="00000000" w:rsidP="00000000" w:rsidRDefault="00000000" w:rsidRPr="00000000" w14:paraId="00002B1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19">
            <w:pPr>
              <w:spacing w:line="240" w:lineRule="auto"/>
              <w:rPr>
                <w:sz w:val="20"/>
                <w:szCs w:val="20"/>
              </w:rPr>
            </w:pPr>
            <w:r w:rsidDel="00000000" w:rsidR="00000000" w:rsidRPr="00000000">
              <w:rPr>
                <w:rtl w:val="0"/>
              </w:rPr>
            </w:r>
          </w:p>
          <w:p w:rsidR="00000000" w:rsidDel="00000000" w:rsidP="00000000" w:rsidRDefault="00000000" w:rsidRPr="00000000" w14:paraId="00002B1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1B">
            <w:pPr>
              <w:spacing w:after="0" w:line="240" w:lineRule="auto"/>
              <w:jc w:val="center"/>
              <w:rPr>
                <w:sz w:val="20"/>
                <w:szCs w:val="20"/>
              </w:rPr>
            </w:pPr>
            <w:r w:rsidDel="00000000" w:rsidR="00000000" w:rsidRPr="00000000">
              <w:rPr>
                <w:sz w:val="20"/>
                <w:szCs w:val="20"/>
                <w:rtl w:val="0"/>
              </w:rPr>
              <w:t xml:space="preserve">8528-1222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1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1D">
            <w:pPr>
              <w:spacing w:line="240" w:lineRule="auto"/>
              <w:rPr>
                <w:sz w:val="20"/>
                <w:szCs w:val="20"/>
              </w:rPr>
            </w:pPr>
            <w:hyperlink r:id="rId131">
              <w:r w:rsidDel="00000000" w:rsidR="00000000" w:rsidRPr="00000000">
                <w:rPr>
                  <w:color w:val="0563c1"/>
                  <w:sz w:val="20"/>
                  <w:szCs w:val="20"/>
                  <w:u w:val="single"/>
                  <w:rtl w:val="0"/>
                </w:rPr>
                <w:t xml:space="preserve">jmedinar@bomberos.go.cr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1E">
            <w:pPr>
              <w:spacing w:after="0" w:line="240" w:lineRule="auto"/>
              <w:jc w:val="center"/>
              <w:rPr>
                <w:sz w:val="20"/>
                <w:szCs w:val="20"/>
              </w:rPr>
            </w:pPr>
            <w:r w:rsidDel="00000000" w:rsidR="00000000" w:rsidRPr="00000000">
              <w:rPr>
                <w:sz w:val="20"/>
                <w:szCs w:val="20"/>
                <w:rtl w:val="0"/>
              </w:rPr>
              <w:t xml:space="preserve">Bryan Mesén Campos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1F">
            <w:pPr>
              <w:spacing w:line="240" w:lineRule="auto"/>
              <w:rPr>
                <w:sz w:val="20"/>
                <w:szCs w:val="20"/>
              </w:rPr>
            </w:pPr>
            <w:r w:rsidDel="00000000" w:rsidR="00000000" w:rsidRPr="00000000">
              <w:rPr>
                <w:rtl w:val="0"/>
              </w:rPr>
            </w:r>
          </w:p>
          <w:p w:rsidR="00000000" w:rsidDel="00000000" w:rsidP="00000000" w:rsidRDefault="00000000" w:rsidRPr="00000000" w14:paraId="00002B2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21">
            <w:pPr>
              <w:spacing w:line="240" w:lineRule="auto"/>
              <w:rPr>
                <w:sz w:val="20"/>
                <w:szCs w:val="20"/>
              </w:rPr>
            </w:pPr>
            <w:r w:rsidDel="00000000" w:rsidR="00000000" w:rsidRPr="00000000">
              <w:rPr>
                <w:rtl w:val="0"/>
              </w:rPr>
            </w:r>
          </w:p>
          <w:p w:rsidR="00000000" w:rsidDel="00000000" w:rsidP="00000000" w:rsidRDefault="00000000" w:rsidRPr="00000000" w14:paraId="00002B22">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23">
            <w:pPr>
              <w:spacing w:after="0" w:line="240" w:lineRule="auto"/>
              <w:jc w:val="center"/>
              <w:rPr>
                <w:sz w:val="20"/>
                <w:szCs w:val="20"/>
              </w:rPr>
            </w:pPr>
            <w:r w:rsidDel="00000000" w:rsidR="00000000" w:rsidRPr="00000000">
              <w:rPr>
                <w:sz w:val="20"/>
                <w:szCs w:val="20"/>
                <w:rtl w:val="0"/>
              </w:rPr>
              <w:t xml:space="preserve">8881-1178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2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25">
            <w:pPr>
              <w:spacing w:line="240" w:lineRule="auto"/>
              <w:rPr>
                <w:sz w:val="20"/>
                <w:szCs w:val="20"/>
              </w:rPr>
            </w:pPr>
            <w:hyperlink r:id="rId132">
              <w:r w:rsidDel="00000000" w:rsidR="00000000" w:rsidRPr="00000000">
                <w:rPr>
                  <w:color w:val="0563c1"/>
                  <w:sz w:val="20"/>
                  <w:szCs w:val="20"/>
                  <w:u w:val="single"/>
                  <w:rtl w:val="0"/>
                </w:rPr>
                <w:t xml:space="preserve">bmesen@bomberos.go.cr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26">
            <w:pPr>
              <w:spacing w:after="0" w:line="240" w:lineRule="auto"/>
              <w:jc w:val="center"/>
              <w:rPr>
                <w:sz w:val="20"/>
                <w:szCs w:val="20"/>
              </w:rPr>
            </w:pPr>
            <w:r w:rsidDel="00000000" w:rsidR="00000000" w:rsidRPr="00000000">
              <w:rPr>
                <w:sz w:val="20"/>
                <w:szCs w:val="20"/>
                <w:rtl w:val="0"/>
              </w:rPr>
              <w:t xml:space="preserve">Gerardo Hernández Zamora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27">
            <w:pPr>
              <w:spacing w:line="240" w:lineRule="auto"/>
              <w:rPr>
                <w:sz w:val="20"/>
                <w:szCs w:val="20"/>
              </w:rPr>
            </w:pPr>
            <w:r w:rsidDel="00000000" w:rsidR="00000000" w:rsidRPr="00000000">
              <w:rPr>
                <w:rtl w:val="0"/>
              </w:rPr>
            </w:r>
          </w:p>
          <w:p w:rsidR="00000000" w:rsidDel="00000000" w:rsidP="00000000" w:rsidRDefault="00000000" w:rsidRPr="00000000" w14:paraId="00002B2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29">
            <w:pPr>
              <w:spacing w:line="240" w:lineRule="auto"/>
              <w:rPr>
                <w:sz w:val="20"/>
                <w:szCs w:val="20"/>
              </w:rPr>
            </w:pPr>
            <w:r w:rsidDel="00000000" w:rsidR="00000000" w:rsidRPr="00000000">
              <w:rPr>
                <w:rtl w:val="0"/>
              </w:rPr>
            </w:r>
          </w:p>
          <w:p w:rsidR="00000000" w:rsidDel="00000000" w:rsidP="00000000" w:rsidRDefault="00000000" w:rsidRPr="00000000" w14:paraId="00002B2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2B">
            <w:pPr>
              <w:spacing w:after="0" w:line="240" w:lineRule="auto"/>
              <w:jc w:val="center"/>
              <w:rPr>
                <w:sz w:val="20"/>
                <w:szCs w:val="20"/>
              </w:rPr>
            </w:pPr>
            <w:r w:rsidDel="00000000" w:rsidR="00000000" w:rsidRPr="00000000">
              <w:rPr>
                <w:sz w:val="20"/>
                <w:szCs w:val="20"/>
                <w:rtl w:val="0"/>
              </w:rPr>
              <w:t xml:space="preserve">8828-6359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2C">
            <w:pPr>
              <w:spacing w:after="0" w:line="240" w:lineRule="auto"/>
              <w:jc w:val="center"/>
              <w:rPr>
                <w:color w:val="000000"/>
                <w:sz w:val="20"/>
                <w:szCs w:val="20"/>
              </w:rPr>
            </w:pPr>
            <w:r w:rsidDel="00000000" w:rsidR="00000000" w:rsidRPr="00000000">
              <w:rPr>
                <w:color w:val="000000"/>
                <w:sz w:val="20"/>
                <w:szCs w:val="20"/>
                <w:rtl w:val="0"/>
              </w:rPr>
              <w:t xml:space="preserve">2292-0360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2D">
            <w:pPr>
              <w:spacing w:line="240" w:lineRule="auto"/>
              <w:rPr>
                <w:sz w:val="20"/>
                <w:szCs w:val="20"/>
              </w:rPr>
            </w:pPr>
            <w:hyperlink r:id="rId133">
              <w:r w:rsidDel="00000000" w:rsidR="00000000" w:rsidRPr="00000000">
                <w:rPr>
                  <w:color w:val="0563c1"/>
                  <w:sz w:val="20"/>
                  <w:szCs w:val="20"/>
                  <w:u w:val="single"/>
                  <w:rtl w:val="0"/>
                </w:rPr>
                <w:t xml:space="preserve">ghernandezz@bomberos.go.cr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2E">
            <w:pPr>
              <w:spacing w:after="0" w:line="240" w:lineRule="auto"/>
              <w:jc w:val="center"/>
              <w:rPr>
                <w:sz w:val="20"/>
                <w:szCs w:val="20"/>
              </w:rPr>
            </w:pPr>
            <w:r w:rsidDel="00000000" w:rsidR="00000000" w:rsidRPr="00000000">
              <w:rPr>
                <w:sz w:val="20"/>
                <w:szCs w:val="20"/>
                <w:rtl w:val="0"/>
              </w:rPr>
              <w:t xml:space="preserve">David Vargas Picado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2F">
            <w:pPr>
              <w:spacing w:line="240" w:lineRule="auto"/>
              <w:rPr>
                <w:sz w:val="20"/>
                <w:szCs w:val="20"/>
              </w:rPr>
            </w:pPr>
            <w:r w:rsidDel="00000000" w:rsidR="00000000" w:rsidRPr="00000000">
              <w:rPr>
                <w:rtl w:val="0"/>
              </w:rPr>
            </w:r>
          </w:p>
          <w:p w:rsidR="00000000" w:rsidDel="00000000" w:rsidP="00000000" w:rsidRDefault="00000000" w:rsidRPr="00000000" w14:paraId="00002B3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31">
            <w:pPr>
              <w:spacing w:line="240" w:lineRule="auto"/>
              <w:rPr>
                <w:sz w:val="20"/>
                <w:szCs w:val="20"/>
              </w:rPr>
            </w:pPr>
            <w:r w:rsidDel="00000000" w:rsidR="00000000" w:rsidRPr="00000000">
              <w:rPr>
                <w:rtl w:val="0"/>
              </w:rPr>
            </w:r>
          </w:p>
          <w:p w:rsidR="00000000" w:rsidDel="00000000" w:rsidP="00000000" w:rsidRDefault="00000000" w:rsidRPr="00000000" w14:paraId="00002B3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33">
            <w:pPr>
              <w:spacing w:after="0" w:line="240" w:lineRule="auto"/>
              <w:jc w:val="center"/>
              <w:rPr>
                <w:sz w:val="20"/>
                <w:szCs w:val="20"/>
              </w:rPr>
            </w:pPr>
            <w:r w:rsidDel="00000000" w:rsidR="00000000" w:rsidRPr="00000000">
              <w:rPr>
                <w:sz w:val="20"/>
                <w:szCs w:val="20"/>
                <w:rtl w:val="0"/>
              </w:rPr>
              <w:t xml:space="preserve">8819-7955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3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35">
            <w:pPr>
              <w:spacing w:line="240" w:lineRule="auto"/>
              <w:rPr>
                <w:sz w:val="20"/>
                <w:szCs w:val="20"/>
              </w:rPr>
            </w:pPr>
            <w:hyperlink r:id="rId134">
              <w:r w:rsidDel="00000000" w:rsidR="00000000" w:rsidRPr="00000000">
                <w:rPr>
                  <w:color w:val="0563c1"/>
                  <w:sz w:val="20"/>
                  <w:szCs w:val="20"/>
                  <w:u w:val="single"/>
                  <w:rtl w:val="0"/>
                </w:rPr>
                <w:t xml:space="preserve">dvargasp@bomberos.go.cr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36">
            <w:pPr>
              <w:spacing w:after="0" w:line="240" w:lineRule="auto"/>
              <w:jc w:val="center"/>
              <w:rPr>
                <w:sz w:val="20"/>
                <w:szCs w:val="20"/>
              </w:rPr>
            </w:pPr>
            <w:r w:rsidDel="00000000" w:rsidR="00000000" w:rsidRPr="00000000">
              <w:rPr>
                <w:sz w:val="20"/>
                <w:szCs w:val="20"/>
                <w:rtl w:val="0"/>
              </w:rPr>
              <w:t xml:space="preserve">Walter Chacón Morales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37">
            <w:pPr>
              <w:spacing w:line="240" w:lineRule="auto"/>
              <w:rPr>
                <w:sz w:val="20"/>
                <w:szCs w:val="20"/>
              </w:rPr>
            </w:pPr>
            <w:r w:rsidDel="00000000" w:rsidR="00000000" w:rsidRPr="00000000">
              <w:rPr>
                <w:rtl w:val="0"/>
              </w:rPr>
            </w:r>
          </w:p>
          <w:p w:rsidR="00000000" w:rsidDel="00000000" w:rsidP="00000000" w:rsidRDefault="00000000" w:rsidRPr="00000000" w14:paraId="00002B3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39">
            <w:pPr>
              <w:spacing w:line="240" w:lineRule="auto"/>
              <w:rPr>
                <w:sz w:val="20"/>
                <w:szCs w:val="20"/>
              </w:rPr>
            </w:pPr>
            <w:r w:rsidDel="00000000" w:rsidR="00000000" w:rsidRPr="00000000">
              <w:rPr>
                <w:rtl w:val="0"/>
              </w:rPr>
            </w:r>
          </w:p>
          <w:p w:rsidR="00000000" w:rsidDel="00000000" w:rsidP="00000000" w:rsidRDefault="00000000" w:rsidRPr="00000000" w14:paraId="00002B3A">
            <w:pPr>
              <w:spacing w:line="240" w:lineRule="auto"/>
              <w:rPr>
                <w:sz w:val="20"/>
                <w:szCs w:val="20"/>
              </w:rPr>
            </w:pPr>
            <w:r w:rsidDel="00000000" w:rsidR="00000000" w:rsidRPr="00000000">
              <w:rPr>
                <w:sz w:val="20"/>
                <w:szCs w:val="20"/>
                <w:rtl w:val="0"/>
              </w:rPr>
              <w:t xml:space="preserve">2547-3793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3B">
            <w:pPr>
              <w:spacing w:after="0" w:line="240" w:lineRule="auto"/>
              <w:jc w:val="center"/>
              <w:rPr>
                <w:sz w:val="20"/>
                <w:szCs w:val="20"/>
              </w:rPr>
            </w:pPr>
            <w:r w:rsidDel="00000000" w:rsidR="00000000" w:rsidRPr="00000000">
              <w:rPr>
                <w:sz w:val="20"/>
                <w:szCs w:val="20"/>
                <w:rtl w:val="0"/>
              </w:rPr>
              <w:t xml:space="preserve">8911-8109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3C">
            <w:pPr>
              <w:spacing w:after="0" w:line="240" w:lineRule="auto"/>
              <w:jc w:val="center"/>
              <w:rPr>
                <w:color w:val="000000"/>
                <w:sz w:val="20"/>
                <w:szCs w:val="20"/>
              </w:rPr>
            </w:pPr>
            <w:r w:rsidDel="00000000" w:rsidR="00000000" w:rsidRPr="00000000">
              <w:rPr>
                <w:color w:val="000000"/>
                <w:sz w:val="20"/>
                <w:szCs w:val="20"/>
                <w:rtl w:val="0"/>
              </w:rPr>
              <w:t xml:space="preserve">8822-2654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3D">
            <w:pPr>
              <w:spacing w:line="240" w:lineRule="auto"/>
              <w:rPr>
                <w:sz w:val="20"/>
                <w:szCs w:val="20"/>
              </w:rPr>
            </w:pPr>
            <w:hyperlink r:id="rId135">
              <w:r w:rsidDel="00000000" w:rsidR="00000000" w:rsidRPr="00000000">
                <w:rPr>
                  <w:color w:val="0563c1"/>
                  <w:sz w:val="20"/>
                  <w:szCs w:val="20"/>
                  <w:u w:val="single"/>
                  <w:rtl w:val="0"/>
                </w:rPr>
                <w:t xml:space="preserve">wchaconm@bomberos.go.cr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3E">
            <w:pPr>
              <w:spacing w:after="0" w:line="240" w:lineRule="auto"/>
              <w:jc w:val="center"/>
              <w:rPr>
                <w:sz w:val="20"/>
                <w:szCs w:val="20"/>
              </w:rPr>
            </w:pPr>
            <w:r w:rsidDel="00000000" w:rsidR="00000000" w:rsidRPr="00000000">
              <w:rPr>
                <w:sz w:val="20"/>
                <w:szCs w:val="20"/>
                <w:rtl w:val="0"/>
              </w:rPr>
              <w:t xml:space="preserve">Oscar González Sequeira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3F">
            <w:pPr>
              <w:spacing w:line="240" w:lineRule="auto"/>
              <w:rPr>
                <w:sz w:val="20"/>
                <w:szCs w:val="20"/>
              </w:rPr>
            </w:pPr>
            <w:r w:rsidDel="00000000" w:rsidR="00000000" w:rsidRPr="00000000">
              <w:rPr>
                <w:rtl w:val="0"/>
              </w:rPr>
            </w:r>
          </w:p>
          <w:p w:rsidR="00000000" w:rsidDel="00000000" w:rsidP="00000000" w:rsidRDefault="00000000" w:rsidRPr="00000000" w14:paraId="00002B4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41">
            <w:pPr>
              <w:spacing w:line="240" w:lineRule="auto"/>
              <w:rPr>
                <w:sz w:val="20"/>
                <w:szCs w:val="20"/>
              </w:rPr>
            </w:pPr>
            <w:r w:rsidDel="00000000" w:rsidR="00000000" w:rsidRPr="00000000">
              <w:rPr>
                <w:rtl w:val="0"/>
              </w:rPr>
            </w:r>
          </w:p>
          <w:p w:rsidR="00000000" w:rsidDel="00000000" w:rsidP="00000000" w:rsidRDefault="00000000" w:rsidRPr="00000000" w14:paraId="00002B4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43">
            <w:pPr>
              <w:spacing w:after="0" w:line="240" w:lineRule="auto"/>
              <w:jc w:val="center"/>
              <w:rPr>
                <w:sz w:val="20"/>
                <w:szCs w:val="20"/>
              </w:rPr>
            </w:pPr>
            <w:r w:rsidDel="00000000" w:rsidR="00000000" w:rsidRPr="00000000">
              <w:rPr>
                <w:sz w:val="20"/>
                <w:szCs w:val="20"/>
                <w:rtl w:val="0"/>
              </w:rPr>
              <w:t xml:space="preserve">8302-9911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4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45">
            <w:pPr>
              <w:spacing w:line="240" w:lineRule="auto"/>
              <w:rPr>
                <w:sz w:val="20"/>
                <w:szCs w:val="20"/>
              </w:rPr>
            </w:pPr>
            <w:hyperlink r:id="rId136">
              <w:r w:rsidDel="00000000" w:rsidR="00000000" w:rsidRPr="00000000">
                <w:rPr>
                  <w:color w:val="0563c1"/>
                  <w:sz w:val="20"/>
                  <w:szCs w:val="20"/>
                  <w:u w:val="single"/>
                  <w:rtl w:val="0"/>
                </w:rPr>
                <w:t xml:space="preserve">ogonzalezs@bomberos.go.cr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46">
            <w:pPr>
              <w:spacing w:after="0" w:line="240" w:lineRule="auto"/>
              <w:jc w:val="center"/>
              <w:rPr>
                <w:sz w:val="20"/>
                <w:szCs w:val="20"/>
              </w:rPr>
            </w:pPr>
            <w:r w:rsidDel="00000000" w:rsidR="00000000" w:rsidRPr="00000000">
              <w:rPr>
                <w:sz w:val="20"/>
                <w:szCs w:val="20"/>
                <w:rtl w:val="0"/>
              </w:rPr>
              <w:t xml:space="preserve">Lenard Vado Calvo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47">
            <w:pPr>
              <w:spacing w:line="240" w:lineRule="auto"/>
              <w:rPr>
                <w:sz w:val="20"/>
                <w:szCs w:val="20"/>
              </w:rPr>
            </w:pPr>
            <w:r w:rsidDel="00000000" w:rsidR="00000000" w:rsidRPr="00000000">
              <w:rPr>
                <w:rtl w:val="0"/>
              </w:rPr>
            </w:r>
          </w:p>
          <w:p w:rsidR="00000000" w:rsidDel="00000000" w:rsidP="00000000" w:rsidRDefault="00000000" w:rsidRPr="00000000" w14:paraId="00002B4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49">
            <w:pPr>
              <w:spacing w:line="240" w:lineRule="auto"/>
              <w:rPr>
                <w:sz w:val="20"/>
                <w:szCs w:val="20"/>
              </w:rPr>
            </w:pPr>
            <w:r w:rsidDel="00000000" w:rsidR="00000000" w:rsidRPr="00000000">
              <w:rPr>
                <w:rtl w:val="0"/>
              </w:rPr>
            </w:r>
          </w:p>
          <w:p w:rsidR="00000000" w:rsidDel="00000000" w:rsidP="00000000" w:rsidRDefault="00000000" w:rsidRPr="00000000" w14:paraId="00002B4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4B">
            <w:pPr>
              <w:spacing w:after="0" w:line="240" w:lineRule="auto"/>
              <w:jc w:val="center"/>
              <w:rPr>
                <w:sz w:val="20"/>
                <w:szCs w:val="20"/>
              </w:rPr>
            </w:pPr>
            <w:r w:rsidDel="00000000" w:rsidR="00000000" w:rsidRPr="00000000">
              <w:rPr>
                <w:sz w:val="20"/>
                <w:szCs w:val="20"/>
                <w:rtl w:val="0"/>
              </w:rPr>
              <w:t xml:space="preserve">8529-4773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4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4D">
            <w:pPr>
              <w:spacing w:line="240" w:lineRule="auto"/>
              <w:rPr>
                <w:sz w:val="20"/>
                <w:szCs w:val="20"/>
              </w:rPr>
            </w:pPr>
            <w:hyperlink r:id="rId137">
              <w:r w:rsidDel="00000000" w:rsidR="00000000" w:rsidRPr="00000000">
                <w:rPr>
                  <w:color w:val="0563c1"/>
                  <w:sz w:val="20"/>
                  <w:szCs w:val="20"/>
                  <w:u w:val="single"/>
                  <w:rtl w:val="0"/>
                </w:rPr>
                <w:t xml:space="preserve">lvado@bomberos.go.cr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4E">
            <w:pPr>
              <w:spacing w:after="0" w:line="240" w:lineRule="auto"/>
              <w:jc w:val="center"/>
              <w:rPr>
                <w:sz w:val="20"/>
                <w:szCs w:val="20"/>
              </w:rPr>
            </w:pPr>
            <w:r w:rsidDel="00000000" w:rsidR="00000000" w:rsidRPr="00000000">
              <w:rPr>
                <w:sz w:val="20"/>
                <w:szCs w:val="20"/>
                <w:rtl w:val="0"/>
              </w:rPr>
              <w:t xml:space="preserve">Luis Carlos Segura Serrano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4F">
            <w:pPr>
              <w:spacing w:line="240" w:lineRule="auto"/>
              <w:rPr>
                <w:sz w:val="20"/>
                <w:szCs w:val="20"/>
              </w:rPr>
            </w:pPr>
            <w:r w:rsidDel="00000000" w:rsidR="00000000" w:rsidRPr="00000000">
              <w:rPr>
                <w:rtl w:val="0"/>
              </w:rPr>
            </w:r>
          </w:p>
          <w:p w:rsidR="00000000" w:rsidDel="00000000" w:rsidP="00000000" w:rsidRDefault="00000000" w:rsidRPr="00000000" w14:paraId="00002B5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51">
            <w:pPr>
              <w:spacing w:line="240" w:lineRule="auto"/>
              <w:rPr>
                <w:sz w:val="20"/>
                <w:szCs w:val="20"/>
              </w:rPr>
            </w:pPr>
            <w:r w:rsidDel="00000000" w:rsidR="00000000" w:rsidRPr="00000000">
              <w:rPr>
                <w:rtl w:val="0"/>
              </w:rPr>
            </w:r>
          </w:p>
          <w:p w:rsidR="00000000" w:rsidDel="00000000" w:rsidP="00000000" w:rsidRDefault="00000000" w:rsidRPr="00000000" w14:paraId="00002B5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53">
            <w:pPr>
              <w:spacing w:after="0" w:line="240" w:lineRule="auto"/>
              <w:jc w:val="center"/>
              <w:rPr>
                <w:sz w:val="20"/>
                <w:szCs w:val="20"/>
              </w:rPr>
            </w:pPr>
            <w:r w:rsidDel="00000000" w:rsidR="00000000" w:rsidRPr="00000000">
              <w:rPr>
                <w:sz w:val="20"/>
                <w:szCs w:val="20"/>
                <w:rtl w:val="0"/>
              </w:rPr>
              <w:t xml:space="preserve">8750-7452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5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55">
            <w:pPr>
              <w:spacing w:line="240" w:lineRule="auto"/>
              <w:rPr>
                <w:sz w:val="20"/>
                <w:szCs w:val="20"/>
              </w:rPr>
            </w:pPr>
            <w:hyperlink r:id="rId138">
              <w:r w:rsidDel="00000000" w:rsidR="00000000" w:rsidRPr="00000000">
                <w:rPr>
                  <w:color w:val="0563c1"/>
                  <w:sz w:val="20"/>
                  <w:szCs w:val="20"/>
                  <w:u w:val="single"/>
                  <w:rtl w:val="0"/>
                </w:rPr>
                <w:t xml:space="preserve">lsegura@bomberos.go.cr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56">
            <w:pPr>
              <w:spacing w:after="0" w:line="240" w:lineRule="auto"/>
              <w:jc w:val="center"/>
              <w:rPr>
                <w:sz w:val="20"/>
                <w:szCs w:val="20"/>
              </w:rPr>
            </w:pPr>
            <w:r w:rsidDel="00000000" w:rsidR="00000000" w:rsidRPr="00000000">
              <w:rPr>
                <w:sz w:val="20"/>
                <w:szCs w:val="20"/>
                <w:rtl w:val="0"/>
              </w:rPr>
              <w:t xml:space="preserve">Gilberth Díaz Sánchez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57">
            <w:pPr>
              <w:spacing w:line="240" w:lineRule="auto"/>
              <w:rPr>
                <w:sz w:val="20"/>
                <w:szCs w:val="20"/>
              </w:rPr>
            </w:pPr>
            <w:r w:rsidDel="00000000" w:rsidR="00000000" w:rsidRPr="00000000">
              <w:rPr>
                <w:rtl w:val="0"/>
              </w:rPr>
            </w:r>
          </w:p>
          <w:p w:rsidR="00000000" w:rsidDel="00000000" w:rsidP="00000000" w:rsidRDefault="00000000" w:rsidRPr="00000000" w14:paraId="00002B5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59">
            <w:pPr>
              <w:spacing w:line="240" w:lineRule="auto"/>
              <w:rPr>
                <w:sz w:val="20"/>
                <w:szCs w:val="20"/>
              </w:rPr>
            </w:pPr>
            <w:r w:rsidDel="00000000" w:rsidR="00000000" w:rsidRPr="00000000">
              <w:rPr>
                <w:rtl w:val="0"/>
              </w:rPr>
            </w:r>
          </w:p>
          <w:p w:rsidR="00000000" w:rsidDel="00000000" w:rsidP="00000000" w:rsidRDefault="00000000" w:rsidRPr="00000000" w14:paraId="00002B5A">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5B">
            <w:pPr>
              <w:spacing w:after="0" w:line="240" w:lineRule="auto"/>
              <w:jc w:val="center"/>
              <w:rPr>
                <w:sz w:val="20"/>
                <w:szCs w:val="20"/>
              </w:rPr>
            </w:pPr>
            <w:r w:rsidDel="00000000" w:rsidR="00000000" w:rsidRPr="00000000">
              <w:rPr>
                <w:sz w:val="20"/>
                <w:szCs w:val="20"/>
                <w:rtl w:val="0"/>
              </w:rPr>
              <w:t xml:space="preserve">8824-5288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5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5D">
            <w:pPr>
              <w:spacing w:line="240" w:lineRule="auto"/>
              <w:rPr>
                <w:sz w:val="20"/>
                <w:szCs w:val="20"/>
              </w:rPr>
            </w:pPr>
            <w:hyperlink r:id="rId139">
              <w:r w:rsidDel="00000000" w:rsidR="00000000" w:rsidRPr="00000000">
                <w:rPr>
                  <w:color w:val="0563c1"/>
                  <w:sz w:val="20"/>
                  <w:szCs w:val="20"/>
                  <w:u w:val="single"/>
                  <w:rtl w:val="0"/>
                </w:rPr>
                <w:t xml:space="preserve">gdiaz@bomberos.go.cr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5E">
            <w:pPr>
              <w:spacing w:after="0" w:line="240" w:lineRule="auto"/>
              <w:jc w:val="center"/>
              <w:rPr>
                <w:sz w:val="20"/>
                <w:szCs w:val="20"/>
              </w:rPr>
            </w:pPr>
            <w:r w:rsidDel="00000000" w:rsidR="00000000" w:rsidRPr="00000000">
              <w:rPr>
                <w:sz w:val="20"/>
                <w:szCs w:val="20"/>
                <w:rtl w:val="0"/>
              </w:rPr>
              <w:t xml:space="preserve">Alberto Castillo Alvarenga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5F">
            <w:pPr>
              <w:spacing w:line="240" w:lineRule="auto"/>
              <w:rPr>
                <w:sz w:val="20"/>
                <w:szCs w:val="20"/>
              </w:rPr>
            </w:pPr>
            <w:r w:rsidDel="00000000" w:rsidR="00000000" w:rsidRPr="00000000">
              <w:rPr>
                <w:rtl w:val="0"/>
              </w:rPr>
            </w:r>
          </w:p>
          <w:p w:rsidR="00000000" w:rsidDel="00000000" w:rsidP="00000000" w:rsidRDefault="00000000" w:rsidRPr="00000000" w14:paraId="00002B6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61">
            <w:pPr>
              <w:spacing w:line="240" w:lineRule="auto"/>
              <w:rPr>
                <w:sz w:val="20"/>
                <w:szCs w:val="20"/>
              </w:rPr>
            </w:pPr>
            <w:r w:rsidDel="00000000" w:rsidR="00000000" w:rsidRPr="00000000">
              <w:rPr>
                <w:rtl w:val="0"/>
              </w:rPr>
            </w:r>
          </w:p>
          <w:p w:rsidR="00000000" w:rsidDel="00000000" w:rsidP="00000000" w:rsidRDefault="00000000" w:rsidRPr="00000000" w14:paraId="00002B62">
            <w:pPr>
              <w:spacing w:line="240" w:lineRule="auto"/>
              <w:rPr>
                <w:sz w:val="20"/>
                <w:szCs w:val="20"/>
              </w:rPr>
            </w:pPr>
            <w:r w:rsidDel="00000000" w:rsidR="00000000" w:rsidRPr="00000000">
              <w:rPr>
                <w:sz w:val="20"/>
                <w:szCs w:val="20"/>
                <w:rtl w:val="0"/>
              </w:rPr>
              <w:t xml:space="preserve">2547-3796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63">
            <w:pPr>
              <w:spacing w:after="0" w:line="240" w:lineRule="auto"/>
              <w:jc w:val="center"/>
              <w:rPr>
                <w:sz w:val="20"/>
                <w:szCs w:val="20"/>
              </w:rPr>
            </w:pPr>
            <w:r w:rsidDel="00000000" w:rsidR="00000000" w:rsidRPr="00000000">
              <w:rPr>
                <w:sz w:val="20"/>
                <w:szCs w:val="20"/>
                <w:rtl w:val="0"/>
              </w:rPr>
              <w:t xml:space="preserve">8881-7784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6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65">
            <w:pPr>
              <w:spacing w:line="240" w:lineRule="auto"/>
              <w:rPr>
                <w:sz w:val="20"/>
                <w:szCs w:val="20"/>
              </w:rPr>
            </w:pPr>
            <w:hyperlink r:id="rId140">
              <w:r w:rsidDel="00000000" w:rsidR="00000000" w:rsidRPr="00000000">
                <w:rPr>
                  <w:color w:val="0563c1"/>
                  <w:sz w:val="20"/>
                  <w:szCs w:val="20"/>
                  <w:u w:val="single"/>
                  <w:rtl w:val="0"/>
                </w:rPr>
                <w:t xml:space="preserve">acastillo@bomberos.go.cr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66">
            <w:pPr>
              <w:spacing w:after="0" w:line="240" w:lineRule="auto"/>
              <w:jc w:val="center"/>
              <w:rPr>
                <w:sz w:val="20"/>
                <w:szCs w:val="20"/>
              </w:rPr>
            </w:pPr>
            <w:r w:rsidDel="00000000" w:rsidR="00000000" w:rsidRPr="00000000">
              <w:rPr>
                <w:sz w:val="20"/>
                <w:szCs w:val="20"/>
                <w:rtl w:val="0"/>
              </w:rPr>
              <w:t xml:space="preserve">Carlos Ordeñana Masis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67">
            <w:pPr>
              <w:spacing w:line="240" w:lineRule="auto"/>
              <w:rPr>
                <w:sz w:val="20"/>
                <w:szCs w:val="20"/>
              </w:rPr>
            </w:pPr>
            <w:r w:rsidDel="00000000" w:rsidR="00000000" w:rsidRPr="00000000">
              <w:rPr>
                <w:rtl w:val="0"/>
              </w:rPr>
            </w:r>
          </w:p>
          <w:p w:rsidR="00000000" w:rsidDel="00000000" w:rsidP="00000000" w:rsidRDefault="00000000" w:rsidRPr="00000000" w14:paraId="00002B68">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69">
            <w:pPr>
              <w:spacing w:line="240" w:lineRule="auto"/>
              <w:rPr>
                <w:sz w:val="20"/>
                <w:szCs w:val="20"/>
              </w:rPr>
            </w:pPr>
            <w:r w:rsidDel="00000000" w:rsidR="00000000" w:rsidRPr="00000000">
              <w:rPr>
                <w:rtl w:val="0"/>
              </w:rPr>
            </w:r>
          </w:p>
          <w:p w:rsidR="00000000" w:rsidDel="00000000" w:rsidP="00000000" w:rsidRDefault="00000000" w:rsidRPr="00000000" w14:paraId="00002B6A">
            <w:pPr>
              <w:spacing w:line="240" w:lineRule="auto"/>
              <w:rPr>
                <w:sz w:val="20"/>
                <w:szCs w:val="20"/>
              </w:rPr>
            </w:pPr>
            <w:r w:rsidDel="00000000" w:rsidR="00000000" w:rsidRPr="00000000">
              <w:rPr>
                <w:sz w:val="20"/>
                <w:szCs w:val="20"/>
                <w:rtl w:val="0"/>
              </w:rPr>
              <w:t xml:space="preserve">2547-3795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6B">
            <w:pPr>
              <w:spacing w:after="0" w:line="240" w:lineRule="auto"/>
              <w:jc w:val="center"/>
              <w:rPr>
                <w:sz w:val="20"/>
                <w:szCs w:val="20"/>
              </w:rPr>
            </w:pPr>
            <w:r w:rsidDel="00000000" w:rsidR="00000000" w:rsidRPr="00000000">
              <w:rPr>
                <w:sz w:val="20"/>
                <w:szCs w:val="20"/>
                <w:rtl w:val="0"/>
              </w:rPr>
              <w:t xml:space="preserve">8894-6875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6C">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6D">
            <w:pPr>
              <w:spacing w:line="240" w:lineRule="auto"/>
              <w:rPr>
                <w:sz w:val="20"/>
                <w:szCs w:val="20"/>
              </w:rPr>
            </w:pPr>
            <w:hyperlink r:id="rId141">
              <w:r w:rsidDel="00000000" w:rsidR="00000000" w:rsidRPr="00000000">
                <w:rPr>
                  <w:color w:val="0563c1"/>
                  <w:sz w:val="20"/>
                  <w:szCs w:val="20"/>
                  <w:u w:val="single"/>
                  <w:rtl w:val="0"/>
                </w:rPr>
                <w:t xml:space="preserve">cordenana@bomberos.go.cr</w:t>
              </w:r>
            </w:hyperlink>
            <w:r w:rsidDel="00000000" w:rsidR="00000000" w:rsidRPr="00000000">
              <w:rPr>
                <w:rtl w:val="0"/>
              </w:rPr>
            </w:r>
          </w:p>
        </w:tc>
      </w:tr>
      <w:tr>
        <w:trPr>
          <w:trHeight w:val="1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6E">
            <w:pPr>
              <w:spacing w:after="0" w:line="240" w:lineRule="auto"/>
              <w:jc w:val="center"/>
              <w:rPr>
                <w:sz w:val="20"/>
                <w:szCs w:val="20"/>
              </w:rPr>
            </w:pPr>
            <w:r w:rsidDel="00000000" w:rsidR="00000000" w:rsidRPr="00000000">
              <w:rPr>
                <w:sz w:val="20"/>
                <w:szCs w:val="20"/>
                <w:rtl w:val="0"/>
              </w:rPr>
              <w:t xml:space="preserve">Luis Diego Martínez Hernández</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6F">
            <w:pPr>
              <w:spacing w:line="240" w:lineRule="auto"/>
              <w:rPr>
                <w:sz w:val="20"/>
                <w:szCs w:val="20"/>
              </w:rPr>
            </w:pPr>
            <w:r w:rsidDel="00000000" w:rsidR="00000000" w:rsidRPr="00000000">
              <w:rPr>
                <w:rtl w:val="0"/>
              </w:rPr>
            </w:r>
          </w:p>
          <w:p w:rsidR="00000000" w:rsidDel="00000000" w:rsidP="00000000" w:rsidRDefault="00000000" w:rsidRPr="00000000" w14:paraId="00002B70">
            <w:pPr>
              <w:spacing w:line="240" w:lineRule="auto"/>
              <w:rPr>
                <w:sz w:val="20"/>
                <w:szCs w:val="20"/>
              </w:rPr>
            </w:pPr>
            <w:r w:rsidDel="00000000" w:rsidR="00000000" w:rsidRPr="00000000">
              <w:rPr>
                <w:sz w:val="20"/>
                <w:szCs w:val="20"/>
                <w:rtl w:val="0"/>
              </w:rPr>
              <w:t xml:space="preserve">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71">
            <w:pPr>
              <w:spacing w:line="240" w:lineRule="auto"/>
              <w:rPr>
                <w:sz w:val="20"/>
                <w:szCs w:val="20"/>
              </w:rPr>
            </w:pPr>
            <w:r w:rsidDel="00000000" w:rsidR="00000000" w:rsidRPr="00000000">
              <w:rPr>
                <w:rtl w:val="0"/>
              </w:rPr>
            </w:r>
          </w:p>
          <w:p w:rsidR="00000000" w:rsidDel="00000000" w:rsidP="00000000" w:rsidRDefault="00000000" w:rsidRPr="00000000" w14:paraId="00002B72">
            <w:pPr>
              <w:spacing w:line="240" w:lineRule="auto"/>
              <w:rPr>
                <w:sz w:val="20"/>
                <w:szCs w:val="20"/>
              </w:rPr>
            </w:pPr>
            <w:r w:rsidDel="00000000" w:rsidR="00000000" w:rsidRPr="00000000">
              <w:rPr>
                <w:sz w:val="20"/>
                <w:szCs w:val="20"/>
                <w:rtl w:val="0"/>
              </w:rPr>
              <w:t xml:space="preserve">2547-3787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73">
            <w:pPr>
              <w:spacing w:after="0" w:line="240" w:lineRule="auto"/>
              <w:jc w:val="center"/>
              <w:rPr>
                <w:sz w:val="20"/>
                <w:szCs w:val="20"/>
              </w:rPr>
            </w:pPr>
            <w:r w:rsidDel="00000000" w:rsidR="00000000" w:rsidRPr="00000000">
              <w:rPr>
                <w:sz w:val="20"/>
                <w:szCs w:val="20"/>
                <w:rtl w:val="0"/>
              </w:rPr>
              <w:t xml:space="preserve">8849-6153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B74">
            <w:pPr>
              <w:spacing w:after="0" w:line="240" w:lineRule="auto"/>
              <w:jc w:val="center"/>
              <w:rPr>
                <w:color w:val="000000"/>
                <w:sz w:val="20"/>
                <w:szCs w:val="20"/>
              </w:rPr>
            </w:pPr>
            <w:r w:rsidDel="00000000" w:rsidR="00000000" w:rsidRPr="00000000">
              <w:rPr>
                <w:color w:val="000000"/>
                <w:sz w:val="20"/>
                <w:szCs w:val="20"/>
                <w:rtl w:val="0"/>
              </w:rPr>
              <w:t xml:space="preserve">No se dispone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B75">
            <w:pPr>
              <w:spacing w:line="240" w:lineRule="auto"/>
              <w:rPr>
                <w:sz w:val="20"/>
                <w:szCs w:val="20"/>
              </w:rPr>
            </w:pPr>
            <w:r w:rsidDel="00000000" w:rsidR="00000000" w:rsidRPr="00000000">
              <w:rPr>
                <w:color w:val="000000"/>
                <w:sz w:val="20"/>
                <w:szCs w:val="20"/>
                <w:rtl w:val="0"/>
              </w:rPr>
              <w:t xml:space="preserve">No se dispone</w:t>
            </w:r>
            <w:r w:rsidDel="00000000" w:rsidR="00000000" w:rsidRPr="00000000">
              <w:rPr>
                <w:rtl w:val="0"/>
              </w:rPr>
            </w:r>
          </w:p>
        </w:tc>
      </w:tr>
    </w:tbl>
    <w:p w:rsidR="00000000" w:rsidDel="00000000" w:rsidP="00000000" w:rsidRDefault="00000000" w:rsidRPr="00000000" w14:paraId="00002B76">
      <w:pPr>
        <w:spacing w:after="0" w:line="240" w:lineRule="auto"/>
        <w:rPr/>
      </w:pPr>
      <w:r w:rsidDel="00000000" w:rsidR="00000000" w:rsidRPr="00000000">
        <w:rPr>
          <w:rtl w:val="0"/>
        </w:rPr>
      </w:r>
    </w:p>
    <w:p w:rsidR="00000000" w:rsidDel="00000000" w:rsidP="00000000" w:rsidRDefault="00000000" w:rsidRPr="00000000" w14:paraId="00002B77">
      <w:pPr>
        <w:spacing w:after="0" w:line="240" w:lineRule="auto"/>
        <w:rPr/>
      </w:pPr>
      <w:r w:rsidDel="00000000" w:rsidR="00000000" w:rsidRPr="00000000">
        <w:rPr>
          <w:rtl w:val="0"/>
        </w:rPr>
      </w:r>
    </w:p>
    <w:p w:rsidR="00000000" w:rsidDel="00000000" w:rsidP="00000000" w:rsidRDefault="00000000" w:rsidRPr="00000000" w14:paraId="00002B78">
      <w:pPr>
        <w:spacing w:after="480" w:before="360" w:line="240" w:lineRule="auto"/>
        <w:rPr>
          <w:smallCaps w:val="1"/>
        </w:rPr>
      </w:pPr>
      <w:r w:rsidDel="00000000" w:rsidR="00000000" w:rsidRPr="00000000">
        <w:rPr>
          <w:smallCaps w:val="1"/>
          <w:rtl w:val="0"/>
        </w:rPr>
        <w:t xml:space="preserve">4</w:t>
        <w:tab/>
        <w:t xml:space="preserve">Medios de Comunicación</w:t>
      </w:r>
    </w:p>
    <w:p w:rsidR="00000000" w:rsidDel="00000000" w:rsidP="00000000" w:rsidRDefault="00000000" w:rsidRPr="00000000" w14:paraId="00002B79">
      <w:pPr>
        <w:spacing w:after="0" w:line="240" w:lineRule="auto"/>
        <w:jc w:val="both"/>
        <w:rPr/>
      </w:pPr>
      <w:r w:rsidDel="00000000" w:rsidR="00000000" w:rsidRPr="00000000">
        <w:rPr>
          <w:rtl w:val="0"/>
        </w:rPr>
        <w:t xml:space="preserve">Teléfonos fijos y celulares son el medio principal de comunicación entre el personal de la Unidad de Servicios Generales. Si estos métodos no están disponibles entonces la comunicación entre nuestro personal se hará de la siguiente manera:</w:t>
      </w:r>
    </w:p>
    <w:p w:rsidR="00000000" w:rsidDel="00000000" w:rsidP="00000000" w:rsidRDefault="00000000" w:rsidRPr="00000000" w14:paraId="00002B7A">
      <w:pPr>
        <w:spacing w:after="0" w:line="240" w:lineRule="auto"/>
        <w:jc w:val="both"/>
        <w:rPr/>
      </w:pPr>
      <w:r w:rsidDel="00000000" w:rsidR="00000000" w:rsidRPr="00000000">
        <w:rPr>
          <w:rtl w:val="0"/>
        </w:rPr>
        <w:t xml:space="preserve">En caso de no contar con la disponibilidad de ninguno de los medios citados anteriormente, deberá valorar la posibilidad de trasladarse a la zona de trabajo con el fin de poder reportar su estado y condiciones para brindar ayuda para solucionar el problema que se presenta. De lo contrario, el colaborador debe reportar su estado con la Estación de Bomberos y/o Dependencia administrativa más cercana de modo que desde la misma se brinden instrucciones para su colaboración o brindar su apoyo aplicando sus conocimientos de modo proactivo. </w:t>
      </w:r>
    </w:p>
    <w:p w:rsidR="00000000" w:rsidDel="00000000" w:rsidP="00000000" w:rsidRDefault="00000000" w:rsidRPr="00000000" w14:paraId="00002B7B">
      <w:pPr>
        <w:spacing w:after="0" w:line="240" w:lineRule="auto"/>
        <w:jc w:val="both"/>
        <w:rPr/>
      </w:pPr>
      <w:r w:rsidDel="00000000" w:rsidR="00000000" w:rsidRPr="00000000">
        <w:rPr>
          <w:rtl w:val="0"/>
        </w:rPr>
        <w:t xml:space="preserve">De no tener accesibilidad a lo anterior, debe valorar la posibilidad de movilizarse y comunicar su estado a un compañero de trabajo o de otra dependencia para que en conjunto puedan buscar el modo de comunicarse y colaborar ante la situación que se presenta. </w:t>
      </w:r>
    </w:p>
    <w:p w:rsidR="00000000" w:rsidDel="00000000" w:rsidP="00000000" w:rsidRDefault="00000000" w:rsidRPr="00000000" w14:paraId="00002B7C">
      <w:pPr>
        <w:spacing w:after="0" w:line="240" w:lineRule="auto"/>
        <w:jc w:val="both"/>
        <w:rPr/>
      </w:pPr>
      <w:r w:rsidDel="00000000" w:rsidR="00000000" w:rsidRPr="00000000">
        <w:rPr>
          <w:rtl w:val="0"/>
        </w:rPr>
        <w:t xml:space="preserve">Además, es importante que, en caso de tener medios de comunicación como televisión y radio, estar atentos ante cualquier instrucción que se brinde por este medio como son los puntos de reunión o las zonas de trabajo temporal.     </w:t>
      </w:r>
    </w:p>
    <w:p w:rsidR="00000000" w:rsidDel="00000000" w:rsidP="00000000" w:rsidRDefault="00000000" w:rsidRPr="00000000" w14:paraId="00002B7D">
      <w:pPr>
        <w:spacing w:after="480" w:before="360" w:line="240" w:lineRule="auto"/>
        <w:rPr>
          <w:smallCaps w:val="1"/>
        </w:rPr>
      </w:pPr>
      <w:r w:rsidDel="00000000" w:rsidR="00000000" w:rsidRPr="00000000">
        <w:rPr>
          <w:smallCaps w:val="1"/>
          <w:rtl w:val="0"/>
        </w:rPr>
        <w:t xml:space="preserve">5 </w:t>
        <w:tab/>
        <w:t xml:space="preserve">Sitios alternativos</w:t>
      </w:r>
    </w:p>
    <w:p w:rsidR="00000000" w:rsidDel="00000000" w:rsidP="00000000" w:rsidRDefault="00000000" w:rsidRPr="00000000" w14:paraId="00002B7E">
      <w:pPr>
        <w:spacing w:after="0" w:line="240" w:lineRule="auto"/>
        <w:jc w:val="both"/>
        <w:rPr/>
      </w:pPr>
      <w:r w:rsidDel="00000000" w:rsidR="00000000" w:rsidRPr="00000000">
        <w:rPr>
          <w:rtl w:val="0"/>
        </w:rPr>
        <w:t xml:space="preserve">Esta dependencia va a utilizar en caso de no poder acceder al sitio de trabajo regular durante una emergencia a la siguiente localización como punto de contacto inicial:</w:t>
      </w:r>
    </w:p>
    <w:p w:rsidR="00000000" w:rsidDel="00000000" w:rsidP="00000000" w:rsidRDefault="00000000" w:rsidRPr="00000000" w14:paraId="00002B7F">
      <w:pPr>
        <w:spacing w:after="0" w:line="240" w:lineRule="auto"/>
        <w:jc w:val="both"/>
        <w:rPr/>
      </w:pPr>
      <w:r w:rsidDel="00000000" w:rsidR="00000000" w:rsidRPr="00000000">
        <w:rPr>
          <w:rtl w:val="0"/>
        </w:rPr>
        <w:t xml:space="preserve">Como punto inicial de reunión se tiene la Metropolitana Norte, lugar en el cual se puede disponer de alguna sala para montar una zona de trabajo temporal. En caso contrario se puede buscar como alternativa ubicarse en Complejo Academia Nacional de Bomberos y/o Metropolitana Sur.</w:t>
      </w:r>
    </w:p>
    <w:p w:rsidR="00000000" w:rsidDel="00000000" w:rsidP="00000000" w:rsidRDefault="00000000" w:rsidRPr="00000000" w14:paraId="00002B80">
      <w:pPr>
        <w:spacing w:after="0" w:line="240" w:lineRule="auto"/>
        <w:jc w:val="both"/>
        <w:rPr/>
      </w:pPr>
      <w:r w:rsidDel="00000000" w:rsidR="00000000" w:rsidRPr="00000000">
        <w:rPr>
          <w:rtl w:val="0"/>
        </w:rPr>
        <w:t xml:space="preserve">El edificio F5 sería el cuarto punto de reunión, ya que este dispone de todos los recursos para la comunicación tanto con dependencias administrativas como operativas y sería un lugar de fácil acceso para saber el avance del problema que se enfrenta.</w:t>
      </w:r>
    </w:p>
    <w:p w:rsidR="00000000" w:rsidDel="00000000" w:rsidP="00000000" w:rsidRDefault="00000000" w:rsidRPr="00000000" w14:paraId="00002B81">
      <w:pPr>
        <w:spacing w:after="480" w:before="360" w:line="240" w:lineRule="auto"/>
        <w:jc w:val="both"/>
        <w:rPr>
          <w:smallCaps w:val="1"/>
        </w:rPr>
      </w:pPr>
      <w:r w:rsidDel="00000000" w:rsidR="00000000" w:rsidRPr="00000000">
        <w:rPr>
          <w:smallCaps w:val="1"/>
          <w:rtl w:val="0"/>
        </w:rPr>
        <w:t xml:space="preserve">6</w:t>
        <w:tab/>
        <w:t xml:space="preserve">Respuesta y Prioridades de recuperación</w:t>
      </w:r>
    </w:p>
    <w:p w:rsidR="00000000" w:rsidDel="00000000" w:rsidP="00000000" w:rsidRDefault="00000000" w:rsidRPr="00000000" w14:paraId="00002B82">
      <w:pPr>
        <w:spacing w:after="0" w:line="240" w:lineRule="auto"/>
        <w:jc w:val="both"/>
        <w:rPr/>
      </w:pPr>
      <w:r w:rsidDel="00000000" w:rsidR="00000000" w:rsidRPr="00000000">
        <w:rPr>
          <w:rtl w:val="0"/>
        </w:rPr>
        <w:t xml:space="preserve">Las prioridades de respuesta y recuperación están dirigidas inicialmente a proteger en primera instancia la vida humana, la protección del medio ambiente y la protección de nuestros activos.  Las prioridades de respuesta y recuperación variarán dependiendo del incidente. </w:t>
      </w:r>
      <w:hyperlink w:anchor="_heading=h.3dy6vkm">
        <w:r w:rsidDel="00000000" w:rsidR="00000000" w:rsidRPr="00000000">
          <w:rPr>
            <w:color w:val="0000ff"/>
            <w:u w:val="single"/>
            <w:rtl w:val="0"/>
          </w:rPr>
          <w:t xml:space="preserve">La sección 12.0</w:t>
        </w:r>
      </w:hyperlink>
      <w:r w:rsidDel="00000000" w:rsidR="00000000" w:rsidRPr="00000000">
        <w:rPr>
          <w:rtl w:val="0"/>
        </w:rPr>
        <w:t xml:space="preserve"> de este plan cubre un análisis de riesgo para las funciones o procesos críticos de esta dependencia.  Al terminar estos análisis, las siguientes prioridades de respuesta y recuperación deben ser referenciadas e incorporadas para asegurar la adecuada previsión para cada riesgo.  En algunos casos no todas las prioridades serán alcanzables. </w:t>
      </w:r>
    </w:p>
    <w:p w:rsidR="00000000" w:rsidDel="00000000" w:rsidP="00000000" w:rsidRDefault="00000000" w:rsidRPr="00000000" w14:paraId="00002B83">
      <w:pPr>
        <w:spacing w:after="0" w:line="240" w:lineRule="auto"/>
        <w:jc w:val="both"/>
        <w:rPr/>
      </w:pPr>
      <w:r w:rsidDel="00000000" w:rsidR="00000000" w:rsidRPr="00000000">
        <w:rPr>
          <w:rtl w:val="0"/>
        </w:rPr>
      </w:r>
    </w:p>
    <w:p w:rsidR="00000000" w:rsidDel="00000000" w:rsidP="00000000" w:rsidRDefault="00000000" w:rsidRPr="00000000" w14:paraId="00002B84">
      <w:pPr>
        <w:spacing w:after="480" w:before="360" w:line="240" w:lineRule="auto"/>
        <w:jc w:val="both"/>
        <w:rPr>
          <w:smallCaps w:val="1"/>
        </w:rPr>
      </w:pPr>
      <w:r w:rsidDel="00000000" w:rsidR="00000000" w:rsidRPr="00000000">
        <w:rPr>
          <w:smallCaps w:val="1"/>
          <w:rtl w:val="0"/>
        </w:rPr>
        <w:t xml:space="preserve">Prioridades de Respuesta </w:t>
      </w:r>
    </w:p>
    <w:p w:rsidR="00000000" w:rsidDel="00000000" w:rsidP="00000000" w:rsidRDefault="00000000" w:rsidRPr="00000000" w14:paraId="00002B85">
      <w:pPr>
        <w:numPr>
          <w:ilvl w:val="0"/>
          <w:numId w:val="2"/>
        </w:numPr>
        <w:spacing w:after="0" w:line="240" w:lineRule="auto"/>
        <w:ind w:left="720" w:hanging="360"/>
        <w:jc w:val="both"/>
        <w:rPr/>
      </w:pPr>
      <w:r w:rsidDel="00000000" w:rsidR="00000000" w:rsidRPr="00000000">
        <w:rPr>
          <w:rtl w:val="0"/>
        </w:rPr>
        <w:t xml:space="preserve">Reunir al personal adecuado para el evento </w:t>
      </w:r>
    </w:p>
    <w:p w:rsidR="00000000" w:rsidDel="00000000" w:rsidP="00000000" w:rsidRDefault="00000000" w:rsidRPr="00000000" w14:paraId="00002B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Considerando otras dependencias que puedan reforzarle, contratistas, consultores, etc.</w:t>
      </w:r>
    </w:p>
    <w:p w:rsidR="00000000" w:rsidDel="00000000" w:rsidP="00000000" w:rsidRDefault="00000000" w:rsidRPr="00000000" w14:paraId="00002B87">
      <w:pPr>
        <w:numPr>
          <w:ilvl w:val="0"/>
          <w:numId w:val="2"/>
        </w:numPr>
        <w:spacing w:after="0" w:line="240" w:lineRule="auto"/>
        <w:ind w:left="720" w:hanging="360"/>
        <w:jc w:val="both"/>
        <w:rPr/>
      </w:pPr>
      <w:r w:rsidDel="00000000" w:rsidR="00000000" w:rsidRPr="00000000">
        <w:rPr>
          <w:rtl w:val="0"/>
        </w:rPr>
        <w:t xml:space="preserve">Obtener las herramientas y equipos necesarios para responder a la emergencia</w:t>
      </w:r>
    </w:p>
    <w:p w:rsidR="00000000" w:rsidDel="00000000" w:rsidP="00000000" w:rsidRDefault="00000000" w:rsidRPr="00000000" w14:paraId="00002B88">
      <w:pPr>
        <w:numPr>
          <w:ilvl w:val="0"/>
          <w:numId w:val="2"/>
        </w:numPr>
        <w:spacing w:after="0" w:line="240" w:lineRule="auto"/>
        <w:ind w:left="720" w:hanging="360"/>
        <w:jc w:val="both"/>
        <w:rPr/>
      </w:pPr>
      <w:r w:rsidDel="00000000" w:rsidR="00000000" w:rsidRPr="00000000">
        <w:rPr>
          <w:rtl w:val="0"/>
        </w:rPr>
        <w:t xml:space="preserve">Consultar con los encargados de respuesta de la emergencia sobre la línea de mando para asegurar que todo el personal está a salvo.</w:t>
      </w:r>
    </w:p>
    <w:p w:rsidR="00000000" w:rsidDel="00000000" w:rsidP="00000000" w:rsidRDefault="00000000" w:rsidRPr="00000000" w14:paraId="00002B89">
      <w:pPr>
        <w:numPr>
          <w:ilvl w:val="0"/>
          <w:numId w:val="2"/>
        </w:numPr>
        <w:spacing w:after="0" w:line="240" w:lineRule="auto"/>
        <w:ind w:left="720" w:hanging="360"/>
        <w:jc w:val="both"/>
        <w:rPr/>
      </w:pPr>
      <w:r w:rsidDel="00000000" w:rsidR="00000000" w:rsidRPr="00000000">
        <w:rPr>
          <w:rtl w:val="0"/>
        </w:rPr>
        <w:t xml:space="preserve">Entender los impactos de la situación al ambiente (si los hay)</w:t>
      </w:r>
    </w:p>
    <w:p w:rsidR="00000000" w:rsidDel="00000000" w:rsidP="00000000" w:rsidRDefault="00000000" w:rsidRPr="00000000" w14:paraId="00002B8A">
      <w:pPr>
        <w:numPr>
          <w:ilvl w:val="0"/>
          <w:numId w:val="2"/>
        </w:numPr>
        <w:spacing w:after="0" w:line="240" w:lineRule="auto"/>
        <w:ind w:left="720" w:hanging="360"/>
        <w:jc w:val="both"/>
        <w:rPr/>
      </w:pPr>
      <w:r w:rsidDel="00000000" w:rsidR="00000000" w:rsidRPr="00000000">
        <w:rPr>
          <w:rtl w:val="0"/>
        </w:rPr>
        <w:t xml:space="preserve">Compilar los impactos relativos a esta dependencia que puedan afectar las operaciones de la Institución</w:t>
      </w:r>
    </w:p>
    <w:p w:rsidR="00000000" w:rsidDel="00000000" w:rsidP="00000000" w:rsidRDefault="00000000" w:rsidRPr="00000000" w14:paraId="00002B8B">
      <w:pPr>
        <w:numPr>
          <w:ilvl w:val="0"/>
          <w:numId w:val="2"/>
        </w:numPr>
        <w:spacing w:after="0" w:line="240" w:lineRule="auto"/>
        <w:ind w:left="720" w:hanging="360"/>
        <w:jc w:val="both"/>
        <w:rPr/>
      </w:pPr>
      <w:r w:rsidDel="00000000" w:rsidR="00000000" w:rsidRPr="00000000">
        <w:rPr>
          <w:rtl w:val="0"/>
        </w:rPr>
        <w:t xml:space="preserve">Reunir los documentos necesarios para referenciar durante el evento</w:t>
      </w:r>
    </w:p>
    <w:p w:rsidR="00000000" w:rsidDel="00000000" w:rsidP="00000000" w:rsidRDefault="00000000" w:rsidRPr="00000000" w14:paraId="00002B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Manuales de operación, guías, procedimientos de mantenimiento, etc.</w:t>
      </w:r>
    </w:p>
    <w:p w:rsidR="00000000" w:rsidDel="00000000" w:rsidP="00000000" w:rsidRDefault="00000000" w:rsidRPr="00000000" w14:paraId="00002B8D">
      <w:pPr>
        <w:numPr>
          <w:ilvl w:val="0"/>
          <w:numId w:val="2"/>
        </w:numPr>
        <w:spacing w:after="0" w:line="240" w:lineRule="auto"/>
        <w:ind w:left="720" w:hanging="360"/>
        <w:jc w:val="both"/>
        <w:rPr/>
      </w:pPr>
      <w:r w:rsidDel="00000000" w:rsidR="00000000" w:rsidRPr="00000000">
        <w:rPr>
          <w:rtl w:val="0"/>
        </w:rPr>
        <w:t xml:space="preserve">Determinar si se requieren recursos externos como contratistas para el evento</w:t>
      </w:r>
    </w:p>
    <w:p w:rsidR="00000000" w:rsidDel="00000000" w:rsidP="00000000" w:rsidRDefault="00000000" w:rsidRPr="00000000" w14:paraId="00002B8E">
      <w:pPr>
        <w:numPr>
          <w:ilvl w:val="0"/>
          <w:numId w:val="2"/>
        </w:numPr>
        <w:spacing w:after="0" w:line="240" w:lineRule="auto"/>
        <w:ind w:left="720" w:hanging="360"/>
        <w:jc w:val="both"/>
        <w:rPr/>
      </w:pPr>
      <w:r w:rsidDel="00000000" w:rsidR="00000000" w:rsidRPr="00000000">
        <w:rPr>
          <w:rtl w:val="0"/>
        </w:rPr>
        <w:t xml:space="preserve">Determinar los lugares más afectados y con mayor necesidad de atención.</w:t>
      </w:r>
    </w:p>
    <w:p w:rsidR="00000000" w:rsidDel="00000000" w:rsidP="00000000" w:rsidRDefault="00000000" w:rsidRPr="00000000" w14:paraId="00002B8F">
      <w:pPr>
        <w:numPr>
          <w:ilvl w:val="0"/>
          <w:numId w:val="2"/>
        </w:numPr>
        <w:spacing w:after="0" w:line="240" w:lineRule="auto"/>
        <w:ind w:left="720" w:hanging="360"/>
        <w:jc w:val="both"/>
        <w:rPr/>
      </w:pPr>
      <w:r w:rsidDel="00000000" w:rsidR="00000000" w:rsidRPr="00000000">
        <w:rPr>
          <w:rtl w:val="0"/>
        </w:rPr>
        <w:t xml:space="preserve">Analizar formas de acceso a los lugares afectados para brindar los servicios de reparación o asistencia técnica.</w:t>
      </w:r>
    </w:p>
    <w:p w:rsidR="00000000" w:rsidDel="00000000" w:rsidP="00000000" w:rsidRDefault="00000000" w:rsidRPr="00000000" w14:paraId="00002B90">
      <w:pPr>
        <w:numPr>
          <w:ilvl w:val="0"/>
          <w:numId w:val="2"/>
        </w:numPr>
        <w:spacing w:after="0" w:line="240" w:lineRule="auto"/>
        <w:ind w:left="720" w:hanging="360"/>
        <w:jc w:val="both"/>
        <w:rPr/>
      </w:pPr>
      <w:r w:rsidDel="00000000" w:rsidR="00000000" w:rsidRPr="00000000">
        <w:rPr>
          <w:rtl w:val="0"/>
        </w:rPr>
        <w:t xml:space="preserve">Determinar la cantidad de estaciones que requieren el restablecimiento de servicio básico.</w:t>
      </w:r>
    </w:p>
    <w:p w:rsidR="00000000" w:rsidDel="00000000" w:rsidP="00000000" w:rsidRDefault="00000000" w:rsidRPr="00000000" w14:paraId="00002B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los vehículos disponibles que se encuentren en condiciones para brindar asistencia y sean idóneas para el acceso a los sitios afectados.</w:t>
      </w:r>
    </w:p>
    <w:p w:rsidR="00000000" w:rsidDel="00000000" w:rsidP="00000000" w:rsidRDefault="00000000" w:rsidRPr="00000000" w14:paraId="00002B92">
      <w:pPr>
        <w:spacing w:after="480" w:before="360" w:line="240" w:lineRule="auto"/>
        <w:rPr>
          <w:smallCaps w:val="1"/>
        </w:rPr>
      </w:pPr>
      <w:r w:rsidDel="00000000" w:rsidR="00000000" w:rsidRPr="00000000">
        <w:rPr>
          <w:smallCaps w:val="1"/>
          <w:rtl w:val="0"/>
        </w:rPr>
        <w:t xml:space="preserve">Prioridades de Recuperación</w:t>
      </w:r>
    </w:p>
    <w:p w:rsidR="00000000" w:rsidDel="00000000" w:rsidP="00000000" w:rsidRDefault="00000000" w:rsidRPr="00000000" w14:paraId="00002B93">
      <w:pPr>
        <w:numPr>
          <w:ilvl w:val="0"/>
          <w:numId w:val="3"/>
        </w:numPr>
        <w:spacing w:after="0" w:line="240" w:lineRule="auto"/>
        <w:ind w:left="720" w:hanging="360"/>
        <w:jc w:val="both"/>
        <w:rPr/>
      </w:pPr>
      <w:r w:rsidDel="00000000" w:rsidR="00000000" w:rsidRPr="00000000">
        <w:rPr>
          <w:rtl w:val="0"/>
        </w:rPr>
        <w:t xml:space="preserve">Asegurarse que esta dependencia está representada en el planeamiento de recuperación que realice la Sala de Crisis</w:t>
      </w:r>
    </w:p>
    <w:p w:rsidR="00000000" w:rsidDel="00000000" w:rsidP="00000000" w:rsidRDefault="00000000" w:rsidRPr="00000000" w14:paraId="00002B94">
      <w:pPr>
        <w:numPr>
          <w:ilvl w:val="0"/>
          <w:numId w:val="3"/>
        </w:numPr>
        <w:spacing w:after="0" w:line="240" w:lineRule="auto"/>
        <w:ind w:left="720" w:hanging="360"/>
        <w:jc w:val="both"/>
        <w:rPr/>
      </w:pPr>
      <w:r w:rsidDel="00000000" w:rsidR="00000000" w:rsidRPr="00000000">
        <w:rPr>
          <w:rtl w:val="0"/>
        </w:rPr>
        <w:t xml:space="preserve">¿Cuáles son las prioridades de recuperación de los clientes de esta dependencia?</w:t>
      </w:r>
    </w:p>
    <w:p w:rsidR="00000000" w:rsidDel="00000000" w:rsidP="00000000" w:rsidRDefault="00000000" w:rsidRPr="00000000" w14:paraId="00002B95">
      <w:pPr>
        <w:numPr>
          <w:ilvl w:val="0"/>
          <w:numId w:val="3"/>
        </w:numPr>
        <w:spacing w:after="0" w:line="240" w:lineRule="auto"/>
        <w:ind w:left="720" w:hanging="360"/>
        <w:jc w:val="both"/>
        <w:rPr/>
      </w:pPr>
      <w:r w:rsidDel="00000000" w:rsidR="00000000" w:rsidRPr="00000000">
        <w:rPr>
          <w:rtl w:val="0"/>
        </w:rPr>
        <w:t xml:space="preserve">Determinar el grado de alineación entre las prioridades de esta dependencia y las prioridades de nuestros clientes</w:t>
      </w:r>
    </w:p>
    <w:p w:rsidR="00000000" w:rsidDel="00000000" w:rsidP="00000000" w:rsidRDefault="00000000" w:rsidRPr="00000000" w14:paraId="00002B96">
      <w:pPr>
        <w:numPr>
          <w:ilvl w:val="0"/>
          <w:numId w:val="3"/>
        </w:numPr>
        <w:spacing w:after="0" w:line="240" w:lineRule="auto"/>
        <w:ind w:left="720" w:hanging="360"/>
        <w:jc w:val="both"/>
        <w:rPr/>
      </w:pPr>
      <w:r w:rsidDel="00000000" w:rsidR="00000000" w:rsidRPr="00000000">
        <w:rPr>
          <w:rtl w:val="0"/>
        </w:rPr>
        <w:t xml:space="preserve">Determinar los requerimientos del personal que necesito para los planes de recuperación de esta dependencia.</w:t>
      </w:r>
    </w:p>
    <w:p w:rsidR="00000000" w:rsidDel="00000000" w:rsidP="00000000" w:rsidRDefault="00000000" w:rsidRPr="00000000" w14:paraId="00002B97">
      <w:pPr>
        <w:numPr>
          <w:ilvl w:val="0"/>
          <w:numId w:val="3"/>
        </w:numPr>
        <w:spacing w:after="0" w:line="240" w:lineRule="auto"/>
        <w:ind w:left="720" w:hanging="360"/>
        <w:jc w:val="both"/>
        <w:rPr/>
      </w:pPr>
      <w:r w:rsidDel="00000000" w:rsidR="00000000" w:rsidRPr="00000000">
        <w:rPr>
          <w:rtl w:val="0"/>
        </w:rPr>
        <w:t xml:space="preserve">Determinar si se requiere el apoyo de suplidores externos.</w:t>
      </w:r>
    </w:p>
    <w:p w:rsidR="00000000" w:rsidDel="00000000" w:rsidP="00000000" w:rsidRDefault="00000000" w:rsidRPr="00000000" w14:paraId="00002B98">
      <w:pPr>
        <w:numPr>
          <w:ilvl w:val="0"/>
          <w:numId w:val="3"/>
        </w:numPr>
        <w:spacing w:after="0" w:line="240" w:lineRule="auto"/>
        <w:ind w:left="720" w:hanging="360"/>
        <w:jc w:val="both"/>
        <w:rPr/>
      </w:pPr>
      <w:r w:rsidDel="00000000" w:rsidR="00000000" w:rsidRPr="00000000">
        <w:rPr>
          <w:rtl w:val="0"/>
        </w:rPr>
        <w:t xml:space="preserve">Determinar la cantidad de personal técnico que se dispone para brindar soporte ante la emergencia.</w:t>
      </w:r>
    </w:p>
    <w:p w:rsidR="00000000" w:rsidDel="00000000" w:rsidP="00000000" w:rsidRDefault="00000000" w:rsidRPr="00000000" w14:paraId="00002B99">
      <w:pPr>
        <w:numPr>
          <w:ilvl w:val="0"/>
          <w:numId w:val="3"/>
        </w:numPr>
        <w:spacing w:after="0" w:line="240" w:lineRule="auto"/>
        <w:ind w:left="720" w:hanging="360"/>
        <w:jc w:val="both"/>
        <w:rPr/>
      </w:pPr>
      <w:r w:rsidDel="00000000" w:rsidR="00000000" w:rsidRPr="00000000">
        <w:rPr>
          <w:rtl w:val="0"/>
        </w:rPr>
        <w:t xml:space="preserve">Verificar cuales edificios requieren de reparación y cuales artículos se les puede despachar (según su grado de complejidad).</w:t>
      </w:r>
    </w:p>
    <w:p w:rsidR="00000000" w:rsidDel="00000000" w:rsidP="00000000" w:rsidRDefault="00000000" w:rsidRPr="00000000" w14:paraId="00002B9A">
      <w:pPr>
        <w:spacing w:after="480" w:before="360" w:line="240" w:lineRule="auto"/>
        <w:jc w:val="both"/>
        <w:rPr>
          <w:smallCaps w:val="1"/>
        </w:rPr>
      </w:pPr>
      <w:r w:rsidDel="00000000" w:rsidR="00000000" w:rsidRPr="00000000">
        <w:rPr>
          <w:smallCaps w:val="1"/>
          <w:rtl w:val="0"/>
        </w:rPr>
        <w:t xml:space="preserve">7. </w:t>
        <w:tab/>
        <w:t xml:space="preserve">Lista de verificación para la ejecución del plan</w:t>
      </w:r>
    </w:p>
    <w:p w:rsidR="00000000" w:rsidDel="00000000" w:rsidP="00000000" w:rsidRDefault="00000000" w:rsidRPr="00000000" w14:paraId="00002B9B">
      <w:pPr>
        <w:spacing w:after="0" w:line="240" w:lineRule="auto"/>
        <w:jc w:val="both"/>
        <w:rPr/>
      </w:pPr>
      <w:r w:rsidDel="00000000" w:rsidR="00000000" w:rsidRPr="00000000">
        <w:rPr>
          <w:rtl w:val="0"/>
        </w:rPr>
        <w:t xml:space="preserve">Esta lista de chequeo es para asistir a esta dependencia durante la transición del evento de la fase de respuesta a la fase de recuperación. </w:t>
      </w:r>
    </w:p>
    <w:p w:rsidR="00000000" w:rsidDel="00000000" w:rsidP="00000000" w:rsidRDefault="00000000" w:rsidRPr="00000000" w14:paraId="00002B9C">
      <w:pPr>
        <w:numPr>
          <w:ilvl w:val="0"/>
          <w:numId w:val="1"/>
        </w:numPr>
        <w:spacing w:after="0" w:line="240" w:lineRule="auto"/>
        <w:ind w:left="720" w:hanging="360"/>
        <w:jc w:val="both"/>
        <w:rPr/>
      </w:pPr>
      <w:r w:rsidDel="00000000" w:rsidR="00000000" w:rsidRPr="00000000">
        <w:rPr>
          <w:rtl w:val="0"/>
        </w:rPr>
        <w:t xml:space="preserve">¿Está reunido y completo el equipo de trabajo de esta dependencia?</w:t>
      </w:r>
    </w:p>
    <w:p w:rsidR="00000000" w:rsidDel="00000000" w:rsidP="00000000" w:rsidRDefault="00000000" w:rsidRPr="00000000" w14:paraId="00002B9D">
      <w:pPr>
        <w:numPr>
          <w:ilvl w:val="1"/>
          <w:numId w:val="1"/>
        </w:numPr>
        <w:spacing w:after="0" w:line="240" w:lineRule="auto"/>
        <w:ind w:left="1440" w:hanging="360"/>
        <w:jc w:val="both"/>
        <w:rPr/>
      </w:pPr>
      <w:r w:rsidDel="00000000" w:rsidR="00000000" w:rsidRPr="00000000">
        <w:rPr>
          <w:rtl w:val="0"/>
        </w:rPr>
        <w:t xml:space="preserve">¿Tenemos a los funcionarios correctos, incluyendo Jefaturas?</w:t>
      </w:r>
    </w:p>
    <w:p w:rsidR="00000000" w:rsidDel="00000000" w:rsidP="00000000" w:rsidRDefault="00000000" w:rsidRPr="00000000" w14:paraId="00002B9E">
      <w:pPr>
        <w:numPr>
          <w:ilvl w:val="0"/>
          <w:numId w:val="1"/>
        </w:numPr>
        <w:spacing w:after="0" w:line="240" w:lineRule="auto"/>
        <w:ind w:left="720" w:hanging="360"/>
        <w:jc w:val="both"/>
        <w:rPr/>
      </w:pPr>
      <w:r w:rsidDel="00000000" w:rsidR="00000000" w:rsidRPr="00000000">
        <w:rPr>
          <w:rtl w:val="0"/>
        </w:rPr>
        <w:t xml:space="preserve">¿El equipo de trabajo de esta dependencia ya revisó este plan?</w:t>
      </w:r>
    </w:p>
    <w:p w:rsidR="00000000" w:rsidDel="00000000" w:rsidP="00000000" w:rsidRDefault="00000000" w:rsidRPr="00000000" w14:paraId="00002B9F">
      <w:pPr>
        <w:numPr>
          <w:ilvl w:val="0"/>
          <w:numId w:val="1"/>
        </w:numPr>
        <w:spacing w:after="0" w:line="240" w:lineRule="auto"/>
        <w:ind w:left="720" w:hanging="360"/>
        <w:jc w:val="both"/>
        <w:rPr/>
      </w:pPr>
      <w:r w:rsidDel="00000000" w:rsidR="00000000" w:rsidRPr="00000000">
        <w:rPr>
          <w:rtl w:val="0"/>
        </w:rPr>
        <w:t xml:space="preserve">¿Se han entendido claramente el incidente que enfrentamos y su impacto?</w:t>
      </w:r>
    </w:p>
    <w:p w:rsidR="00000000" w:rsidDel="00000000" w:rsidP="00000000" w:rsidRDefault="00000000" w:rsidRPr="00000000" w14:paraId="00002BA0">
      <w:pPr>
        <w:numPr>
          <w:ilvl w:val="0"/>
          <w:numId w:val="1"/>
        </w:numPr>
        <w:spacing w:after="0" w:line="240" w:lineRule="auto"/>
        <w:ind w:left="720" w:hanging="360"/>
        <w:jc w:val="both"/>
        <w:rPr/>
      </w:pPr>
      <w:r w:rsidDel="00000000" w:rsidR="00000000" w:rsidRPr="00000000">
        <w:rPr>
          <w:rtl w:val="0"/>
        </w:rPr>
        <w:t xml:space="preserve">Tenemos y entendemos las prioridades dictadas por la Sala de Crisis para este evento.</w:t>
      </w:r>
    </w:p>
    <w:p w:rsidR="00000000" w:rsidDel="00000000" w:rsidP="00000000" w:rsidRDefault="00000000" w:rsidRPr="00000000" w14:paraId="00002BA1">
      <w:pPr>
        <w:numPr>
          <w:ilvl w:val="1"/>
          <w:numId w:val="1"/>
        </w:numPr>
        <w:spacing w:after="0" w:line="240" w:lineRule="auto"/>
        <w:ind w:left="1440" w:hanging="360"/>
        <w:jc w:val="both"/>
        <w:rPr/>
      </w:pPr>
      <w:r w:rsidDel="00000000" w:rsidR="00000000" w:rsidRPr="00000000">
        <w:rPr>
          <w:i w:val="1"/>
          <w:rtl w:val="0"/>
        </w:rPr>
        <w:t xml:space="preserve">Recuerde que las prioridades pueden cambiar durante el evento</w:t>
      </w:r>
      <w:r w:rsidDel="00000000" w:rsidR="00000000" w:rsidRPr="00000000">
        <w:rPr>
          <w:rtl w:val="0"/>
        </w:rPr>
        <w:t xml:space="preserve">.</w:t>
      </w:r>
    </w:p>
    <w:p w:rsidR="00000000" w:rsidDel="00000000" w:rsidP="00000000" w:rsidRDefault="00000000" w:rsidRPr="00000000" w14:paraId="00002BA2">
      <w:pPr>
        <w:numPr>
          <w:ilvl w:val="0"/>
          <w:numId w:val="1"/>
        </w:numPr>
        <w:spacing w:after="0" w:line="240" w:lineRule="auto"/>
        <w:ind w:left="720" w:hanging="360"/>
        <w:jc w:val="both"/>
        <w:rPr/>
      </w:pPr>
      <w:r w:rsidDel="00000000" w:rsidR="00000000" w:rsidRPr="00000000">
        <w:rPr>
          <w:rtl w:val="0"/>
        </w:rPr>
        <w:t xml:space="preserve">¿Se ha estabilizado suficientemente el evento para hacer la transición de la respuesta a la recuperación?</w:t>
      </w:r>
    </w:p>
    <w:p w:rsidR="00000000" w:rsidDel="00000000" w:rsidP="00000000" w:rsidRDefault="00000000" w:rsidRPr="00000000" w14:paraId="00002BA3">
      <w:pPr>
        <w:numPr>
          <w:ilvl w:val="0"/>
          <w:numId w:val="1"/>
        </w:numPr>
        <w:spacing w:after="0" w:line="240" w:lineRule="auto"/>
        <w:ind w:left="720" w:hanging="360"/>
        <w:jc w:val="both"/>
        <w:rPr/>
      </w:pPr>
      <w:r w:rsidDel="00000000" w:rsidR="00000000" w:rsidRPr="00000000">
        <w:rPr>
          <w:rtl w:val="0"/>
        </w:rPr>
        <w:t xml:space="preserve">¿Tiene, esta dependencia bien documentadas las prioridades de recuperación?</w:t>
      </w:r>
    </w:p>
    <w:p w:rsidR="00000000" w:rsidDel="00000000" w:rsidP="00000000" w:rsidRDefault="00000000" w:rsidRPr="00000000" w14:paraId="00002BA4">
      <w:pPr>
        <w:numPr>
          <w:ilvl w:val="0"/>
          <w:numId w:val="1"/>
        </w:numPr>
        <w:spacing w:after="0" w:line="240" w:lineRule="auto"/>
        <w:ind w:left="720" w:hanging="360"/>
        <w:jc w:val="both"/>
        <w:rPr/>
      </w:pPr>
      <w:r w:rsidDel="00000000" w:rsidR="00000000" w:rsidRPr="00000000">
        <w:rPr>
          <w:rtl w:val="0"/>
        </w:rPr>
        <w:t xml:space="preserve">¿Está la dependencia representada en la Sala de Crisis y se han compartido nuestras prioridades de recuperación? </w:t>
      </w:r>
    </w:p>
    <w:p w:rsidR="00000000" w:rsidDel="00000000" w:rsidP="00000000" w:rsidRDefault="00000000" w:rsidRPr="00000000" w14:paraId="00002BA5">
      <w:pPr>
        <w:numPr>
          <w:ilvl w:val="0"/>
          <w:numId w:val="1"/>
        </w:numPr>
        <w:spacing w:after="0" w:line="240" w:lineRule="auto"/>
        <w:ind w:left="720" w:hanging="360"/>
        <w:jc w:val="both"/>
        <w:rPr/>
      </w:pPr>
      <w:r w:rsidDel="00000000" w:rsidR="00000000" w:rsidRPr="00000000">
        <w:rPr>
          <w:rtl w:val="0"/>
        </w:rPr>
        <w:t xml:space="preserve">¿Tiene esta dependencia reunidos los funcionarios correctos para iniciar la recuperación? </w:t>
      </w:r>
    </w:p>
    <w:p w:rsidR="00000000" w:rsidDel="00000000" w:rsidP="00000000" w:rsidRDefault="00000000" w:rsidRPr="00000000" w14:paraId="00002BA6">
      <w:pPr>
        <w:numPr>
          <w:ilvl w:val="0"/>
          <w:numId w:val="1"/>
        </w:numPr>
        <w:spacing w:after="0" w:line="240" w:lineRule="auto"/>
        <w:ind w:left="720" w:hanging="360"/>
        <w:jc w:val="both"/>
        <w:rPr/>
      </w:pPr>
      <w:r w:rsidDel="00000000" w:rsidR="00000000" w:rsidRPr="00000000">
        <w:rPr>
          <w:rtl w:val="0"/>
        </w:rPr>
        <w:t xml:space="preserve">¿Se han considerado rotaciones de personal?</w:t>
      </w:r>
    </w:p>
    <w:p w:rsidR="00000000" w:rsidDel="00000000" w:rsidP="00000000" w:rsidRDefault="00000000" w:rsidRPr="00000000" w14:paraId="00002BA7">
      <w:pPr>
        <w:numPr>
          <w:ilvl w:val="0"/>
          <w:numId w:val="1"/>
        </w:numPr>
        <w:spacing w:after="0" w:line="240" w:lineRule="auto"/>
        <w:ind w:left="720" w:hanging="360"/>
        <w:jc w:val="both"/>
        <w:rPr/>
      </w:pPr>
      <w:r w:rsidDel="00000000" w:rsidR="00000000" w:rsidRPr="00000000">
        <w:rPr>
          <w:rtl w:val="0"/>
        </w:rPr>
        <w:t xml:space="preserve">¿Dónde se va a instalar físicamente esta dependencia durante la fase de recuperación? </w:t>
      </w:r>
    </w:p>
    <w:p w:rsidR="00000000" w:rsidDel="00000000" w:rsidP="00000000" w:rsidRDefault="00000000" w:rsidRPr="00000000" w14:paraId="00002BA8">
      <w:pPr>
        <w:numPr>
          <w:ilvl w:val="0"/>
          <w:numId w:val="1"/>
        </w:numPr>
        <w:spacing w:after="0" w:line="240" w:lineRule="auto"/>
        <w:ind w:left="720" w:hanging="360"/>
        <w:jc w:val="both"/>
        <w:rPr/>
      </w:pPr>
      <w:r w:rsidDel="00000000" w:rsidR="00000000" w:rsidRPr="00000000">
        <w:rPr>
          <w:rtl w:val="0"/>
        </w:rPr>
        <w:t xml:space="preserve">¿Tenemos los recursos que necesitamos o están disponibles?</w:t>
      </w:r>
    </w:p>
    <w:p w:rsidR="00000000" w:rsidDel="00000000" w:rsidP="00000000" w:rsidRDefault="00000000" w:rsidRPr="00000000" w14:paraId="00002BA9">
      <w:pPr>
        <w:spacing w:after="0" w:line="240" w:lineRule="auto"/>
        <w:ind w:left="720"/>
        <w:jc w:val="both"/>
        <w:rPr/>
      </w:pPr>
      <w:r w:rsidDel="00000000" w:rsidR="00000000" w:rsidRPr="00000000">
        <w:rPr>
          <w:rtl w:val="0"/>
        </w:rPr>
      </w:r>
    </w:p>
    <w:p w:rsidR="00000000" w:rsidDel="00000000" w:rsidP="00000000" w:rsidRDefault="00000000" w:rsidRPr="00000000" w14:paraId="00002BAA">
      <w:pPr>
        <w:spacing w:after="480" w:before="360" w:line="240" w:lineRule="auto"/>
        <w:jc w:val="both"/>
        <w:rPr>
          <w:smallCaps w:val="1"/>
        </w:rPr>
      </w:pPr>
      <w:r w:rsidDel="00000000" w:rsidR="00000000" w:rsidRPr="00000000">
        <w:rPr>
          <w:smallCaps w:val="1"/>
          <w:rtl w:val="0"/>
        </w:rPr>
        <w:t xml:space="preserve">8. </w:t>
        <w:tab/>
        <w:t xml:space="preserve">Procedimientos de recuperación de datos perdidos o dañados</w:t>
      </w:r>
    </w:p>
    <w:p w:rsidR="00000000" w:rsidDel="00000000" w:rsidP="00000000" w:rsidRDefault="00000000" w:rsidRPr="00000000" w14:paraId="00002BAB">
      <w:pPr>
        <w:spacing w:after="480" w:before="360" w:line="240" w:lineRule="auto"/>
        <w:jc w:val="both"/>
        <w:rPr>
          <w:smallCaps w:val="1"/>
        </w:rPr>
      </w:pPr>
      <w:r w:rsidDel="00000000" w:rsidR="00000000" w:rsidRPr="00000000">
        <w:rPr>
          <w:smallCaps w:val="1"/>
          <w:rtl w:val="0"/>
        </w:rPr>
        <w:t xml:space="preserve">dañados</w:t>
      </w:r>
    </w:p>
    <w:p w:rsidR="00000000" w:rsidDel="00000000" w:rsidP="00000000" w:rsidRDefault="00000000" w:rsidRPr="00000000" w14:paraId="00002BAC">
      <w:pPr>
        <w:spacing w:after="0" w:line="240" w:lineRule="auto"/>
        <w:jc w:val="both"/>
        <w:rPr/>
      </w:pPr>
      <w:r w:rsidDel="00000000" w:rsidR="00000000" w:rsidRPr="00000000">
        <w:rPr>
          <w:rtl w:val="0"/>
        </w:rPr>
        <w:t xml:space="preserve">Tecnología de la Información (TI), realiza periódicamente copias de seguridad de los principales sistemas y datos que son almacenadas en lugar seguro en localización externa. Verifique cuales de sus sistemas y datos están incluidos en ese proceso. Coordine con TI cualquier necesidad no incluida para asegurar su protección</w:t>
      </w:r>
    </w:p>
    <w:p w:rsidR="00000000" w:rsidDel="00000000" w:rsidP="00000000" w:rsidRDefault="00000000" w:rsidRPr="00000000" w14:paraId="00002BAD">
      <w:pPr>
        <w:spacing w:after="0" w:line="240" w:lineRule="auto"/>
        <w:jc w:val="both"/>
        <w:rPr/>
      </w:pPr>
      <w:r w:rsidDel="00000000" w:rsidR="00000000" w:rsidRPr="00000000">
        <w:rPr>
          <w:rtl w:val="0"/>
        </w:rPr>
      </w:r>
    </w:p>
    <w:p w:rsidR="00000000" w:rsidDel="00000000" w:rsidP="00000000" w:rsidRDefault="00000000" w:rsidRPr="00000000" w14:paraId="00002BAE">
      <w:pPr>
        <w:spacing w:after="0" w:line="240" w:lineRule="auto"/>
        <w:jc w:val="both"/>
        <w:rPr/>
      </w:pPr>
      <w:r w:rsidDel="00000000" w:rsidR="00000000" w:rsidRPr="00000000">
        <w:rPr>
          <w:rtl w:val="0"/>
        </w:rPr>
        <w:t xml:space="preserve">Esto se complementa diariamente realizando copias de seguridad progresivos de estos sistemas y datos cuyos respaldos son almacenados internamente.</w:t>
      </w:r>
    </w:p>
    <w:p w:rsidR="00000000" w:rsidDel="00000000" w:rsidP="00000000" w:rsidRDefault="00000000" w:rsidRPr="00000000" w14:paraId="00002BAF">
      <w:pPr>
        <w:spacing w:before="240" w:line="240" w:lineRule="auto"/>
        <w:jc w:val="both"/>
        <w:rPr/>
      </w:pPr>
      <w:r w:rsidDel="00000000" w:rsidR="00000000" w:rsidRPr="00000000">
        <w:rPr>
          <w:rtl w:val="0"/>
        </w:rPr>
        <w:t xml:space="preserve">Propiamente el Área de Aprovisionamiento dispone de una carpeta compartida en la red interna institucional de la Dirección Administrativa, en donde se cuenta con cierta capacidad para guardar datos y que son de manipulación y consulta diaria de todos los colaboradores de Aprovisionamiento. Mensualmente los datos se respaldan en una unidad de disco duro externo y que es de acceso exclusivo del encargado y sub-encargado del Almacén, así como de la Jefatura de la unidad a la que pertenece el Área.</w:t>
      </w:r>
    </w:p>
    <w:p w:rsidR="00000000" w:rsidDel="00000000" w:rsidP="00000000" w:rsidRDefault="00000000" w:rsidRPr="00000000" w14:paraId="00002BB0">
      <w:pPr>
        <w:spacing w:before="240" w:line="240" w:lineRule="auto"/>
        <w:jc w:val="both"/>
        <w:rPr/>
      </w:pPr>
      <w:r w:rsidDel="00000000" w:rsidR="00000000" w:rsidRPr="00000000">
        <w:rPr>
          <w:rtl w:val="0"/>
        </w:rPr>
        <w:t xml:space="preserve">En dicha carpeta se manipula información variada, pero en especial información pertinente a reportes mensuales que se envían al Área de Contabilidad, históricos de ingresos de mercadería al Almacén de varios periodos, auxiliar detallado de ingresos de activos al inventario de activos institucionales del BCBCR.</w:t>
      </w:r>
    </w:p>
    <w:p w:rsidR="00000000" w:rsidDel="00000000" w:rsidP="00000000" w:rsidRDefault="00000000" w:rsidRPr="00000000" w14:paraId="00002BB1">
      <w:pPr>
        <w:spacing w:before="240" w:line="240" w:lineRule="auto"/>
        <w:jc w:val="both"/>
        <w:rPr/>
      </w:pPr>
      <w:r w:rsidDel="00000000" w:rsidR="00000000" w:rsidRPr="00000000">
        <w:rPr>
          <w:rtl w:val="0"/>
        </w:rPr>
        <w:t xml:space="preserve">De igual manera, el Área de Edificaciones maneja en la carpeta compartida los cuadros de controles de reportes de avería, presupuesto y los informes mensuales extraídos directamente del SIGAE.</w:t>
      </w:r>
    </w:p>
    <w:p w:rsidR="00000000" w:rsidDel="00000000" w:rsidP="00000000" w:rsidRDefault="00000000" w:rsidRPr="00000000" w14:paraId="00002BB2">
      <w:pPr>
        <w:spacing w:before="240" w:line="240" w:lineRule="auto"/>
        <w:jc w:val="both"/>
        <w:rPr/>
      </w:pPr>
      <w:r w:rsidDel="00000000" w:rsidR="00000000" w:rsidRPr="00000000">
        <w:rPr>
          <w:rtl w:val="0"/>
        </w:rPr>
        <w:t xml:space="preserve">El área de Servicios Logísticos respalda en esta carpeta los auxiliares de servicios públicos, el control de presupuesto, el detalle de las pólizas, así como todo lo referente a los contratos y colisiones.</w:t>
      </w:r>
    </w:p>
    <w:p w:rsidR="00000000" w:rsidDel="00000000" w:rsidP="00000000" w:rsidRDefault="00000000" w:rsidRPr="00000000" w14:paraId="00002BB3">
      <w:pPr>
        <w:spacing w:before="240" w:line="240" w:lineRule="auto"/>
        <w:jc w:val="both"/>
        <w:rPr/>
      </w:pPr>
      <w:r w:rsidDel="00000000" w:rsidR="00000000" w:rsidRPr="00000000">
        <w:rPr>
          <w:rtl w:val="0"/>
        </w:rPr>
        <w:t xml:space="preserve">Toda esa información es respaldada en un disco duro externo de la Unidad de Servicios Generales.</w:t>
      </w:r>
    </w:p>
    <w:p w:rsidR="00000000" w:rsidDel="00000000" w:rsidP="00000000" w:rsidRDefault="00000000" w:rsidRPr="00000000" w14:paraId="00002BB4">
      <w:pPr>
        <w:spacing w:before="240" w:line="240" w:lineRule="auto"/>
        <w:jc w:val="both"/>
        <w:rPr/>
      </w:pPr>
      <w:r w:rsidDel="00000000" w:rsidR="00000000" w:rsidRPr="00000000">
        <w:rPr>
          <w:rtl w:val="0"/>
        </w:rPr>
        <w:t xml:space="preserve">Por parte de TI, todo el contenido de la carpeta es respaldado completamente cada tres días y todos los días se realiza un respaldo incremental a diferentes horas del día en el que se respalda los últimos cambios realizados a la carpeta. Los encargados de dar soporte corresponden a Luis Alejandro Madrigal Benavides el cual se puede contactar al teléfono: 2507-8752 o correo: </w:t>
      </w:r>
      <w:hyperlink r:id="rId142">
        <w:r w:rsidDel="00000000" w:rsidR="00000000" w:rsidRPr="00000000">
          <w:rPr>
            <w:color w:val="0563c1"/>
            <w:u w:val="single"/>
            <w:rtl w:val="0"/>
          </w:rPr>
          <w:t xml:space="preserve">lmadrigal@bomberos.go.cr</w:t>
        </w:r>
      </w:hyperlink>
      <w:r w:rsidDel="00000000" w:rsidR="00000000" w:rsidRPr="00000000">
        <w:rPr>
          <w:rtl w:val="0"/>
        </w:rPr>
        <w:t xml:space="preserve">  y Mauricio Vargas Céspedes al teléfono: 2507-8750 o correo: </w:t>
      </w:r>
      <w:hyperlink r:id="rId143">
        <w:r w:rsidDel="00000000" w:rsidR="00000000" w:rsidRPr="00000000">
          <w:rPr>
            <w:color w:val="0563c1"/>
            <w:u w:val="single"/>
            <w:rtl w:val="0"/>
          </w:rPr>
          <w:t xml:space="preserve">mvargasc@bomberos.go.cr</w:t>
        </w:r>
      </w:hyperlink>
      <w:r w:rsidDel="00000000" w:rsidR="00000000" w:rsidRPr="00000000">
        <w:rPr>
          <w:rtl w:val="0"/>
        </w:rPr>
        <w:t xml:space="preserve">.</w:t>
      </w:r>
    </w:p>
    <w:p w:rsidR="00000000" w:rsidDel="00000000" w:rsidP="00000000" w:rsidRDefault="00000000" w:rsidRPr="00000000" w14:paraId="00002BB5">
      <w:pPr>
        <w:spacing w:before="240" w:line="240" w:lineRule="auto"/>
        <w:jc w:val="both"/>
        <w:rPr/>
      </w:pPr>
      <w:r w:rsidDel="00000000" w:rsidR="00000000" w:rsidRPr="00000000">
        <w:rPr>
          <w:rtl w:val="0"/>
        </w:rPr>
      </w:r>
    </w:p>
    <w:p w:rsidR="00000000" w:rsidDel="00000000" w:rsidP="00000000" w:rsidRDefault="00000000" w:rsidRPr="00000000" w14:paraId="00002BB6">
      <w:pPr>
        <w:spacing w:before="240" w:line="240" w:lineRule="auto"/>
        <w:jc w:val="both"/>
        <w:rPr>
          <w:smallCaps w:val="1"/>
        </w:rPr>
      </w:pPr>
      <w:r w:rsidDel="00000000" w:rsidR="00000000" w:rsidRPr="00000000">
        <w:rPr>
          <w:smallCaps w:val="1"/>
          <w:rtl w:val="0"/>
        </w:rPr>
        <w:t xml:space="preserve">9. </w:t>
        <w:tab/>
        <w:t xml:space="preserve">Acceso a las localizaciones de la </w:t>
      </w:r>
      <w:r w:rsidDel="00000000" w:rsidR="00000000" w:rsidRPr="00000000">
        <w:rPr>
          <w:i w:val="1"/>
          <w:smallCaps w:val="1"/>
          <w:rtl w:val="0"/>
        </w:rPr>
        <w:t xml:space="preserve">Unidad de Servicios Generales y a</w:t>
      </w:r>
      <w:r w:rsidDel="00000000" w:rsidR="00000000" w:rsidRPr="00000000">
        <w:rPr>
          <w:smallCaps w:val="1"/>
          <w:rtl w:val="0"/>
        </w:rPr>
        <w:t xml:space="preserve"> sus sistemas.</w:t>
      </w:r>
    </w:p>
    <w:p w:rsidR="00000000" w:rsidDel="00000000" w:rsidP="00000000" w:rsidRDefault="00000000" w:rsidRPr="00000000" w14:paraId="00002BB7">
      <w:pPr>
        <w:spacing w:after="480" w:line="240" w:lineRule="auto"/>
        <w:jc w:val="both"/>
        <w:rPr/>
      </w:pPr>
      <w:r w:rsidDel="00000000" w:rsidR="00000000" w:rsidRPr="00000000">
        <w:rPr>
          <w:rtl w:val="0"/>
        </w:rPr>
        <w:t xml:space="preserve">9.1</w:t>
        <w:tab/>
        <w:t xml:space="preserve">Requerimiento de accesos</w:t>
      </w:r>
    </w:p>
    <w:p w:rsidR="00000000" w:rsidDel="00000000" w:rsidP="00000000" w:rsidRDefault="00000000" w:rsidRPr="00000000" w14:paraId="00002BB8">
      <w:pPr>
        <w:spacing w:before="240" w:line="240" w:lineRule="auto"/>
        <w:jc w:val="both"/>
        <w:rPr/>
      </w:pPr>
      <w:r w:rsidDel="00000000" w:rsidR="00000000" w:rsidRPr="00000000">
        <w:rPr>
          <w:rtl w:val="0"/>
        </w:rPr>
        <w:t xml:space="preserve">Para el acceso habitual a las instalaciones del Almacén de Aprovisionamiento de Bomberos, es necesario registrarse con el oficial de Seguridad del acceso principal al Complejo de la Academia Nacional de Bomberos de Costa Rica. El oficial hará la anotación en la bitácora respectiva de los ingresos el nombre del colaborador, cédula de identidad y motivo de ingreso. Posteriormente dirigirse a las instalaciones, deberá de contar con un juego de llaves para poder ingresar, además de contar con clave o código de seguridad para desactivar o activar la alarma de seguridad las zonas correspondientes al Almacén. Contar con llaves para el ingreso a las oficinas administrativas de Aprovisionamiento, así como llaves de la caja de seguridad en donde se custodian todas las demás llaves que manipula el Almacén de los diferentes accesos, incluyendo la llave principal del Almacén General </w:t>
      </w:r>
    </w:p>
    <w:p w:rsidR="00000000" w:rsidDel="00000000" w:rsidP="00000000" w:rsidRDefault="00000000" w:rsidRPr="00000000" w14:paraId="00002BB9">
      <w:pPr>
        <w:spacing w:before="240" w:line="240" w:lineRule="auto"/>
        <w:jc w:val="both"/>
        <w:rPr/>
      </w:pPr>
      <w:r w:rsidDel="00000000" w:rsidR="00000000" w:rsidRPr="00000000">
        <w:rPr>
          <w:rtl w:val="0"/>
        </w:rPr>
        <w:t xml:space="preserve">De acuerdo a lo anterior, los accesos críticos en caso de emergencia sería contar con las llaves de la entrada principal y de las oficinas, así como del Almacén, igualmente se debe de contar con código de desactivación de la alarma. Actualmente todos los colaboradores cuentan con accesos (llaves y códigos de seguridad de alarmas) al Almacén, los cuales son:</w:t>
      </w:r>
    </w:p>
    <w:p w:rsidR="00000000" w:rsidDel="00000000" w:rsidP="00000000" w:rsidRDefault="00000000" w:rsidRPr="00000000" w14:paraId="00002B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Jonathan Villalobos Sánchez (llaves y códigos de seguridad de alarmas)</w:t>
      </w:r>
    </w:p>
    <w:p w:rsidR="00000000" w:rsidDel="00000000" w:rsidP="00000000" w:rsidRDefault="00000000" w:rsidRPr="00000000" w14:paraId="00002B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Osvaldo Calderón Vargas (llaves y códigos de seguridad de alarmas)</w:t>
      </w:r>
    </w:p>
    <w:p w:rsidR="00000000" w:rsidDel="00000000" w:rsidP="00000000" w:rsidRDefault="00000000" w:rsidRPr="00000000" w14:paraId="00002B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German Villalobos Sánchez (llaves y códigos de seguridad de alarmas)</w:t>
      </w:r>
    </w:p>
    <w:p w:rsidR="00000000" w:rsidDel="00000000" w:rsidP="00000000" w:rsidRDefault="00000000" w:rsidRPr="00000000" w14:paraId="00002B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Suline Chinchilla Vargas (solo llaves)</w:t>
      </w:r>
    </w:p>
    <w:p w:rsidR="00000000" w:rsidDel="00000000" w:rsidP="00000000" w:rsidRDefault="00000000" w:rsidRPr="00000000" w14:paraId="00002B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Valeria Arauz Armijo (solo llaves)</w:t>
      </w:r>
    </w:p>
    <w:p w:rsidR="00000000" w:rsidDel="00000000" w:rsidP="00000000" w:rsidRDefault="00000000" w:rsidRPr="00000000" w14:paraId="00002B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Mario Guzmán Zumbado (solo llaves)</w:t>
      </w:r>
    </w:p>
    <w:p w:rsidR="00000000" w:rsidDel="00000000" w:rsidP="00000000" w:rsidRDefault="00000000" w:rsidRPr="00000000" w14:paraId="00002BC0">
      <w:pPr>
        <w:spacing w:before="240" w:line="240" w:lineRule="auto"/>
        <w:jc w:val="both"/>
        <w:rPr/>
      </w:pPr>
      <w:r w:rsidDel="00000000" w:rsidR="00000000" w:rsidRPr="00000000">
        <w:rPr>
          <w:rtl w:val="0"/>
        </w:rPr>
        <w:t xml:space="preserve">Como se aprecia en los datos anteriores, todos los colaboradores del Área cuentan con al menos un tipo de acceso a las instalaciones del Almacén, además dos de los seis colaboradores viven cerca de la zona de trabajo, por lo que en caso de emergencia podrían ser los primeros en llegar y dar acceso a los otros compañeros de trabajo.</w:t>
      </w:r>
    </w:p>
    <w:p w:rsidR="00000000" w:rsidDel="00000000" w:rsidP="00000000" w:rsidRDefault="00000000" w:rsidRPr="00000000" w14:paraId="00002BC1">
      <w:pPr>
        <w:spacing w:before="240" w:line="240" w:lineRule="auto"/>
        <w:jc w:val="both"/>
        <w:rPr/>
      </w:pPr>
      <w:r w:rsidDel="00000000" w:rsidR="00000000" w:rsidRPr="00000000">
        <w:rPr>
          <w:rtl w:val="0"/>
        </w:rPr>
        <w:t xml:space="preserve">Para el acceso habitual a las instalaciones del Oficinas Centrales donde se encuentra ubicada la Unidad de Servicios Generales, se mantiene un procedimiento actualizado donde se reflejan los diferentes funcionarios que cuentan con acceso al edificio todos los días del año a cualquier hora, esto propiamente para Directores, Encargados de Unidad, Encargados de Área y Cuadrilla de Mantenimiento. Esto hace que el personal principal de la Unidad tenga un acceso indefinido al edificio que aplicaría en caso de activarse dicho plan. Además de esto todos los funcionarios autorizados tienen la potestad de autorizar el ingreso de cualquier funcionario siempre y cuando sea necesaria su participación. </w:t>
      </w:r>
    </w:p>
    <w:p w:rsidR="00000000" w:rsidDel="00000000" w:rsidP="00000000" w:rsidRDefault="00000000" w:rsidRPr="00000000" w14:paraId="00002BC2">
      <w:pPr>
        <w:spacing w:before="240" w:line="240" w:lineRule="auto"/>
        <w:jc w:val="both"/>
        <w:rPr/>
      </w:pPr>
      <w:r w:rsidDel="00000000" w:rsidR="00000000" w:rsidRPr="00000000">
        <w:rPr>
          <w:rtl w:val="0"/>
        </w:rPr>
        <w:t xml:space="preserve">Por otra parte, todos los funcionarios que presentan una autorización de ingreso cuentan con el código de alarma respectivo para el ingreso al edificio, y sobre los portones principales, tanto los oficiales de Seguridad como personal de Mantenimiento de Edificios cuentan con los mecanismos necesarios o requeridos de apertura.</w:t>
      </w:r>
    </w:p>
    <w:p w:rsidR="00000000" w:rsidDel="00000000" w:rsidP="00000000" w:rsidRDefault="00000000" w:rsidRPr="00000000" w14:paraId="00002BC3">
      <w:pPr>
        <w:spacing w:before="240" w:line="240" w:lineRule="auto"/>
        <w:jc w:val="both"/>
        <w:rPr/>
      </w:pPr>
      <w:r w:rsidDel="00000000" w:rsidR="00000000" w:rsidRPr="00000000">
        <w:rPr>
          <w:rtl w:val="0"/>
        </w:rPr>
        <w:t xml:space="preserve">Por lo tanto, se puede evidenciar que los colaboradores de la unidad disponen de acceso rápido al puesto de trabajo y mayoría de estos tienen un tiempo de llegada aproximado no mayor a una hora, además con la integración de algunos funcionarios, estos tienen la potestad de analizar y autorizar ingresos de personal en caso de encontrarse en días u horarios no permitidos.</w:t>
      </w:r>
    </w:p>
    <w:p w:rsidR="00000000" w:rsidDel="00000000" w:rsidP="00000000" w:rsidRDefault="00000000" w:rsidRPr="00000000" w14:paraId="00002BC4">
      <w:pPr>
        <w:spacing w:before="240" w:line="240" w:lineRule="auto"/>
        <w:jc w:val="both"/>
        <w:rPr/>
      </w:pPr>
      <w:r w:rsidDel="00000000" w:rsidR="00000000" w:rsidRPr="00000000">
        <w:rPr>
          <w:rtl w:val="0"/>
        </w:rPr>
      </w:r>
    </w:p>
    <w:p w:rsidR="00000000" w:rsidDel="00000000" w:rsidP="00000000" w:rsidRDefault="00000000" w:rsidRPr="00000000" w14:paraId="00002BC5">
      <w:pPr>
        <w:spacing w:after="16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2BC6">
      <w:pPr>
        <w:spacing w:after="40" w:before="160" w:line="240" w:lineRule="auto"/>
        <w:jc w:val="both"/>
        <w:rPr/>
      </w:pPr>
      <w:r w:rsidDel="00000000" w:rsidR="00000000" w:rsidRPr="00000000">
        <w:rPr>
          <w:rtl w:val="0"/>
        </w:rPr>
        <w:t xml:space="preserve">9.2 </w:t>
        <w:tab/>
        <w:t xml:space="preserve">Registro de Sistemas y Activos Críticos. </w:t>
      </w:r>
    </w:p>
    <w:p w:rsidR="00000000" w:rsidDel="00000000" w:rsidP="00000000" w:rsidRDefault="00000000" w:rsidRPr="00000000" w14:paraId="00002BC7">
      <w:pPr>
        <w:spacing w:after="200" w:before="40" w:line="240" w:lineRule="auto"/>
        <w:jc w:val="both"/>
        <w:rPr/>
      </w:pPr>
      <w:r w:rsidDel="00000000" w:rsidR="00000000" w:rsidRPr="00000000">
        <w:rPr/>
        <w:drawing>
          <wp:inline distB="0" distT="0" distL="0" distR="0">
            <wp:extent cx="6080760" cy="8112169"/>
            <wp:effectExtent b="0" l="0" r="0" t="0"/>
            <wp:docPr id="77" name="image4.png"/>
            <a:graphic>
              <a:graphicData uri="http://schemas.openxmlformats.org/drawingml/2006/picture">
                <pic:pic>
                  <pic:nvPicPr>
                    <pic:cNvPr id="0" name="image4.png"/>
                    <pic:cNvPicPr preferRelativeResize="0"/>
                  </pic:nvPicPr>
                  <pic:blipFill>
                    <a:blip r:embed="rId144"/>
                    <a:srcRect b="0" l="0" r="0" t="0"/>
                    <a:stretch>
                      <a:fillRect/>
                    </a:stretch>
                  </pic:blipFill>
                  <pic:spPr>
                    <a:xfrm>
                      <a:off x="0" y="0"/>
                      <a:ext cx="6080760" cy="8112169"/>
                    </a:xfrm>
                    <a:prstGeom prst="rect"/>
                    <a:ln/>
                  </pic:spPr>
                </pic:pic>
              </a:graphicData>
            </a:graphic>
          </wp:inline>
        </w:drawing>
      </w:r>
      <w:r w:rsidDel="00000000" w:rsidR="00000000" w:rsidRPr="00000000">
        <w:rPr>
          <w:rtl w:val="0"/>
        </w:rPr>
      </w:r>
    </w:p>
    <w:p w:rsidR="00000000" w:rsidDel="00000000" w:rsidP="00000000" w:rsidRDefault="00000000" w:rsidRPr="00000000" w14:paraId="00002BC8">
      <w:pPr>
        <w:numPr>
          <w:ilvl w:val="0"/>
          <w:numId w:val="16"/>
        </w:numPr>
        <w:spacing w:after="0" w:before="200" w:line="240" w:lineRule="auto"/>
        <w:ind w:left="720" w:hanging="360"/>
        <w:jc w:val="both"/>
        <w:rPr/>
      </w:pPr>
      <w:r w:rsidDel="00000000" w:rsidR="00000000" w:rsidRPr="00000000">
        <w:rPr>
          <w:rtl w:val="0"/>
        </w:rPr>
        <w:t xml:space="preserve">A continuación, se enlistan todos los activos que forman parte del proceso y que son necesarios para ejecutarlo. </w:t>
      </w:r>
    </w:p>
    <w:p w:rsidR="00000000" w:rsidDel="00000000" w:rsidP="00000000" w:rsidRDefault="00000000" w:rsidRPr="00000000" w14:paraId="00002BC9">
      <w:pPr>
        <w:spacing w:after="0" w:before="0" w:line="240" w:lineRule="auto"/>
        <w:jc w:val="both"/>
        <w:rPr>
          <w:color w:val="000000"/>
        </w:rPr>
      </w:pPr>
      <w:r w:rsidDel="00000000" w:rsidR="00000000" w:rsidRPr="00000000">
        <w:rPr>
          <w:rtl w:val="0"/>
        </w:rPr>
      </w:r>
    </w:p>
    <w:p w:rsidR="00000000" w:rsidDel="00000000" w:rsidP="00000000" w:rsidRDefault="00000000" w:rsidRPr="00000000" w14:paraId="00002BCA">
      <w:pPr>
        <w:spacing w:after="0" w:before="0" w:line="240" w:lineRule="auto"/>
        <w:jc w:val="both"/>
        <w:rPr>
          <w:color w:val="000000"/>
        </w:rPr>
      </w:pPr>
      <w:r w:rsidDel="00000000" w:rsidR="00000000" w:rsidRPr="00000000">
        <w:rPr/>
        <w:drawing>
          <wp:inline distB="0" distT="0" distL="0" distR="0">
            <wp:extent cx="6080760" cy="6943279"/>
            <wp:effectExtent b="0" l="0" r="0" t="0"/>
            <wp:docPr id="76" name="image1.png"/>
            <a:graphic>
              <a:graphicData uri="http://schemas.openxmlformats.org/drawingml/2006/picture">
                <pic:pic>
                  <pic:nvPicPr>
                    <pic:cNvPr id="0" name="image1.png"/>
                    <pic:cNvPicPr preferRelativeResize="0"/>
                  </pic:nvPicPr>
                  <pic:blipFill>
                    <a:blip r:embed="rId145"/>
                    <a:srcRect b="0" l="0" r="0" t="0"/>
                    <a:stretch>
                      <a:fillRect/>
                    </a:stretch>
                  </pic:blipFill>
                  <pic:spPr>
                    <a:xfrm>
                      <a:off x="0" y="0"/>
                      <a:ext cx="6080760" cy="6943279"/>
                    </a:xfrm>
                    <a:prstGeom prst="rect"/>
                    <a:ln/>
                  </pic:spPr>
                </pic:pic>
              </a:graphicData>
            </a:graphic>
          </wp:inline>
        </w:drawing>
      </w:r>
      <w:r w:rsidDel="00000000" w:rsidR="00000000" w:rsidRPr="00000000">
        <w:rPr>
          <w:rtl w:val="0"/>
        </w:rPr>
      </w:r>
    </w:p>
    <w:p w:rsidR="00000000" w:rsidDel="00000000" w:rsidP="00000000" w:rsidRDefault="00000000" w:rsidRPr="00000000" w14:paraId="00002BCB">
      <w:pPr>
        <w:spacing w:after="0" w:before="0" w:line="240" w:lineRule="auto"/>
        <w:jc w:val="both"/>
        <w:rPr>
          <w:color w:val="000000"/>
        </w:rPr>
      </w:pPr>
      <w:r w:rsidDel="00000000" w:rsidR="00000000" w:rsidRPr="00000000">
        <w:rPr>
          <w:rtl w:val="0"/>
        </w:rPr>
      </w:r>
    </w:p>
    <w:p w:rsidR="00000000" w:rsidDel="00000000" w:rsidP="00000000" w:rsidRDefault="00000000" w:rsidRPr="00000000" w14:paraId="00002BCC">
      <w:pPr>
        <w:spacing w:after="0" w:before="0" w:line="240" w:lineRule="auto"/>
        <w:jc w:val="both"/>
        <w:rPr>
          <w:color w:val="000000"/>
        </w:rPr>
      </w:pPr>
      <w:r w:rsidDel="00000000" w:rsidR="00000000" w:rsidRPr="00000000">
        <w:rPr>
          <w:rtl w:val="0"/>
        </w:rPr>
      </w:r>
    </w:p>
    <w:p w:rsidR="00000000" w:rsidDel="00000000" w:rsidP="00000000" w:rsidRDefault="00000000" w:rsidRPr="00000000" w14:paraId="00002BCD">
      <w:pPr>
        <w:spacing w:after="0" w:before="0" w:line="240" w:lineRule="auto"/>
        <w:jc w:val="both"/>
        <w:rPr>
          <w:color w:val="000000"/>
        </w:rPr>
      </w:pPr>
      <w:r w:rsidDel="00000000" w:rsidR="00000000" w:rsidRPr="00000000">
        <w:rPr>
          <w:rtl w:val="0"/>
        </w:rPr>
      </w:r>
    </w:p>
    <w:p w:rsidR="00000000" w:rsidDel="00000000" w:rsidP="00000000" w:rsidRDefault="00000000" w:rsidRPr="00000000" w14:paraId="00002BCE">
      <w:pPr>
        <w:spacing w:after="480" w:before="240" w:line="240" w:lineRule="auto"/>
        <w:jc w:val="both"/>
        <w:rPr/>
      </w:pPr>
      <w:r w:rsidDel="00000000" w:rsidR="00000000" w:rsidRPr="00000000">
        <w:rPr>
          <w:rtl w:val="0"/>
        </w:rPr>
        <w:t xml:space="preserve">9.3</w:t>
        <w:tab/>
        <w:t xml:space="preserve">Documentos sugeridos para mantener en dispositivos personales de almacenamiento (memorias USB, etc.…)</w:t>
      </w:r>
    </w:p>
    <w:p w:rsidR="00000000" w:rsidDel="00000000" w:rsidP="00000000" w:rsidRDefault="00000000" w:rsidRPr="00000000" w14:paraId="00002BCF">
      <w:pPr>
        <w:numPr>
          <w:ilvl w:val="0"/>
          <w:numId w:val="18"/>
        </w:numPr>
        <w:spacing w:after="0" w:before="240" w:line="240" w:lineRule="auto"/>
        <w:ind w:left="1080" w:hanging="360"/>
        <w:jc w:val="both"/>
        <w:rPr/>
      </w:pPr>
      <w:r w:rsidDel="00000000" w:rsidR="00000000" w:rsidRPr="00000000">
        <w:rPr>
          <w:rtl w:val="0"/>
        </w:rPr>
        <w:t xml:space="preserve">Plan de Gestión de Incidente de la Unidad de Servicios Generales. Responsable: Walter Chacón Morales </w:t>
      </w:r>
    </w:p>
    <w:p w:rsidR="00000000" w:rsidDel="00000000" w:rsidP="00000000" w:rsidRDefault="00000000" w:rsidRPr="00000000" w14:paraId="00002BD0">
      <w:pPr>
        <w:numPr>
          <w:ilvl w:val="0"/>
          <w:numId w:val="18"/>
        </w:numPr>
        <w:spacing w:after="0" w:before="240" w:line="240" w:lineRule="auto"/>
        <w:ind w:left="1080" w:hanging="360"/>
        <w:jc w:val="both"/>
        <w:rPr/>
      </w:pPr>
      <w:r w:rsidDel="00000000" w:rsidR="00000000" w:rsidRPr="00000000">
        <w:rPr>
          <w:rtl w:val="0"/>
        </w:rPr>
        <w:t xml:space="preserve">Procedimientos de la Unidad de Servicios Generales aprobados. Responsable: Mónica Mora Ruiz</w:t>
      </w:r>
    </w:p>
    <w:p w:rsidR="00000000" w:rsidDel="00000000" w:rsidP="00000000" w:rsidRDefault="00000000" w:rsidRPr="00000000" w14:paraId="00002BD1">
      <w:pPr>
        <w:numPr>
          <w:ilvl w:val="0"/>
          <w:numId w:val="18"/>
        </w:numPr>
        <w:spacing w:after="0" w:before="240" w:line="240" w:lineRule="auto"/>
        <w:ind w:left="1080" w:hanging="360"/>
        <w:jc w:val="both"/>
        <w:rPr/>
      </w:pPr>
      <w:r w:rsidDel="00000000" w:rsidR="00000000" w:rsidRPr="00000000">
        <w:rPr>
          <w:rtl w:val="0"/>
        </w:rPr>
        <w:t xml:space="preserve">Respaldo de inventarios generales (suministros y activos) y control presupuestario. Responsable: Mónica Mora Ruiz / Jonathan Villalobos Sánchez / Esteban Arias Sandí</w:t>
      </w:r>
    </w:p>
    <w:p w:rsidR="00000000" w:rsidDel="00000000" w:rsidP="00000000" w:rsidRDefault="00000000" w:rsidRPr="00000000" w14:paraId="00002BD2">
      <w:pPr>
        <w:numPr>
          <w:ilvl w:val="0"/>
          <w:numId w:val="18"/>
        </w:numPr>
        <w:spacing w:after="0" w:before="240" w:line="240" w:lineRule="auto"/>
        <w:ind w:left="1080" w:hanging="360"/>
        <w:jc w:val="both"/>
        <w:rPr/>
      </w:pPr>
      <w:r w:rsidDel="00000000" w:rsidR="00000000" w:rsidRPr="00000000">
        <w:rPr>
          <w:rtl w:val="0"/>
        </w:rPr>
        <w:t xml:space="preserve">Respaldo de cuadro de control de reportes de averías y planos. Responsable: Walter Chacón Morales</w:t>
      </w:r>
    </w:p>
    <w:p w:rsidR="00000000" w:rsidDel="00000000" w:rsidP="00000000" w:rsidRDefault="00000000" w:rsidRPr="00000000" w14:paraId="00002BD3">
      <w:pPr>
        <w:numPr>
          <w:ilvl w:val="0"/>
          <w:numId w:val="18"/>
        </w:numPr>
        <w:spacing w:after="0" w:before="240" w:line="240" w:lineRule="auto"/>
        <w:ind w:left="1080" w:hanging="360"/>
        <w:jc w:val="both"/>
        <w:rPr/>
      </w:pPr>
      <w:r w:rsidDel="00000000" w:rsidR="00000000" w:rsidRPr="00000000">
        <w:rPr>
          <w:rtl w:val="0"/>
        </w:rPr>
        <w:t xml:space="preserve">Boletas de accidentes laborales. Responsable: Nelson Garita Rodriguez / Adrián Camacho Robles</w:t>
      </w:r>
    </w:p>
    <w:p w:rsidR="00000000" w:rsidDel="00000000" w:rsidP="00000000" w:rsidRDefault="00000000" w:rsidRPr="00000000" w14:paraId="00002BD4">
      <w:pPr>
        <w:numPr>
          <w:ilvl w:val="0"/>
          <w:numId w:val="18"/>
        </w:numPr>
        <w:spacing w:after="0" w:before="240" w:line="240" w:lineRule="auto"/>
        <w:ind w:left="1080" w:hanging="360"/>
        <w:jc w:val="both"/>
        <w:rPr/>
      </w:pPr>
      <w:r w:rsidDel="00000000" w:rsidR="00000000" w:rsidRPr="00000000">
        <w:rPr>
          <w:rtl w:val="0"/>
        </w:rPr>
        <w:t xml:space="preserve">Flujo de caja, PAO, CETAC. Responsable: Mónica Mora Ruiz / Seidy Bonilla Fonseca</w:t>
      </w:r>
    </w:p>
    <w:p w:rsidR="00000000" w:rsidDel="00000000" w:rsidP="00000000" w:rsidRDefault="00000000" w:rsidRPr="00000000" w14:paraId="00002BD5">
      <w:pPr>
        <w:numPr>
          <w:ilvl w:val="0"/>
          <w:numId w:val="18"/>
        </w:numPr>
        <w:spacing w:after="0" w:before="240" w:line="240" w:lineRule="auto"/>
        <w:ind w:left="1080" w:hanging="360"/>
        <w:jc w:val="both"/>
        <w:rPr/>
      </w:pPr>
      <w:r w:rsidDel="00000000" w:rsidR="00000000" w:rsidRPr="00000000">
        <w:rPr>
          <w:rtl w:val="0"/>
        </w:rPr>
        <w:t xml:space="preserve">Control de servicios públicos. Responsable: Mónica Mora Ruiz / Seidy Bonilla Fonseca</w:t>
      </w:r>
    </w:p>
    <w:p w:rsidR="00000000" w:rsidDel="00000000" w:rsidP="00000000" w:rsidRDefault="00000000" w:rsidRPr="00000000" w14:paraId="00002BD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2BD7">
      <w:pPr>
        <w:spacing w:after="0" w:before="240" w:line="240" w:lineRule="auto"/>
        <w:jc w:val="both"/>
        <w:rPr/>
      </w:pPr>
      <w:r w:rsidDel="00000000" w:rsidR="00000000" w:rsidRPr="00000000">
        <w:rPr>
          <w:smallCaps w:val="1"/>
          <w:rtl w:val="0"/>
        </w:rPr>
        <w:t xml:space="preserve">10. </w:t>
        <w:tab/>
        <w:t xml:space="preserve">Lista de contactos externos: Vendedores, proveedores, consultores, autoridades reguladoras.  </w:t>
      </w:r>
      <w:r w:rsidDel="00000000" w:rsidR="00000000" w:rsidRPr="00000000">
        <w:rPr>
          <w:rtl w:val="0"/>
        </w:rPr>
      </w:r>
    </w:p>
    <w:tbl>
      <w:tblPr>
        <w:tblStyle w:val="Table136"/>
        <w:tblW w:w="9566.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061"/>
        <w:gridCol w:w="1519"/>
        <w:gridCol w:w="1649"/>
        <w:gridCol w:w="1253"/>
        <w:gridCol w:w="3084"/>
        <w:tblGridChange w:id="0">
          <w:tblGrid>
            <w:gridCol w:w="2061"/>
            <w:gridCol w:w="1519"/>
            <w:gridCol w:w="1649"/>
            <w:gridCol w:w="1253"/>
            <w:gridCol w:w="3084"/>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D8">
            <w:pPr>
              <w:spacing w:after="0" w:line="240" w:lineRule="auto"/>
              <w:jc w:val="center"/>
              <w:rPr>
                <w:sz w:val="20"/>
                <w:szCs w:val="20"/>
              </w:rPr>
            </w:pPr>
            <w:r w:rsidDel="00000000" w:rsidR="00000000" w:rsidRPr="00000000">
              <w:rPr>
                <w:sz w:val="20"/>
                <w:szCs w:val="20"/>
                <w:rtl w:val="0"/>
              </w:rPr>
              <w:t xml:space="preserve">Contacto de Emergencia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D9">
            <w:pPr>
              <w:spacing w:after="0" w:line="240" w:lineRule="auto"/>
              <w:ind w:right="-261"/>
              <w:jc w:val="center"/>
              <w:rPr>
                <w:sz w:val="20"/>
                <w:szCs w:val="20"/>
              </w:rPr>
            </w:pPr>
            <w:r w:rsidDel="00000000" w:rsidR="00000000" w:rsidRPr="00000000">
              <w:rPr>
                <w:sz w:val="20"/>
                <w:szCs w:val="20"/>
                <w:rtl w:val="0"/>
              </w:rPr>
              <w:t xml:space="preserve">Suministro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DA">
            <w:pPr>
              <w:spacing w:after="0" w:line="240" w:lineRule="auto"/>
              <w:jc w:val="center"/>
              <w:rPr>
                <w:sz w:val="20"/>
                <w:szCs w:val="20"/>
              </w:rPr>
            </w:pPr>
            <w:r w:rsidDel="00000000" w:rsidR="00000000" w:rsidRPr="00000000">
              <w:rPr>
                <w:sz w:val="20"/>
                <w:szCs w:val="20"/>
                <w:rtl w:val="0"/>
              </w:rPr>
              <w:t xml:space="preserve">Nombre/Dirección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DB">
            <w:pPr>
              <w:spacing w:after="0" w:line="240" w:lineRule="auto"/>
              <w:jc w:val="center"/>
              <w:rPr>
                <w:sz w:val="20"/>
                <w:szCs w:val="20"/>
              </w:rPr>
            </w:pPr>
            <w:r w:rsidDel="00000000" w:rsidR="00000000" w:rsidRPr="00000000">
              <w:rPr>
                <w:sz w:val="20"/>
                <w:szCs w:val="20"/>
                <w:rtl w:val="0"/>
              </w:rPr>
              <w:t xml:space="preserve">Personas Contactos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DC">
            <w:pPr>
              <w:spacing w:after="0" w:line="240" w:lineRule="auto"/>
              <w:jc w:val="center"/>
              <w:rPr>
                <w:sz w:val="20"/>
                <w:szCs w:val="20"/>
              </w:rPr>
            </w:pPr>
            <w:r w:rsidDel="00000000" w:rsidR="00000000" w:rsidRPr="00000000">
              <w:rPr>
                <w:sz w:val="20"/>
                <w:szCs w:val="20"/>
                <w:rtl w:val="0"/>
              </w:rPr>
              <w:t xml:space="preserve">Teléfonos #</w:t>
            </w:r>
          </w:p>
        </w:tc>
      </w:tr>
      <w:tr>
        <w:trPr>
          <w:trHeight w:val="300" w:hRule="atLeast"/>
        </w:trPr>
        <w:tc>
          <w:tcPr>
            <w:gridSpan w:val="5"/>
            <w:tcBorders>
              <w:top w:color="000000" w:space="0" w:sz="4" w:val="single"/>
              <w:left w:color="000000" w:space="0" w:sz="12" w:val="single"/>
              <w:bottom w:color="000000" w:space="0" w:sz="4" w:val="single"/>
              <w:right w:color="000000" w:space="0" w:sz="12" w:val="single"/>
            </w:tcBorders>
            <w:shd w:fill="c0c0c0" w:val="clear"/>
            <w:vAlign w:val="center"/>
          </w:tcPr>
          <w:p w:rsidR="00000000" w:rsidDel="00000000" w:rsidP="00000000" w:rsidRDefault="00000000" w:rsidRPr="00000000" w14:paraId="00002BDD">
            <w:pPr>
              <w:spacing w:after="0" w:line="240" w:lineRule="auto"/>
              <w:jc w:val="center"/>
              <w:rPr>
                <w:sz w:val="20"/>
                <w:szCs w:val="20"/>
              </w:rPr>
            </w:pPr>
            <w:r w:rsidDel="00000000" w:rsidR="00000000" w:rsidRPr="00000000">
              <w:rPr>
                <w:sz w:val="20"/>
                <w:szCs w:val="20"/>
                <w:rtl w:val="0"/>
              </w:rPr>
              <w:t xml:space="preserve">Proveedores</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2">
            <w:pPr>
              <w:spacing w:after="0" w:line="240" w:lineRule="auto"/>
              <w:jc w:val="both"/>
              <w:rPr>
                <w:sz w:val="20"/>
                <w:szCs w:val="20"/>
              </w:rPr>
            </w:pPr>
            <w:r w:rsidDel="00000000" w:rsidR="00000000" w:rsidRPr="00000000">
              <w:rPr>
                <w:sz w:val="20"/>
                <w:szCs w:val="20"/>
                <w:rtl w:val="0"/>
              </w:rPr>
              <w:t xml:space="preserve">ICE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3">
            <w:pPr>
              <w:spacing w:after="0" w:line="240" w:lineRule="auto"/>
              <w:jc w:val="center"/>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E5">
            <w:pPr>
              <w:spacing w:after="0" w:line="240" w:lineRule="auto"/>
              <w:jc w:val="both"/>
              <w:rPr>
                <w:sz w:val="20"/>
                <w:szCs w:val="20"/>
              </w:rPr>
            </w:pPr>
            <w:r w:rsidDel="00000000" w:rsidR="00000000" w:rsidRPr="00000000">
              <w:rPr>
                <w:sz w:val="20"/>
                <w:szCs w:val="20"/>
                <w:rtl w:val="0"/>
              </w:rPr>
              <w:t xml:space="preserve">Allan Madrigal Fallas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E6">
            <w:pPr>
              <w:spacing w:after="0" w:line="240" w:lineRule="auto"/>
              <w:jc w:val="both"/>
              <w:rPr>
                <w:sz w:val="20"/>
                <w:szCs w:val="20"/>
              </w:rPr>
            </w:pPr>
            <w:r w:rsidDel="00000000" w:rsidR="00000000" w:rsidRPr="00000000">
              <w:rPr>
                <w:sz w:val="20"/>
                <w:szCs w:val="20"/>
                <w:rtl w:val="0"/>
              </w:rPr>
              <w:t xml:space="preserve">2000-7846 / </w:t>
            </w:r>
            <w:r w:rsidDel="00000000" w:rsidR="00000000" w:rsidRPr="00000000">
              <w:rPr>
                <w:color w:val="000000"/>
                <w:sz w:val="20"/>
                <w:szCs w:val="20"/>
                <w:rtl w:val="0"/>
              </w:rPr>
              <w:t xml:space="preserve">amadrigalf@ice.go.cr</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7">
            <w:pPr>
              <w:spacing w:after="0" w:line="240" w:lineRule="auto"/>
              <w:jc w:val="both"/>
              <w:rPr>
                <w:sz w:val="20"/>
                <w:szCs w:val="20"/>
              </w:rPr>
            </w:pPr>
            <w:r w:rsidDel="00000000" w:rsidR="00000000" w:rsidRPr="00000000">
              <w:rPr>
                <w:sz w:val="20"/>
                <w:szCs w:val="20"/>
                <w:rtl w:val="0"/>
              </w:rPr>
              <w:t xml:space="preserve">ICE</w:t>
            </w:r>
          </w:p>
        </w:tc>
        <w:tc>
          <w:tcPr>
            <w:tcBorders>
              <w:left w:color="000000" w:space="0" w:sz="4" w:val="single"/>
              <w:right w:color="000000" w:space="0" w:sz="4" w:val="single"/>
            </w:tcBorders>
            <w:vAlign w:val="center"/>
          </w:tcPr>
          <w:p w:rsidR="00000000" w:rsidDel="00000000" w:rsidP="00000000" w:rsidRDefault="00000000" w:rsidRPr="00000000" w14:paraId="00002BE8">
            <w:pPr>
              <w:spacing w:after="0" w:line="240" w:lineRule="auto"/>
              <w:jc w:val="both"/>
              <w:rPr>
                <w:sz w:val="20"/>
                <w:szCs w:val="20"/>
              </w:rPr>
            </w:pPr>
            <w:r w:rsidDel="00000000" w:rsidR="00000000" w:rsidRPr="00000000">
              <w:rPr>
                <w:sz w:val="20"/>
                <w:szCs w:val="20"/>
                <w:rtl w:val="0"/>
              </w:rPr>
              <w:t xml:space="preserve">Servicio de Telecomunicaciones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EA">
            <w:pPr>
              <w:spacing w:after="0" w:line="240" w:lineRule="auto"/>
              <w:jc w:val="both"/>
              <w:rPr>
                <w:sz w:val="20"/>
                <w:szCs w:val="20"/>
              </w:rPr>
            </w:pPr>
            <w:r w:rsidDel="00000000" w:rsidR="00000000" w:rsidRPr="00000000">
              <w:rPr>
                <w:sz w:val="20"/>
                <w:szCs w:val="20"/>
                <w:rtl w:val="0"/>
              </w:rPr>
              <w:t xml:space="preserve">Erick Quesada Ramírez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EB">
            <w:pPr>
              <w:spacing w:after="0" w:line="240" w:lineRule="auto"/>
              <w:jc w:val="both"/>
              <w:rPr>
                <w:sz w:val="20"/>
                <w:szCs w:val="20"/>
              </w:rPr>
            </w:pPr>
            <w:r w:rsidDel="00000000" w:rsidR="00000000" w:rsidRPr="00000000">
              <w:rPr>
                <w:sz w:val="20"/>
                <w:szCs w:val="20"/>
                <w:rtl w:val="0"/>
              </w:rPr>
              <w:t xml:space="preserve">2001-8044 / equesadar@ice.go.cr</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C">
            <w:pPr>
              <w:spacing w:after="0" w:line="240" w:lineRule="auto"/>
              <w:jc w:val="both"/>
              <w:rPr>
                <w:sz w:val="20"/>
                <w:szCs w:val="20"/>
              </w:rPr>
            </w:pPr>
            <w:r w:rsidDel="00000000" w:rsidR="00000000" w:rsidRPr="00000000">
              <w:rPr>
                <w:sz w:val="20"/>
                <w:szCs w:val="20"/>
                <w:rtl w:val="0"/>
              </w:rPr>
              <w:t xml:space="preserve">A y A</w:t>
            </w:r>
          </w:p>
        </w:tc>
        <w:tc>
          <w:tcPr>
            <w:tcBorders>
              <w:left w:color="000000" w:space="0" w:sz="4" w:val="single"/>
              <w:right w:color="000000" w:space="0" w:sz="4" w:val="single"/>
            </w:tcBorders>
            <w:vAlign w:val="center"/>
          </w:tcPr>
          <w:p w:rsidR="00000000" w:rsidDel="00000000" w:rsidP="00000000" w:rsidRDefault="00000000" w:rsidRPr="00000000" w14:paraId="00002BED">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E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EF">
            <w:pPr>
              <w:spacing w:after="0" w:line="240" w:lineRule="auto"/>
              <w:jc w:val="both"/>
              <w:rPr>
                <w:sz w:val="20"/>
                <w:szCs w:val="20"/>
              </w:rPr>
            </w:pPr>
            <w:r w:rsidDel="00000000" w:rsidR="00000000" w:rsidRPr="00000000">
              <w:rPr>
                <w:sz w:val="20"/>
                <w:szCs w:val="20"/>
                <w:rtl w:val="0"/>
              </w:rPr>
              <w:t xml:space="preserve">Mauricio Chacón Ruiz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F0">
            <w:pPr>
              <w:spacing w:after="0" w:line="240" w:lineRule="auto"/>
              <w:jc w:val="both"/>
              <w:rPr>
                <w:sz w:val="20"/>
                <w:szCs w:val="20"/>
              </w:rPr>
            </w:pPr>
            <w:r w:rsidDel="00000000" w:rsidR="00000000" w:rsidRPr="00000000">
              <w:rPr>
                <w:sz w:val="20"/>
                <w:szCs w:val="20"/>
                <w:rtl w:val="0"/>
              </w:rPr>
              <w:t xml:space="preserve">2242-5000 ext. 3091 / </w:t>
            </w:r>
            <w:hyperlink r:id="rId146">
              <w:r w:rsidDel="00000000" w:rsidR="00000000" w:rsidRPr="00000000">
                <w:rPr>
                  <w:color w:val="0563c1"/>
                  <w:sz w:val="20"/>
                  <w:szCs w:val="20"/>
                  <w:u w:val="single"/>
                  <w:rtl w:val="0"/>
                </w:rPr>
                <w:t xml:space="preserve">mchaconr@aya.go.cr</w:t>
              </w:r>
            </w:hyperlink>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F1">
            <w:pPr>
              <w:spacing w:after="0" w:line="240" w:lineRule="auto"/>
              <w:jc w:val="both"/>
              <w:rPr>
                <w:sz w:val="20"/>
                <w:szCs w:val="20"/>
              </w:rPr>
            </w:pPr>
            <w:r w:rsidDel="00000000" w:rsidR="00000000" w:rsidRPr="00000000">
              <w:rPr>
                <w:sz w:val="20"/>
                <w:szCs w:val="20"/>
                <w:rtl w:val="0"/>
              </w:rPr>
              <w:t xml:space="preserve">CNFL</w:t>
            </w:r>
          </w:p>
        </w:tc>
        <w:tc>
          <w:tcPr>
            <w:tcBorders>
              <w:left w:color="000000" w:space="0" w:sz="4" w:val="single"/>
              <w:right w:color="000000" w:space="0" w:sz="4" w:val="single"/>
            </w:tcBorders>
            <w:vAlign w:val="center"/>
          </w:tcPr>
          <w:p w:rsidR="00000000" w:rsidDel="00000000" w:rsidP="00000000" w:rsidRDefault="00000000" w:rsidRPr="00000000" w14:paraId="00002BF2">
            <w:pPr>
              <w:spacing w:after="0" w:line="240" w:lineRule="auto"/>
              <w:jc w:val="both"/>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F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F4">
            <w:pPr>
              <w:spacing w:after="0" w:line="240" w:lineRule="auto"/>
              <w:jc w:val="both"/>
              <w:rPr>
                <w:sz w:val="20"/>
                <w:szCs w:val="20"/>
              </w:rPr>
            </w:pPr>
            <w:r w:rsidDel="00000000" w:rsidR="00000000" w:rsidRPr="00000000">
              <w:rPr>
                <w:sz w:val="20"/>
                <w:szCs w:val="20"/>
                <w:rtl w:val="0"/>
              </w:rPr>
              <w:t xml:space="preserve">Rafael Fuentes Bolaños / Minor Chinchilla Morales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F5">
            <w:pPr>
              <w:spacing w:after="0" w:line="240" w:lineRule="auto"/>
              <w:jc w:val="both"/>
              <w:rPr>
                <w:sz w:val="20"/>
                <w:szCs w:val="20"/>
              </w:rPr>
            </w:pPr>
            <w:r w:rsidDel="00000000" w:rsidR="00000000" w:rsidRPr="00000000">
              <w:rPr>
                <w:sz w:val="20"/>
                <w:szCs w:val="20"/>
                <w:rtl w:val="0"/>
              </w:rPr>
              <w:t xml:space="preserve">2295-5397 / </w:t>
            </w:r>
            <w:hyperlink r:id="rId147">
              <w:r w:rsidDel="00000000" w:rsidR="00000000" w:rsidRPr="00000000">
                <w:rPr>
                  <w:color w:val="0563c1"/>
                  <w:sz w:val="20"/>
                  <w:szCs w:val="20"/>
                  <w:u w:val="single"/>
                  <w:rtl w:val="0"/>
                </w:rPr>
                <w:t xml:space="preserve">rfuentes@cnfl.go.cr</w:t>
              </w:r>
            </w:hyperlink>
            <w:r w:rsidDel="00000000" w:rsidR="00000000" w:rsidRPr="00000000">
              <w:rPr>
                <w:sz w:val="20"/>
                <w:szCs w:val="20"/>
                <w:rtl w:val="0"/>
              </w:rPr>
              <w:t xml:space="preserve"> </w:t>
            </w:r>
          </w:p>
          <w:p w:rsidR="00000000" w:rsidDel="00000000" w:rsidP="00000000" w:rsidRDefault="00000000" w:rsidRPr="00000000" w14:paraId="00002BF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BF7">
            <w:pPr>
              <w:spacing w:after="0" w:line="240" w:lineRule="auto"/>
              <w:jc w:val="both"/>
              <w:rPr>
                <w:sz w:val="20"/>
                <w:szCs w:val="20"/>
              </w:rPr>
            </w:pPr>
            <w:r w:rsidDel="00000000" w:rsidR="00000000" w:rsidRPr="00000000">
              <w:rPr>
                <w:sz w:val="20"/>
                <w:szCs w:val="20"/>
                <w:rtl w:val="0"/>
              </w:rPr>
              <w:t xml:space="preserve">michinchilla@cnfl.go.cr</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F8">
            <w:pPr>
              <w:spacing w:after="0" w:line="240" w:lineRule="auto"/>
              <w:jc w:val="both"/>
              <w:rPr>
                <w:sz w:val="20"/>
                <w:szCs w:val="20"/>
              </w:rPr>
            </w:pPr>
            <w:r w:rsidDel="00000000" w:rsidR="00000000" w:rsidRPr="00000000">
              <w:rPr>
                <w:sz w:val="20"/>
                <w:szCs w:val="20"/>
                <w:rtl w:val="0"/>
              </w:rPr>
              <w:t xml:space="preserve">Coopeguanacaste</w:t>
            </w:r>
          </w:p>
        </w:tc>
        <w:tc>
          <w:tcPr>
            <w:tcBorders>
              <w:left w:color="000000" w:space="0" w:sz="4" w:val="single"/>
              <w:right w:color="000000" w:space="0" w:sz="4" w:val="single"/>
            </w:tcBorders>
            <w:vAlign w:val="center"/>
          </w:tcPr>
          <w:p w:rsidR="00000000" w:rsidDel="00000000" w:rsidP="00000000" w:rsidRDefault="00000000" w:rsidRPr="00000000" w14:paraId="00002BF9">
            <w:pPr>
              <w:spacing w:after="0" w:line="240" w:lineRule="auto"/>
              <w:jc w:val="both"/>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F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FB">
            <w:pPr>
              <w:spacing w:after="0" w:line="240" w:lineRule="auto"/>
              <w:jc w:val="both"/>
              <w:rPr>
                <w:sz w:val="20"/>
                <w:szCs w:val="20"/>
              </w:rPr>
            </w:pPr>
            <w:r w:rsidDel="00000000" w:rsidR="00000000" w:rsidRPr="00000000">
              <w:rPr>
                <w:sz w:val="20"/>
                <w:szCs w:val="20"/>
                <w:rtl w:val="0"/>
              </w:rPr>
              <w:t xml:space="preserve">Gina Coronado Obando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BFC">
            <w:pPr>
              <w:spacing w:after="0" w:line="240" w:lineRule="auto"/>
              <w:jc w:val="both"/>
              <w:rPr>
                <w:sz w:val="20"/>
                <w:szCs w:val="20"/>
              </w:rPr>
            </w:pPr>
            <w:r w:rsidDel="00000000" w:rsidR="00000000" w:rsidRPr="00000000">
              <w:rPr>
                <w:sz w:val="20"/>
                <w:szCs w:val="20"/>
                <w:rtl w:val="0"/>
              </w:rPr>
              <w:t xml:space="preserve">2680-9292 ext. 121 / gcoronado@coopeguanacaste.com</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FD">
            <w:pPr>
              <w:spacing w:after="0" w:line="240" w:lineRule="auto"/>
              <w:jc w:val="both"/>
              <w:rPr>
                <w:sz w:val="20"/>
                <w:szCs w:val="20"/>
              </w:rPr>
            </w:pPr>
            <w:r w:rsidDel="00000000" w:rsidR="00000000" w:rsidRPr="00000000">
              <w:rPr>
                <w:sz w:val="20"/>
                <w:szCs w:val="20"/>
                <w:rtl w:val="0"/>
              </w:rPr>
              <w:t xml:space="preserve">Coopelesca</w:t>
            </w:r>
          </w:p>
        </w:tc>
        <w:tc>
          <w:tcPr>
            <w:tcBorders>
              <w:left w:color="000000" w:space="0" w:sz="4" w:val="single"/>
              <w:right w:color="000000" w:space="0" w:sz="4" w:val="single"/>
            </w:tcBorders>
            <w:vAlign w:val="center"/>
          </w:tcPr>
          <w:p w:rsidR="00000000" w:rsidDel="00000000" w:rsidP="00000000" w:rsidRDefault="00000000" w:rsidRPr="00000000" w14:paraId="00002BFE">
            <w:pPr>
              <w:spacing w:after="0" w:line="240" w:lineRule="auto"/>
              <w:jc w:val="both"/>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BF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0">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1">
            <w:pPr>
              <w:spacing w:after="0" w:line="240" w:lineRule="auto"/>
              <w:jc w:val="both"/>
              <w:rPr>
                <w:sz w:val="20"/>
                <w:szCs w:val="20"/>
              </w:rPr>
            </w:pPr>
            <w:r w:rsidDel="00000000" w:rsidR="00000000" w:rsidRPr="00000000">
              <w:rPr>
                <w:sz w:val="20"/>
                <w:szCs w:val="20"/>
                <w:rtl w:val="0"/>
              </w:rPr>
              <w:t xml:space="preserve">2401-2828 / </w:t>
            </w:r>
            <w:hyperlink r:id="rId148">
              <w:r w:rsidDel="00000000" w:rsidR="00000000" w:rsidRPr="00000000">
                <w:rPr>
                  <w:color w:val="0563c1"/>
                  <w:sz w:val="20"/>
                  <w:szCs w:val="20"/>
                  <w:u w:val="single"/>
                  <w:rtl w:val="0"/>
                </w:rPr>
                <w:t xml:space="preserve">webmaster@coopelesca.co.cr</w:t>
              </w:r>
            </w:hyperlink>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02">
            <w:pPr>
              <w:spacing w:after="0" w:line="240" w:lineRule="auto"/>
              <w:jc w:val="both"/>
              <w:rPr>
                <w:sz w:val="20"/>
                <w:szCs w:val="20"/>
              </w:rPr>
            </w:pPr>
            <w:r w:rsidDel="00000000" w:rsidR="00000000" w:rsidRPr="00000000">
              <w:rPr>
                <w:sz w:val="20"/>
                <w:szCs w:val="20"/>
                <w:rtl w:val="0"/>
              </w:rPr>
              <w:t xml:space="preserve">JASEC</w:t>
            </w:r>
          </w:p>
        </w:tc>
        <w:tc>
          <w:tcPr>
            <w:tcBorders>
              <w:left w:color="000000" w:space="0" w:sz="4" w:val="single"/>
              <w:right w:color="000000" w:space="0" w:sz="4" w:val="single"/>
            </w:tcBorders>
            <w:vAlign w:val="center"/>
          </w:tcPr>
          <w:p w:rsidR="00000000" w:rsidDel="00000000" w:rsidP="00000000" w:rsidRDefault="00000000" w:rsidRPr="00000000" w14:paraId="00002C03">
            <w:pPr>
              <w:spacing w:after="0" w:line="240" w:lineRule="auto"/>
              <w:jc w:val="both"/>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0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5">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6">
            <w:pPr>
              <w:spacing w:after="0" w:line="240" w:lineRule="auto"/>
              <w:jc w:val="both"/>
              <w:rPr>
                <w:sz w:val="20"/>
                <w:szCs w:val="20"/>
              </w:rPr>
            </w:pPr>
            <w:r w:rsidDel="00000000" w:rsidR="00000000" w:rsidRPr="00000000">
              <w:rPr>
                <w:sz w:val="20"/>
                <w:szCs w:val="20"/>
                <w:rtl w:val="0"/>
              </w:rPr>
              <w:t xml:space="preserve">2553-2836</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07">
            <w:pPr>
              <w:spacing w:after="0" w:line="240" w:lineRule="auto"/>
              <w:jc w:val="both"/>
              <w:rPr>
                <w:sz w:val="20"/>
                <w:szCs w:val="20"/>
              </w:rPr>
            </w:pPr>
            <w:r w:rsidDel="00000000" w:rsidR="00000000" w:rsidRPr="00000000">
              <w:rPr>
                <w:sz w:val="20"/>
                <w:szCs w:val="20"/>
                <w:rtl w:val="0"/>
              </w:rPr>
              <w:t xml:space="preserve">Coopesantos R.L.</w:t>
            </w:r>
          </w:p>
        </w:tc>
        <w:tc>
          <w:tcPr>
            <w:tcBorders>
              <w:left w:color="000000" w:space="0" w:sz="4" w:val="single"/>
              <w:right w:color="000000" w:space="0" w:sz="4" w:val="single"/>
            </w:tcBorders>
            <w:vAlign w:val="center"/>
          </w:tcPr>
          <w:p w:rsidR="00000000" w:rsidDel="00000000" w:rsidP="00000000" w:rsidRDefault="00000000" w:rsidRPr="00000000" w14:paraId="00002C08">
            <w:pPr>
              <w:spacing w:after="0" w:line="240" w:lineRule="auto"/>
              <w:jc w:val="both"/>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0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A">
            <w:pPr>
              <w:spacing w:after="0" w:line="240" w:lineRule="auto"/>
              <w:jc w:val="both"/>
              <w:rPr>
                <w:sz w:val="20"/>
                <w:szCs w:val="20"/>
              </w:rPr>
            </w:pPr>
            <w:r w:rsidDel="00000000" w:rsidR="00000000" w:rsidRPr="00000000">
              <w:rPr>
                <w:sz w:val="20"/>
                <w:szCs w:val="20"/>
                <w:rtl w:val="0"/>
              </w:rPr>
              <w:t xml:space="preserve">David Quirós Sánchez</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B">
            <w:pPr>
              <w:spacing w:after="0" w:line="240" w:lineRule="auto"/>
              <w:jc w:val="both"/>
              <w:rPr>
                <w:sz w:val="20"/>
                <w:szCs w:val="20"/>
              </w:rPr>
            </w:pPr>
            <w:r w:rsidDel="00000000" w:rsidR="00000000" w:rsidRPr="00000000">
              <w:rPr>
                <w:sz w:val="20"/>
                <w:szCs w:val="20"/>
                <w:rtl w:val="0"/>
              </w:rPr>
              <w:t xml:space="preserve">2546-2525 / davidq@coopesantos.com</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0C">
            <w:pPr>
              <w:spacing w:after="0" w:line="240" w:lineRule="auto"/>
              <w:jc w:val="both"/>
              <w:rPr>
                <w:sz w:val="20"/>
                <w:szCs w:val="20"/>
              </w:rPr>
            </w:pPr>
            <w:r w:rsidDel="00000000" w:rsidR="00000000" w:rsidRPr="00000000">
              <w:rPr>
                <w:sz w:val="20"/>
                <w:szCs w:val="20"/>
                <w:rtl w:val="0"/>
              </w:rPr>
              <w:t xml:space="preserve">Empresa de Servicios Públicos de Heredia</w:t>
            </w:r>
          </w:p>
        </w:tc>
        <w:tc>
          <w:tcPr>
            <w:tcBorders>
              <w:left w:color="000000" w:space="0" w:sz="4" w:val="single"/>
              <w:right w:color="000000" w:space="0" w:sz="4" w:val="single"/>
            </w:tcBorders>
            <w:vAlign w:val="center"/>
          </w:tcPr>
          <w:p w:rsidR="00000000" w:rsidDel="00000000" w:rsidP="00000000" w:rsidRDefault="00000000" w:rsidRPr="00000000" w14:paraId="00002C0D">
            <w:pPr>
              <w:spacing w:after="0" w:line="240" w:lineRule="auto"/>
              <w:jc w:val="both"/>
              <w:rPr>
                <w:sz w:val="20"/>
                <w:szCs w:val="20"/>
              </w:rPr>
            </w:pPr>
            <w:r w:rsidDel="00000000" w:rsidR="00000000" w:rsidRPr="00000000">
              <w:rPr>
                <w:sz w:val="20"/>
                <w:szCs w:val="20"/>
                <w:rtl w:val="0"/>
              </w:rPr>
              <w:t xml:space="preserve">Servicio de Electricidad y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0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0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10">
            <w:pPr>
              <w:spacing w:after="0" w:line="240" w:lineRule="auto"/>
              <w:jc w:val="both"/>
              <w:rPr>
                <w:sz w:val="20"/>
                <w:szCs w:val="20"/>
              </w:rPr>
            </w:pPr>
            <w:r w:rsidDel="00000000" w:rsidR="00000000" w:rsidRPr="00000000">
              <w:rPr>
                <w:sz w:val="20"/>
                <w:szCs w:val="20"/>
                <w:rtl w:val="0"/>
              </w:rPr>
              <w:t xml:space="preserve">2562-3774 / info@esph-sa.com</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11">
            <w:pPr>
              <w:spacing w:after="0" w:line="240" w:lineRule="auto"/>
              <w:jc w:val="both"/>
              <w:rPr>
                <w:sz w:val="20"/>
                <w:szCs w:val="20"/>
              </w:rPr>
            </w:pPr>
            <w:r w:rsidDel="00000000" w:rsidR="00000000" w:rsidRPr="00000000">
              <w:rPr>
                <w:sz w:val="20"/>
                <w:szCs w:val="20"/>
                <w:rtl w:val="0"/>
              </w:rPr>
              <w:t xml:space="preserve">Coopealfaro R.L.</w:t>
            </w:r>
          </w:p>
        </w:tc>
        <w:tc>
          <w:tcPr>
            <w:tcBorders>
              <w:left w:color="000000" w:space="0" w:sz="4" w:val="single"/>
              <w:right w:color="000000" w:space="0" w:sz="4" w:val="single"/>
            </w:tcBorders>
            <w:vAlign w:val="center"/>
          </w:tcPr>
          <w:p w:rsidR="00000000" w:rsidDel="00000000" w:rsidP="00000000" w:rsidRDefault="00000000" w:rsidRPr="00000000" w14:paraId="00002C12">
            <w:pPr>
              <w:spacing w:after="0" w:line="240" w:lineRule="auto"/>
              <w:jc w:val="both"/>
              <w:rPr>
                <w:sz w:val="20"/>
                <w:szCs w:val="20"/>
              </w:rPr>
            </w:pPr>
            <w:r w:rsidDel="00000000" w:rsidR="00000000" w:rsidRPr="00000000">
              <w:rPr>
                <w:sz w:val="20"/>
                <w:szCs w:val="20"/>
                <w:rtl w:val="0"/>
              </w:rPr>
              <w:t xml:space="preserve">Servicio de Electricidad</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1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1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15">
            <w:pPr>
              <w:spacing w:after="0" w:line="240" w:lineRule="auto"/>
              <w:jc w:val="both"/>
              <w:rPr>
                <w:sz w:val="20"/>
                <w:szCs w:val="20"/>
              </w:rPr>
            </w:pPr>
            <w:r w:rsidDel="00000000" w:rsidR="00000000" w:rsidRPr="00000000">
              <w:rPr>
                <w:sz w:val="20"/>
                <w:szCs w:val="20"/>
                <w:rtl w:val="0"/>
              </w:rPr>
              <w:t xml:space="preserve">2463-9000 / info@coopealfaroruiz.com</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16">
            <w:pPr>
              <w:spacing w:after="0" w:line="240" w:lineRule="auto"/>
              <w:jc w:val="both"/>
              <w:rPr>
                <w:sz w:val="20"/>
                <w:szCs w:val="20"/>
              </w:rPr>
            </w:pPr>
            <w:r w:rsidDel="00000000" w:rsidR="00000000" w:rsidRPr="00000000">
              <w:rPr>
                <w:sz w:val="20"/>
                <w:szCs w:val="20"/>
                <w:rtl w:val="0"/>
              </w:rPr>
              <w:t xml:space="preserve">Tigo</w:t>
            </w:r>
          </w:p>
        </w:tc>
        <w:tc>
          <w:tcPr>
            <w:tcBorders>
              <w:left w:color="000000" w:space="0" w:sz="4" w:val="single"/>
              <w:right w:color="000000" w:space="0" w:sz="4" w:val="single"/>
            </w:tcBorders>
            <w:vAlign w:val="center"/>
          </w:tcPr>
          <w:p w:rsidR="00000000" w:rsidDel="00000000" w:rsidP="00000000" w:rsidRDefault="00000000" w:rsidRPr="00000000" w14:paraId="00002C17">
            <w:pPr>
              <w:spacing w:after="0" w:line="240" w:lineRule="auto"/>
              <w:jc w:val="both"/>
              <w:rPr>
                <w:sz w:val="20"/>
                <w:szCs w:val="20"/>
              </w:rPr>
            </w:pPr>
            <w:r w:rsidDel="00000000" w:rsidR="00000000" w:rsidRPr="00000000">
              <w:rPr>
                <w:sz w:val="20"/>
                <w:szCs w:val="20"/>
                <w:rtl w:val="0"/>
              </w:rPr>
              <w:t xml:space="preserve">Servicio TV en el F5, B° México, oficinas centrales, Metropolitana Sur y Norte.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1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19">
            <w:pPr>
              <w:spacing w:after="0" w:line="240" w:lineRule="auto"/>
              <w:jc w:val="both"/>
              <w:rPr>
                <w:sz w:val="20"/>
                <w:szCs w:val="20"/>
              </w:rPr>
            </w:pPr>
            <w:r w:rsidDel="00000000" w:rsidR="00000000" w:rsidRPr="00000000">
              <w:rPr>
                <w:sz w:val="20"/>
                <w:szCs w:val="20"/>
                <w:rtl w:val="0"/>
              </w:rPr>
              <w:t xml:space="preserve">Katherine Rojas Pana </w:t>
            </w:r>
          </w:p>
          <w:p w:rsidR="00000000" w:rsidDel="00000000" w:rsidP="00000000" w:rsidRDefault="00000000" w:rsidRPr="00000000" w14:paraId="00002C1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1B">
            <w:pPr>
              <w:spacing w:after="0" w:line="240" w:lineRule="auto"/>
              <w:jc w:val="both"/>
              <w:rPr>
                <w:sz w:val="20"/>
                <w:szCs w:val="20"/>
              </w:rPr>
            </w:pPr>
            <w:r w:rsidDel="00000000" w:rsidR="00000000" w:rsidRPr="00000000">
              <w:rPr>
                <w:sz w:val="20"/>
                <w:szCs w:val="20"/>
                <w:rtl w:val="0"/>
              </w:rPr>
              <w:t xml:space="preserve">4031-3200 ext. 3215 / </w:t>
            </w:r>
            <w:hyperlink r:id="rId149">
              <w:r w:rsidDel="00000000" w:rsidR="00000000" w:rsidRPr="00000000">
                <w:rPr>
                  <w:color w:val="0563c1"/>
                  <w:sz w:val="20"/>
                  <w:szCs w:val="20"/>
                  <w:u w:val="single"/>
                  <w:rtl w:val="0"/>
                </w:rPr>
                <w:t xml:space="preserve">Katherine.rojas@tigo.co.cr</w:t>
              </w:r>
            </w:hyperlink>
            <w:r w:rsidDel="00000000" w:rsidR="00000000" w:rsidRPr="00000000">
              <w:rPr>
                <w:sz w:val="20"/>
                <w:szCs w:val="20"/>
                <w:rtl w:val="0"/>
              </w:rPr>
              <w:t xml:space="preserve"> </w:t>
            </w:r>
          </w:p>
          <w:p w:rsidR="00000000" w:rsidDel="00000000" w:rsidP="00000000" w:rsidRDefault="00000000" w:rsidRPr="00000000" w14:paraId="00002C1C">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1D">
            <w:pPr>
              <w:spacing w:after="0" w:line="240" w:lineRule="auto"/>
              <w:jc w:val="both"/>
              <w:rPr>
                <w:sz w:val="20"/>
                <w:szCs w:val="20"/>
              </w:rPr>
            </w:pPr>
            <w:r w:rsidDel="00000000" w:rsidR="00000000" w:rsidRPr="00000000">
              <w:rPr>
                <w:sz w:val="20"/>
                <w:szCs w:val="20"/>
                <w:rtl w:val="0"/>
              </w:rPr>
              <w:t xml:space="preserve">SKY</w:t>
            </w:r>
          </w:p>
        </w:tc>
        <w:tc>
          <w:tcPr>
            <w:tcBorders>
              <w:left w:color="000000" w:space="0" w:sz="4" w:val="single"/>
              <w:right w:color="000000" w:space="0" w:sz="4" w:val="single"/>
            </w:tcBorders>
            <w:vAlign w:val="center"/>
          </w:tcPr>
          <w:p w:rsidR="00000000" w:rsidDel="00000000" w:rsidP="00000000" w:rsidRDefault="00000000" w:rsidRPr="00000000" w14:paraId="00002C1E">
            <w:pPr>
              <w:spacing w:after="0" w:line="240" w:lineRule="auto"/>
              <w:jc w:val="both"/>
              <w:rPr>
                <w:sz w:val="20"/>
                <w:szCs w:val="20"/>
              </w:rPr>
            </w:pPr>
            <w:r w:rsidDel="00000000" w:rsidR="00000000" w:rsidRPr="00000000">
              <w:rPr>
                <w:sz w:val="20"/>
                <w:szCs w:val="20"/>
                <w:rtl w:val="0"/>
              </w:rPr>
              <w:t xml:space="preserve">Servicio TV en el F5, Academia y oficinas centrales.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1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20">
            <w:pPr>
              <w:spacing w:after="0" w:line="240" w:lineRule="auto"/>
              <w:jc w:val="both"/>
              <w:rPr>
                <w:sz w:val="20"/>
                <w:szCs w:val="20"/>
              </w:rPr>
            </w:pPr>
            <w:r w:rsidDel="00000000" w:rsidR="00000000" w:rsidRPr="00000000">
              <w:rPr>
                <w:sz w:val="20"/>
                <w:szCs w:val="20"/>
                <w:rtl w:val="0"/>
              </w:rPr>
              <w:t xml:space="preserve">Rocío Savaleta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21">
            <w:pPr>
              <w:spacing w:after="0" w:line="240" w:lineRule="auto"/>
              <w:jc w:val="both"/>
              <w:rPr>
                <w:sz w:val="20"/>
                <w:szCs w:val="20"/>
              </w:rPr>
            </w:pPr>
            <w:r w:rsidDel="00000000" w:rsidR="00000000" w:rsidRPr="00000000">
              <w:rPr>
                <w:sz w:val="20"/>
                <w:szCs w:val="20"/>
                <w:rtl w:val="0"/>
              </w:rPr>
              <w:t xml:space="preserve">4055-4646</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22">
            <w:pPr>
              <w:spacing w:after="0" w:line="240" w:lineRule="auto"/>
              <w:jc w:val="both"/>
              <w:rPr>
                <w:sz w:val="20"/>
                <w:szCs w:val="20"/>
              </w:rPr>
            </w:pPr>
            <w:r w:rsidDel="00000000" w:rsidR="00000000" w:rsidRPr="00000000">
              <w:rPr>
                <w:sz w:val="20"/>
                <w:szCs w:val="20"/>
                <w:rtl w:val="0"/>
              </w:rPr>
              <w:t xml:space="preserve">Cabletica</w:t>
            </w:r>
          </w:p>
        </w:tc>
        <w:tc>
          <w:tcPr>
            <w:tcBorders>
              <w:left w:color="000000" w:space="0" w:sz="4" w:val="single"/>
              <w:right w:color="000000" w:space="0" w:sz="4" w:val="single"/>
            </w:tcBorders>
            <w:vAlign w:val="center"/>
          </w:tcPr>
          <w:p w:rsidR="00000000" w:rsidDel="00000000" w:rsidP="00000000" w:rsidRDefault="00000000" w:rsidRPr="00000000" w14:paraId="00002C23">
            <w:pPr>
              <w:spacing w:after="0" w:line="240" w:lineRule="auto"/>
              <w:jc w:val="both"/>
              <w:rPr>
                <w:sz w:val="20"/>
                <w:szCs w:val="20"/>
              </w:rPr>
            </w:pPr>
            <w:r w:rsidDel="00000000" w:rsidR="00000000" w:rsidRPr="00000000">
              <w:rPr>
                <w:sz w:val="20"/>
                <w:szCs w:val="20"/>
                <w:rtl w:val="0"/>
              </w:rPr>
              <w:t xml:space="preserve">Servicio de Internet en Ciudad Quesada y Belén</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2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25">
            <w:pPr>
              <w:spacing w:after="0" w:line="240" w:lineRule="auto"/>
              <w:jc w:val="both"/>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26">
            <w:pPr>
              <w:spacing w:after="0" w:line="240" w:lineRule="auto"/>
              <w:jc w:val="both"/>
              <w:rPr>
                <w:sz w:val="20"/>
                <w:szCs w:val="20"/>
                <w:highlight w:val="yellow"/>
              </w:rPr>
            </w:pPr>
            <w:r w:rsidDel="00000000" w:rsidR="00000000" w:rsidRPr="00000000">
              <w:rPr>
                <w:sz w:val="20"/>
                <w:szCs w:val="20"/>
                <w:rtl w:val="0"/>
              </w:rPr>
              <w:t xml:space="preserve">2210-1450</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27">
            <w:pPr>
              <w:spacing w:after="0" w:line="240" w:lineRule="auto"/>
              <w:jc w:val="both"/>
              <w:rPr>
                <w:sz w:val="20"/>
                <w:szCs w:val="20"/>
              </w:rPr>
            </w:pPr>
            <w:r w:rsidDel="00000000" w:rsidR="00000000" w:rsidRPr="00000000">
              <w:rPr>
                <w:sz w:val="20"/>
                <w:szCs w:val="20"/>
                <w:rtl w:val="0"/>
              </w:rPr>
              <w:t xml:space="preserve">Claro</w:t>
            </w:r>
          </w:p>
        </w:tc>
        <w:tc>
          <w:tcPr>
            <w:tcBorders>
              <w:left w:color="000000" w:space="0" w:sz="4" w:val="single"/>
              <w:right w:color="000000" w:space="0" w:sz="4" w:val="single"/>
            </w:tcBorders>
            <w:vAlign w:val="center"/>
          </w:tcPr>
          <w:p w:rsidR="00000000" w:rsidDel="00000000" w:rsidP="00000000" w:rsidRDefault="00000000" w:rsidRPr="00000000" w14:paraId="00002C28">
            <w:pPr>
              <w:spacing w:after="0" w:line="240" w:lineRule="auto"/>
              <w:jc w:val="both"/>
              <w:rPr>
                <w:sz w:val="20"/>
                <w:szCs w:val="20"/>
              </w:rPr>
            </w:pPr>
            <w:r w:rsidDel="00000000" w:rsidR="00000000" w:rsidRPr="00000000">
              <w:rPr>
                <w:sz w:val="20"/>
                <w:szCs w:val="20"/>
                <w:rtl w:val="0"/>
              </w:rPr>
              <w:t xml:space="preserve">Servicio Telefónico (7018-6465) en Academia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2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2A">
            <w:pPr>
              <w:spacing w:after="0" w:line="240" w:lineRule="auto"/>
              <w:jc w:val="both"/>
              <w:rPr>
                <w:sz w:val="20"/>
                <w:szCs w:val="20"/>
              </w:rPr>
            </w:pPr>
            <w:r w:rsidDel="00000000" w:rsidR="00000000" w:rsidRPr="00000000">
              <w:rPr>
                <w:sz w:val="20"/>
                <w:szCs w:val="20"/>
                <w:rtl w:val="0"/>
              </w:rPr>
              <w:t xml:space="preserve">William Campos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2B">
            <w:pPr>
              <w:spacing w:after="0" w:line="240" w:lineRule="auto"/>
              <w:jc w:val="both"/>
              <w:rPr>
                <w:sz w:val="20"/>
                <w:szCs w:val="20"/>
              </w:rPr>
            </w:pPr>
            <w:r w:rsidDel="00000000" w:rsidR="00000000" w:rsidRPr="00000000">
              <w:rPr>
                <w:sz w:val="20"/>
                <w:szCs w:val="20"/>
                <w:rtl w:val="0"/>
              </w:rPr>
              <w:t xml:space="preserve">4702-9246 / w.campos@koolmovilcr.com</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2C">
            <w:pPr>
              <w:spacing w:after="0" w:line="240" w:lineRule="auto"/>
              <w:jc w:val="both"/>
              <w:rPr>
                <w:sz w:val="20"/>
                <w:szCs w:val="20"/>
              </w:rPr>
            </w:pPr>
            <w:r w:rsidDel="00000000" w:rsidR="00000000" w:rsidRPr="00000000">
              <w:rPr>
                <w:sz w:val="20"/>
                <w:szCs w:val="20"/>
                <w:rtl w:val="0"/>
              </w:rPr>
              <w:t xml:space="preserve">Movistar</w:t>
            </w:r>
          </w:p>
        </w:tc>
        <w:tc>
          <w:tcPr>
            <w:tcBorders>
              <w:left w:color="000000" w:space="0" w:sz="4" w:val="single"/>
              <w:right w:color="000000" w:space="0" w:sz="4" w:val="single"/>
            </w:tcBorders>
            <w:vAlign w:val="center"/>
          </w:tcPr>
          <w:p w:rsidR="00000000" w:rsidDel="00000000" w:rsidP="00000000" w:rsidRDefault="00000000" w:rsidRPr="00000000" w14:paraId="00002C2D">
            <w:pPr>
              <w:spacing w:after="0" w:line="240" w:lineRule="auto"/>
              <w:jc w:val="both"/>
              <w:rPr>
                <w:sz w:val="20"/>
                <w:szCs w:val="20"/>
              </w:rPr>
            </w:pPr>
            <w:r w:rsidDel="00000000" w:rsidR="00000000" w:rsidRPr="00000000">
              <w:rPr>
                <w:sz w:val="20"/>
                <w:szCs w:val="20"/>
                <w:rtl w:val="0"/>
              </w:rPr>
              <w:t xml:space="preserve">Servicio Data Card (6050-6531) en Academia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2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2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30">
            <w:pPr>
              <w:spacing w:after="0" w:line="240" w:lineRule="auto"/>
              <w:jc w:val="both"/>
              <w:rPr>
                <w:sz w:val="20"/>
                <w:szCs w:val="20"/>
              </w:rPr>
            </w:pPr>
            <w:r w:rsidDel="00000000" w:rsidR="00000000" w:rsidRPr="00000000">
              <w:rPr>
                <w:sz w:val="20"/>
                <w:szCs w:val="20"/>
                <w:rtl w:val="0"/>
              </w:rPr>
              <w:t xml:space="preserve">800-000-1693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31">
            <w:pPr>
              <w:spacing w:after="0" w:line="240" w:lineRule="auto"/>
              <w:jc w:val="both"/>
              <w:rPr>
                <w:sz w:val="20"/>
                <w:szCs w:val="20"/>
              </w:rPr>
            </w:pPr>
            <w:r w:rsidDel="00000000" w:rsidR="00000000" w:rsidRPr="00000000">
              <w:rPr>
                <w:sz w:val="20"/>
                <w:szCs w:val="20"/>
                <w:rtl w:val="0"/>
              </w:rPr>
              <w:t xml:space="preserve">RACSA</w:t>
            </w:r>
          </w:p>
        </w:tc>
        <w:tc>
          <w:tcPr>
            <w:tcBorders>
              <w:left w:color="000000" w:space="0" w:sz="4" w:val="single"/>
              <w:right w:color="000000" w:space="0" w:sz="4" w:val="single"/>
            </w:tcBorders>
            <w:vAlign w:val="center"/>
          </w:tcPr>
          <w:p w:rsidR="00000000" w:rsidDel="00000000" w:rsidP="00000000" w:rsidRDefault="00000000" w:rsidRPr="00000000" w14:paraId="00002C32">
            <w:pPr>
              <w:spacing w:after="0" w:line="240" w:lineRule="auto"/>
              <w:jc w:val="both"/>
              <w:rPr>
                <w:sz w:val="20"/>
                <w:szCs w:val="20"/>
              </w:rPr>
            </w:pPr>
            <w:r w:rsidDel="00000000" w:rsidR="00000000" w:rsidRPr="00000000">
              <w:rPr>
                <w:sz w:val="20"/>
                <w:szCs w:val="20"/>
                <w:rtl w:val="0"/>
              </w:rPr>
              <w:t xml:space="preserve">Servicio de Internet en el F5</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3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3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35">
            <w:pPr>
              <w:spacing w:after="0" w:line="240" w:lineRule="auto"/>
              <w:jc w:val="both"/>
              <w:rPr>
                <w:sz w:val="20"/>
                <w:szCs w:val="20"/>
              </w:rPr>
            </w:pPr>
            <w:r w:rsidDel="00000000" w:rsidR="00000000" w:rsidRPr="00000000">
              <w:rPr>
                <w:sz w:val="20"/>
                <w:szCs w:val="20"/>
                <w:rtl w:val="0"/>
              </w:rPr>
              <w:t xml:space="preserve">2287-0087 / servicioacliente@racsa.co.cr</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36">
            <w:pPr>
              <w:spacing w:after="0" w:line="240" w:lineRule="auto"/>
              <w:jc w:val="both"/>
              <w:rPr>
                <w:sz w:val="20"/>
                <w:szCs w:val="20"/>
              </w:rPr>
            </w:pPr>
            <w:r w:rsidDel="00000000" w:rsidR="00000000" w:rsidRPr="00000000">
              <w:rPr>
                <w:sz w:val="20"/>
                <w:szCs w:val="20"/>
                <w:rtl w:val="0"/>
              </w:rPr>
              <w:t xml:space="preserve">Municipalidad de Alajuela</w:t>
            </w:r>
          </w:p>
        </w:tc>
        <w:tc>
          <w:tcPr>
            <w:tcBorders>
              <w:left w:color="000000" w:space="0" w:sz="4" w:val="single"/>
              <w:right w:color="000000" w:space="0" w:sz="4" w:val="single"/>
            </w:tcBorders>
            <w:vAlign w:val="center"/>
          </w:tcPr>
          <w:p w:rsidR="00000000" w:rsidDel="00000000" w:rsidP="00000000" w:rsidRDefault="00000000" w:rsidRPr="00000000" w14:paraId="00002C37">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3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3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3A">
            <w:pPr>
              <w:spacing w:after="0" w:line="240" w:lineRule="auto"/>
              <w:jc w:val="both"/>
              <w:rPr>
                <w:sz w:val="20"/>
                <w:szCs w:val="20"/>
              </w:rPr>
            </w:pPr>
            <w:r w:rsidDel="00000000" w:rsidR="00000000" w:rsidRPr="00000000">
              <w:rPr>
                <w:sz w:val="20"/>
                <w:szCs w:val="20"/>
                <w:rtl w:val="0"/>
              </w:rPr>
              <w:t xml:space="preserve">2436-2300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3B">
            <w:pPr>
              <w:spacing w:after="0" w:line="240" w:lineRule="auto"/>
              <w:jc w:val="both"/>
              <w:rPr>
                <w:sz w:val="20"/>
                <w:szCs w:val="20"/>
              </w:rPr>
            </w:pPr>
            <w:r w:rsidDel="00000000" w:rsidR="00000000" w:rsidRPr="00000000">
              <w:rPr>
                <w:sz w:val="20"/>
                <w:szCs w:val="20"/>
                <w:rtl w:val="0"/>
              </w:rPr>
              <w:t xml:space="preserve">Municipalidad de Belén</w:t>
            </w:r>
          </w:p>
        </w:tc>
        <w:tc>
          <w:tcPr>
            <w:tcBorders>
              <w:left w:color="000000" w:space="0" w:sz="4" w:val="single"/>
              <w:right w:color="000000" w:space="0" w:sz="4" w:val="single"/>
            </w:tcBorders>
            <w:vAlign w:val="center"/>
          </w:tcPr>
          <w:p w:rsidR="00000000" w:rsidDel="00000000" w:rsidP="00000000" w:rsidRDefault="00000000" w:rsidRPr="00000000" w14:paraId="00002C3C">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3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3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3F">
            <w:pPr>
              <w:spacing w:after="0" w:line="240" w:lineRule="auto"/>
              <w:jc w:val="both"/>
              <w:rPr>
                <w:sz w:val="20"/>
                <w:szCs w:val="20"/>
              </w:rPr>
            </w:pPr>
            <w:r w:rsidDel="00000000" w:rsidR="00000000" w:rsidRPr="00000000">
              <w:rPr>
                <w:sz w:val="20"/>
                <w:szCs w:val="20"/>
                <w:rtl w:val="0"/>
              </w:rPr>
              <w:t xml:space="preserve">2293-5944</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40">
            <w:pPr>
              <w:spacing w:after="0" w:line="240" w:lineRule="auto"/>
              <w:jc w:val="both"/>
              <w:rPr>
                <w:sz w:val="20"/>
                <w:szCs w:val="20"/>
              </w:rPr>
            </w:pPr>
            <w:r w:rsidDel="00000000" w:rsidR="00000000" w:rsidRPr="00000000">
              <w:rPr>
                <w:sz w:val="20"/>
                <w:szCs w:val="20"/>
                <w:rtl w:val="0"/>
              </w:rPr>
              <w:t xml:space="preserve">Municipalidad de Cartago</w:t>
            </w:r>
          </w:p>
        </w:tc>
        <w:tc>
          <w:tcPr>
            <w:tcBorders>
              <w:left w:color="000000" w:space="0" w:sz="4" w:val="single"/>
              <w:right w:color="000000" w:space="0" w:sz="4" w:val="single"/>
            </w:tcBorders>
            <w:vAlign w:val="center"/>
          </w:tcPr>
          <w:p w:rsidR="00000000" w:rsidDel="00000000" w:rsidP="00000000" w:rsidRDefault="00000000" w:rsidRPr="00000000" w14:paraId="00002C41">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42">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4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44">
            <w:pPr>
              <w:spacing w:after="0" w:line="240" w:lineRule="auto"/>
              <w:jc w:val="both"/>
              <w:rPr>
                <w:sz w:val="20"/>
                <w:szCs w:val="20"/>
              </w:rPr>
            </w:pPr>
            <w:r w:rsidDel="00000000" w:rsidR="00000000" w:rsidRPr="00000000">
              <w:rPr>
                <w:sz w:val="20"/>
                <w:szCs w:val="20"/>
                <w:rtl w:val="0"/>
              </w:rPr>
              <w:t xml:space="preserve">2552-8058</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45">
            <w:pPr>
              <w:spacing w:after="0" w:line="240" w:lineRule="auto"/>
              <w:jc w:val="both"/>
              <w:rPr>
                <w:sz w:val="20"/>
                <w:szCs w:val="20"/>
              </w:rPr>
            </w:pPr>
            <w:r w:rsidDel="00000000" w:rsidR="00000000" w:rsidRPr="00000000">
              <w:rPr>
                <w:sz w:val="20"/>
                <w:szCs w:val="20"/>
                <w:rtl w:val="0"/>
              </w:rPr>
              <w:t xml:space="preserve">Municipalidad de San Carlos (Ciudad Quesada)</w:t>
            </w:r>
          </w:p>
        </w:tc>
        <w:tc>
          <w:tcPr>
            <w:tcBorders>
              <w:left w:color="000000" w:space="0" w:sz="4" w:val="single"/>
              <w:right w:color="000000" w:space="0" w:sz="4" w:val="single"/>
            </w:tcBorders>
            <w:vAlign w:val="center"/>
          </w:tcPr>
          <w:p w:rsidR="00000000" w:rsidDel="00000000" w:rsidP="00000000" w:rsidRDefault="00000000" w:rsidRPr="00000000" w14:paraId="00002C46">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47">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4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49">
            <w:pPr>
              <w:spacing w:after="0" w:line="240" w:lineRule="auto"/>
              <w:jc w:val="both"/>
              <w:rPr>
                <w:sz w:val="20"/>
                <w:szCs w:val="20"/>
              </w:rPr>
            </w:pPr>
            <w:r w:rsidDel="00000000" w:rsidR="00000000" w:rsidRPr="00000000">
              <w:rPr>
                <w:sz w:val="20"/>
                <w:szCs w:val="20"/>
                <w:rtl w:val="0"/>
              </w:rPr>
              <w:t xml:space="preserve">2401-0900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4A">
            <w:pPr>
              <w:spacing w:after="0" w:line="240" w:lineRule="auto"/>
              <w:jc w:val="both"/>
              <w:rPr>
                <w:sz w:val="20"/>
                <w:szCs w:val="20"/>
              </w:rPr>
            </w:pPr>
            <w:r w:rsidDel="00000000" w:rsidR="00000000" w:rsidRPr="00000000">
              <w:rPr>
                <w:sz w:val="20"/>
                <w:szCs w:val="20"/>
                <w:rtl w:val="0"/>
              </w:rPr>
              <w:t xml:space="preserve">Municipalidad de Grecia</w:t>
            </w:r>
          </w:p>
        </w:tc>
        <w:tc>
          <w:tcPr>
            <w:tcBorders>
              <w:left w:color="000000" w:space="0" w:sz="4" w:val="single"/>
              <w:right w:color="000000" w:space="0" w:sz="4" w:val="single"/>
            </w:tcBorders>
            <w:vAlign w:val="center"/>
          </w:tcPr>
          <w:p w:rsidR="00000000" w:rsidDel="00000000" w:rsidP="00000000" w:rsidRDefault="00000000" w:rsidRPr="00000000" w14:paraId="00002C4B">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4C">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4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4E">
            <w:pPr>
              <w:spacing w:after="0" w:line="240" w:lineRule="auto"/>
              <w:jc w:val="both"/>
              <w:rPr>
                <w:sz w:val="20"/>
                <w:szCs w:val="20"/>
              </w:rPr>
            </w:pPr>
            <w:r w:rsidDel="00000000" w:rsidR="00000000" w:rsidRPr="00000000">
              <w:rPr>
                <w:sz w:val="20"/>
                <w:szCs w:val="20"/>
                <w:rtl w:val="0"/>
              </w:rPr>
              <w:t xml:space="preserve">2494-5050</w:t>
            </w:r>
          </w:p>
          <w:p w:rsidR="00000000" w:rsidDel="00000000" w:rsidP="00000000" w:rsidRDefault="00000000" w:rsidRPr="00000000" w14:paraId="00002C4F">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0">
            <w:pPr>
              <w:spacing w:after="0" w:line="240" w:lineRule="auto"/>
              <w:jc w:val="both"/>
              <w:rPr>
                <w:sz w:val="20"/>
                <w:szCs w:val="20"/>
              </w:rPr>
            </w:pPr>
            <w:r w:rsidDel="00000000" w:rsidR="00000000" w:rsidRPr="00000000">
              <w:rPr>
                <w:sz w:val="20"/>
                <w:szCs w:val="20"/>
                <w:rtl w:val="0"/>
              </w:rPr>
              <w:t xml:space="preserve">Municipalidad de Jiménez (Juan Viñas)</w:t>
            </w:r>
          </w:p>
        </w:tc>
        <w:tc>
          <w:tcPr>
            <w:tcBorders>
              <w:left w:color="000000" w:space="0" w:sz="4" w:val="single"/>
              <w:right w:color="000000" w:space="0" w:sz="4" w:val="single"/>
            </w:tcBorders>
            <w:vAlign w:val="center"/>
          </w:tcPr>
          <w:p w:rsidR="00000000" w:rsidDel="00000000" w:rsidP="00000000" w:rsidRDefault="00000000" w:rsidRPr="00000000" w14:paraId="00002C51">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2">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5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54">
            <w:pPr>
              <w:spacing w:after="0" w:line="240" w:lineRule="auto"/>
              <w:jc w:val="both"/>
              <w:rPr>
                <w:sz w:val="20"/>
                <w:szCs w:val="20"/>
              </w:rPr>
            </w:pPr>
            <w:r w:rsidDel="00000000" w:rsidR="00000000" w:rsidRPr="00000000">
              <w:rPr>
                <w:sz w:val="20"/>
                <w:szCs w:val="20"/>
                <w:rtl w:val="0"/>
              </w:rPr>
              <w:t xml:space="preserve">2532-2325</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5">
            <w:pPr>
              <w:spacing w:after="0" w:line="240" w:lineRule="auto"/>
              <w:jc w:val="both"/>
              <w:rPr>
                <w:sz w:val="20"/>
                <w:szCs w:val="20"/>
              </w:rPr>
            </w:pPr>
            <w:r w:rsidDel="00000000" w:rsidR="00000000" w:rsidRPr="00000000">
              <w:rPr>
                <w:sz w:val="20"/>
                <w:szCs w:val="20"/>
                <w:rtl w:val="0"/>
              </w:rPr>
              <w:t xml:space="preserve">Municipalidad de Nandayure</w:t>
            </w:r>
          </w:p>
        </w:tc>
        <w:tc>
          <w:tcPr>
            <w:tcBorders>
              <w:left w:color="000000" w:space="0" w:sz="4" w:val="single"/>
              <w:right w:color="000000" w:space="0" w:sz="4" w:val="single"/>
            </w:tcBorders>
            <w:vAlign w:val="center"/>
          </w:tcPr>
          <w:p w:rsidR="00000000" w:rsidDel="00000000" w:rsidP="00000000" w:rsidRDefault="00000000" w:rsidRPr="00000000" w14:paraId="00002C56">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7">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5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59">
            <w:pPr>
              <w:spacing w:after="0" w:line="240" w:lineRule="auto"/>
              <w:jc w:val="both"/>
              <w:rPr>
                <w:sz w:val="20"/>
                <w:szCs w:val="20"/>
              </w:rPr>
            </w:pPr>
            <w:r w:rsidDel="00000000" w:rsidR="00000000" w:rsidRPr="00000000">
              <w:rPr>
                <w:sz w:val="20"/>
                <w:szCs w:val="20"/>
                <w:rtl w:val="0"/>
              </w:rPr>
              <w:t xml:space="preserve">2657-7081</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A">
            <w:pPr>
              <w:spacing w:after="0" w:line="240" w:lineRule="auto"/>
              <w:jc w:val="both"/>
              <w:rPr>
                <w:sz w:val="20"/>
                <w:szCs w:val="20"/>
              </w:rPr>
            </w:pPr>
            <w:r w:rsidDel="00000000" w:rsidR="00000000" w:rsidRPr="00000000">
              <w:rPr>
                <w:sz w:val="20"/>
                <w:szCs w:val="20"/>
                <w:rtl w:val="0"/>
              </w:rPr>
              <w:t xml:space="preserve">Municipalidad de Naranjo</w:t>
            </w:r>
          </w:p>
        </w:tc>
        <w:tc>
          <w:tcPr>
            <w:tcBorders>
              <w:left w:color="000000" w:space="0" w:sz="4" w:val="single"/>
              <w:right w:color="000000" w:space="0" w:sz="4" w:val="single"/>
            </w:tcBorders>
            <w:vAlign w:val="center"/>
          </w:tcPr>
          <w:p w:rsidR="00000000" w:rsidDel="00000000" w:rsidP="00000000" w:rsidRDefault="00000000" w:rsidRPr="00000000" w14:paraId="00002C5B">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C">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5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5E">
            <w:pPr>
              <w:spacing w:after="0" w:line="240" w:lineRule="auto"/>
              <w:jc w:val="both"/>
              <w:rPr>
                <w:sz w:val="20"/>
                <w:szCs w:val="20"/>
              </w:rPr>
            </w:pPr>
            <w:r w:rsidDel="00000000" w:rsidR="00000000" w:rsidRPr="00000000">
              <w:rPr>
                <w:sz w:val="20"/>
                <w:szCs w:val="20"/>
                <w:rtl w:val="0"/>
              </w:rPr>
              <w:t xml:space="preserve">2451-5858</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5F">
            <w:pPr>
              <w:spacing w:after="0" w:line="240" w:lineRule="auto"/>
              <w:jc w:val="both"/>
              <w:rPr>
                <w:sz w:val="20"/>
                <w:szCs w:val="20"/>
              </w:rPr>
            </w:pPr>
            <w:r w:rsidDel="00000000" w:rsidR="00000000" w:rsidRPr="00000000">
              <w:rPr>
                <w:sz w:val="20"/>
                <w:szCs w:val="20"/>
                <w:rtl w:val="0"/>
              </w:rPr>
              <w:t xml:space="preserve">Municipalidad de Abangares (Las Juntas)</w:t>
            </w:r>
          </w:p>
        </w:tc>
        <w:tc>
          <w:tcPr>
            <w:tcBorders>
              <w:left w:color="000000" w:space="0" w:sz="4" w:val="single"/>
              <w:right w:color="000000" w:space="0" w:sz="4" w:val="single"/>
            </w:tcBorders>
            <w:vAlign w:val="center"/>
          </w:tcPr>
          <w:p w:rsidR="00000000" w:rsidDel="00000000" w:rsidP="00000000" w:rsidRDefault="00000000" w:rsidRPr="00000000" w14:paraId="00002C60">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6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62">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63">
            <w:pPr>
              <w:spacing w:after="0" w:line="240" w:lineRule="auto"/>
              <w:jc w:val="both"/>
              <w:rPr>
                <w:sz w:val="20"/>
                <w:szCs w:val="20"/>
              </w:rPr>
            </w:pPr>
            <w:r w:rsidDel="00000000" w:rsidR="00000000" w:rsidRPr="00000000">
              <w:rPr>
                <w:sz w:val="20"/>
                <w:szCs w:val="20"/>
                <w:rtl w:val="0"/>
              </w:rPr>
              <w:t xml:space="preserve">2662-0147</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64">
            <w:pPr>
              <w:spacing w:after="0" w:line="240" w:lineRule="auto"/>
              <w:jc w:val="both"/>
              <w:rPr>
                <w:sz w:val="20"/>
                <w:szCs w:val="20"/>
              </w:rPr>
            </w:pPr>
            <w:r w:rsidDel="00000000" w:rsidR="00000000" w:rsidRPr="00000000">
              <w:rPr>
                <w:sz w:val="20"/>
                <w:szCs w:val="20"/>
                <w:rtl w:val="0"/>
              </w:rPr>
              <w:t xml:space="preserve">Municipalidad de Orotina</w:t>
            </w:r>
          </w:p>
        </w:tc>
        <w:tc>
          <w:tcPr>
            <w:tcBorders>
              <w:left w:color="000000" w:space="0" w:sz="4" w:val="single"/>
              <w:right w:color="000000" w:space="0" w:sz="4" w:val="single"/>
            </w:tcBorders>
            <w:vAlign w:val="center"/>
          </w:tcPr>
          <w:p w:rsidR="00000000" w:rsidDel="00000000" w:rsidP="00000000" w:rsidRDefault="00000000" w:rsidRPr="00000000" w14:paraId="00002C65">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66">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67">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68">
            <w:pPr>
              <w:spacing w:after="0" w:line="240" w:lineRule="auto"/>
              <w:jc w:val="both"/>
              <w:rPr>
                <w:sz w:val="20"/>
                <w:szCs w:val="20"/>
              </w:rPr>
            </w:pPr>
            <w:r w:rsidDel="00000000" w:rsidR="00000000" w:rsidRPr="00000000">
              <w:rPr>
                <w:sz w:val="20"/>
                <w:szCs w:val="20"/>
                <w:rtl w:val="0"/>
              </w:rPr>
              <w:t xml:space="preserve">2428-8047</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69">
            <w:pPr>
              <w:spacing w:after="0" w:line="240" w:lineRule="auto"/>
              <w:jc w:val="both"/>
              <w:rPr>
                <w:sz w:val="20"/>
                <w:szCs w:val="20"/>
              </w:rPr>
            </w:pPr>
            <w:r w:rsidDel="00000000" w:rsidR="00000000" w:rsidRPr="00000000">
              <w:rPr>
                <w:sz w:val="20"/>
                <w:szCs w:val="20"/>
                <w:rtl w:val="0"/>
              </w:rPr>
              <w:t xml:space="preserve">Municipalidad de Alvarado (Pacayas)</w:t>
            </w:r>
          </w:p>
        </w:tc>
        <w:tc>
          <w:tcPr>
            <w:tcBorders>
              <w:left w:color="000000" w:space="0" w:sz="4" w:val="single"/>
              <w:right w:color="000000" w:space="0" w:sz="4" w:val="single"/>
            </w:tcBorders>
            <w:vAlign w:val="center"/>
          </w:tcPr>
          <w:p w:rsidR="00000000" w:rsidDel="00000000" w:rsidP="00000000" w:rsidRDefault="00000000" w:rsidRPr="00000000" w14:paraId="00002C6A">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6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6C">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6D">
            <w:pPr>
              <w:spacing w:after="0" w:line="240" w:lineRule="auto"/>
              <w:jc w:val="both"/>
              <w:rPr>
                <w:sz w:val="20"/>
                <w:szCs w:val="20"/>
              </w:rPr>
            </w:pPr>
            <w:r w:rsidDel="00000000" w:rsidR="00000000" w:rsidRPr="00000000">
              <w:rPr>
                <w:sz w:val="20"/>
                <w:szCs w:val="20"/>
                <w:rtl w:val="0"/>
              </w:rPr>
              <w:t xml:space="preserve">2534-4120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6E">
            <w:pPr>
              <w:spacing w:after="0" w:line="240" w:lineRule="auto"/>
              <w:jc w:val="both"/>
              <w:rPr>
                <w:sz w:val="20"/>
                <w:szCs w:val="20"/>
              </w:rPr>
            </w:pPr>
            <w:r w:rsidDel="00000000" w:rsidR="00000000" w:rsidRPr="00000000">
              <w:rPr>
                <w:sz w:val="20"/>
                <w:szCs w:val="20"/>
                <w:rtl w:val="0"/>
              </w:rPr>
              <w:t xml:space="preserve">Municipalidad de Paraíso</w:t>
            </w:r>
          </w:p>
        </w:tc>
        <w:tc>
          <w:tcPr>
            <w:tcBorders>
              <w:left w:color="000000" w:space="0" w:sz="4" w:val="single"/>
              <w:right w:color="000000" w:space="0" w:sz="4" w:val="single"/>
            </w:tcBorders>
            <w:vAlign w:val="center"/>
          </w:tcPr>
          <w:p w:rsidR="00000000" w:rsidDel="00000000" w:rsidP="00000000" w:rsidRDefault="00000000" w:rsidRPr="00000000" w14:paraId="00002C6F">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0">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7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72">
            <w:pPr>
              <w:spacing w:after="0" w:line="240" w:lineRule="auto"/>
              <w:jc w:val="both"/>
              <w:rPr>
                <w:sz w:val="20"/>
                <w:szCs w:val="20"/>
              </w:rPr>
            </w:pPr>
            <w:r w:rsidDel="00000000" w:rsidR="00000000" w:rsidRPr="00000000">
              <w:rPr>
                <w:sz w:val="20"/>
                <w:szCs w:val="20"/>
                <w:rtl w:val="0"/>
              </w:rPr>
              <w:t xml:space="preserve">2574-7811</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3">
            <w:pPr>
              <w:spacing w:after="0" w:line="240" w:lineRule="auto"/>
              <w:jc w:val="both"/>
              <w:rPr>
                <w:sz w:val="20"/>
                <w:szCs w:val="20"/>
              </w:rPr>
            </w:pPr>
            <w:r w:rsidDel="00000000" w:rsidR="00000000" w:rsidRPr="00000000">
              <w:rPr>
                <w:sz w:val="20"/>
                <w:szCs w:val="20"/>
                <w:rtl w:val="0"/>
              </w:rPr>
              <w:t xml:space="preserve">Municipalidad de Tarrazú</w:t>
            </w:r>
          </w:p>
        </w:tc>
        <w:tc>
          <w:tcPr>
            <w:tcBorders>
              <w:left w:color="000000" w:space="0" w:sz="4" w:val="single"/>
              <w:right w:color="000000" w:space="0" w:sz="4" w:val="single"/>
            </w:tcBorders>
            <w:vAlign w:val="center"/>
          </w:tcPr>
          <w:p w:rsidR="00000000" w:rsidDel="00000000" w:rsidP="00000000" w:rsidRDefault="00000000" w:rsidRPr="00000000" w14:paraId="00002C74">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5">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76">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77">
            <w:pPr>
              <w:spacing w:after="0" w:line="240" w:lineRule="auto"/>
              <w:jc w:val="both"/>
              <w:rPr>
                <w:sz w:val="20"/>
                <w:szCs w:val="20"/>
              </w:rPr>
            </w:pPr>
            <w:r w:rsidDel="00000000" w:rsidR="00000000" w:rsidRPr="00000000">
              <w:rPr>
                <w:sz w:val="20"/>
                <w:szCs w:val="20"/>
                <w:rtl w:val="0"/>
              </w:rPr>
              <w:t xml:space="preserve">2546-1133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8">
            <w:pPr>
              <w:spacing w:after="0" w:line="240" w:lineRule="auto"/>
              <w:jc w:val="both"/>
              <w:rPr>
                <w:sz w:val="20"/>
                <w:szCs w:val="20"/>
              </w:rPr>
            </w:pPr>
            <w:r w:rsidDel="00000000" w:rsidR="00000000" w:rsidRPr="00000000">
              <w:rPr>
                <w:sz w:val="20"/>
                <w:szCs w:val="20"/>
                <w:rtl w:val="0"/>
              </w:rPr>
              <w:t xml:space="preserve">Municipalidad de Santo Domingo</w:t>
            </w:r>
          </w:p>
        </w:tc>
        <w:tc>
          <w:tcPr>
            <w:tcBorders>
              <w:left w:color="000000" w:space="0" w:sz="4" w:val="single"/>
              <w:right w:color="000000" w:space="0" w:sz="4" w:val="single"/>
            </w:tcBorders>
            <w:vAlign w:val="center"/>
          </w:tcPr>
          <w:p w:rsidR="00000000" w:rsidDel="00000000" w:rsidP="00000000" w:rsidRDefault="00000000" w:rsidRPr="00000000" w14:paraId="00002C79">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7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7C">
            <w:pPr>
              <w:spacing w:after="0" w:line="240" w:lineRule="auto"/>
              <w:jc w:val="both"/>
              <w:rPr>
                <w:sz w:val="20"/>
                <w:szCs w:val="20"/>
              </w:rPr>
            </w:pPr>
            <w:r w:rsidDel="00000000" w:rsidR="00000000" w:rsidRPr="00000000">
              <w:rPr>
                <w:sz w:val="20"/>
                <w:szCs w:val="20"/>
                <w:rtl w:val="0"/>
              </w:rPr>
              <w:t xml:space="preserve">2244-4469</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D">
            <w:pPr>
              <w:spacing w:after="0" w:line="240" w:lineRule="auto"/>
              <w:jc w:val="both"/>
              <w:rPr>
                <w:sz w:val="20"/>
                <w:szCs w:val="20"/>
              </w:rPr>
            </w:pPr>
            <w:r w:rsidDel="00000000" w:rsidR="00000000" w:rsidRPr="00000000">
              <w:rPr>
                <w:sz w:val="20"/>
                <w:szCs w:val="20"/>
                <w:rtl w:val="0"/>
              </w:rPr>
              <w:t xml:space="preserve">Municipalidad de Poás</w:t>
            </w:r>
          </w:p>
        </w:tc>
        <w:tc>
          <w:tcPr>
            <w:tcBorders>
              <w:left w:color="000000" w:space="0" w:sz="4" w:val="single"/>
              <w:right w:color="000000" w:space="0" w:sz="4" w:val="single"/>
            </w:tcBorders>
            <w:vAlign w:val="center"/>
          </w:tcPr>
          <w:p w:rsidR="00000000" w:rsidDel="00000000" w:rsidP="00000000" w:rsidRDefault="00000000" w:rsidRPr="00000000" w14:paraId="00002C7E">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7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80">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81">
            <w:pPr>
              <w:spacing w:after="0" w:line="240" w:lineRule="auto"/>
              <w:jc w:val="both"/>
              <w:rPr>
                <w:sz w:val="20"/>
                <w:szCs w:val="20"/>
              </w:rPr>
            </w:pPr>
            <w:r w:rsidDel="00000000" w:rsidR="00000000" w:rsidRPr="00000000">
              <w:rPr>
                <w:sz w:val="20"/>
                <w:szCs w:val="20"/>
                <w:rtl w:val="0"/>
              </w:rPr>
              <w:t xml:space="preserve">2448-5060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82">
            <w:pPr>
              <w:spacing w:after="0" w:line="240" w:lineRule="auto"/>
              <w:jc w:val="both"/>
              <w:rPr>
                <w:sz w:val="20"/>
                <w:szCs w:val="20"/>
              </w:rPr>
            </w:pPr>
            <w:r w:rsidDel="00000000" w:rsidR="00000000" w:rsidRPr="00000000">
              <w:rPr>
                <w:sz w:val="20"/>
                <w:szCs w:val="20"/>
                <w:rtl w:val="0"/>
              </w:rPr>
              <w:t xml:space="preserve">Municipalidad de Montes de Oro (Miramar)</w:t>
            </w:r>
          </w:p>
        </w:tc>
        <w:tc>
          <w:tcPr>
            <w:tcBorders>
              <w:left w:color="000000" w:space="0" w:sz="4" w:val="single"/>
              <w:right w:color="000000" w:space="0" w:sz="4" w:val="single"/>
            </w:tcBorders>
            <w:vAlign w:val="center"/>
          </w:tcPr>
          <w:p w:rsidR="00000000" w:rsidDel="00000000" w:rsidP="00000000" w:rsidRDefault="00000000" w:rsidRPr="00000000" w14:paraId="00002C83">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8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85">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86">
            <w:pPr>
              <w:spacing w:after="0" w:line="240" w:lineRule="auto"/>
              <w:jc w:val="both"/>
              <w:rPr>
                <w:sz w:val="20"/>
                <w:szCs w:val="20"/>
              </w:rPr>
            </w:pPr>
            <w:r w:rsidDel="00000000" w:rsidR="00000000" w:rsidRPr="00000000">
              <w:rPr>
                <w:sz w:val="20"/>
                <w:szCs w:val="20"/>
                <w:rtl w:val="0"/>
              </w:rPr>
              <w:t xml:space="preserve">2629-9020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87">
            <w:pPr>
              <w:spacing w:after="0" w:line="240" w:lineRule="auto"/>
              <w:jc w:val="both"/>
              <w:rPr>
                <w:sz w:val="20"/>
                <w:szCs w:val="20"/>
              </w:rPr>
            </w:pPr>
            <w:r w:rsidDel="00000000" w:rsidR="00000000" w:rsidRPr="00000000">
              <w:rPr>
                <w:sz w:val="20"/>
                <w:szCs w:val="20"/>
                <w:rtl w:val="0"/>
              </w:rPr>
              <w:t xml:space="preserve">Municipalidad de Valverde Vega</w:t>
            </w:r>
          </w:p>
        </w:tc>
        <w:tc>
          <w:tcPr>
            <w:tcBorders>
              <w:left w:color="000000" w:space="0" w:sz="4" w:val="single"/>
              <w:right w:color="000000" w:space="0" w:sz="4" w:val="single"/>
            </w:tcBorders>
            <w:vAlign w:val="center"/>
          </w:tcPr>
          <w:p w:rsidR="00000000" w:rsidDel="00000000" w:rsidP="00000000" w:rsidRDefault="00000000" w:rsidRPr="00000000" w14:paraId="00002C88">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8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8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8B">
            <w:pPr>
              <w:spacing w:after="0" w:line="240" w:lineRule="auto"/>
              <w:jc w:val="both"/>
              <w:rPr>
                <w:sz w:val="20"/>
                <w:szCs w:val="20"/>
              </w:rPr>
            </w:pPr>
            <w:r w:rsidDel="00000000" w:rsidR="00000000" w:rsidRPr="00000000">
              <w:rPr>
                <w:sz w:val="20"/>
                <w:szCs w:val="20"/>
                <w:rtl w:val="0"/>
              </w:rPr>
              <w:t xml:space="preserve">2454-4001</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8C">
            <w:pPr>
              <w:spacing w:after="0" w:line="240" w:lineRule="auto"/>
              <w:jc w:val="both"/>
              <w:rPr>
                <w:sz w:val="20"/>
                <w:szCs w:val="20"/>
              </w:rPr>
            </w:pPr>
            <w:r w:rsidDel="00000000" w:rsidR="00000000" w:rsidRPr="00000000">
              <w:rPr>
                <w:sz w:val="20"/>
                <w:szCs w:val="20"/>
                <w:rtl w:val="0"/>
              </w:rPr>
              <w:t xml:space="preserve">Municipalidad de La Unión</w:t>
            </w:r>
          </w:p>
        </w:tc>
        <w:tc>
          <w:tcPr>
            <w:tcBorders>
              <w:left w:color="000000" w:space="0" w:sz="4" w:val="single"/>
              <w:right w:color="000000" w:space="0" w:sz="4" w:val="single"/>
            </w:tcBorders>
            <w:vAlign w:val="center"/>
          </w:tcPr>
          <w:p w:rsidR="00000000" w:rsidDel="00000000" w:rsidP="00000000" w:rsidRDefault="00000000" w:rsidRPr="00000000" w14:paraId="00002C8D">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8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8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90">
            <w:pPr>
              <w:spacing w:after="0" w:line="240" w:lineRule="auto"/>
              <w:jc w:val="both"/>
              <w:rPr>
                <w:sz w:val="20"/>
                <w:szCs w:val="20"/>
              </w:rPr>
            </w:pPr>
            <w:r w:rsidDel="00000000" w:rsidR="00000000" w:rsidRPr="00000000">
              <w:rPr>
                <w:sz w:val="20"/>
                <w:szCs w:val="20"/>
                <w:rtl w:val="0"/>
              </w:rPr>
              <w:t xml:space="preserve">2518-2121</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91">
            <w:pPr>
              <w:spacing w:after="0" w:line="240" w:lineRule="auto"/>
              <w:jc w:val="both"/>
              <w:rPr>
                <w:sz w:val="20"/>
                <w:szCs w:val="20"/>
              </w:rPr>
            </w:pPr>
            <w:r w:rsidDel="00000000" w:rsidR="00000000" w:rsidRPr="00000000">
              <w:rPr>
                <w:sz w:val="20"/>
                <w:szCs w:val="20"/>
                <w:rtl w:val="0"/>
              </w:rPr>
              <w:t xml:space="preserve">Municipalidad de Upala</w:t>
            </w:r>
          </w:p>
        </w:tc>
        <w:tc>
          <w:tcPr>
            <w:tcBorders>
              <w:left w:color="000000" w:space="0" w:sz="4" w:val="single"/>
              <w:right w:color="000000" w:space="0" w:sz="4" w:val="single"/>
            </w:tcBorders>
            <w:vAlign w:val="center"/>
          </w:tcPr>
          <w:p w:rsidR="00000000" w:rsidDel="00000000" w:rsidP="00000000" w:rsidRDefault="00000000" w:rsidRPr="00000000" w14:paraId="00002C92">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9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9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95">
            <w:pPr>
              <w:spacing w:after="0" w:line="240" w:lineRule="auto"/>
              <w:jc w:val="both"/>
              <w:rPr>
                <w:sz w:val="20"/>
                <w:szCs w:val="20"/>
              </w:rPr>
            </w:pPr>
            <w:r w:rsidDel="00000000" w:rsidR="00000000" w:rsidRPr="00000000">
              <w:rPr>
                <w:sz w:val="20"/>
                <w:szCs w:val="20"/>
                <w:rtl w:val="0"/>
              </w:rPr>
              <w:t xml:space="preserve">2470-0157</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96">
            <w:pPr>
              <w:spacing w:after="0" w:line="240" w:lineRule="auto"/>
              <w:jc w:val="both"/>
              <w:rPr>
                <w:sz w:val="20"/>
                <w:szCs w:val="20"/>
              </w:rPr>
            </w:pPr>
            <w:r w:rsidDel="00000000" w:rsidR="00000000" w:rsidRPr="00000000">
              <w:rPr>
                <w:sz w:val="20"/>
                <w:szCs w:val="20"/>
                <w:rtl w:val="0"/>
              </w:rPr>
              <w:t xml:space="preserve">Municipalidad de Turrialba</w:t>
            </w:r>
          </w:p>
        </w:tc>
        <w:tc>
          <w:tcPr>
            <w:tcBorders>
              <w:left w:color="000000" w:space="0" w:sz="4" w:val="single"/>
              <w:right w:color="000000" w:space="0" w:sz="4" w:val="single"/>
            </w:tcBorders>
            <w:vAlign w:val="center"/>
          </w:tcPr>
          <w:p w:rsidR="00000000" w:rsidDel="00000000" w:rsidP="00000000" w:rsidRDefault="00000000" w:rsidRPr="00000000" w14:paraId="00002C97">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9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9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9A">
            <w:pPr>
              <w:spacing w:after="0" w:line="240" w:lineRule="auto"/>
              <w:jc w:val="both"/>
              <w:rPr>
                <w:sz w:val="20"/>
                <w:szCs w:val="20"/>
              </w:rPr>
            </w:pPr>
            <w:r w:rsidDel="00000000" w:rsidR="00000000" w:rsidRPr="00000000">
              <w:rPr>
                <w:sz w:val="20"/>
                <w:szCs w:val="20"/>
                <w:rtl w:val="0"/>
              </w:rPr>
              <w:t xml:space="preserve">2556-0223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9B">
            <w:pPr>
              <w:spacing w:after="0" w:line="240" w:lineRule="auto"/>
              <w:jc w:val="both"/>
              <w:rPr>
                <w:sz w:val="20"/>
                <w:szCs w:val="20"/>
              </w:rPr>
            </w:pPr>
            <w:r w:rsidDel="00000000" w:rsidR="00000000" w:rsidRPr="00000000">
              <w:rPr>
                <w:sz w:val="20"/>
                <w:szCs w:val="20"/>
                <w:rtl w:val="0"/>
              </w:rPr>
              <w:t xml:space="preserve">Municipalidad de Alfaro Ruíz (Zarcero)</w:t>
            </w:r>
          </w:p>
        </w:tc>
        <w:tc>
          <w:tcPr>
            <w:tcBorders>
              <w:left w:color="000000" w:space="0" w:sz="4" w:val="single"/>
              <w:right w:color="000000" w:space="0" w:sz="4" w:val="single"/>
            </w:tcBorders>
            <w:vAlign w:val="center"/>
          </w:tcPr>
          <w:p w:rsidR="00000000" w:rsidDel="00000000" w:rsidP="00000000" w:rsidRDefault="00000000" w:rsidRPr="00000000" w14:paraId="00002C9C">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9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9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9F">
            <w:pPr>
              <w:spacing w:after="0" w:line="240" w:lineRule="auto"/>
              <w:jc w:val="both"/>
              <w:rPr>
                <w:sz w:val="20"/>
                <w:szCs w:val="20"/>
              </w:rPr>
            </w:pPr>
            <w:r w:rsidDel="00000000" w:rsidR="00000000" w:rsidRPr="00000000">
              <w:rPr>
                <w:sz w:val="20"/>
                <w:szCs w:val="20"/>
                <w:rtl w:val="0"/>
              </w:rPr>
              <w:t xml:space="preserve">2463-3160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A0">
            <w:pPr>
              <w:spacing w:after="0" w:line="240" w:lineRule="auto"/>
              <w:jc w:val="both"/>
              <w:rPr>
                <w:sz w:val="20"/>
                <w:szCs w:val="20"/>
              </w:rPr>
            </w:pPr>
            <w:r w:rsidDel="00000000" w:rsidR="00000000" w:rsidRPr="00000000">
              <w:rPr>
                <w:sz w:val="20"/>
                <w:szCs w:val="20"/>
                <w:rtl w:val="0"/>
              </w:rPr>
              <w:t xml:space="preserve">Acueducto Rural de Sand Box (Bribri)</w:t>
            </w:r>
          </w:p>
        </w:tc>
        <w:tc>
          <w:tcPr>
            <w:tcBorders>
              <w:left w:color="000000" w:space="0" w:sz="4" w:val="single"/>
              <w:right w:color="000000" w:space="0" w:sz="4" w:val="single"/>
            </w:tcBorders>
            <w:vAlign w:val="center"/>
          </w:tcPr>
          <w:p w:rsidR="00000000" w:rsidDel="00000000" w:rsidP="00000000" w:rsidRDefault="00000000" w:rsidRPr="00000000" w14:paraId="00002CA1">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A2">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A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A4">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A5">
            <w:pPr>
              <w:spacing w:after="0" w:line="240" w:lineRule="auto"/>
              <w:jc w:val="both"/>
              <w:rPr>
                <w:sz w:val="20"/>
                <w:szCs w:val="20"/>
              </w:rPr>
            </w:pPr>
            <w:r w:rsidDel="00000000" w:rsidR="00000000" w:rsidRPr="00000000">
              <w:rPr>
                <w:sz w:val="20"/>
                <w:szCs w:val="20"/>
                <w:rtl w:val="0"/>
              </w:rPr>
              <w:t xml:space="preserve">Asada San Luis de San Ignacio de Acosta</w:t>
            </w:r>
          </w:p>
        </w:tc>
        <w:tc>
          <w:tcPr>
            <w:tcBorders>
              <w:left w:color="000000" w:space="0" w:sz="4" w:val="single"/>
              <w:right w:color="000000" w:space="0" w:sz="4" w:val="single"/>
            </w:tcBorders>
            <w:vAlign w:val="center"/>
          </w:tcPr>
          <w:p w:rsidR="00000000" w:rsidDel="00000000" w:rsidP="00000000" w:rsidRDefault="00000000" w:rsidRPr="00000000" w14:paraId="00002CA6">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A7">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A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A9">
            <w:pPr>
              <w:spacing w:after="0" w:line="240" w:lineRule="auto"/>
              <w:jc w:val="both"/>
              <w:rPr>
                <w:sz w:val="20"/>
                <w:szCs w:val="20"/>
              </w:rPr>
            </w:pPr>
            <w:r w:rsidDel="00000000" w:rsidR="00000000" w:rsidRPr="00000000">
              <w:rPr>
                <w:sz w:val="20"/>
                <w:szCs w:val="20"/>
                <w:rtl w:val="0"/>
              </w:rPr>
              <w:t xml:space="preserve">2410-1520</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AA">
            <w:pPr>
              <w:spacing w:after="0" w:line="240" w:lineRule="auto"/>
              <w:jc w:val="both"/>
              <w:rPr>
                <w:sz w:val="20"/>
                <w:szCs w:val="20"/>
              </w:rPr>
            </w:pPr>
            <w:r w:rsidDel="00000000" w:rsidR="00000000" w:rsidRPr="00000000">
              <w:rPr>
                <w:sz w:val="20"/>
                <w:szCs w:val="20"/>
                <w:rtl w:val="0"/>
              </w:rPr>
              <w:t xml:space="preserve">Acueducto Santa Elena Monteverde</w:t>
            </w:r>
          </w:p>
        </w:tc>
        <w:tc>
          <w:tcPr>
            <w:tcBorders>
              <w:left w:color="000000" w:space="0" w:sz="4" w:val="single"/>
              <w:right w:color="000000" w:space="0" w:sz="4" w:val="single"/>
            </w:tcBorders>
            <w:vAlign w:val="center"/>
          </w:tcPr>
          <w:p w:rsidR="00000000" w:rsidDel="00000000" w:rsidP="00000000" w:rsidRDefault="00000000" w:rsidRPr="00000000" w14:paraId="00002CAB">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AC">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A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AE">
            <w:pPr>
              <w:spacing w:after="0" w:line="240" w:lineRule="auto"/>
              <w:jc w:val="both"/>
              <w:rPr>
                <w:sz w:val="20"/>
                <w:szCs w:val="20"/>
              </w:rPr>
            </w:pPr>
            <w:r w:rsidDel="00000000" w:rsidR="00000000" w:rsidRPr="00000000">
              <w:rPr>
                <w:sz w:val="20"/>
                <w:szCs w:val="20"/>
                <w:rtl w:val="0"/>
              </w:rPr>
              <w:t xml:space="preserve">2645-5502</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AF">
            <w:pPr>
              <w:spacing w:after="0" w:line="240" w:lineRule="auto"/>
              <w:jc w:val="both"/>
              <w:rPr>
                <w:sz w:val="20"/>
                <w:szCs w:val="20"/>
              </w:rPr>
            </w:pPr>
            <w:r w:rsidDel="00000000" w:rsidR="00000000" w:rsidRPr="00000000">
              <w:rPr>
                <w:sz w:val="20"/>
                <w:szCs w:val="20"/>
                <w:rtl w:val="0"/>
              </w:rPr>
              <w:t xml:space="preserve">Acueducto Paquera</w:t>
            </w:r>
          </w:p>
        </w:tc>
        <w:tc>
          <w:tcPr>
            <w:tcBorders>
              <w:left w:color="000000" w:space="0" w:sz="4" w:val="single"/>
              <w:right w:color="000000" w:space="0" w:sz="4" w:val="single"/>
            </w:tcBorders>
            <w:vAlign w:val="center"/>
          </w:tcPr>
          <w:p w:rsidR="00000000" w:rsidDel="00000000" w:rsidP="00000000" w:rsidRDefault="00000000" w:rsidRPr="00000000" w14:paraId="00002CB0">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2">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B3">
            <w:pPr>
              <w:spacing w:after="0" w:line="240" w:lineRule="auto"/>
              <w:jc w:val="both"/>
              <w:rPr>
                <w:sz w:val="20"/>
                <w:szCs w:val="20"/>
              </w:rPr>
            </w:pPr>
            <w:r w:rsidDel="00000000" w:rsidR="00000000" w:rsidRPr="00000000">
              <w:rPr>
                <w:sz w:val="20"/>
                <w:szCs w:val="20"/>
                <w:rtl w:val="0"/>
              </w:rPr>
              <w:t xml:space="preserve">2641-0857</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4">
            <w:pPr>
              <w:spacing w:after="0" w:line="240" w:lineRule="auto"/>
              <w:jc w:val="both"/>
              <w:rPr>
                <w:sz w:val="20"/>
                <w:szCs w:val="20"/>
              </w:rPr>
            </w:pPr>
            <w:r w:rsidDel="00000000" w:rsidR="00000000" w:rsidRPr="00000000">
              <w:rPr>
                <w:sz w:val="20"/>
                <w:szCs w:val="20"/>
                <w:rtl w:val="0"/>
              </w:rPr>
              <w:t xml:space="preserve">Asada Lomas Bandera (Parrita)</w:t>
            </w:r>
          </w:p>
        </w:tc>
        <w:tc>
          <w:tcPr>
            <w:tcBorders>
              <w:left w:color="000000" w:space="0" w:sz="4" w:val="single"/>
              <w:right w:color="000000" w:space="0" w:sz="4" w:val="single"/>
            </w:tcBorders>
            <w:vAlign w:val="center"/>
          </w:tcPr>
          <w:p w:rsidR="00000000" w:rsidDel="00000000" w:rsidP="00000000" w:rsidRDefault="00000000" w:rsidRPr="00000000" w14:paraId="00002CB5">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6">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7">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B8">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9">
            <w:pPr>
              <w:spacing w:after="0" w:line="240" w:lineRule="auto"/>
              <w:jc w:val="both"/>
              <w:rPr>
                <w:sz w:val="20"/>
                <w:szCs w:val="20"/>
              </w:rPr>
            </w:pPr>
            <w:r w:rsidDel="00000000" w:rsidR="00000000" w:rsidRPr="00000000">
              <w:rPr>
                <w:sz w:val="20"/>
                <w:szCs w:val="20"/>
                <w:rtl w:val="0"/>
              </w:rPr>
              <w:t xml:space="preserve">Acueducto Sandalo (Puerto Jiménez)</w:t>
            </w:r>
          </w:p>
        </w:tc>
        <w:tc>
          <w:tcPr>
            <w:tcBorders>
              <w:left w:color="000000" w:space="0" w:sz="4" w:val="single"/>
              <w:right w:color="000000" w:space="0" w:sz="4" w:val="single"/>
            </w:tcBorders>
            <w:vAlign w:val="center"/>
          </w:tcPr>
          <w:p w:rsidR="00000000" w:rsidDel="00000000" w:rsidP="00000000" w:rsidRDefault="00000000" w:rsidRPr="00000000" w14:paraId="00002CBA">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C">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BD">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BE">
            <w:pPr>
              <w:spacing w:after="0" w:line="240" w:lineRule="auto"/>
              <w:jc w:val="both"/>
              <w:rPr>
                <w:sz w:val="20"/>
                <w:szCs w:val="20"/>
              </w:rPr>
            </w:pPr>
            <w:r w:rsidDel="00000000" w:rsidR="00000000" w:rsidRPr="00000000">
              <w:rPr>
                <w:sz w:val="20"/>
                <w:szCs w:val="20"/>
                <w:rtl w:val="0"/>
              </w:rPr>
              <w:t xml:space="preserve">Acueducto de Río Cuarto</w:t>
            </w:r>
          </w:p>
        </w:tc>
        <w:tc>
          <w:tcPr>
            <w:tcBorders>
              <w:left w:color="000000" w:space="0" w:sz="4" w:val="single"/>
              <w:right w:color="000000" w:space="0" w:sz="4" w:val="single"/>
            </w:tcBorders>
            <w:vAlign w:val="center"/>
          </w:tcPr>
          <w:p w:rsidR="00000000" w:rsidDel="00000000" w:rsidP="00000000" w:rsidRDefault="00000000" w:rsidRPr="00000000" w14:paraId="00002CBF">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0">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C2">
            <w:pPr>
              <w:spacing w:after="0" w:line="240" w:lineRule="auto"/>
              <w:jc w:val="both"/>
              <w:rPr>
                <w:sz w:val="20"/>
                <w:szCs w:val="20"/>
              </w:rPr>
            </w:pPr>
            <w:r w:rsidDel="00000000" w:rsidR="00000000" w:rsidRPr="00000000">
              <w:rPr>
                <w:sz w:val="20"/>
                <w:szCs w:val="20"/>
                <w:rtl w:val="0"/>
              </w:rPr>
              <w:t xml:space="preserve">2465-5020</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3">
            <w:pPr>
              <w:spacing w:after="0" w:line="240" w:lineRule="auto"/>
              <w:jc w:val="both"/>
              <w:rPr>
                <w:sz w:val="20"/>
                <w:szCs w:val="20"/>
              </w:rPr>
            </w:pPr>
            <w:r w:rsidDel="00000000" w:rsidR="00000000" w:rsidRPr="00000000">
              <w:rPr>
                <w:sz w:val="20"/>
                <w:szCs w:val="20"/>
                <w:rtl w:val="0"/>
              </w:rPr>
              <w:t xml:space="preserve">Acueducto Rural de La Fortuna</w:t>
            </w:r>
          </w:p>
        </w:tc>
        <w:tc>
          <w:tcPr>
            <w:tcBorders>
              <w:left w:color="000000" w:space="0" w:sz="4" w:val="single"/>
              <w:right w:color="000000" w:space="0" w:sz="4" w:val="single"/>
            </w:tcBorders>
            <w:vAlign w:val="center"/>
          </w:tcPr>
          <w:p w:rsidR="00000000" w:rsidDel="00000000" w:rsidP="00000000" w:rsidRDefault="00000000" w:rsidRPr="00000000" w14:paraId="00002CC4">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5">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6">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C7">
            <w:pPr>
              <w:spacing w:after="0" w:line="240" w:lineRule="auto"/>
              <w:jc w:val="both"/>
              <w:rPr>
                <w:sz w:val="20"/>
                <w:szCs w:val="20"/>
              </w:rPr>
            </w:pPr>
            <w:r w:rsidDel="00000000" w:rsidR="00000000" w:rsidRPr="00000000">
              <w:rPr>
                <w:sz w:val="20"/>
                <w:szCs w:val="20"/>
                <w:rtl w:val="0"/>
              </w:rPr>
              <w:t xml:space="preserve">2479-7117</w:t>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8">
            <w:pPr>
              <w:spacing w:after="0" w:line="240" w:lineRule="auto"/>
              <w:jc w:val="both"/>
              <w:rPr>
                <w:sz w:val="20"/>
                <w:szCs w:val="20"/>
              </w:rPr>
            </w:pPr>
            <w:r w:rsidDel="00000000" w:rsidR="00000000" w:rsidRPr="00000000">
              <w:rPr>
                <w:sz w:val="20"/>
                <w:szCs w:val="20"/>
                <w:rtl w:val="0"/>
              </w:rPr>
              <w:t xml:space="preserve">Acueducto de Pital</w:t>
            </w:r>
          </w:p>
        </w:tc>
        <w:tc>
          <w:tcPr>
            <w:tcBorders>
              <w:left w:color="000000" w:space="0" w:sz="4" w:val="single"/>
              <w:right w:color="000000" w:space="0" w:sz="4" w:val="single"/>
            </w:tcBorders>
            <w:vAlign w:val="center"/>
          </w:tcPr>
          <w:p w:rsidR="00000000" w:rsidDel="00000000" w:rsidP="00000000" w:rsidRDefault="00000000" w:rsidRPr="00000000" w14:paraId="00002CC9">
            <w:pPr>
              <w:spacing w:after="0" w:line="240" w:lineRule="auto"/>
              <w:jc w:val="both"/>
              <w:rPr>
                <w:sz w:val="20"/>
                <w:szCs w:val="20"/>
              </w:rPr>
            </w:pPr>
            <w:r w:rsidDel="00000000" w:rsidR="00000000" w:rsidRPr="00000000">
              <w:rPr>
                <w:sz w:val="20"/>
                <w:szCs w:val="20"/>
                <w:rtl w:val="0"/>
              </w:rPr>
              <w:t xml:space="preserve">Servicio de Agua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CC">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D">
            <w:pPr>
              <w:spacing w:after="0" w:line="240" w:lineRule="auto"/>
              <w:jc w:val="both"/>
              <w:rPr>
                <w:sz w:val="20"/>
                <w:szCs w:val="20"/>
              </w:rPr>
            </w:pPr>
            <w:r w:rsidDel="00000000" w:rsidR="00000000" w:rsidRPr="00000000">
              <w:rPr>
                <w:sz w:val="20"/>
                <w:szCs w:val="20"/>
                <w:rtl w:val="0"/>
              </w:rPr>
              <w:t xml:space="preserve">INS</w:t>
            </w:r>
          </w:p>
        </w:tc>
        <w:tc>
          <w:tcPr>
            <w:tcBorders>
              <w:left w:color="000000" w:space="0" w:sz="4" w:val="single"/>
              <w:right w:color="000000" w:space="0" w:sz="4" w:val="single"/>
            </w:tcBorders>
            <w:vAlign w:val="center"/>
          </w:tcPr>
          <w:p w:rsidR="00000000" w:rsidDel="00000000" w:rsidP="00000000" w:rsidRDefault="00000000" w:rsidRPr="00000000" w14:paraId="00002CCE">
            <w:pPr>
              <w:spacing w:after="0" w:line="240" w:lineRule="auto"/>
              <w:jc w:val="both"/>
              <w:rPr>
                <w:sz w:val="20"/>
                <w:szCs w:val="20"/>
              </w:rPr>
            </w:pPr>
            <w:r w:rsidDel="00000000" w:rsidR="00000000" w:rsidRPr="00000000">
              <w:rPr>
                <w:sz w:val="20"/>
                <w:szCs w:val="20"/>
                <w:rtl w:val="0"/>
              </w:rPr>
              <w:t xml:space="preserve">Seguros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C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D0">
            <w:pPr>
              <w:spacing w:after="0" w:line="240" w:lineRule="auto"/>
              <w:jc w:val="both"/>
              <w:rPr>
                <w:sz w:val="20"/>
                <w:szCs w:val="20"/>
              </w:rPr>
            </w:pPr>
            <w:r w:rsidDel="00000000" w:rsidR="00000000" w:rsidRPr="00000000">
              <w:rPr>
                <w:sz w:val="20"/>
                <w:szCs w:val="20"/>
                <w:rtl w:val="0"/>
              </w:rPr>
              <w:t xml:space="preserve">Everaldo Arrieta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D1">
            <w:pPr>
              <w:spacing w:after="0" w:line="240" w:lineRule="auto"/>
              <w:jc w:val="both"/>
              <w:rPr>
                <w:sz w:val="20"/>
                <w:szCs w:val="20"/>
              </w:rPr>
            </w:pPr>
            <w:r w:rsidDel="00000000" w:rsidR="00000000" w:rsidRPr="00000000">
              <w:rPr>
                <w:sz w:val="20"/>
                <w:szCs w:val="20"/>
                <w:rtl w:val="0"/>
              </w:rPr>
              <w:t xml:space="preserve">2287-6029</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D2">
            <w:pPr>
              <w:spacing w:after="0" w:line="240" w:lineRule="auto"/>
              <w:jc w:val="both"/>
              <w:rPr>
                <w:sz w:val="20"/>
                <w:szCs w:val="20"/>
              </w:rPr>
            </w:pPr>
            <w:r w:rsidDel="00000000" w:rsidR="00000000" w:rsidRPr="00000000">
              <w:rPr>
                <w:sz w:val="20"/>
                <w:szCs w:val="20"/>
                <w:rtl w:val="0"/>
              </w:rPr>
              <w:t xml:space="preserve">Servicios Técnicos Especializados S. T. E., S. A.</w:t>
            </w:r>
          </w:p>
        </w:tc>
        <w:tc>
          <w:tcPr>
            <w:tcBorders>
              <w:left w:color="000000" w:space="0" w:sz="4" w:val="single"/>
              <w:right w:color="000000" w:space="0" w:sz="4" w:val="single"/>
            </w:tcBorders>
            <w:vAlign w:val="center"/>
          </w:tcPr>
          <w:p w:rsidR="00000000" w:rsidDel="00000000" w:rsidP="00000000" w:rsidRDefault="00000000" w:rsidRPr="00000000" w14:paraId="00002CD3">
            <w:pPr>
              <w:spacing w:after="0" w:line="240" w:lineRule="auto"/>
              <w:rPr>
                <w:sz w:val="20"/>
                <w:szCs w:val="20"/>
              </w:rPr>
            </w:pPr>
            <w:r w:rsidDel="00000000" w:rsidR="00000000" w:rsidRPr="00000000">
              <w:rPr>
                <w:sz w:val="20"/>
                <w:szCs w:val="20"/>
                <w:rtl w:val="0"/>
              </w:rPr>
              <w:t xml:space="preserve">Suministros de oficina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D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D5">
            <w:pPr>
              <w:spacing w:after="0" w:line="240" w:lineRule="auto"/>
              <w:jc w:val="both"/>
              <w:rPr>
                <w:sz w:val="20"/>
                <w:szCs w:val="20"/>
              </w:rPr>
            </w:pPr>
            <w:r w:rsidDel="00000000" w:rsidR="00000000" w:rsidRPr="00000000">
              <w:rPr>
                <w:sz w:val="20"/>
                <w:szCs w:val="20"/>
                <w:rtl w:val="0"/>
              </w:rPr>
              <w:t xml:space="preserve">E-Mail: </w:t>
            </w:r>
            <w:hyperlink r:id="rId150">
              <w:r w:rsidDel="00000000" w:rsidR="00000000" w:rsidRPr="00000000">
                <w:rPr>
                  <w:sz w:val="20"/>
                  <w:szCs w:val="20"/>
                  <w:rtl w:val="0"/>
                </w:rPr>
                <w:t xml:space="preserve">seteesp@racsa.co.cr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D6">
            <w:pPr>
              <w:spacing w:after="0" w:line="240" w:lineRule="auto"/>
              <w:jc w:val="both"/>
              <w:rPr>
                <w:sz w:val="20"/>
                <w:szCs w:val="20"/>
              </w:rPr>
            </w:pPr>
            <w:r w:rsidDel="00000000" w:rsidR="00000000" w:rsidRPr="00000000">
              <w:rPr>
                <w:sz w:val="20"/>
                <w:szCs w:val="20"/>
                <w:rtl w:val="0"/>
              </w:rPr>
              <w:t xml:space="preserve">Tel. 2256-2021</w:t>
              <w:br w:type="textWrapping"/>
              <w:t xml:space="preserve">Fax. 2223-5156</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D7">
            <w:pPr>
              <w:spacing w:after="0" w:line="240" w:lineRule="auto"/>
              <w:jc w:val="both"/>
              <w:rPr>
                <w:sz w:val="20"/>
                <w:szCs w:val="20"/>
              </w:rPr>
            </w:pPr>
            <w:r w:rsidDel="00000000" w:rsidR="00000000" w:rsidRPr="00000000">
              <w:rPr>
                <w:sz w:val="20"/>
                <w:szCs w:val="20"/>
                <w:rtl w:val="0"/>
              </w:rPr>
              <w:t xml:space="preserve">IS Productos de Oficina Centroamérica, S. A.</w:t>
            </w:r>
          </w:p>
        </w:tc>
        <w:tc>
          <w:tcPr>
            <w:tcBorders>
              <w:left w:color="000000" w:space="0" w:sz="4" w:val="single"/>
              <w:right w:color="000000" w:space="0" w:sz="4" w:val="single"/>
            </w:tcBorders>
          </w:tcPr>
          <w:p w:rsidR="00000000" w:rsidDel="00000000" w:rsidP="00000000" w:rsidRDefault="00000000" w:rsidRPr="00000000" w14:paraId="00002CD8">
            <w:pPr>
              <w:spacing w:line="240" w:lineRule="auto"/>
              <w:rPr>
                <w:sz w:val="20"/>
                <w:szCs w:val="20"/>
              </w:rPr>
            </w:pPr>
            <w:r w:rsidDel="00000000" w:rsidR="00000000" w:rsidRPr="00000000">
              <w:rPr>
                <w:sz w:val="20"/>
                <w:szCs w:val="20"/>
                <w:rtl w:val="0"/>
              </w:rPr>
              <w:t xml:space="preserve">Suministros de oficina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D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D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DB">
            <w:pPr>
              <w:spacing w:after="0" w:line="240" w:lineRule="auto"/>
              <w:jc w:val="both"/>
              <w:rPr>
                <w:sz w:val="20"/>
                <w:szCs w:val="20"/>
              </w:rPr>
            </w:pPr>
            <w:r w:rsidDel="00000000" w:rsidR="00000000" w:rsidRPr="00000000">
              <w:rPr>
                <w:sz w:val="20"/>
                <w:szCs w:val="20"/>
                <w:rtl w:val="0"/>
              </w:rPr>
              <w:t xml:space="preserve">Tel. 2523-4300</w:t>
              <w:br w:type="textWrapping"/>
              <w:t xml:space="preserve">Fax. 2255-35c28</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DC">
            <w:pPr>
              <w:spacing w:after="0" w:line="240" w:lineRule="auto"/>
              <w:jc w:val="both"/>
              <w:rPr>
                <w:sz w:val="20"/>
                <w:szCs w:val="20"/>
              </w:rPr>
            </w:pPr>
            <w:r w:rsidDel="00000000" w:rsidR="00000000" w:rsidRPr="00000000">
              <w:rPr>
                <w:sz w:val="20"/>
                <w:szCs w:val="20"/>
                <w:rtl w:val="0"/>
              </w:rPr>
              <w:t xml:space="preserve">Jiménez &amp; Tanzi, S. A.</w:t>
            </w:r>
          </w:p>
        </w:tc>
        <w:tc>
          <w:tcPr>
            <w:tcBorders>
              <w:left w:color="000000" w:space="0" w:sz="4" w:val="single"/>
              <w:right w:color="000000" w:space="0" w:sz="4" w:val="single"/>
            </w:tcBorders>
          </w:tcPr>
          <w:p w:rsidR="00000000" w:rsidDel="00000000" w:rsidP="00000000" w:rsidRDefault="00000000" w:rsidRPr="00000000" w14:paraId="00002CDD">
            <w:pPr>
              <w:spacing w:line="240" w:lineRule="auto"/>
              <w:rPr>
                <w:sz w:val="20"/>
                <w:szCs w:val="20"/>
              </w:rPr>
            </w:pPr>
            <w:r w:rsidDel="00000000" w:rsidR="00000000" w:rsidRPr="00000000">
              <w:rPr>
                <w:sz w:val="20"/>
                <w:szCs w:val="20"/>
                <w:rtl w:val="0"/>
              </w:rPr>
              <w:t xml:space="preserve">Suministros de oficina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D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DF">
            <w:pPr>
              <w:spacing w:after="0" w:line="240" w:lineRule="auto"/>
              <w:jc w:val="both"/>
              <w:rPr>
                <w:sz w:val="20"/>
                <w:szCs w:val="20"/>
              </w:rPr>
            </w:pPr>
            <w:r w:rsidDel="00000000" w:rsidR="00000000" w:rsidRPr="00000000">
              <w:rPr>
                <w:sz w:val="20"/>
                <w:szCs w:val="20"/>
                <w:rtl w:val="0"/>
              </w:rPr>
              <w:t xml:space="preserve">E-Mail: </w:t>
            </w:r>
            <w:hyperlink r:id="rId151">
              <w:r w:rsidDel="00000000" w:rsidR="00000000" w:rsidRPr="00000000">
                <w:rPr>
                  <w:sz w:val="20"/>
                  <w:szCs w:val="20"/>
                  <w:rtl w:val="0"/>
                </w:rPr>
                <w:t xml:space="preserve">ventas@jitan.co.cr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E0">
            <w:pPr>
              <w:spacing w:after="0" w:line="240" w:lineRule="auto"/>
              <w:jc w:val="both"/>
              <w:rPr>
                <w:sz w:val="20"/>
                <w:szCs w:val="20"/>
              </w:rPr>
            </w:pPr>
            <w:r w:rsidDel="00000000" w:rsidR="00000000" w:rsidRPr="00000000">
              <w:rPr>
                <w:sz w:val="20"/>
                <w:szCs w:val="20"/>
                <w:rtl w:val="0"/>
              </w:rPr>
              <w:t xml:space="preserve">Tel. 4052-1000</w:t>
              <w:br w:type="textWrapping"/>
              <w:t xml:space="preserve">Fax. 2294-7072/7074</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E1">
            <w:pPr>
              <w:spacing w:after="0" w:line="240" w:lineRule="auto"/>
              <w:jc w:val="both"/>
              <w:rPr>
                <w:sz w:val="20"/>
                <w:szCs w:val="20"/>
              </w:rPr>
            </w:pPr>
            <w:r w:rsidDel="00000000" w:rsidR="00000000" w:rsidRPr="00000000">
              <w:rPr>
                <w:sz w:val="20"/>
                <w:szCs w:val="20"/>
                <w:rtl w:val="0"/>
              </w:rPr>
              <w:t xml:space="preserve">Distribuidora Ramírez y Castillo, S. A.</w:t>
            </w:r>
          </w:p>
        </w:tc>
        <w:tc>
          <w:tcPr>
            <w:tcBorders>
              <w:left w:color="000000" w:space="0" w:sz="4" w:val="single"/>
              <w:right w:color="000000" w:space="0" w:sz="4" w:val="single"/>
            </w:tcBorders>
          </w:tcPr>
          <w:p w:rsidR="00000000" w:rsidDel="00000000" w:rsidP="00000000" w:rsidRDefault="00000000" w:rsidRPr="00000000" w14:paraId="00002CE2">
            <w:pPr>
              <w:spacing w:line="240" w:lineRule="auto"/>
              <w:rPr>
                <w:sz w:val="20"/>
                <w:szCs w:val="20"/>
              </w:rPr>
            </w:pPr>
            <w:r w:rsidDel="00000000" w:rsidR="00000000" w:rsidRPr="00000000">
              <w:rPr>
                <w:sz w:val="20"/>
                <w:szCs w:val="20"/>
                <w:rtl w:val="0"/>
              </w:rPr>
              <w:t xml:space="preserve">Suministros de oficina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E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E4">
            <w:pPr>
              <w:spacing w:after="0" w:line="240" w:lineRule="auto"/>
              <w:jc w:val="both"/>
              <w:rPr>
                <w:sz w:val="20"/>
                <w:szCs w:val="20"/>
              </w:rPr>
            </w:pPr>
            <w:r w:rsidDel="00000000" w:rsidR="00000000" w:rsidRPr="00000000">
              <w:rPr>
                <w:sz w:val="20"/>
                <w:szCs w:val="20"/>
                <w:rtl w:val="0"/>
              </w:rPr>
              <w:t xml:space="preserve">E-Mail: </w:t>
            </w:r>
            <w:hyperlink r:id="rId152">
              <w:r w:rsidDel="00000000" w:rsidR="00000000" w:rsidRPr="00000000">
                <w:rPr>
                  <w:sz w:val="20"/>
                  <w:szCs w:val="20"/>
                  <w:rtl w:val="0"/>
                </w:rPr>
                <w:t xml:space="preserve">disramca@racsa.co.cr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E5">
            <w:pPr>
              <w:spacing w:after="0" w:line="240" w:lineRule="auto"/>
              <w:jc w:val="both"/>
              <w:rPr>
                <w:sz w:val="20"/>
                <w:szCs w:val="20"/>
              </w:rPr>
            </w:pPr>
            <w:r w:rsidDel="00000000" w:rsidR="00000000" w:rsidRPr="00000000">
              <w:rPr>
                <w:sz w:val="20"/>
                <w:szCs w:val="20"/>
                <w:rtl w:val="0"/>
              </w:rPr>
              <w:t xml:space="preserve">Tel. 2263-9191</w:t>
              <w:br w:type="textWrapping"/>
              <w:t xml:space="preserve">Fax: 2268-9393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E6">
            <w:pPr>
              <w:spacing w:after="0" w:line="240" w:lineRule="auto"/>
              <w:jc w:val="both"/>
              <w:rPr>
                <w:sz w:val="20"/>
                <w:szCs w:val="20"/>
              </w:rPr>
            </w:pPr>
            <w:r w:rsidDel="00000000" w:rsidR="00000000" w:rsidRPr="00000000">
              <w:rPr>
                <w:sz w:val="20"/>
                <w:szCs w:val="20"/>
                <w:rtl w:val="0"/>
              </w:rPr>
              <w:t xml:space="preserve">Compañía Mayorista BPC, S. A.</w:t>
            </w:r>
          </w:p>
        </w:tc>
        <w:tc>
          <w:tcPr>
            <w:tcBorders>
              <w:left w:color="000000" w:space="0" w:sz="4" w:val="single"/>
              <w:right w:color="000000" w:space="0" w:sz="4" w:val="single"/>
            </w:tcBorders>
          </w:tcPr>
          <w:p w:rsidR="00000000" w:rsidDel="00000000" w:rsidP="00000000" w:rsidRDefault="00000000" w:rsidRPr="00000000" w14:paraId="00002CE7">
            <w:pPr>
              <w:spacing w:line="240" w:lineRule="auto"/>
              <w:rPr>
                <w:sz w:val="20"/>
                <w:szCs w:val="20"/>
              </w:rPr>
            </w:pPr>
            <w:r w:rsidDel="00000000" w:rsidR="00000000" w:rsidRPr="00000000">
              <w:rPr>
                <w:sz w:val="20"/>
                <w:szCs w:val="20"/>
                <w:rtl w:val="0"/>
              </w:rPr>
              <w:t xml:space="preserve">Suministros de oficina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E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E9">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E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2286-0404</w:t>
              <w:br w:type="textWrapping"/>
              <w:t xml:space="preserve">Fax. 2286-6464</w:t>
            </w:r>
          </w:p>
          <w:p w:rsidR="00000000" w:rsidDel="00000000" w:rsidP="00000000" w:rsidRDefault="00000000" w:rsidRPr="00000000" w14:paraId="00002CEB">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EC">
            <w:pPr>
              <w:spacing w:after="0" w:line="240" w:lineRule="auto"/>
              <w:jc w:val="both"/>
              <w:rPr>
                <w:sz w:val="20"/>
                <w:szCs w:val="20"/>
              </w:rPr>
            </w:pPr>
            <w:r w:rsidDel="00000000" w:rsidR="00000000" w:rsidRPr="00000000">
              <w:rPr>
                <w:sz w:val="20"/>
                <w:szCs w:val="20"/>
                <w:rtl w:val="0"/>
              </w:rPr>
              <w:t xml:space="preserve">Central Digital de Servicios, S. A.</w:t>
            </w:r>
          </w:p>
        </w:tc>
        <w:tc>
          <w:tcPr>
            <w:tcBorders>
              <w:left w:color="000000" w:space="0" w:sz="4" w:val="single"/>
              <w:right w:color="000000" w:space="0" w:sz="4" w:val="single"/>
            </w:tcBorders>
          </w:tcPr>
          <w:p w:rsidR="00000000" w:rsidDel="00000000" w:rsidP="00000000" w:rsidRDefault="00000000" w:rsidRPr="00000000" w14:paraId="00002CED">
            <w:pPr>
              <w:spacing w:line="240" w:lineRule="auto"/>
              <w:rPr>
                <w:sz w:val="20"/>
                <w:szCs w:val="20"/>
              </w:rPr>
            </w:pPr>
            <w:r w:rsidDel="00000000" w:rsidR="00000000" w:rsidRPr="00000000">
              <w:rPr>
                <w:sz w:val="20"/>
                <w:szCs w:val="20"/>
                <w:rtl w:val="0"/>
              </w:rPr>
              <w:t xml:space="preserve">Suministros de oficina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EE">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EF">
            <w:pPr>
              <w:spacing w:after="0" w:line="240" w:lineRule="auto"/>
              <w:jc w:val="both"/>
              <w:rPr>
                <w:sz w:val="20"/>
                <w:szCs w:val="20"/>
              </w:rPr>
            </w:pPr>
            <w:r w:rsidDel="00000000" w:rsidR="00000000" w:rsidRPr="00000000">
              <w:rPr>
                <w:sz w:val="20"/>
                <w:szCs w:val="20"/>
                <w:rtl w:val="0"/>
              </w:rPr>
              <w:t xml:space="preserve">E-Mail: </w:t>
            </w:r>
            <w:hyperlink r:id="rId153">
              <w:r w:rsidDel="00000000" w:rsidR="00000000" w:rsidRPr="00000000">
                <w:rPr>
                  <w:sz w:val="20"/>
                  <w:szCs w:val="20"/>
                  <w:rtl w:val="0"/>
                </w:rPr>
                <w:t xml:space="preserve">ventas5@pcstore.cr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F0">
            <w:pPr>
              <w:spacing w:after="0" w:line="240" w:lineRule="auto"/>
              <w:jc w:val="both"/>
              <w:rPr>
                <w:sz w:val="20"/>
                <w:szCs w:val="20"/>
              </w:rPr>
            </w:pPr>
            <w:r w:rsidDel="00000000" w:rsidR="00000000" w:rsidRPr="00000000">
              <w:rPr>
                <w:sz w:val="20"/>
                <w:szCs w:val="20"/>
                <w:rtl w:val="0"/>
              </w:rPr>
              <w:t xml:space="preserve">Tel. 2222-4242 / 2221-4950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F1">
            <w:pPr>
              <w:spacing w:after="0" w:line="240" w:lineRule="auto"/>
              <w:jc w:val="both"/>
              <w:rPr>
                <w:sz w:val="20"/>
                <w:szCs w:val="20"/>
              </w:rPr>
            </w:pPr>
            <w:r w:rsidDel="00000000" w:rsidR="00000000" w:rsidRPr="00000000">
              <w:rPr>
                <w:sz w:val="20"/>
                <w:szCs w:val="20"/>
                <w:rtl w:val="0"/>
              </w:rPr>
              <w:t xml:space="preserve">Distribuidora Promark, S. A.</w:t>
            </w:r>
          </w:p>
        </w:tc>
        <w:tc>
          <w:tcPr>
            <w:tcBorders>
              <w:left w:color="000000" w:space="0" w:sz="4" w:val="single"/>
              <w:right w:color="000000" w:space="0" w:sz="4" w:val="single"/>
            </w:tcBorders>
            <w:vAlign w:val="center"/>
          </w:tcPr>
          <w:p w:rsidR="00000000" w:rsidDel="00000000" w:rsidP="00000000" w:rsidRDefault="00000000" w:rsidRPr="00000000" w14:paraId="00002CF2">
            <w:pPr>
              <w:spacing w:after="0" w:line="240" w:lineRule="auto"/>
              <w:jc w:val="both"/>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F3">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F4">
            <w:pPr>
              <w:spacing w:after="0" w:line="240" w:lineRule="auto"/>
              <w:jc w:val="both"/>
              <w:rPr>
                <w:sz w:val="20"/>
                <w:szCs w:val="20"/>
              </w:rPr>
            </w:pPr>
            <w:r w:rsidDel="00000000" w:rsidR="00000000" w:rsidRPr="00000000">
              <w:rPr>
                <w:sz w:val="20"/>
                <w:szCs w:val="20"/>
                <w:rtl w:val="0"/>
              </w:rPr>
              <w:t xml:space="preserve">Javier Coto Coto E-Mail: </w:t>
            </w:r>
            <w:hyperlink r:id="rId154">
              <w:r w:rsidDel="00000000" w:rsidR="00000000" w:rsidRPr="00000000">
                <w:rPr>
                  <w:sz w:val="20"/>
                  <w:szCs w:val="20"/>
                  <w:rtl w:val="0"/>
                </w:rPr>
                <w:t xml:space="preserve">proyectos@grupopromark.com ger.ventas@grupopromark.com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F5">
            <w:pPr>
              <w:spacing w:after="0" w:line="240" w:lineRule="auto"/>
              <w:jc w:val="both"/>
              <w:rPr>
                <w:sz w:val="20"/>
                <w:szCs w:val="20"/>
              </w:rPr>
            </w:pPr>
            <w:r w:rsidDel="00000000" w:rsidR="00000000" w:rsidRPr="00000000">
              <w:rPr>
                <w:sz w:val="20"/>
                <w:szCs w:val="20"/>
                <w:rtl w:val="0"/>
              </w:rPr>
              <w:t xml:space="preserve">Tel. 2222-2226</w:t>
              <w:br w:type="textWrapping"/>
              <w:t xml:space="preserve">Fax. 2221-2381</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F6">
            <w:pPr>
              <w:spacing w:after="0" w:line="240" w:lineRule="auto"/>
              <w:jc w:val="both"/>
              <w:rPr>
                <w:sz w:val="20"/>
                <w:szCs w:val="20"/>
              </w:rPr>
            </w:pPr>
            <w:r w:rsidDel="00000000" w:rsidR="00000000" w:rsidRPr="00000000">
              <w:rPr>
                <w:sz w:val="20"/>
                <w:szCs w:val="20"/>
                <w:rtl w:val="0"/>
              </w:rPr>
              <w:t xml:space="preserve">Ferva del Norte, S.A.</w:t>
            </w:r>
          </w:p>
        </w:tc>
        <w:tc>
          <w:tcPr>
            <w:tcBorders>
              <w:left w:color="000000" w:space="0" w:sz="4" w:val="single"/>
              <w:right w:color="000000" w:space="0" w:sz="4" w:val="single"/>
            </w:tcBorders>
          </w:tcPr>
          <w:p w:rsidR="00000000" w:rsidDel="00000000" w:rsidP="00000000" w:rsidRDefault="00000000" w:rsidRPr="00000000" w14:paraId="00002CF7">
            <w:pPr>
              <w:spacing w:line="240" w:lineRule="auto"/>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F8">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F9">
            <w:pPr>
              <w:spacing w:after="0" w:line="240" w:lineRule="auto"/>
              <w:jc w:val="both"/>
              <w:rPr>
                <w:sz w:val="20"/>
                <w:szCs w:val="20"/>
              </w:rPr>
            </w:pPr>
            <w:r w:rsidDel="00000000" w:rsidR="00000000" w:rsidRPr="00000000">
              <w:rPr>
                <w:sz w:val="20"/>
                <w:szCs w:val="20"/>
                <w:rtl w:val="0"/>
              </w:rPr>
              <w:t xml:space="preserve">Christian Cecilia Mora Ureña E-Mail: </w:t>
            </w:r>
            <w:hyperlink r:id="rId155">
              <w:r w:rsidDel="00000000" w:rsidR="00000000" w:rsidRPr="00000000">
                <w:rPr>
                  <w:sz w:val="20"/>
                  <w:szCs w:val="20"/>
                  <w:rtl w:val="0"/>
                </w:rPr>
                <w:t xml:space="preserve">servicio@fervadelnorte.com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FA">
            <w:pPr>
              <w:spacing w:after="0" w:line="240" w:lineRule="auto"/>
              <w:jc w:val="both"/>
              <w:rPr>
                <w:sz w:val="20"/>
                <w:szCs w:val="20"/>
              </w:rPr>
            </w:pPr>
            <w:r w:rsidDel="00000000" w:rsidR="00000000" w:rsidRPr="00000000">
              <w:rPr>
                <w:sz w:val="20"/>
                <w:szCs w:val="20"/>
                <w:rtl w:val="0"/>
              </w:rPr>
              <w:t xml:space="preserve">Tel. 2293-0506</w:t>
              <w:br w:type="textWrapping"/>
              <w:t xml:space="preserve">Fax. 2293-2309</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FB">
            <w:pPr>
              <w:spacing w:after="0" w:line="240" w:lineRule="auto"/>
              <w:jc w:val="both"/>
              <w:rPr>
                <w:sz w:val="20"/>
                <w:szCs w:val="20"/>
              </w:rPr>
            </w:pPr>
            <w:r w:rsidDel="00000000" w:rsidR="00000000" w:rsidRPr="00000000">
              <w:rPr>
                <w:sz w:val="20"/>
                <w:szCs w:val="20"/>
                <w:rtl w:val="0"/>
              </w:rPr>
              <w:t xml:space="preserve">Distribuidora Comercial, Tres Ases, S. A.</w:t>
            </w:r>
          </w:p>
        </w:tc>
        <w:tc>
          <w:tcPr>
            <w:tcBorders>
              <w:left w:color="000000" w:space="0" w:sz="4" w:val="single"/>
              <w:right w:color="000000" w:space="0" w:sz="4" w:val="single"/>
            </w:tcBorders>
          </w:tcPr>
          <w:p w:rsidR="00000000" w:rsidDel="00000000" w:rsidP="00000000" w:rsidRDefault="00000000" w:rsidRPr="00000000" w14:paraId="00002CFC">
            <w:pPr>
              <w:spacing w:line="240" w:lineRule="auto"/>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CFD">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CFE">
            <w:pPr>
              <w:spacing w:after="0" w:line="240" w:lineRule="auto"/>
              <w:jc w:val="both"/>
              <w:rPr>
                <w:sz w:val="20"/>
                <w:szCs w:val="20"/>
              </w:rPr>
            </w:pPr>
            <w:r w:rsidDel="00000000" w:rsidR="00000000" w:rsidRPr="00000000">
              <w:rPr>
                <w:sz w:val="20"/>
                <w:szCs w:val="20"/>
                <w:rtl w:val="0"/>
              </w:rPr>
              <w:t xml:space="preserve">Jorge Hurtado Pasos E-Mail: </w:t>
            </w:r>
            <w:hyperlink r:id="rId156">
              <w:r w:rsidDel="00000000" w:rsidR="00000000" w:rsidRPr="00000000">
                <w:rPr>
                  <w:sz w:val="20"/>
                  <w:szCs w:val="20"/>
                  <w:rtl w:val="0"/>
                </w:rPr>
                <w:t xml:space="preserve">jorge.hurtado@3ases.com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CFF">
            <w:pPr>
              <w:spacing w:after="0" w:line="240" w:lineRule="auto"/>
              <w:jc w:val="both"/>
              <w:rPr>
                <w:sz w:val="20"/>
                <w:szCs w:val="20"/>
              </w:rPr>
            </w:pPr>
            <w:r w:rsidDel="00000000" w:rsidR="00000000" w:rsidRPr="00000000">
              <w:rPr>
                <w:sz w:val="20"/>
                <w:szCs w:val="20"/>
                <w:rtl w:val="0"/>
              </w:rPr>
              <w:t xml:space="preserve">Tel. 2257-0883</w:t>
              <w:br w:type="textWrapping"/>
              <w:t xml:space="preserve">Fax. 2223-4350/2223-1962</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0">
            <w:pPr>
              <w:spacing w:after="0" w:line="240" w:lineRule="auto"/>
              <w:jc w:val="both"/>
              <w:rPr>
                <w:sz w:val="20"/>
                <w:szCs w:val="20"/>
              </w:rPr>
            </w:pPr>
            <w:r w:rsidDel="00000000" w:rsidR="00000000" w:rsidRPr="00000000">
              <w:rPr>
                <w:sz w:val="20"/>
                <w:szCs w:val="20"/>
                <w:rtl w:val="0"/>
              </w:rPr>
              <w:t xml:space="preserve">Kem de Centroamérica, S. A.</w:t>
            </w:r>
          </w:p>
        </w:tc>
        <w:tc>
          <w:tcPr>
            <w:tcBorders>
              <w:left w:color="000000" w:space="0" w:sz="4" w:val="single"/>
              <w:right w:color="000000" w:space="0" w:sz="4" w:val="single"/>
            </w:tcBorders>
          </w:tcPr>
          <w:p w:rsidR="00000000" w:rsidDel="00000000" w:rsidP="00000000" w:rsidRDefault="00000000" w:rsidRPr="00000000" w14:paraId="00002D01">
            <w:pPr>
              <w:spacing w:line="240" w:lineRule="auto"/>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2">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03">
            <w:pPr>
              <w:spacing w:after="0" w:line="240" w:lineRule="auto"/>
              <w:jc w:val="both"/>
              <w:rPr>
                <w:sz w:val="20"/>
                <w:szCs w:val="20"/>
              </w:rPr>
            </w:pPr>
            <w:r w:rsidDel="00000000" w:rsidR="00000000" w:rsidRPr="00000000">
              <w:rPr>
                <w:sz w:val="20"/>
                <w:szCs w:val="20"/>
                <w:rtl w:val="0"/>
              </w:rPr>
              <w:t xml:space="preserve">Contacto: Mario Quesada M. E-Mail:  </w:t>
            </w:r>
            <w:hyperlink r:id="rId157">
              <w:r w:rsidDel="00000000" w:rsidR="00000000" w:rsidRPr="00000000">
                <w:rPr>
                  <w:sz w:val="20"/>
                  <w:szCs w:val="20"/>
                  <w:rtl w:val="0"/>
                </w:rPr>
                <w:t xml:space="preserve">kemcentroamerica@gmail.com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04">
            <w:pPr>
              <w:spacing w:after="0" w:line="240" w:lineRule="auto"/>
              <w:jc w:val="both"/>
              <w:rPr>
                <w:sz w:val="20"/>
                <w:szCs w:val="20"/>
              </w:rPr>
            </w:pPr>
            <w:r w:rsidDel="00000000" w:rsidR="00000000" w:rsidRPr="00000000">
              <w:rPr>
                <w:sz w:val="20"/>
                <w:szCs w:val="20"/>
                <w:rtl w:val="0"/>
              </w:rPr>
              <w:t xml:space="preserve">Tel. 2545-2545</w:t>
              <w:br w:type="textWrapping"/>
              <w:t xml:space="preserve">Fax:2545-2535</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5">
            <w:pPr>
              <w:spacing w:after="0" w:line="240" w:lineRule="auto"/>
              <w:jc w:val="both"/>
              <w:rPr>
                <w:sz w:val="20"/>
                <w:szCs w:val="20"/>
              </w:rPr>
            </w:pPr>
            <w:r w:rsidDel="00000000" w:rsidR="00000000" w:rsidRPr="00000000">
              <w:rPr>
                <w:sz w:val="20"/>
                <w:szCs w:val="20"/>
                <w:rtl w:val="0"/>
              </w:rPr>
              <w:t xml:space="preserve">Florex Productos de Limpieza, S. A.</w:t>
            </w:r>
          </w:p>
        </w:tc>
        <w:tc>
          <w:tcPr>
            <w:tcBorders>
              <w:left w:color="000000" w:space="0" w:sz="4" w:val="single"/>
              <w:right w:color="000000" w:space="0" w:sz="4" w:val="single"/>
            </w:tcBorders>
          </w:tcPr>
          <w:p w:rsidR="00000000" w:rsidDel="00000000" w:rsidP="00000000" w:rsidRDefault="00000000" w:rsidRPr="00000000" w14:paraId="00002D06">
            <w:pPr>
              <w:spacing w:line="240" w:lineRule="auto"/>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7">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08">
            <w:pPr>
              <w:spacing w:after="0" w:line="240" w:lineRule="auto"/>
              <w:jc w:val="both"/>
              <w:rPr>
                <w:sz w:val="20"/>
                <w:szCs w:val="20"/>
              </w:rPr>
            </w:pPr>
            <w:r w:rsidDel="00000000" w:rsidR="00000000" w:rsidRPr="00000000">
              <w:rPr>
                <w:sz w:val="20"/>
                <w:szCs w:val="20"/>
                <w:rtl w:val="0"/>
              </w:rPr>
              <w:t xml:space="preserve">Andrea Steller E-Mail:  </w:t>
            </w:r>
            <w:hyperlink r:id="rId158">
              <w:r w:rsidDel="00000000" w:rsidR="00000000" w:rsidRPr="00000000">
                <w:rPr>
                  <w:sz w:val="20"/>
                  <w:szCs w:val="20"/>
                  <w:rtl w:val="0"/>
                </w:rPr>
                <w:t xml:space="preserve">andrea.steller@florexcr.com/</w:t>
              </w:r>
            </w:hyperlink>
            <w:r w:rsidDel="00000000" w:rsidR="00000000" w:rsidRPr="00000000">
              <w:rPr>
                <w:sz w:val="20"/>
                <w:szCs w:val="20"/>
                <w:rtl w:val="0"/>
              </w:rPr>
              <w:t xml:space="preserve"> </w:t>
            </w:r>
            <w:hyperlink r:id="rId159">
              <w:r w:rsidDel="00000000" w:rsidR="00000000" w:rsidRPr="00000000">
                <w:rPr>
                  <w:sz w:val="20"/>
                  <w:szCs w:val="20"/>
                  <w:rtl w:val="0"/>
                </w:rPr>
                <w:t xml:space="preserve">dramirez@florexcr.com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09">
            <w:pPr>
              <w:spacing w:after="0" w:line="240" w:lineRule="auto"/>
              <w:jc w:val="both"/>
              <w:rPr>
                <w:sz w:val="20"/>
                <w:szCs w:val="20"/>
              </w:rPr>
            </w:pPr>
            <w:r w:rsidDel="00000000" w:rsidR="00000000" w:rsidRPr="00000000">
              <w:rPr>
                <w:sz w:val="20"/>
                <w:szCs w:val="20"/>
                <w:rtl w:val="0"/>
              </w:rPr>
              <w:t xml:space="preserve">Tel. 2447-2323</w:t>
              <w:br w:type="textWrapping"/>
              <w:t xml:space="preserve">Fax. 2445-9703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A">
            <w:pPr>
              <w:spacing w:after="0" w:line="240" w:lineRule="auto"/>
              <w:jc w:val="both"/>
              <w:rPr>
                <w:sz w:val="20"/>
                <w:szCs w:val="20"/>
              </w:rPr>
            </w:pPr>
            <w:r w:rsidDel="00000000" w:rsidR="00000000" w:rsidRPr="00000000">
              <w:rPr>
                <w:sz w:val="20"/>
                <w:szCs w:val="20"/>
                <w:rtl w:val="0"/>
              </w:rPr>
              <w:t xml:space="preserve">Distribuidora Mundial Industrial, S. A.</w:t>
            </w:r>
          </w:p>
        </w:tc>
        <w:tc>
          <w:tcPr>
            <w:tcBorders>
              <w:left w:color="000000" w:space="0" w:sz="4" w:val="single"/>
              <w:right w:color="000000" w:space="0" w:sz="4" w:val="single"/>
            </w:tcBorders>
          </w:tcPr>
          <w:p w:rsidR="00000000" w:rsidDel="00000000" w:rsidP="00000000" w:rsidRDefault="00000000" w:rsidRPr="00000000" w14:paraId="00002D0B">
            <w:pPr>
              <w:spacing w:line="240" w:lineRule="auto"/>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C">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0D">
            <w:pPr>
              <w:spacing w:after="0" w:line="240" w:lineRule="auto"/>
              <w:jc w:val="both"/>
              <w:rPr>
                <w:sz w:val="20"/>
                <w:szCs w:val="20"/>
              </w:rPr>
            </w:pPr>
            <w:r w:rsidDel="00000000" w:rsidR="00000000" w:rsidRPr="00000000">
              <w:rPr>
                <w:sz w:val="20"/>
                <w:szCs w:val="20"/>
                <w:rtl w:val="0"/>
              </w:rPr>
              <w:t xml:space="preserve">Marjorie Coto Coto E-Mail:  </w:t>
            </w:r>
            <w:hyperlink r:id="rId160">
              <w:r w:rsidDel="00000000" w:rsidR="00000000" w:rsidRPr="00000000">
                <w:rPr>
                  <w:sz w:val="20"/>
                  <w:szCs w:val="20"/>
                  <w:rtl w:val="0"/>
                </w:rPr>
                <w:t xml:space="preserve">dmiservicioalcliente@ice.co.cr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0E">
            <w:pPr>
              <w:spacing w:after="0" w:line="240" w:lineRule="auto"/>
              <w:jc w:val="both"/>
              <w:rPr>
                <w:sz w:val="20"/>
                <w:szCs w:val="20"/>
              </w:rPr>
            </w:pPr>
            <w:r w:rsidDel="00000000" w:rsidR="00000000" w:rsidRPr="00000000">
              <w:rPr>
                <w:sz w:val="20"/>
                <w:szCs w:val="20"/>
                <w:rtl w:val="0"/>
              </w:rPr>
              <w:t xml:space="preserve">Tel. 2279-6306</w:t>
              <w:br w:type="textWrapping"/>
              <w:t xml:space="preserve">Fax. 2279-3659/2537-0969</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0F">
            <w:pPr>
              <w:spacing w:after="0" w:line="240" w:lineRule="auto"/>
              <w:jc w:val="both"/>
              <w:rPr>
                <w:sz w:val="20"/>
                <w:szCs w:val="20"/>
              </w:rPr>
            </w:pPr>
            <w:r w:rsidDel="00000000" w:rsidR="00000000" w:rsidRPr="00000000">
              <w:rPr>
                <w:sz w:val="20"/>
                <w:szCs w:val="20"/>
                <w:rtl w:val="0"/>
              </w:rPr>
              <w:t xml:space="preserve">Cerfact de Centroamérica, S. A.</w:t>
            </w:r>
          </w:p>
        </w:tc>
        <w:tc>
          <w:tcPr>
            <w:tcBorders>
              <w:left w:color="000000" w:space="0" w:sz="4" w:val="single"/>
              <w:right w:color="000000" w:space="0" w:sz="4" w:val="single"/>
            </w:tcBorders>
            <w:vAlign w:val="center"/>
          </w:tcPr>
          <w:p w:rsidR="00000000" w:rsidDel="00000000" w:rsidP="00000000" w:rsidRDefault="00000000" w:rsidRPr="00000000" w14:paraId="00002D10">
            <w:pPr>
              <w:spacing w:after="0" w:line="240" w:lineRule="auto"/>
              <w:jc w:val="both"/>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1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12">
            <w:pPr>
              <w:spacing w:after="0" w:line="240" w:lineRule="auto"/>
              <w:jc w:val="both"/>
              <w:rPr>
                <w:sz w:val="20"/>
                <w:szCs w:val="20"/>
              </w:rPr>
            </w:pPr>
            <w:r w:rsidDel="00000000" w:rsidR="00000000" w:rsidRPr="00000000">
              <w:rPr>
                <w:sz w:val="20"/>
                <w:szCs w:val="20"/>
                <w:rtl w:val="0"/>
              </w:rPr>
              <w:t xml:space="preserve">Olger Mendoza Mendoza E-Mail:  </w:t>
            </w:r>
            <w:hyperlink r:id="rId161">
              <w:r w:rsidDel="00000000" w:rsidR="00000000" w:rsidRPr="00000000">
                <w:rPr>
                  <w:sz w:val="20"/>
                  <w:szCs w:val="20"/>
                  <w:rtl w:val="0"/>
                </w:rPr>
                <w:t xml:space="preserve">sjimenez@cerfat.com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13">
            <w:pPr>
              <w:spacing w:after="0" w:line="240" w:lineRule="auto"/>
              <w:jc w:val="both"/>
              <w:rPr>
                <w:sz w:val="20"/>
                <w:szCs w:val="20"/>
              </w:rPr>
            </w:pPr>
            <w:r w:rsidDel="00000000" w:rsidR="00000000" w:rsidRPr="00000000">
              <w:rPr>
                <w:sz w:val="20"/>
                <w:szCs w:val="20"/>
                <w:rtl w:val="0"/>
              </w:rPr>
              <w:t xml:space="preserve">Tel. 2545-4580</w:t>
              <w:br w:type="textWrapping"/>
              <w:t xml:space="preserve">Fax:2240-6084</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14">
            <w:pPr>
              <w:spacing w:after="0" w:line="240" w:lineRule="auto"/>
              <w:jc w:val="both"/>
              <w:rPr>
                <w:sz w:val="20"/>
                <w:szCs w:val="20"/>
              </w:rPr>
            </w:pPr>
            <w:r w:rsidDel="00000000" w:rsidR="00000000" w:rsidRPr="00000000">
              <w:rPr>
                <w:sz w:val="20"/>
                <w:szCs w:val="20"/>
                <w:rtl w:val="0"/>
              </w:rPr>
              <w:t xml:space="preserve">Caisa Inc de Costa Rica</w:t>
            </w:r>
          </w:p>
        </w:tc>
        <w:tc>
          <w:tcPr>
            <w:tcBorders>
              <w:left w:color="000000" w:space="0" w:sz="4" w:val="single"/>
              <w:right w:color="000000" w:space="0" w:sz="4" w:val="single"/>
            </w:tcBorders>
            <w:vAlign w:val="center"/>
          </w:tcPr>
          <w:p w:rsidR="00000000" w:rsidDel="00000000" w:rsidP="00000000" w:rsidRDefault="00000000" w:rsidRPr="00000000" w14:paraId="00002D15">
            <w:pPr>
              <w:spacing w:after="0" w:line="240" w:lineRule="auto"/>
              <w:jc w:val="both"/>
              <w:rPr>
                <w:sz w:val="20"/>
                <w:szCs w:val="20"/>
              </w:rPr>
            </w:pPr>
            <w:r w:rsidDel="00000000" w:rsidR="00000000" w:rsidRPr="00000000">
              <w:rPr>
                <w:sz w:val="20"/>
                <w:szCs w:val="20"/>
                <w:rtl w:val="0"/>
              </w:rPr>
              <w:t xml:space="preserve">Suministros de limpieza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16">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17">
            <w:pPr>
              <w:spacing w:after="0" w:line="240" w:lineRule="auto"/>
              <w:jc w:val="both"/>
              <w:rPr>
                <w:sz w:val="20"/>
                <w:szCs w:val="20"/>
              </w:rPr>
            </w:pPr>
            <w:r w:rsidDel="00000000" w:rsidR="00000000" w:rsidRPr="00000000">
              <w:rPr>
                <w:sz w:val="20"/>
                <w:szCs w:val="20"/>
                <w:rtl w:val="0"/>
              </w:rPr>
              <w:t xml:space="preserve">Joan María Méndez Sánchez E-Mail:  </w:t>
            </w:r>
            <w:hyperlink r:id="rId162">
              <w:r w:rsidDel="00000000" w:rsidR="00000000" w:rsidRPr="00000000">
                <w:rPr>
                  <w:sz w:val="20"/>
                  <w:szCs w:val="20"/>
                  <w:rtl w:val="0"/>
                </w:rPr>
                <w:t xml:space="preserve">ejimenez@caisa.cr</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18">
            <w:pPr>
              <w:spacing w:after="0" w:line="240" w:lineRule="auto"/>
              <w:jc w:val="both"/>
              <w:rPr>
                <w:sz w:val="20"/>
                <w:szCs w:val="20"/>
              </w:rPr>
            </w:pPr>
            <w:r w:rsidDel="00000000" w:rsidR="00000000" w:rsidRPr="00000000">
              <w:rPr>
                <w:sz w:val="20"/>
                <w:szCs w:val="20"/>
                <w:rtl w:val="0"/>
              </w:rPr>
              <w:t xml:space="preserve">Tel. 2226-7208</w:t>
              <w:br w:type="textWrapping"/>
              <w:t xml:space="preserve">Fax: 2226-7363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19">
            <w:pPr>
              <w:spacing w:after="0" w:line="240" w:lineRule="auto"/>
              <w:jc w:val="both"/>
              <w:rPr>
                <w:sz w:val="20"/>
                <w:szCs w:val="20"/>
              </w:rPr>
            </w:pPr>
            <w:r w:rsidDel="00000000" w:rsidR="00000000" w:rsidRPr="00000000">
              <w:rPr>
                <w:sz w:val="20"/>
                <w:szCs w:val="20"/>
                <w:rtl w:val="0"/>
              </w:rPr>
              <w:t xml:space="preserve">Inversiones Centroamericanas INCEN S.A.</w:t>
            </w:r>
          </w:p>
        </w:tc>
        <w:tc>
          <w:tcPr>
            <w:tcBorders>
              <w:left w:color="000000" w:space="0" w:sz="4" w:val="single"/>
              <w:right w:color="000000" w:space="0" w:sz="4" w:val="single"/>
            </w:tcBorders>
            <w:vAlign w:val="center"/>
          </w:tcPr>
          <w:p w:rsidR="00000000" w:rsidDel="00000000" w:rsidP="00000000" w:rsidRDefault="00000000" w:rsidRPr="00000000" w14:paraId="00002D1A">
            <w:pPr>
              <w:spacing w:after="0" w:line="240" w:lineRule="auto"/>
              <w:jc w:val="both"/>
              <w:rPr>
                <w:sz w:val="20"/>
                <w:szCs w:val="20"/>
              </w:rPr>
            </w:pPr>
            <w:r w:rsidDel="00000000" w:rsidR="00000000" w:rsidRPr="00000000">
              <w:rPr>
                <w:sz w:val="20"/>
                <w:szCs w:val="20"/>
                <w:rtl w:val="0"/>
              </w:rPr>
              <w:t xml:space="preserve">Calzado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1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1C">
            <w:pPr>
              <w:spacing w:after="0" w:line="240" w:lineRule="auto"/>
              <w:jc w:val="both"/>
              <w:rPr>
                <w:sz w:val="20"/>
                <w:szCs w:val="20"/>
              </w:rPr>
            </w:pPr>
            <w:r w:rsidDel="00000000" w:rsidR="00000000" w:rsidRPr="00000000">
              <w:rPr>
                <w:sz w:val="20"/>
                <w:szCs w:val="20"/>
                <w:rtl w:val="0"/>
              </w:rPr>
              <w:t xml:space="preserve">Jessica Hernández Segura </w:t>
            </w:r>
            <w:hyperlink r:id="rId163">
              <w:r w:rsidDel="00000000" w:rsidR="00000000" w:rsidRPr="00000000">
                <w:rPr>
                  <w:sz w:val="20"/>
                  <w:szCs w:val="20"/>
                  <w:rtl w:val="0"/>
                </w:rPr>
                <w:t xml:space="preserve">jhernandez@incensa.net</w:t>
              </w:r>
            </w:hyperlink>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1D">
            <w:pPr>
              <w:spacing w:after="0" w:line="240" w:lineRule="auto"/>
              <w:jc w:val="both"/>
              <w:rPr>
                <w:sz w:val="20"/>
                <w:szCs w:val="20"/>
              </w:rPr>
            </w:pPr>
            <w:r w:rsidDel="00000000" w:rsidR="00000000" w:rsidRPr="00000000">
              <w:rPr>
                <w:sz w:val="20"/>
                <w:szCs w:val="20"/>
                <w:rtl w:val="0"/>
              </w:rPr>
              <w:t xml:space="preserve">Tel. 2233-7022 Fax 2233-7502</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1E">
            <w:pPr>
              <w:spacing w:after="0" w:line="240" w:lineRule="auto"/>
              <w:jc w:val="both"/>
              <w:rPr>
                <w:sz w:val="20"/>
                <w:szCs w:val="20"/>
              </w:rPr>
            </w:pPr>
            <w:r w:rsidDel="00000000" w:rsidR="00000000" w:rsidRPr="00000000">
              <w:rPr>
                <w:sz w:val="20"/>
                <w:szCs w:val="20"/>
                <w:rtl w:val="0"/>
              </w:rPr>
              <w:t xml:space="preserve">Importaciones MH S.A.</w:t>
            </w:r>
          </w:p>
        </w:tc>
        <w:tc>
          <w:tcPr>
            <w:tcBorders>
              <w:left w:color="000000" w:space="0" w:sz="4" w:val="single"/>
              <w:right w:color="000000" w:space="0" w:sz="4" w:val="single"/>
            </w:tcBorders>
            <w:vAlign w:val="center"/>
          </w:tcPr>
          <w:p w:rsidR="00000000" w:rsidDel="00000000" w:rsidP="00000000" w:rsidRDefault="00000000" w:rsidRPr="00000000" w14:paraId="00002D1F">
            <w:pPr>
              <w:spacing w:after="0" w:line="240" w:lineRule="auto"/>
              <w:jc w:val="both"/>
              <w:rPr>
                <w:sz w:val="20"/>
                <w:szCs w:val="20"/>
              </w:rPr>
            </w:pPr>
            <w:r w:rsidDel="00000000" w:rsidR="00000000" w:rsidRPr="00000000">
              <w:rPr>
                <w:sz w:val="20"/>
                <w:szCs w:val="20"/>
                <w:rtl w:val="0"/>
              </w:rPr>
              <w:t xml:space="preserve">Uniformes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0">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2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22">
            <w:pPr>
              <w:spacing w:after="0" w:line="240" w:lineRule="auto"/>
              <w:jc w:val="both"/>
              <w:rPr>
                <w:sz w:val="20"/>
                <w:szCs w:val="20"/>
              </w:rPr>
            </w:pPr>
            <w:r w:rsidDel="00000000" w:rsidR="00000000" w:rsidRPr="00000000">
              <w:rPr>
                <w:sz w:val="20"/>
                <w:szCs w:val="20"/>
                <w:rtl w:val="0"/>
              </w:rPr>
              <w:t xml:space="preserve">Tel. 2232-9293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3">
            <w:pPr>
              <w:spacing w:after="0" w:line="240" w:lineRule="auto"/>
              <w:jc w:val="both"/>
              <w:rPr>
                <w:sz w:val="20"/>
                <w:szCs w:val="20"/>
              </w:rPr>
            </w:pPr>
            <w:r w:rsidDel="00000000" w:rsidR="00000000" w:rsidRPr="00000000">
              <w:rPr>
                <w:sz w:val="20"/>
                <w:szCs w:val="20"/>
                <w:rtl w:val="0"/>
              </w:rPr>
              <w:t xml:space="preserve">Hidrotica</w:t>
            </w:r>
          </w:p>
        </w:tc>
        <w:tc>
          <w:tcPr>
            <w:tcBorders>
              <w:left w:color="000000" w:space="0" w:sz="4" w:val="single"/>
              <w:right w:color="000000" w:space="0" w:sz="4" w:val="single"/>
            </w:tcBorders>
            <w:vAlign w:val="center"/>
          </w:tcPr>
          <w:p w:rsidR="00000000" w:rsidDel="00000000" w:rsidP="00000000" w:rsidRDefault="00000000" w:rsidRPr="00000000" w14:paraId="00002D24">
            <w:pPr>
              <w:spacing w:after="0" w:line="240" w:lineRule="auto"/>
              <w:jc w:val="both"/>
              <w:rPr>
                <w:sz w:val="20"/>
                <w:szCs w:val="20"/>
              </w:rPr>
            </w:pPr>
            <w:r w:rsidDel="00000000" w:rsidR="00000000" w:rsidRPr="00000000">
              <w:rPr>
                <w:sz w:val="20"/>
                <w:szCs w:val="20"/>
                <w:rtl w:val="0"/>
              </w:rPr>
              <w:t xml:space="preserve">Mantenimiento de sistemas de bombeo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5">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26">
            <w:pPr>
              <w:spacing w:after="0" w:line="240" w:lineRule="auto"/>
              <w:jc w:val="both"/>
              <w:rPr>
                <w:sz w:val="20"/>
                <w:szCs w:val="20"/>
              </w:rPr>
            </w:pPr>
            <w:r w:rsidDel="00000000" w:rsidR="00000000" w:rsidRPr="00000000">
              <w:rPr>
                <w:sz w:val="20"/>
                <w:szCs w:val="20"/>
                <w:rtl w:val="0"/>
              </w:rPr>
              <w:t xml:space="preserve">Sr Hugo Jara hjara@hidrotica.com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27">
            <w:pPr>
              <w:spacing w:after="0" w:line="240" w:lineRule="auto"/>
              <w:jc w:val="both"/>
              <w:rPr>
                <w:sz w:val="20"/>
                <w:szCs w:val="20"/>
              </w:rPr>
            </w:pPr>
            <w:r w:rsidDel="00000000" w:rsidR="00000000" w:rsidRPr="00000000">
              <w:rPr>
                <w:sz w:val="20"/>
                <w:szCs w:val="20"/>
                <w:rtl w:val="0"/>
              </w:rPr>
              <w:t xml:space="preserve">7070-0308</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8">
            <w:pPr>
              <w:spacing w:after="0" w:line="240" w:lineRule="auto"/>
              <w:jc w:val="both"/>
              <w:rPr>
                <w:sz w:val="20"/>
                <w:szCs w:val="20"/>
              </w:rPr>
            </w:pPr>
            <w:r w:rsidDel="00000000" w:rsidR="00000000" w:rsidRPr="00000000">
              <w:rPr>
                <w:sz w:val="20"/>
                <w:szCs w:val="20"/>
                <w:rtl w:val="0"/>
              </w:rPr>
              <w:t xml:space="preserve">Propace</w:t>
            </w:r>
          </w:p>
        </w:tc>
        <w:tc>
          <w:tcPr>
            <w:tcBorders>
              <w:left w:color="000000" w:space="0" w:sz="4" w:val="single"/>
              <w:right w:color="000000" w:space="0" w:sz="4" w:val="single"/>
            </w:tcBorders>
            <w:vAlign w:val="center"/>
          </w:tcPr>
          <w:p w:rsidR="00000000" w:rsidDel="00000000" w:rsidP="00000000" w:rsidRDefault="00000000" w:rsidRPr="00000000" w14:paraId="00002D29">
            <w:pPr>
              <w:spacing w:after="0" w:line="240" w:lineRule="auto"/>
              <w:jc w:val="both"/>
              <w:rPr>
                <w:sz w:val="20"/>
                <w:szCs w:val="20"/>
              </w:rPr>
            </w:pPr>
            <w:r w:rsidDel="00000000" w:rsidR="00000000" w:rsidRPr="00000000">
              <w:rPr>
                <w:sz w:val="20"/>
                <w:szCs w:val="20"/>
                <w:rtl w:val="0"/>
              </w:rPr>
              <w:t xml:space="preserve">Mantenimiento de plantas eléctricas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A">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2B">
            <w:pPr>
              <w:spacing w:after="0" w:line="240" w:lineRule="auto"/>
              <w:jc w:val="both"/>
              <w:rPr>
                <w:sz w:val="20"/>
                <w:szCs w:val="20"/>
              </w:rPr>
            </w:pPr>
            <w:r w:rsidDel="00000000" w:rsidR="00000000" w:rsidRPr="00000000">
              <w:rPr>
                <w:sz w:val="20"/>
                <w:szCs w:val="20"/>
                <w:rtl w:val="0"/>
              </w:rPr>
              <w:t xml:space="preserve">Vinicio Álvarez licitaciones@propace.net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2C">
            <w:pPr>
              <w:spacing w:after="0" w:line="240" w:lineRule="auto"/>
              <w:jc w:val="both"/>
              <w:rPr>
                <w:sz w:val="20"/>
                <w:szCs w:val="20"/>
              </w:rPr>
            </w:pPr>
            <w:r w:rsidDel="00000000" w:rsidR="00000000" w:rsidRPr="00000000">
              <w:rPr>
                <w:sz w:val="20"/>
                <w:szCs w:val="20"/>
                <w:rtl w:val="0"/>
              </w:rPr>
              <w:t xml:space="preserve">7293-5038</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D">
            <w:pPr>
              <w:spacing w:after="0" w:line="240" w:lineRule="auto"/>
              <w:jc w:val="both"/>
              <w:rPr>
                <w:sz w:val="20"/>
                <w:szCs w:val="20"/>
              </w:rPr>
            </w:pPr>
            <w:r w:rsidDel="00000000" w:rsidR="00000000" w:rsidRPr="00000000">
              <w:rPr>
                <w:sz w:val="20"/>
                <w:szCs w:val="20"/>
                <w:rtl w:val="0"/>
              </w:rPr>
              <w:t xml:space="preserve">Accesos Automáticos</w:t>
            </w:r>
          </w:p>
        </w:tc>
        <w:tc>
          <w:tcPr>
            <w:tcBorders>
              <w:left w:color="000000" w:space="0" w:sz="4" w:val="single"/>
              <w:right w:color="000000" w:space="0" w:sz="4" w:val="single"/>
            </w:tcBorders>
            <w:vAlign w:val="center"/>
          </w:tcPr>
          <w:p w:rsidR="00000000" w:rsidDel="00000000" w:rsidP="00000000" w:rsidRDefault="00000000" w:rsidRPr="00000000" w14:paraId="00002D2E">
            <w:pPr>
              <w:spacing w:after="0" w:line="240" w:lineRule="auto"/>
              <w:jc w:val="both"/>
              <w:rPr>
                <w:sz w:val="20"/>
                <w:szCs w:val="20"/>
              </w:rPr>
            </w:pPr>
            <w:r w:rsidDel="00000000" w:rsidR="00000000" w:rsidRPr="00000000">
              <w:rPr>
                <w:sz w:val="20"/>
                <w:szCs w:val="20"/>
                <w:rtl w:val="0"/>
              </w:rPr>
              <w:t xml:space="preserve">Mantenimiento de portones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2F">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30">
            <w:pPr>
              <w:spacing w:after="0" w:line="240" w:lineRule="auto"/>
              <w:jc w:val="both"/>
              <w:rPr>
                <w:sz w:val="20"/>
                <w:szCs w:val="20"/>
              </w:rPr>
            </w:pPr>
            <w:r w:rsidDel="00000000" w:rsidR="00000000" w:rsidRPr="00000000">
              <w:rPr>
                <w:sz w:val="20"/>
                <w:szCs w:val="20"/>
                <w:rtl w:val="0"/>
              </w:rPr>
              <w:t xml:space="preserve">Adrián Chacón achacon@accesos.co.cr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31">
            <w:pPr>
              <w:spacing w:after="0" w:line="240" w:lineRule="auto"/>
              <w:jc w:val="both"/>
              <w:rPr>
                <w:sz w:val="20"/>
                <w:szCs w:val="20"/>
              </w:rPr>
            </w:pPr>
            <w:r w:rsidDel="00000000" w:rsidR="00000000" w:rsidRPr="00000000">
              <w:rPr>
                <w:sz w:val="20"/>
                <w:szCs w:val="20"/>
                <w:rtl w:val="0"/>
              </w:rPr>
              <w:t xml:space="preserve">8323- 9704</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32">
            <w:pPr>
              <w:spacing w:after="0" w:line="240" w:lineRule="auto"/>
              <w:jc w:val="both"/>
              <w:rPr>
                <w:sz w:val="20"/>
                <w:szCs w:val="20"/>
              </w:rPr>
            </w:pPr>
            <w:r w:rsidDel="00000000" w:rsidR="00000000" w:rsidRPr="00000000">
              <w:rPr>
                <w:sz w:val="20"/>
                <w:szCs w:val="20"/>
                <w:rtl w:val="0"/>
              </w:rPr>
              <w:t xml:space="preserve">SCO Mantenimiento Industrial</w:t>
            </w:r>
          </w:p>
        </w:tc>
        <w:tc>
          <w:tcPr>
            <w:tcBorders>
              <w:left w:color="000000" w:space="0" w:sz="4" w:val="single"/>
              <w:right w:color="000000" w:space="0" w:sz="4" w:val="single"/>
            </w:tcBorders>
            <w:vAlign w:val="center"/>
          </w:tcPr>
          <w:p w:rsidR="00000000" w:rsidDel="00000000" w:rsidP="00000000" w:rsidRDefault="00000000" w:rsidRPr="00000000" w14:paraId="00002D33">
            <w:pPr>
              <w:spacing w:after="0" w:line="240" w:lineRule="auto"/>
              <w:jc w:val="both"/>
              <w:rPr>
                <w:sz w:val="20"/>
                <w:szCs w:val="20"/>
              </w:rPr>
            </w:pPr>
            <w:r w:rsidDel="00000000" w:rsidR="00000000" w:rsidRPr="00000000">
              <w:rPr>
                <w:sz w:val="20"/>
                <w:szCs w:val="20"/>
                <w:rtl w:val="0"/>
              </w:rPr>
              <w:t xml:space="preserve">Mantenimiento de Aires Acondicionados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34">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35">
            <w:pPr>
              <w:spacing w:after="0" w:line="240" w:lineRule="auto"/>
              <w:jc w:val="both"/>
              <w:rPr>
                <w:sz w:val="20"/>
                <w:szCs w:val="20"/>
              </w:rPr>
            </w:pPr>
            <w:r w:rsidDel="00000000" w:rsidR="00000000" w:rsidRPr="00000000">
              <w:rPr>
                <w:sz w:val="20"/>
                <w:szCs w:val="20"/>
                <w:rtl w:val="0"/>
              </w:rPr>
              <w:t xml:space="preserve">Javier Ortiz Alfaro</w:t>
            </w:r>
          </w:p>
          <w:p w:rsidR="00000000" w:rsidDel="00000000" w:rsidP="00000000" w:rsidRDefault="00000000" w:rsidRPr="00000000" w14:paraId="00002D36">
            <w:pPr>
              <w:spacing w:after="0" w:line="240" w:lineRule="auto"/>
              <w:jc w:val="both"/>
              <w:rPr>
                <w:sz w:val="20"/>
                <w:szCs w:val="20"/>
              </w:rPr>
            </w:pPr>
            <w:hyperlink r:id="rId164">
              <w:r w:rsidDel="00000000" w:rsidR="00000000" w:rsidRPr="00000000">
                <w:rPr>
                  <w:color w:val="0563c1"/>
                  <w:sz w:val="20"/>
                  <w:szCs w:val="20"/>
                  <w:u w:val="single"/>
                  <w:rtl w:val="0"/>
                </w:rPr>
                <w:t xml:space="preserve">scomantenimientos@gmail.com</w:t>
              </w:r>
            </w:hyperlink>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37">
            <w:pPr>
              <w:spacing w:after="0" w:line="240" w:lineRule="auto"/>
              <w:rPr>
                <w:sz w:val="20"/>
                <w:szCs w:val="20"/>
              </w:rPr>
            </w:pPr>
            <w:r w:rsidDel="00000000" w:rsidR="00000000" w:rsidRPr="00000000">
              <w:rPr>
                <w:sz w:val="20"/>
                <w:szCs w:val="20"/>
                <w:rtl w:val="0"/>
              </w:rPr>
              <w:t xml:space="preserve">7013-2077 / 2573-7243</w:t>
            </w:r>
          </w:p>
          <w:p w:rsidR="00000000" w:rsidDel="00000000" w:rsidP="00000000" w:rsidRDefault="00000000" w:rsidRPr="00000000" w14:paraId="00002D38">
            <w:pPr>
              <w:spacing w:after="0" w:line="240" w:lineRule="auto"/>
              <w:jc w:val="both"/>
              <w:rPr>
                <w:sz w:val="20"/>
                <w:szCs w:val="20"/>
              </w:rPr>
            </w:pP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39">
            <w:pPr>
              <w:spacing w:after="0" w:line="240" w:lineRule="auto"/>
              <w:jc w:val="both"/>
              <w:rPr>
                <w:sz w:val="20"/>
                <w:szCs w:val="20"/>
              </w:rPr>
            </w:pPr>
            <w:r w:rsidDel="00000000" w:rsidR="00000000" w:rsidRPr="00000000">
              <w:rPr>
                <w:sz w:val="20"/>
                <w:szCs w:val="20"/>
                <w:rtl w:val="0"/>
              </w:rPr>
              <w:t xml:space="preserve">PS Industrial</w:t>
            </w:r>
          </w:p>
        </w:tc>
        <w:tc>
          <w:tcPr>
            <w:tcBorders>
              <w:left w:color="000000" w:space="0" w:sz="4" w:val="single"/>
              <w:right w:color="000000" w:space="0" w:sz="4" w:val="single"/>
            </w:tcBorders>
            <w:vAlign w:val="center"/>
          </w:tcPr>
          <w:p w:rsidR="00000000" w:rsidDel="00000000" w:rsidP="00000000" w:rsidRDefault="00000000" w:rsidRPr="00000000" w14:paraId="00002D3A">
            <w:pPr>
              <w:spacing w:after="0" w:line="240" w:lineRule="auto"/>
              <w:jc w:val="both"/>
              <w:rPr>
                <w:sz w:val="20"/>
                <w:szCs w:val="20"/>
              </w:rPr>
            </w:pPr>
            <w:r w:rsidDel="00000000" w:rsidR="00000000" w:rsidRPr="00000000">
              <w:rPr>
                <w:sz w:val="20"/>
                <w:szCs w:val="20"/>
                <w:rtl w:val="0"/>
              </w:rPr>
              <w:t xml:space="preserve">Mantenimiento de compresores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3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3C">
            <w:pPr>
              <w:spacing w:after="0" w:line="240" w:lineRule="auto"/>
              <w:jc w:val="both"/>
              <w:rPr>
                <w:sz w:val="20"/>
                <w:szCs w:val="20"/>
              </w:rPr>
            </w:pPr>
            <w:r w:rsidDel="00000000" w:rsidR="00000000" w:rsidRPr="00000000">
              <w:rPr>
                <w:sz w:val="20"/>
                <w:szCs w:val="20"/>
                <w:rtl w:val="0"/>
              </w:rPr>
              <w:t xml:space="preserve">SR. MANRIQUE ALFARO R </w:t>
            </w:r>
            <w:hyperlink r:id="rId165">
              <w:r w:rsidDel="00000000" w:rsidR="00000000" w:rsidRPr="00000000">
                <w:rPr>
                  <w:color w:val="0563c1"/>
                  <w:sz w:val="20"/>
                  <w:szCs w:val="20"/>
                  <w:u w:val="single"/>
                  <w:rtl w:val="0"/>
                </w:rPr>
                <w:t xml:space="preserve">malfaro@psindustrial.com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3D">
            <w:pPr>
              <w:spacing w:after="0" w:line="240" w:lineRule="auto"/>
              <w:jc w:val="both"/>
              <w:rPr>
                <w:sz w:val="20"/>
                <w:szCs w:val="20"/>
              </w:rPr>
            </w:pPr>
            <w:r w:rsidDel="00000000" w:rsidR="00000000" w:rsidRPr="00000000">
              <w:rPr>
                <w:sz w:val="20"/>
                <w:szCs w:val="20"/>
                <w:rtl w:val="0"/>
              </w:rPr>
              <w:t xml:space="preserve">8855-4546</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3E">
            <w:pPr>
              <w:spacing w:after="0" w:line="240" w:lineRule="auto"/>
              <w:jc w:val="both"/>
              <w:rPr>
                <w:sz w:val="20"/>
                <w:szCs w:val="20"/>
              </w:rPr>
            </w:pPr>
            <w:r w:rsidDel="00000000" w:rsidR="00000000" w:rsidRPr="00000000">
              <w:rPr>
                <w:sz w:val="20"/>
                <w:szCs w:val="20"/>
                <w:rtl w:val="0"/>
              </w:rPr>
              <w:t xml:space="preserve">Multiservicios Jalema</w:t>
            </w:r>
          </w:p>
        </w:tc>
        <w:tc>
          <w:tcPr>
            <w:tcBorders>
              <w:left w:color="000000" w:space="0" w:sz="4" w:val="single"/>
              <w:right w:color="000000" w:space="0" w:sz="4" w:val="single"/>
            </w:tcBorders>
            <w:vAlign w:val="center"/>
          </w:tcPr>
          <w:p w:rsidR="00000000" w:rsidDel="00000000" w:rsidP="00000000" w:rsidRDefault="00000000" w:rsidRPr="00000000" w14:paraId="00002D3F">
            <w:pPr>
              <w:spacing w:after="0" w:line="240" w:lineRule="auto"/>
              <w:jc w:val="both"/>
              <w:rPr>
                <w:sz w:val="20"/>
                <w:szCs w:val="20"/>
              </w:rPr>
            </w:pPr>
            <w:r w:rsidDel="00000000" w:rsidR="00000000" w:rsidRPr="00000000">
              <w:rPr>
                <w:sz w:val="20"/>
                <w:szCs w:val="20"/>
                <w:rtl w:val="0"/>
              </w:rPr>
              <w:t xml:space="preserve">Mantenimiento de Alarmas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40">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41">
            <w:pPr>
              <w:spacing w:after="0" w:line="240" w:lineRule="auto"/>
              <w:jc w:val="both"/>
              <w:rPr>
                <w:sz w:val="20"/>
                <w:szCs w:val="20"/>
              </w:rPr>
            </w:pPr>
            <w:r w:rsidDel="00000000" w:rsidR="00000000" w:rsidRPr="00000000">
              <w:rPr>
                <w:sz w:val="20"/>
                <w:szCs w:val="20"/>
                <w:rtl w:val="0"/>
              </w:rPr>
              <w:t xml:space="preserve">Javier Alvarado </w:t>
            </w:r>
            <w:hyperlink r:id="rId166">
              <w:r w:rsidDel="00000000" w:rsidR="00000000" w:rsidRPr="00000000">
                <w:rPr>
                  <w:color w:val="0563c1"/>
                  <w:sz w:val="20"/>
                  <w:szCs w:val="20"/>
                  <w:u w:val="single"/>
                  <w:rtl w:val="0"/>
                </w:rPr>
                <w:t xml:space="preserve">jalemaseguridad@gmail.com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42">
            <w:pPr>
              <w:spacing w:after="0" w:line="240" w:lineRule="auto"/>
              <w:jc w:val="both"/>
              <w:rPr>
                <w:sz w:val="20"/>
                <w:szCs w:val="20"/>
              </w:rPr>
            </w:pPr>
            <w:r w:rsidDel="00000000" w:rsidR="00000000" w:rsidRPr="00000000">
              <w:rPr>
                <w:sz w:val="20"/>
                <w:szCs w:val="20"/>
                <w:rtl w:val="0"/>
              </w:rPr>
              <w:t xml:space="preserve">8314-6055 / 2292-9001</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43">
            <w:pPr>
              <w:spacing w:after="0" w:line="240" w:lineRule="auto"/>
              <w:jc w:val="both"/>
              <w:rPr>
                <w:sz w:val="20"/>
                <w:szCs w:val="20"/>
              </w:rPr>
            </w:pPr>
            <w:r w:rsidDel="00000000" w:rsidR="00000000" w:rsidRPr="00000000">
              <w:rPr>
                <w:sz w:val="20"/>
                <w:szCs w:val="20"/>
                <w:rtl w:val="0"/>
              </w:rPr>
              <w:t xml:space="preserve">IS Corporación</w:t>
            </w:r>
          </w:p>
        </w:tc>
        <w:tc>
          <w:tcPr>
            <w:tcBorders>
              <w:left w:color="000000" w:space="0" w:sz="4" w:val="single"/>
              <w:right w:color="000000" w:space="0" w:sz="4" w:val="single"/>
            </w:tcBorders>
            <w:vAlign w:val="center"/>
          </w:tcPr>
          <w:p w:rsidR="00000000" w:rsidDel="00000000" w:rsidP="00000000" w:rsidRDefault="00000000" w:rsidRPr="00000000" w14:paraId="00002D44">
            <w:pPr>
              <w:spacing w:after="0" w:line="240" w:lineRule="auto"/>
              <w:jc w:val="both"/>
              <w:rPr>
                <w:sz w:val="20"/>
                <w:szCs w:val="20"/>
              </w:rPr>
            </w:pPr>
            <w:r w:rsidDel="00000000" w:rsidR="00000000" w:rsidRPr="00000000">
              <w:rPr>
                <w:sz w:val="20"/>
                <w:szCs w:val="20"/>
                <w:rtl w:val="0"/>
              </w:rPr>
              <w:t xml:space="preserve">Mantenimiento de UPS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45">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46">
            <w:pPr>
              <w:spacing w:after="0" w:line="240" w:lineRule="auto"/>
              <w:rPr>
                <w:sz w:val="20"/>
                <w:szCs w:val="20"/>
              </w:rPr>
            </w:pPr>
            <w:r w:rsidDel="00000000" w:rsidR="00000000" w:rsidRPr="00000000">
              <w:rPr>
                <w:sz w:val="20"/>
                <w:szCs w:val="20"/>
                <w:rtl w:val="0"/>
              </w:rPr>
              <w:t xml:space="preserve">Estif Hernández / Marco Valverde</w:t>
            </w:r>
          </w:p>
          <w:p w:rsidR="00000000" w:rsidDel="00000000" w:rsidP="00000000" w:rsidRDefault="00000000" w:rsidRPr="00000000" w14:paraId="00002D47">
            <w:pPr>
              <w:spacing w:after="0" w:line="240" w:lineRule="auto"/>
              <w:jc w:val="both"/>
              <w:rPr>
                <w:sz w:val="20"/>
                <w:szCs w:val="20"/>
              </w:rPr>
            </w:pPr>
            <w:hyperlink r:id="rId167">
              <w:r w:rsidDel="00000000" w:rsidR="00000000" w:rsidRPr="00000000">
                <w:rPr>
                  <w:color w:val="0563c1"/>
                  <w:sz w:val="20"/>
                  <w:szCs w:val="20"/>
                  <w:u w:val="single"/>
                  <w:rtl w:val="0"/>
                </w:rPr>
                <w:t xml:space="preserve">ehernandez@iscr.com</w:t>
              </w:r>
            </w:hyperlink>
            <w:r w:rsidDel="00000000" w:rsidR="00000000" w:rsidRPr="00000000">
              <w:rPr>
                <w:sz w:val="20"/>
                <w:szCs w:val="20"/>
                <w:rtl w:val="0"/>
              </w:rPr>
              <w:t xml:space="preserve"> </w:t>
            </w:r>
            <w:hyperlink r:id="rId168">
              <w:r w:rsidDel="00000000" w:rsidR="00000000" w:rsidRPr="00000000">
                <w:rPr>
                  <w:color w:val="0563c1"/>
                  <w:sz w:val="20"/>
                  <w:szCs w:val="20"/>
                  <w:u w:val="single"/>
                  <w:rtl w:val="0"/>
                </w:rPr>
                <w:t xml:space="preserve">/mvalverde@iscr.com</w:t>
              </w:r>
            </w:hyperlink>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48">
            <w:pPr>
              <w:spacing w:after="0" w:line="240" w:lineRule="auto"/>
              <w:jc w:val="both"/>
              <w:rPr>
                <w:sz w:val="20"/>
                <w:szCs w:val="20"/>
              </w:rPr>
            </w:pPr>
            <w:r w:rsidDel="00000000" w:rsidR="00000000" w:rsidRPr="00000000">
              <w:rPr>
                <w:sz w:val="20"/>
                <w:szCs w:val="20"/>
                <w:rtl w:val="0"/>
              </w:rPr>
              <w:t xml:space="preserve">2523-4343 / 8838-7453</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49">
            <w:pPr>
              <w:spacing w:after="0" w:line="240" w:lineRule="auto"/>
              <w:jc w:val="both"/>
              <w:rPr>
                <w:sz w:val="20"/>
                <w:szCs w:val="20"/>
              </w:rPr>
            </w:pPr>
            <w:r w:rsidDel="00000000" w:rsidR="00000000" w:rsidRPr="00000000">
              <w:rPr>
                <w:sz w:val="20"/>
                <w:szCs w:val="20"/>
                <w:rtl w:val="0"/>
              </w:rPr>
              <w:t xml:space="preserve">Medisonido S. A</w:t>
            </w:r>
          </w:p>
        </w:tc>
        <w:tc>
          <w:tcPr>
            <w:tcBorders>
              <w:left w:color="000000" w:space="0" w:sz="4" w:val="single"/>
              <w:right w:color="000000" w:space="0" w:sz="4" w:val="single"/>
            </w:tcBorders>
            <w:vAlign w:val="center"/>
          </w:tcPr>
          <w:p w:rsidR="00000000" w:rsidDel="00000000" w:rsidP="00000000" w:rsidRDefault="00000000" w:rsidRPr="00000000" w14:paraId="00002D4A">
            <w:pPr>
              <w:spacing w:after="0" w:line="240" w:lineRule="auto"/>
              <w:jc w:val="both"/>
              <w:rPr>
                <w:sz w:val="20"/>
                <w:szCs w:val="20"/>
              </w:rPr>
            </w:pPr>
            <w:r w:rsidDel="00000000" w:rsidR="00000000" w:rsidRPr="00000000">
              <w:rPr>
                <w:sz w:val="20"/>
                <w:szCs w:val="20"/>
                <w:rtl w:val="0"/>
              </w:rPr>
              <w:t xml:space="preserve">Mantenimiento de sistemas de sonido</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4B">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4C">
            <w:pPr>
              <w:spacing w:after="0" w:line="240" w:lineRule="auto"/>
              <w:rPr>
                <w:sz w:val="20"/>
                <w:szCs w:val="20"/>
              </w:rPr>
            </w:pPr>
            <w:r w:rsidDel="00000000" w:rsidR="00000000" w:rsidRPr="00000000">
              <w:rPr>
                <w:sz w:val="20"/>
                <w:szCs w:val="20"/>
                <w:rtl w:val="0"/>
              </w:rPr>
              <w:t xml:space="preserve">Adrián Barboza / Mauricio Montero</w:t>
            </w:r>
          </w:p>
          <w:p w:rsidR="00000000" w:rsidDel="00000000" w:rsidP="00000000" w:rsidRDefault="00000000" w:rsidRPr="00000000" w14:paraId="00002D4D">
            <w:pPr>
              <w:spacing w:after="0" w:line="240" w:lineRule="auto"/>
              <w:rPr>
                <w:sz w:val="20"/>
                <w:szCs w:val="20"/>
              </w:rPr>
            </w:pPr>
            <w:hyperlink r:id="rId169">
              <w:r w:rsidDel="00000000" w:rsidR="00000000" w:rsidRPr="00000000">
                <w:rPr>
                  <w:color w:val="0563c1"/>
                  <w:sz w:val="20"/>
                  <w:szCs w:val="20"/>
                  <w:u w:val="single"/>
                  <w:rtl w:val="0"/>
                </w:rPr>
                <w:t xml:space="preserve">medisonido@yahoo.es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4E">
            <w:pPr>
              <w:spacing w:after="0" w:line="240" w:lineRule="auto"/>
              <w:jc w:val="both"/>
              <w:rPr>
                <w:sz w:val="20"/>
                <w:szCs w:val="20"/>
              </w:rPr>
            </w:pPr>
            <w:r w:rsidDel="00000000" w:rsidR="00000000" w:rsidRPr="00000000">
              <w:rPr>
                <w:sz w:val="20"/>
                <w:szCs w:val="20"/>
                <w:rtl w:val="0"/>
              </w:rPr>
              <w:t xml:space="preserve">2228-5420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4F">
            <w:pPr>
              <w:spacing w:after="0" w:line="240" w:lineRule="auto"/>
              <w:jc w:val="both"/>
              <w:rPr>
                <w:sz w:val="20"/>
                <w:szCs w:val="20"/>
              </w:rPr>
            </w:pPr>
            <w:r w:rsidDel="00000000" w:rsidR="00000000" w:rsidRPr="00000000">
              <w:rPr>
                <w:sz w:val="20"/>
                <w:szCs w:val="20"/>
                <w:rtl w:val="0"/>
              </w:rPr>
              <w:t xml:space="preserve">Fumigadora Alto</w:t>
            </w:r>
          </w:p>
        </w:tc>
        <w:tc>
          <w:tcPr>
            <w:tcBorders>
              <w:left w:color="000000" w:space="0" w:sz="4" w:val="single"/>
              <w:right w:color="000000" w:space="0" w:sz="4" w:val="single"/>
            </w:tcBorders>
            <w:vAlign w:val="center"/>
          </w:tcPr>
          <w:p w:rsidR="00000000" w:rsidDel="00000000" w:rsidP="00000000" w:rsidRDefault="00000000" w:rsidRPr="00000000" w14:paraId="00002D50">
            <w:pPr>
              <w:spacing w:after="0" w:line="240" w:lineRule="auto"/>
              <w:jc w:val="both"/>
              <w:rPr>
                <w:sz w:val="20"/>
                <w:szCs w:val="20"/>
              </w:rPr>
            </w:pPr>
            <w:r w:rsidDel="00000000" w:rsidR="00000000" w:rsidRPr="00000000">
              <w:rPr>
                <w:sz w:val="20"/>
                <w:szCs w:val="20"/>
                <w:rtl w:val="0"/>
              </w:rPr>
              <w:t xml:space="preserve">Mantenimiento de Tanques Sépticos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51">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52">
            <w:pPr>
              <w:spacing w:after="0" w:line="240" w:lineRule="auto"/>
              <w:rPr>
                <w:sz w:val="20"/>
                <w:szCs w:val="20"/>
              </w:rPr>
            </w:pPr>
            <w:r w:rsidDel="00000000" w:rsidR="00000000" w:rsidRPr="00000000">
              <w:rPr>
                <w:sz w:val="20"/>
                <w:szCs w:val="20"/>
                <w:rtl w:val="0"/>
              </w:rPr>
              <w:t xml:space="preserve">SRTA. ELIZABETH MURILLO B </w:t>
            </w:r>
            <w:hyperlink r:id="rId170">
              <w:r w:rsidDel="00000000" w:rsidR="00000000" w:rsidRPr="00000000">
                <w:rPr>
                  <w:color w:val="0563c1"/>
                  <w:sz w:val="20"/>
                  <w:szCs w:val="20"/>
                  <w:u w:val="single"/>
                  <w:rtl w:val="0"/>
                </w:rPr>
                <w:t xml:space="preserve">emurillo@fumigadoraalto.com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53">
            <w:pPr>
              <w:spacing w:after="0" w:line="240" w:lineRule="auto"/>
              <w:jc w:val="both"/>
              <w:rPr>
                <w:sz w:val="20"/>
                <w:szCs w:val="20"/>
              </w:rPr>
            </w:pPr>
            <w:r w:rsidDel="00000000" w:rsidR="00000000" w:rsidRPr="00000000">
              <w:rPr>
                <w:sz w:val="20"/>
                <w:szCs w:val="20"/>
                <w:rtl w:val="0"/>
              </w:rPr>
              <w:t xml:space="preserve">8315-1940</w:t>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54">
            <w:pPr>
              <w:spacing w:after="0" w:line="240" w:lineRule="auto"/>
              <w:jc w:val="both"/>
              <w:rPr>
                <w:sz w:val="20"/>
                <w:szCs w:val="20"/>
              </w:rPr>
            </w:pPr>
            <w:r w:rsidDel="00000000" w:rsidR="00000000" w:rsidRPr="00000000">
              <w:rPr>
                <w:sz w:val="20"/>
                <w:szCs w:val="20"/>
                <w:rtl w:val="0"/>
              </w:rPr>
              <w:t xml:space="preserve">Motores Chronos</w:t>
            </w:r>
          </w:p>
        </w:tc>
        <w:tc>
          <w:tcPr>
            <w:tcBorders>
              <w:left w:color="000000" w:space="0" w:sz="4" w:val="single"/>
              <w:right w:color="000000" w:space="0" w:sz="4" w:val="single"/>
            </w:tcBorders>
            <w:vAlign w:val="center"/>
          </w:tcPr>
          <w:p w:rsidR="00000000" w:rsidDel="00000000" w:rsidP="00000000" w:rsidRDefault="00000000" w:rsidRPr="00000000" w14:paraId="00002D55">
            <w:pPr>
              <w:spacing w:after="0" w:line="240" w:lineRule="auto"/>
              <w:jc w:val="both"/>
              <w:rPr>
                <w:sz w:val="20"/>
                <w:szCs w:val="20"/>
              </w:rPr>
            </w:pPr>
            <w:r w:rsidDel="00000000" w:rsidR="00000000" w:rsidRPr="00000000">
              <w:rPr>
                <w:sz w:val="20"/>
                <w:szCs w:val="20"/>
                <w:rtl w:val="0"/>
              </w:rPr>
              <w:t xml:space="preserve">Mantenimiento de equipo de combustión interna</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2D56">
            <w:pPr>
              <w:spacing w:after="0" w:line="240" w:lineRule="auto"/>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2D57">
            <w:pPr>
              <w:spacing w:after="0" w:line="240" w:lineRule="auto"/>
              <w:rPr>
                <w:sz w:val="20"/>
                <w:szCs w:val="20"/>
              </w:rPr>
            </w:pPr>
            <w:r w:rsidDel="00000000" w:rsidR="00000000" w:rsidRPr="00000000">
              <w:rPr>
                <w:sz w:val="20"/>
                <w:szCs w:val="20"/>
                <w:rtl w:val="0"/>
              </w:rPr>
              <w:t xml:space="preserve">SR. JASON ARROYO QUIROS </w:t>
            </w:r>
            <w:hyperlink r:id="rId171">
              <w:r w:rsidDel="00000000" w:rsidR="00000000" w:rsidRPr="00000000">
                <w:rPr>
                  <w:color w:val="0563c1"/>
                  <w:sz w:val="20"/>
                  <w:szCs w:val="20"/>
                  <w:u w:val="single"/>
                  <w:rtl w:val="0"/>
                </w:rPr>
                <w:t xml:space="preserve">jarroyo@grupocci.biz</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2D58">
            <w:pPr>
              <w:spacing w:after="0" w:line="240" w:lineRule="auto"/>
              <w:jc w:val="both"/>
              <w:rPr>
                <w:sz w:val="20"/>
                <w:szCs w:val="20"/>
              </w:rPr>
            </w:pPr>
            <w:r w:rsidDel="00000000" w:rsidR="00000000" w:rsidRPr="00000000">
              <w:rPr>
                <w:sz w:val="20"/>
                <w:szCs w:val="20"/>
                <w:rtl w:val="0"/>
              </w:rPr>
              <w:t xml:space="preserve">8849-9565</w:t>
            </w:r>
          </w:p>
        </w:tc>
      </w:tr>
    </w:tbl>
    <w:p w:rsidR="00000000" w:rsidDel="00000000" w:rsidP="00000000" w:rsidRDefault="00000000" w:rsidRPr="00000000" w14:paraId="00002D59">
      <w:pPr>
        <w:spacing w:after="0" w:before="240" w:line="240" w:lineRule="auto"/>
        <w:jc w:val="both"/>
        <w:rPr/>
      </w:pPr>
      <w:r w:rsidDel="00000000" w:rsidR="00000000" w:rsidRPr="00000000">
        <w:rPr>
          <w:rtl w:val="0"/>
        </w:rPr>
      </w:r>
    </w:p>
    <w:p w:rsidR="00000000" w:rsidDel="00000000" w:rsidP="00000000" w:rsidRDefault="00000000" w:rsidRPr="00000000" w14:paraId="00002D5A">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2D5B">
      <w:pPr>
        <w:spacing w:after="0" w:before="240" w:line="240" w:lineRule="auto"/>
        <w:jc w:val="both"/>
        <w:rPr/>
      </w:pPr>
      <w:r w:rsidDel="00000000" w:rsidR="00000000" w:rsidRPr="00000000">
        <w:rPr>
          <w:rtl w:val="0"/>
        </w:rPr>
      </w:r>
    </w:p>
    <w:p w:rsidR="00000000" w:rsidDel="00000000" w:rsidP="00000000" w:rsidRDefault="00000000" w:rsidRPr="00000000" w14:paraId="00002D5C">
      <w:pPr>
        <w:spacing w:after="480" w:before="240" w:line="240" w:lineRule="auto"/>
        <w:jc w:val="both"/>
        <w:rPr>
          <w:smallCaps w:val="1"/>
        </w:rPr>
      </w:pPr>
      <w:r w:rsidDel="00000000" w:rsidR="00000000" w:rsidRPr="00000000">
        <w:rPr>
          <w:smallCaps w:val="1"/>
          <w:rtl w:val="0"/>
        </w:rPr>
        <w:t xml:space="preserve">11. </w:t>
        <w:tab/>
        <w:t xml:space="preserve">Equipos e insumos críticos para su dependencia </w:t>
      </w:r>
    </w:p>
    <w:tbl>
      <w:tblPr>
        <w:tblStyle w:val="Table137"/>
        <w:tblW w:w="9558.0" w:type="dxa"/>
        <w:jc w:val="left"/>
        <w:tblInd w:w="0.0" w:type="dxa"/>
        <w:tblLayout w:type="fixed"/>
        <w:tblLook w:val="0000"/>
      </w:tblPr>
      <w:tblGrid>
        <w:gridCol w:w="2016"/>
        <w:gridCol w:w="7542"/>
        <w:tblGridChange w:id="0">
          <w:tblGrid>
            <w:gridCol w:w="2016"/>
            <w:gridCol w:w="7542"/>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2D5D">
            <w:pPr>
              <w:spacing w:after="240" w:before="240" w:line="240" w:lineRule="auto"/>
              <w:jc w:val="both"/>
              <w:rPr/>
            </w:pPr>
            <w:r w:rsidDel="00000000" w:rsidR="00000000" w:rsidRPr="00000000">
              <w:rPr>
                <w:rtl w:val="0"/>
              </w:rPr>
              <w:t xml:space="preserve">Descripción</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2D5E">
            <w:pPr>
              <w:spacing w:after="120" w:before="240" w:line="240" w:lineRule="auto"/>
              <w:jc w:val="both"/>
              <w:rPr/>
            </w:pPr>
            <w:r w:rsidDel="00000000" w:rsidR="00000000" w:rsidRPr="00000000">
              <w:rPr>
                <w:rtl w:val="0"/>
              </w:rPr>
              <w:t xml:space="preserve">Lista de equipos y suministros críticos que pueda necesitar durante una emergencia y su fuente potencial de adquisición. </w:t>
            </w:r>
          </w:p>
        </w:tc>
      </w:tr>
    </w:tbl>
    <w:p w:rsidR="00000000" w:rsidDel="00000000" w:rsidP="00000000" w:rsidRDefault="00000000" w:rsidRPr="00000000" w14:paraId="00002D5F">
      <w:pPr>
        <w:spacing w:after="0" w:before="240" w:line="240" w:lineRule="auto"/>
        <w:jc w:val="both"/>
        <w:rPr/>
      </w:pPr>
      <w:r w:rsidDel="00000000" w:rsidR="00000000" w:rsidRPr="00000000">
        <w:rPr>
          <w:rtl w:val="0"/>
        </w:rPr>
      </w:r>
    </w:p>
    <w:tbl>
      <w:tblPr>
        <w:tblStyle w:val="Table138"/>
        <w:tblW w:w="955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08"/>
        <w:gridCol w:w="1710"/>
        <w:gridCol w:w="1402"/>
        <w:gridCol w:w="1298"/>
        <w:gridCol w:w="2340"/>
        <w:tblGridChange w:id="0">
          <w:tblGrid>
            <w:gridCol w:w="2808"/>
            <w:gridCol w:w="1710"/>
            <w:gridCol w:w="1402"/>
            <w:gridCol w:w="1298"/>
            <w:gridCol w:w="2340"/>
          </w:tblGrid>
        </w:tblGridChange>
      </w:tblGrid>
      <w:t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60">
            <w:pPr>
              <w:spacing w:after="0" w:line="240" w:lineRule="auto"/>
              <w:jc w:val="center"/>
              <w:rPr>
                <w:sz w:val="20"/>
                <w:szCs w:val="20"/>
              </w:rPr>
            </w:pPr>
            <w:r w:rsidDel="00000000" w:rsidR="00000000" w:rsidRPr="00000000">
              <w:rPr>
                <w:sz w:val="20"/>
                <w:szCs w:val="20"/>
                <w:rtl w:val="0"/>
              </w:rPr>
              <w:t xml:space="preserve">Articulo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61">
            <w:pPr>
              <w:spacing w:after="0" w:line="240" w:lineRule="auto"/>
              <w:jc w:val="center"/>
              <w:rPr>
                <w:sz w:val="20"/>
                <w:szCs w:val="20"/>
              </w:rPr>
            </w:pPr>
            <w:r w:rsidDel="00000000" w:rsidR="00000000" w:rsidRPr="00000000">
              <w:rPr>
                <w:sz w:val="20"/>
                <w:szCs w:val="20"/>
                <w:rtl w:val="0"/>
              </w:rPr>
              <w:t xml:space="preserve">Fuente</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62">
            <w:pPr>
              <w:spacing w:after="0" w:line="240" w:lineRule="auto"/>
              <w:jc w:val="center"/>
              <w:rPr>
                <w:sz w:val="20"/>
                <w:szCs w:val="20"/>
              </w:rPr>
            </w:pPr>
            <w:r w:rsidDel="00000000" w:rsidR="00000000" w:rsidRPr="00000000">
              <w:rPr>
                <w:sz w:val="20"/>
                <w:szCs w:val="20"/>
                <w:rtl w:val="0"/>
              </w:rPr>
              <w:t xml:space="preserve">Costo Estimado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63">
            <w:pPr>
              <w:spacing w:after="0" w:line="240" w:lineRule="auto"/>
              <w:jc w:val="center"/>
              <w:rPr>
                <w:sz w:val="20"/>
                <w:szCs w:val="20"/>
              </w:rPr>
            </w:pPr>
            <w:r w:rsidDel="00000000" w:rsidR="00000000" w:rsidRPr="00000000">
              <w:rPr>
                <w:sz w:val="20"/>
                <w:szCs w:val="20"/>
                <w:rtl w:val="0"/>
              </w:rPr>
              <w:t xml:space="preserve">Tiempo de espera</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64">
            <w:pPr>
              <w:spacing w:after="0" w:line="240" w:lineRule="auto"/>
              <w:jc w:val="center"/>
              <w:rPr>
                <w:sz w:val="20"/>
                <w:szCs w:val="20"/>
              </w:rPr>
            </w:pPr>
            <w:r w:rsidDel="00000000" w:rsidR="00000000" w:rsidRPr="00000000">
              <w:rPr>
                <w:sz w:val="20"/>
                <w:szCs w:val="20"/>
                <w:rtl w:val="0"/>
              </w:rPr>
              <w:t xml:space="preserve">Comentarios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5">
            <w:pPr>
              <w:spacing w:after="0" w:line="240" w:lineRule="auto"/>
              <w:jc w:val="both"/>
              <w:rPr>
                <w:sz w:val="20"/>
                <w:szCs w:val="20"/>
              </w:rPr>
            </w:pPr>
            <w:r w:rsidDel="00000000" w:rsidR="00000000" w:rsidRPr="00000000">
              <w:rPr>
                <w:sz w:val="20"/>
                <w:szCs w:val="20"/>
                <w:rtl w:val="0"/>
              </w:rPr>
              <w:t xml:space="preserve">Vehículos</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6">
            <w:pPr>
              <w:spacing w:after="0" w:line="240" w:lineRule="auto"/>
              <w:jc w:val="both"/>
              <w:rPr>
                <w:sz w:val="20"/>
                <w:szCs w:val="20"/>
              </w:rPr>
            </w:pPr>
            <w:r w:rsidDel="00000000" w:rsidR="00000000" w:rsidRPr="00000000">
              <w:rPr>
                <w:sz w:val="20"/>
                <w:szCs w:val="20"/>
                <w:rtl w:val="0"/>
              </w:rPr>
              <w:t xml:space="preserve">Los vehículos son sumamente importantes para la dependencia debido a que con ellos se desplazan los funcionarios de Mantenimiento, Seguros y Transportes, Edificaciones y además personal de otras unidades que solicitan estos servicios a la unidad para realizar sus labores de campo en los que se incluye realizar inspecciones de trabajos, tramites por gestionar, reuniones con otras entidades externas. Sin embargo, en caso de emergencia y no disponer de vehículos, lo más factible sería solicitar el préstamo de un vehículo a otra dependencia o de ser posible utilizar el vehículo propio y luego pagar sus gastos de transporte. También se puede considerar el transporte por medio de una persona de la institución que se dirija al mismo lugar o a una zona cercana o bien el pago de transporte público para poder generar las labores que ameriten</w:t>
            </w:r>
            <w:r w:rsidDel="00000000" w:rsidR="00000000" w:rsidRPr="00000000">
              <w:rPr>
                <w:color w:val="ff0000"/>
                <w:sz w:val="20"/>
                <w:szCs w:val="20"/>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A">
            <w:pPr>
              <w:spacing w:after="0" w:line="240" w:lineRule="auto"/>
              <w:jc w:val="both"/>
              <w:rPr>
                <w:sz w:val="20"/>
                <w:szCs w:val="20"/>
              </w:rPr>
            </w:pPr>
            <w:r w:rsidDel="00000000" w:rsidR="00000000" w:rsidRPr="00000000">
              <w:rPr>
                <w:sz w:val="20"/>
                <w:szCs w:val="20"/>
                <w:rtl w:val="0"/>
              </w:rPr>
              <w:t xml:space="preserve">Cajas de herramientas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B">
            <w:pPr>
              <w:spacing w:after="0" w:line="240" w:lineRule="auto"/>
              <w:jc w:val="both"/>
              <w:rPr>
                <w:sz w:val="20"/>
                <w:szCs w:val="20"/>
              </w:rPr>
            </w:pPr>
            <w:r w:rsidDel="00000000" w:rsidR="00000000" w:rsidRPr="00000000">
              <w:rPr>
                <w:sz w:val="20"/>
                <w:szCs w:val="20"/>
                <w:rtl w:val="0"/>
              </w:rPr>
              <w:t xml:space="preserve">Capris o Proveeduría Total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C">
            <w:pPr>
              <w:spacing w:after="0" w:line="240" w:lineRule="auto"/>
              <w:jc w:val="both"/>
              <w:rPr>
                <w:sz w:val="20"/>
                <w:szCs w:val="20"/>
              </w:rPr>
            </w:pPr>
            <w:r w:rsidDel="00000000" w:rsidR="00000000" w:rsidRPr="00000000">
              <w:rPr>
                <w:sz w:val="20"/>
                <w:szCs w:val="20"/>
                <w:rtl w:val="0"/>
              </w:rPr>
              <w:t xml:space="preserve">500.000,00 colones en promedio.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D">
            <w:pPr>
              <w:spacing w:after="0" w:line="240" w:lineRule="auto"/>
              <w:jc w:val="both"/>
              <w:rPr>
                <w:sz w:val="20"/>
                <w:szCs w:val="20"/>
              </w:rPr>
            </w:pPr>
            <w:r w:rsidDel="00000000" w:rsidR="00000000" w:rsidRPr="00000000">
              <w:rPr>
                <w:sz w:val="20"/>
                <w:szCs w:val="20"/>
                <w:rtl w:val="0"/>
              </w:rPr>
              <w:t xml:space="preserve">Entre 1 y 2 días, dependiendo de la disponibilidad de los artículos y las ferreterías abiertas.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E">
            <w:pPr>
              <w:spacing w:after="0" w:line="240" w:lineRule="auto"/>
              <w:jc w:val="both"/>
              <w:rPr>
                <w:sz w:val="20"/>
                <w:szCs w:val="20"/>
              </w:rPr>
            </w:pPr>
            <w:r w:rsidDel="00000000" w:rsidR="00000000" w:rsidRPr="00000000">
              <w:rPr>
                <w:sz w:val="20"/>
                <w:szCs w:val="20"/>
                <w:rtl w:val="0"/>
              </w:rPr>
              <w:t xml:space="preserve">Dichas cajas de herramientas contienen diferentes artículos necesarios para realizar inspecciones o reparaciones, de las mismas se dispone de cada una para cada inspector</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6F">
            <w:pPr>
              <w:spacing w:after="0" w:line="240" w:lineRule="auto"/>
              <w:jc w:val="both"/>
              <w:rPr>
                <w:sz w:val="20"/>
                <w:szCs w:val="20"/>
              </w:rPr>
            </w:pPr>
            <w:r w:rsidDel="00000000" w:rsidR="00000000" w:rsidRPr="00000000">
              <w:rPr>
                <w:sz w:val="20"/>
                <w:szCs w:val="20"/>
                <w:rtl w:val="0"/>
              </w:rPr>
              <w:t xml:space="preserve">Suministros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70">
            <w:pPr>
              <w:spacing w:after="0" w:line="240" w:lineRule="auto"/>
              <w:jc w:val="both"/>
              <w:rPr>
                <w:sz w:val="20"/>
                <w:szCs w:val="20"/>
              </w:rPr>
            </w:pPr>
            <w:r w:rsidDel="00000000" w:rsidR="00000000" w:rsidRPr="00000000">
              <w:rPr>
                <w:sz w:val="20"/>
                <w:szCs w:val="20"/>
                <w:rtl w:val="0"/>
              </w:rPr>
              <w:t xml:space="preserve">Ferreterías, comercios (carretillas hidráulicas, tarimas, rollos de plástico para pale tizar, contenedores como cajas de cartón y plástico, entre otros.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71">
            <w:pPr>
              <w:spacing w:after="0" w:line="240" w:lineRule="auto"/>
              <w:jc w:val="both"/>
              <w:rPr>
                <w:sz w:val="20"/>
                <w:szCs w:val="20"/>
              </w:rPr>
            </w:pPr>
            <w:r w:rsidDel="00000000" w:rsidR="00000000" w:rsidRPr="00000000">
              <w:rPr>
                <w:sz w:val="20"/>
                <w:szCs w:val="20"/>
                <w:rtl w:val="0"/>
              </w:rPr>
              <w:t xml:space="preserve">Costo promedio por carretilla hidráulica ¢220,000.00. </w:t>
            </w:r>
          </w:p>
          <w:p w:rsidR="00000000" w:rsidDel="00000000" w:rsidP="00000000" w:rsidRDefault="00000000" w:rsidRPr="00000000" w14:paraId="00002D72">
            <w:pPr>
              <w:spacing w:after="0" w:line="240" w:lineRule="auto"/>
              <w:jc w:val="both"/>
              <w:rPr>
                <w:sz w:val="20"/>
                <w:szCs w:val="20"/>
              </w:rPr>
            </w:pPr>
            <w:r w:rsidDel="00000000" w:rsidR="00000000" w:rsidRPr="00000000">
              <w:rPr>
                <w:sz w:val="20"/>
                <w:szCs w:val="20"/>
                <w:rtl w:val="0"/>
              </w:rPr>
              <w:t xml:space="preserve">Costo promedio de tarima ¢6,500.00.</w:t>
            </w:r>
          </w:p>
          <w:p w:rsidR="00000000" w:rsidDel="00000000" w:rsidP="00000000" w:rsidRDefault="00000000" w:rsidRPr="00000000" w14:paraId="00002D73">
            <w:pPr>
              <w:spacing w:after="0" w:line="240" w:lineRule="auto"/>
              <w:jc w:val="both"/>
              <w:rPr>
                <w:sz w:val="20"/>
                <w:szCs w:val="20"/>
              </w:rPr>
            </w:pPr>
            <w:r w:rsidDel="00000000" w:rsidR="00000000" w:rsidRPr="00000000">
              <w:rPr>
                <w:sz w:val="20"/>
                <w:szCs w:val="20"/>
                <w:rtl w:val="0"/>
              </w:rPr>
              <w:t xml:space="preserve">Costo promedio de rollo plástico para pale tizar ¢8,000.00.</w:t>
            </w:r>
          </w:p>
          <w:p w:rsidR="00000000" w:rsidDel="00000000" w:rsidP="00000000" w:rsidRDefault="00000000" w:rsidRPr="00000000" w14:paraId="00002D74">
            <w:pPr>
              <w:spacing w:after="0" w:line="240" w:lineRule="auto"/>
              <w:jc w:val="both"/>
              <w:rPr>
                <w:sz w:val="20"/>
                <w:szCs w:val="20"/>
              </w:rPr>
            </w:pPr>
            <w:r w:rsidDel="00000000" w:rsidR="00000000" w:rsidRPr="00000000">
              <w:rPr>
                <w:sz w:val="20"/>
                <w:szCs w:val="20"/>
                <w:rtl w:val="0"/>
              </w:rPr>
              <w:t xml:space="preserve">Costo promedio de contenedores de almacenamiento como cajas de cartón ¢1,400.00 y cajas de plástico ¢20,000.00.</w:t>
            </w:r>
          </w:p>
          <w:p w:rsidR="00000000" w:rsidDel="00000000" w:rsidP="00000000" w:rsidRDefault="00000000" w:rsidRPr="00000000" w14:paraId="00002D75">
            <w:pPr>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76">
            <w:pPr>
              <w:spacing w:after="0" w:line="240" w:lineRule="auto"/>
              <w:jc w:val="both"/>
              <w:rPr>
                <w:sz w:val="20"/>
                <w:szCs w:val="20"/>
              </w:rPr>
            </w:pPr>
            <w:r w:rsidDel="00000000" w:rsidR="00000000" w:rsidRPr="00000000">
              <w:rPr>
                <w:sz w:val="20"/>
                <w:szCs w:val="20"/>
                <w:rtl w:val="0"/>
              </w:rPr>
              <w:t xml:space="preserve">Dependiendo de las existencias disponibles de la ferretería o comercio, teniendo en existencias es entrega inmediata o si no tiene en existencias un promedio de entrega de 30 días naturales.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77">
            <w:pPr>
              <w:spacing w:after="0" w:line="240" w:lineRule="auto"/>
              <w:jc w:val="both"/>
              <w:rPr>
                <w:sz w:val="20"/>
                <w:szCs w:val="20"/>
              </w:rPr>
            </w:pPr>
            <w:r w:rsidDel="00000000" w:rsidR="00000000" w:rsidRPr="00000000">
              <w:rPr>
                <w:sz w:val="20"/>
                <w:szCs w:val="20"/>
                <w:rtl w:val="0"/>
              </w:rPr>
              <w:t xml:space="preserve">Estos suministros son indispensables y básicos para la manipulación de artículos custodiados en bodegas y almacenes, ya que se pueden manipular varias y diferentes tipos de mercadería a la vez, además de custodiarlas correctamente y protegerlas.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78">
            <w:pPr>
              <w:spacing w:after="0" w:line="240" w:lineRule="auto"/>
              <w:jc w:val="both"/>
              <w:rPr>
                <w:sz w:val="20"/>
                <w:szCs w:val="20"/>
              </w:rPr>
            </w:pPr>
            <w:r w:rsidDel="00000000" w:rsidR="00000000" w:rsidRPr="00000000">
              <w:rPr>
                <w:sz w:val="20"/>
                <w:szCs w:val="20"/>
                <w:rtl w:val="0"/>
              </w:rPr>
              <w:t xml:space="preserve">Computadoras</w:t>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2D79">
            <w:pPr>
              <w:spacing w:after="0" w:line="240" w:lineRule="auto"/>
              <w:jc w:val="both"/>
              <w:rPr>
                <w:sz w:val="20"/>
                <w:szCs w:val="20"/>
              </w:rPr>
            </w:pPr>
            <w:r w:rsidDel="00000000" w:rsidR="00000000" w:rsidRPr="00000000">
              <w:rPr>
                <w:sz w:val="20"/>
                <w:szCs w:val="20"/>
                <w:rtl w:val="0"/>
              </w:rPr>
              <w:t xml:space="preserve">En caso de requerir de una computadora se debe de solicitar a Tecnologías de Información, lo anterior debido a que ellos son los encargados directos de realizar todo el trámite de compra de la misma de acuerdo a las necesidades de los usuarios. En caso de emergencia y requerir una computadora se puede considerar solicitar a dicha dependencia el suministro de las mismas para los casos necesarios o el préstamo de las misma a otra dependencia. De igual forma otra opción sería que cada funcionario ponga a disposición su computadora personal para el cumplimiento propio de sus funciones</w:t>
            </w:r>
          </w:p>
        </w:tc>
      </w:tr>
    </w:tbl>
    <w:p w:rsidR="00000000" w:rsidDel="00000000" w:rsidP="00000000" w:rsidRDefault="00000000" w:rsidRPr="00000000" w14:paraId="00002D7D">
      <w:pPr>
        <w:spacing w:after="0" w:before="240" w:line="240" w:lineRule="auto"/>
        <w:jc w:val="both"/>
        <w:rPr/>
        <w:sectPr>
          <w:footerReference r:id="rId172" w:type="default"/>
          <w:type w:val="nextPage"/>
          <w:pgSz w:h="15840" w:w="12240"/>
          <w:pgMar w:bottom="1440" w:top="993" w:left="1152" w:right="1152" w:header="360" w:footer="720"/>
          <w:cols w:equalWidth="0"/>
        </w:sectPr>
      </w:pPr>
      <w:r w:rsidDel="00000000" w:rsidR="00000000" w:rsidRPr="00000000">
        <w:rPr>
          <w:rtl w:val="0"/>
        </w:rPr>
      </w:r>
    </w:p>
    <w:p w:rsidR="00000000" w:rsidDel="00000000" w:rsidP="00000000" w:rsidRDefault="00000000" w:rsidRPr="00000000" w14:paraId="00002D7E">
      <w:pPr>
        <w:spacing w:after="0" w:line="240" w:lineRule="auto"/>
        <w:jc w:val="both"/>
        <w:rPr>
          <w:smallCaps w:val="1"/>
        </w:rPr>
      </w:pPr>
      <w:r w:rsidDel="00000000" w:rsidR="00000000" w:rsidRPr="00000000">
        <w:rPr>
          <w:smallCaps w:val="1"/>
          <w:rtl w:val="0"/>
        </w:rPr>
        <w:t xml:space="preserve">12. </w:t>
        <w:tab/>
        <w:t xml:space="preserve">Análisis de riesgo y función crítica</w:t>
      </w:r>
    </w:p>
    <w:p w:rsidR="00000000" w:rsidDel="00000000" w:rsidP="00000000" w:rsidRDefault="00000000" w:rsidRPr="00000000" w14:paraId="00002D7F">
      <w:pPr>
        <w:spacing w:after="0" w:line="240" w:lineRule="auto"/>
        <w:jc w:val="both"/>
        <w:rPr/>
      </w:pPr>
      <w:r w:rsidDel="00000000" w:rsidR="00000000" w:rsidRPr="00000000">
        <w:rPr>
          <w:rtl w:val="0"/>
        </w:rPr>
      </w:r>
    </w:p>
    <w:tbl>
      <w:tblPr>
        <w:tblStyle w:val="Table139"/>
        <w:tblW w:w="13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1"/>
        <w:gridCol w:w="11619"/>
        <w:tblGridChange w:id="0">
          <w:tblGrid>
            <w:gridCol w:w="2141"/>
            <w:gridCol w:w="11619"/>
          </w:tblGrid>
        </w:tblGridChange>
      </w:tblGrid>
      <w:tr>
        <w:tc>
          <w:tcPr/>
          <w:p w:rsidR="00000000" w:rsidDel="00000000" w:rsidP="00000000" w:rsidRDefault="00000000" w:rsidRPr="00000000" w14:paraId="00002D80">
            <w:pPr>
              <w:spacing w:after="0" w:line="240" w:lineRule="auto"/>
              <w:jc w:val="both"/>
              <w:rPr/>
            </w:pPr>
            <w:r w:rsidDel="00000000" w:rsidR="00000000" w:rsidRPr="00000000">
              <w:rPr>
                <w:rtl w:val="0"/>
              </w:rPr>
              <w:t xml:space="preserve">Descripción</w:t>
            </w:r>
          </w:p>
        </w:tc>
        <w:tc>
          <w:tcPr/>
          <w:p w:rsidR="00000000" w:rsidDel="00000000" w:rsidP="00000000" w:rsidRDefault="00000000" w:rsidRPr="00000000" w14:paraId="00002D81">
            <w:pPr>
              <w:spacing w:after="0" w:line="240" w:lineRule="auto"/>
              <w:jc w:val="both"/>
              <w:rPr/>
            </w:pPr>
            <w:r w:rsidDel="00000000" w:rsidR="00000000" w:rsidRPr="00000000">
              <w:rPr>
                <w:rtl w:val="0"/>
              </w:rPr>
            </w:r>
          </w:p>
          <w:p w:rsidR="00000000" w:rsidDel="00000000" w:rsidP="00000000" w:rsidRDefault="00000000" w:rsidRPr="00000000" w14:paraId="00002D82">
            <w:pPr>
              <w:spacing w:after="0" w:line="240" w:lineRule="auto"/>
              <w:jc w:val="both"/>
              <w:rPr/>
            </w:pPr>
            <w:r w:rsidDel="00000000" w:rsidR="00000000" w:rsidRPr="00000000">
              <w:rPr>
                <w:rtl w:val="0"/>
              </w:rPr>
              <w:t xml:space="preserve">A continuación, se presenta el análisis de riesgos y procesos críticos para (su Dependencia)</w:t>
            </w:r>
          </w:p>
        </w:tc>
      </w:tr>
    </w:tbl>
    <w:p w:rsidR="00000000" w:rsidDel="00000000" w:rsidP="00000000" w:rsidRDefault="00000000" w:rsidRPr="00000000" w14:paraId="00002D83">
      <w:pPr>
        <w:spacing w:after="0" w:line="240" w:lineRule="auto"/>
        <w:jc w:val="both"/>
        <w:rPr/>
      </w:pPr>
      <w:r w:rsidDel="00000000" w:rsidR="00000000" w:rsidRPr="00000000">
        <w:rPr>
          <w:rtl w:val="0"/>
        </w:rPr>
      </w:r>
    </w:p>
    <w:p w:rsidR="00000000" w:rsidDel="00000000" w:rsidP="00000000" w:rsidRDefault="00000000" w:rsidRPr="00000000" w14:paraId="00002D84">
      <w:pPr>
        <w:spacing w:after="0" w:line="240" w:lineRule="auto"/>
        <w:jc w:val="both"/>
        <w:rPr/>
      </w:pPr>
      <w:r w:rsidDel="00000000" w:rsidR="00000000" w:rsidRPr="00000000">
        <w:rPr>
          <w:rtl w:val="0"/>
        </w:rPr>
        <w:t xml:space="preserve">12.1 </w:t>
        <w:tab/>
        <w:t xml:space="preserve">Guía de severidad de impacto</w:t>
      </w:r>
    </w:p>
    <w:p w:rsidR="00000000" w:rsidDel="00000000" w:rsidP="00000000" w:rsidRDefault="00000000" w:rsidRPr="00000000" w14:paraId="00002D85">
      <w:pPr>
        <w:spacing w:after="0" w:line="240" w:lineRule="auto"/>
        <w:jc w:val="both"/>
        <w:rPr/>
      </w:pPr>
      <w:r w:rsidDel="00000000" w:rsidR="00000000" w:rsidRPr="00000000">
        <w:rPr>
          <w:rtl w:val="0"/>
        </w:rPr>
      </w:r>
    </w:p>
    <w:p w:rsidR="00000000" w:rsidDel="00000000" w:rsidP="00000000" w:rsidRDefault="00000000" w:rsidRPr="00000000" w14:paraId="00002D86">
      <w:pPr>
        <w:spacing w:after="0" w:line="240" w:lineRule="auto"/>
        <w:ind w:left="720"/>
        <w:jc w:val="both"/>
        <w:rPr/>
      </w:pPr>
      <w:r w:rsidDel="00000000" w:rsidR="00000000" w:rsidRPr="00000000">
        <w:rPr>
          <w:rtl w:val="0"/>
        </w:rPr>
        <w:t xml:space="preserve">A</w:t>
        <w:tab/>
        <w:t xml:space="preserve">= Interrupción significativa a la operación por un periodo de tiempo importante</w:t>
      </w:r>
    </w:p>
    <w:p w:rsidR="00000000" w:rsidDel="00000000" w:rsidP="00000000" w:rsidRDefault="00000000" w:rsidRPr="00000000" w14:paraId="00002D87">
      <w:pPr>
        <w:spacing w:after="0" w:line="240" w:lineRule="auto"/>
        <w:ind w:left="720"/>
        <w:jc w:val="both"/>
        <w:rPr/>
      </w:pPr>
      <w:r w:rsidDel="00000000" w:rsidR="00000000" w:rsidRPr="00000000">
        <w:rPr>
          <w:rtl w:val="0"/>
        </w:rPr>
        <w:t xml:space="preserve">M </w:t>
        <w:tab/>
        <w:t xml:space="preserve">= Tiene potencial para causar la interrupción temporal de las operaciones</w:t>
      </w:r>
    </w:p>
    <w:p w:rsidR="00000000" w:rsidDel="00000000" w:rsidP="00000000" w:rsidRDefault="00000000" w:rsidRPr="00000000" w14:paraId="00002D88">
      <w:pPr>
        <w:spacing w:after="0" w:line="240" w:lineRule="auto"/>
        <w:ind w:left="720"/>
        <w:jc w:val="both"/>
        <w:rPr/>
      </w:pPr>
      <w:r w:rsidDel="00000000" w:rsidR="00000000" w:rsidRPr="00000000">
        <w:rPr>
          <w:rtl w:val="0"/>
        </w:rPr>
        <w:t xml:space="preserve">B </w:t>
        <w:tab/>
        <w:t xml:space="preserve">= Interrupciones menores o molestas</w:t>
      </w:r>
    </w:p>
    <w:p w:rsidR="00000000" w:rsidDel="00000000" w:rsidP="00000000" w:rsidRDefault="00000000" w:rsidRPr="00000000" w14:paraId="00002D89">
      <w:pPr>
        <w:spacing w:after="0" w:line="240" w:lineRule="auto"/>
        <w:jc w:val="both"/>
        <w:rPr/>
      </w:pPr>
      <w:r w:rsidDel="00000000" w:rsidR="00000000" w:rsidRPr="00000000">
        <w:rPr>
          <w:rtl w:val="0"/>
        </w:rPr>
      </w:r>
    </w:p>
    <w:p w:rsidR="00000000" w:rsidDel="00000000" w:rsidP="00000000" w:rsidRDefault="00000000" w:rsidRPr="00000000" w14:paraId="00002D8A">
      <w:pPr>
        <w:spacing w:after="0" w:line="240" w:lineRule="auto"/>
        <w:jc w:val="both"/>
        <w:rPr/>
      </w:pPr>
      <w:r w:rsidDel="00000000" w:rsidR="00000000" w:rsidRPr="00000000">
        <w:rPr>
          <w:rtl w:val="0"/>
        </w:rPr>
        <w:t xml:space="preserve">12.2</w:t>
        <w:tab/>
        <w:t xml:space="preserve">Guía de la probabilidad de fallo</w:t>
      </w:r>
    </w:p>
    <w:p w:rsidR="00000000" w:rsidDel="00000000" w:rsidP="00000000" w:rsidRDefault="00000000" w:rsidRPr="00000000" w14:paraId="00002D8B">
      <w:pPr>
        <w:spacing w:after="0" w:line="240" w:lineRule="auto"/>
        <w:jc w:val="both"/>
        <w:rPr/>
      </w:pPr>
      <w:r w:rsidDel="00000000" w:rsidR="00000000" w:rsidRPr="00000000">
        <w:rPr>
          <w:rtl w:val="0"/>
        </w:rPr>
      </w:r>
    </w:p>
    <w:p w:rsidR="00000000" w:rsidDel="00000000" w:rsidP="00000000" w:rsidRDefault="00000000" w:rsidRPr="00000000" w14:paraId="00002D8C">
      <w:pPr>
        <w:spacing w:after="0" w:line="240" w:lineRule="auto"/>
        <w:ind w:left="720"/>
        <w:jc w:val="both"/>
        <w:rPr/>
      </w:pPr>
      <w:r w:rsidDel="00000000" w:rsidR="00000000" w:rsidRPr="00000000">
        <w:rPr>
          <w:rtl w:val="0"/>
        </w:rPr>
        <w:t xml:space="preserve">A = </w:t>
        <w:tab/>
        <w:t xml:space="preserve">Sin redundancia, tiempo prolongado de reparación o implementación</w:t>
      </w:r>
    </w:p>
    <w:p w:rsidR="00000000" w:rsidDel="00000000" w:rsidP="00000000" w:rsidRDefault="00000000" w:rsidRPr="00000000" w14:paraId="00002D8D">
      <w:pPr>
        <w:spacing w:after="0" w:line="240" w:lineRule="auto"/>
        <w:ind w:left="720"/>
        <w:jc w:val="both"/>
        <w:rPr/>
      </w:pPr>
      <w:r w:rsidDel="00000000" w:rsidR="00000000" w:rsidRPr="00000000">
        <w:rPr>
          <w:rtl w:val="0"/>
        </w:rPr>
        <w:t xml:space="preserve">M = </w:t>
        <w:tab/>
        <w:t xml:space="preserve">Poca o sin redundancia, tiempo corto de reparación o implementación</w:t>
      </w:r>
    </w:p>
    <w:p w:rsidR="00000000" w:rsidDel="00000000" w:rsidP="00000000" w:rsidRDefault="00000000" w:rsidRPr="00000000" w14:paraId="00002D8E">
      <w:pPr>
        <w:spacing w:after="0" w:line="240" w:lineRule="auto"/>
        <w:ind w:left="720"/>
        <w:jc w:val="both"/>
        <w:rPr/>
      </w:pPr>
      <w:r w:rsidDel="00000000" w:rsidR="00000000" w:rsidRPr="00000000">
        <w:rPr>
          <w:rtl w:val="0"/>
        </w:rPr>
        <w:t xml:space="preserve">B = </w:t>
        <w:tab/>
        <w:t xml:space="preserve">Se cuenta con suficiente redundancia</w:t>
      </w:r>
    </w:p>
    <w:p w:rsidR="00000000" w:rsidDel="00000000" w:rsidP="00000000" w:rsidRDefault="00000000" w:rsidRPr="00000000" w14:paraId="00002D8F">
      <w:pPr>
        <w:spacing w:after="0" w:line="240" w:lineRule="auto"/>
        <w:jc w:val="both"/>
        <w:rPr/>
      </w:pPr>
      <w:r w:rsidDel="00000000" w:rsidR="00000000" w:rsidRPr="00000000">
        <w:rPr>
          <w:rtl w:val="0"/>
        </w:rPr>
      </w:r>
    </w:p>
    <w:p w:rsidR="00000000" w:rsidDel="00000000" w:rsidP="00000000" w:rsidRDefault="00000000" w:rsidRPr="00000000" w14:paraId="00002D90">
      <w:pPr>
        <w:spacing w:after="0" w:line="240" w:lineRule="auto"/>
        <w:jc w:val="both"/>
        <w:rPr/>
      </w:pPr>
      <w:r w:rsidDel="00000000" w:rsidR="00000000" w:rsidRPr="00000000">
        <w:rPr>
          <w:rtl w:val="0"/>
        </w:rPr>
        <w:t xml:space="preserve">12.3</w:t>
        <w:tab/>
        <w:t xml:space="preserve">Impactos</w:t>
      </w:r>
    </w:p>
    <w:p w:rsidR="00000000" w:rsidDel="00000000" w:rsidP="00000000" w:rsidRDefault="00000000" w:rsidRPr="00000000" w14:paraId="00002D91">
      <w:pPr>
        <w:spacing w:after="0" w:line="240" w:lineRule="auto"/>
        <w:jc w:val="both"/>
        <w:rPr/>
      </w:pPr>
      <w:r w:rsidDel="00000000" w:rsidR="00000000" w:rsidRPr="00000000">
        <w:rPr>
          <w:rtl w:val="0"/>
        </w:rPr>
      </w:r>
    </w:p>
    <w:p w:rsidR="00000000" w:rsidDel="00000000" w:rsidP="00000000" w:rsidRDefault="00000000" w:rsidRPr="00000000" w14:paraId="00002D92">
      <w:pPr>
        <w:numPr>
          <w:ilvl w:val="0"/>
          <w:numId w:val="6"/>
        </w:numPr>
        <w:spacing w:after="0" w:line="240" w:lineRule="auto"/>
        <w:ind w:left="1080" w:hanging="360"/>
        <w:jc w:val="both"/>
        <w:rPr/>
      </w:pPr>
      <w:r w:rsidDel="00000000" w:rsidR="00000000" w:rsidRPr="00000000">
        <w:rPr>
          <w:rtl w:val="0"/>
        </w:rPr>
        <w:t xml:space="preserve">Pérdida de espacio o área de la oficina</w:t>
      </w:r>
    </w:p>
    <w:p w:rsidR="00000000" w:rsidDel="00000000" w:rsidP="00000000" w:rsidRDefault="00000000" w:rsidRPr="00000000" w14:paraId="00002D93">
      <w:pPr>
        <w:numPr>
          <w:ilvl w:val="0"/>
          <w:numId w:val="6"/>
        </w:numPr>
        <w:spacing w:after="0" w:line="240" w:lineRule="auto"/>
        <w:ind w:left="1080" w:hanging="360"/>
        <w:jc w:val="both"/>
        <w:rPr/>
      </w:pPr>
      <w:r w:rsidDel="00000000" w:rsidR="00000000" w:rsidRPr="00000000">
        <w:rPr>
          <w:rtl w:val="0"/>
        </w:rPr>
        <w:t xml:space="preserve">Pérdida de red y conectividad</w:t>
      </w:r>
    </w:p>
    <w:p w:rsidR="00000000" w:rsidDel="00000000" w:rsidP="00000000" w:rsidRDefault="00000000" w:rsidRPr="00000000" w14:paraId="00002D94">
      <w:pPr>
        <w:numPr>
          <w:ilvl w:val="0"/>
          <w:numId w:val="6"/>
        </w:numPr>
        <w:spacing w:after="0" w:line="240" w:lineRule="auto"/>
        <w:ind w:left="1080" w:hanging="360"/>
        <w:jc w:val="both"/>
        <w:rPr/>
      </w:pPr>
      <w:r w:rsidDel="00000000" w:rsidR="00000000" w:rsidRPr="00000000">
        <w:rPr>
          <w:rtl w:val="0"/>
        </w:rPr>
        <w:t xml:space="preserve">Pérdida o daño de la información o datos</w:t>
      </w:r>
    </w:p>
    <w:p w:rsidR="00000000" w:rsidDel="00000000" w:rsidP="00000000" w:rsidRDefault="00000000" w:rsidRPr="00000000" w14:paraId="00002D95">
      <w:pPr>
        <w:numPr>
          <w:ilvl w:val="0"/>
          <w:numId w:val="6"/>
        </w:numPr>
        <w:spacing w:after="0" w:line="240" w:lineRule="auto"/>
        <w:ind w:left="1080" w:hanging="360"/>
        <w:jc w:val="both"/>
        <w:rPr/>
      </w:pPr>
      <w:r w:rsidDel="00000000" w:rsidR="00000000" w:rsidRPr="00000000">
        <w:rPr>
          <w:rtl w:val="0"/>
        </w:rPr>
        <w:t xml:space="preserve">Pérdida de infraestructura externa (Electricidad, Agua, Accesos).</w:t>
      </w:r>
    </w:p>
    <w:p w:rsidR="00000000" w:rsidDel="00000000" w:rsidP="00000000" w:rsidRDefault="00000000" w:rsidRPr="00000000" w14:paraId="00002D96">
      <w:pPr>
        <w:numPr>
          <w:ilvl w:val="0"/>
          <w:numId w:val="6"/>
        </w:numPr>
        <w:spacing w:after="0" w:line="240" w:lineRule="auto"/>
        <w:ind w:left="1080" w:hanging="360"/>
        <w:jc w:val="both"/>
        <w:rPr/>
      </w:pPr>
      <w:r w:rsidDel="00000000" w:rsidR="00000000" w:rsidRPr="00000000">
        <w:rPr>
          <w:rtl w:val="0"/>
        </w:rPr>
        <w:t xml:space="preserve">Daño parcial significativo de un Departamento o Servicio</w:t>
      </w:r>
    </w:p>
    <w:p w:rsidR="00000000" w:rsidDel="00000000" w:rsidP="00000000" w:rsidRDefault="00000000" w:rsidRPr="00000000" w14:paraId="00002D97">
      <w:pPr>
        <w:numPr>
          <w:ilvl w:val="0"/>
          <w:numId w:val="6"/>
        </w:numPr>
        <w:spacing w:after="0" w:line="240" w:lineRule="auto"/>
        <w:ind w:left="1080" w:hanging="360"/>
        <w:jc w:val="both"/>
        <w:rPr/>
      </w:pPr>
      <w:r w:rsidDel="00000000" w:rsidR="00000000" w:rsidRPr="00000000">
        <w:rPr>
          <w:rtl w:val="0"/>
        </w:rPr>
        <w:t xml:space="preserve">Pérdida parcial y significativa del Recurso Humano (+30%, 60%)</w:t>
      </w:r>
    </w:p>
    <w:p w:rsidR="00000000" w:rsidDel="00000000" w:rsidP="00000000" w:rsidRDefault="00000000" w:rsidRPr="00000000" w14:paraId="00002D98">
      <w:pPr>
        <w:spacing w:after="0" w:line="240" w:lineRule="auto"/>
        <w:jc w:val="both"/>
        <w:rPr>
          <w:sz w:val="20"/>
          <w:szCs w:val="20"/>
        </w:rPr>
      </w:pPr>
      <w:r w:rsidDel="00000000" w:rsidR="00000000" w:rsidRPr="00000000">
        <w:br w:type="page"/>
      </w:r>
      <w:r w:rsidDel="00000000" w:rsidR="00000000" w:rsidRPr="00000000">
        <w:rPr>
          <w:rtl w:val="0"/>
        </w:rPr>
      </w:r>
    </w:p>
    <w:tbl>
      <w:tblPr>
        <w:tblStyle w:val="Table140"/>
        <w:tblW w:w="1375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52"/>
        <w:gridCol w:w="745"/>
        <w:gridCol w:w="83"/>
        <w:gridCol w:w="811"/>
        <w:gridCol w:w="17"/>
        <w:gridCol w:w="1579"/>
        <w:gridCol w:w="2671"/>
        <w:gridCol w:w="2426"/>
        <w:gridCol w:w="1970"/>
        <w:gridCol w:w="72"/>
        <w:gridCol w:w="1628"/>
        <w:tblGridChange w:id="0">
          <w:tblGrid>
            <w:gridCol w:w="1752"/>
            <w:gridCol w:w="745"/>
            <w:gridCol w:w="83"/>
            <w:gridCol w:w="811"/>
            <w:gridCol w:w="17"/>
            <w:gridCol w:w="1579"/>
            <w:gridCol w:w="2671"/>
            <w:gridCol w:w="2426"/>
            <w:gridCol w:w="1970"/>
            <w:gridCol w:w="72"/>
            <w:gridCol w:w="1628"/>
          </w:tblGrid>
        </w:tblGridChange>
      </w:tblGrid>
      <w:tr>
        <w:trPr>
          <w:trHeight w:val="116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99">
            <w:pPr>
              <w:spacing w:after="0" w:line="240" w:lineRule="auto"/>
              <w:jc w:val="both"/>
              <w:rPr>
                <w:sz w:val="20"/>
                <w:szCs w:val="20"/>
              </w:rPr>
            </w:pPr>
            <w:r w:rsidDel="00000000" w:rsidR="00000000" w:rsidRPr="00000000">
              <w:rPr>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9A">
            <w:pPr>
              <w:spacing w:after="0" w:line="240" w:lineRule="auto"/>
              <w:ind w:left="113" w:right="113"/>
              <w:jc w:val="both"/>
              <w:rPr>
                <w:color w:val="000000"/>
                <w:sz w:val="20"/>
                <w:szCs w:val="20"/>
              </w:rPr>
            </w:pPr>
            <w:r w:rsidDel="00000000" w:rsidR="00000000" w:rsidRPr="00000000">
              <w:rPr>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9C">
            <w:pPr>
              <w:spacing w:after="0" w:line="240" w:lineRule="auto"/>
              <w:ind w:left="113" w:right="113"/>
              <w:jc w:val="both"/>
              <w:rPr>
                <w:sz w:val="20"/>
                <w:szCs w:val="20"/>
              </w:rPr>
            </w:pPr>
            <w:r w:rsidDel="00000000" w:rsidR="00000000" w:rsidRPr="00000000">
              <w:rPr>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9E">
            <w:pPr>
              <w:spacing w:after="0" w:line="240" w:lineRule="auto"/>
              <w:jc w:val="both"/>
              <w:rPr>
                <w:sz w:val="20"/>
                <w:szCs w:val="20"/>
              </w:rPr>
            </w:pPr>
            <w:r w:rsidDel="00000000" w:rsidR="00000000" w:rsidRPr="00000000">
              <w:rPr>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9F">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A0">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A1">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A2">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DA3">
            <w:pPr>
              <w:spacing w:after="0" w:line="240" w:lineRule="auto"/>
              <w:jc w:val="both"/>
              <w:rPr>
                <w:color w:val="000000"/>
                <w:sz w:val="20"/>
                <w:szCs w:val="20"/>
              </w:rPr>
            </w:pPr>
            <w:r w:rsidDel="00000000" w:rsidR="00000000" w:rsidRPr="00000000">
              <w:rPr>
                <w:color w:val="000000"/>
                <w:sz w:val="20"/>
                <w:szCs w:val="20"/>
                <w:rtl w:val="0"/>
              </w:rPr>
              <w:t xml:space="preserve">Responsable</w:t>
            </w:r>
          </w:p>
          <w:p w:rsidR="00000000" w:rsidDel="00000000" w:rsidP="00000000" w:rsidRDefault="00000000" w:rsidRPr="00000000" w14:paraId="00002DA4">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DA5">
            <w:pPr>
              <w:spacing w:after="0" w:line="240" w:lineRule="auto"/>
              <w:jc w:val="both"/>
              <w:rPr>
                <w:sz w:val="20"/>
                <w:szCs w:val="20"/>
              </w:rPr>
            </w:pPr>
            <w:r w:rsidDel="00000000" w:rsidR="00000000" w:rsidRPr="00000000">
              <w:rPr>
                <w:rtl w:val="0"/>
              </w:rPr>
            </w:r>
          </w:p>
        </w:tc>
      </w:tr>
      <w:tr>
        <w:trPr>
          <w:trHeight w:val="420" w:hRule="atLeast"/>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A7">
            <w:pPr>
              <w:spacing w:after="0" w:line="240" w:lineRule="auto"/>
              <w:ind w:left="360"/>
              <w:jc w:val="both"/>
              <w:rPr>
                <w:smallCaps w:val="1"/>
                <w:sz w:val="20"/>
                <w:szCs w:val="20"/>
              </w:rPr>
            </w:pPr>
            <w:r w:rsidDel="00000000" w:rsidR="00000000" w:rsidRPr="00000000">
              <w:rPr>
                <w:smallCaps w:val="1"/>
                <w:sz w:val="20"/>
                <w:szCs w:val="20"/>
                <w:rtl w:val="0"/>
              </w:rPr>
              <w:t xml:space="preserve">I.</w:t>
              <w:tab/>
              <w:t xml:space="preserve">Pérdida de espacio o área de la oficina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0">
            <w:pPr>
              <w:spacing w:after="0" w:line="240" w:lineRule="auto"/>
              <w:ind w:left="360"/>
              <w:jc w:val="both"/>
              <w:rPr>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2">
            <w:pPr>
              <w:spacing w:after="0" w:line="240" w:lineRule="auto"/>
              <w:jc w:val="both"/>
              <w:rPr>
                <w:sz w:val="20"/>
                <w:szCs w:val="20"/>
              </w:rPr>
            </w:pPr>
            <w:r w:rsidDel="00000000" w:rsidR="00000000" w:rsidRPr="00000000">
              <w:rPr>
                <w:color w:val="000000"/>
                <w:sz w:val="20"/>
                <w:szCs w:val="20"/>
                <w:rtl w:val="0"/>
              </w:rPr>
              <w:t xml:space="preserve">Gestión de Accidentes.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3">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4">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6">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8">
            <w:pPr>
              <w:tabs>
                <w:tab w:val="left" w:pos="360"/>
                <w:tab w:val="left" w:pos="882"/>
              </w:tabs>
              <w:spacing w:after="0" w:line="240" w:lineRule="auto"/>
              <w:jc w:val="both"/>
              <w:rPr>
                <w:sz w:val="20"/>
                <w:szCs w:val="20"/>
              </w:rPr>
            </w:pPr>
            <w:r w:rsidDel="00000000" w:rsidR="00000000" w:rsidRPr="00000000">
              <w:rPr>
                <w:sz w:val="20"/>
                <w:szCs w:val="20"/>
                <w:rtl w:val="0"/>
              </w:rPr>
              <w:t xml:space="preserve">La pérdida de espacio no afectaría este proceso debido a que para llevarse a cabo se requiere de una computadora o de formularios impresos para la gestionar los accidentes y teléfono para poder comunicarse con el cliente interno y/o externo que requiere el servicio.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9">
            <w:pPr>
              <w:tabs>
                <w:tab w:val="left" w:pos="1206"/>
              </w:tabs>
              <w:spacing w:after="0" w:line="240" w:lineRule="auto"/>
              <w:ind w:left="36"/>
              <w:jc w:val="both"/>
              <w:rPr>
                <w:sz w:val="20"/>
                <w:szCs w:val="20"/>
              </w:rPr>
            </w:pPr>
            <w:r w:rsidDel="00000000" w:rsidR="00000000" w:rsidRPr="00000000">
              <w:rPr>
                <w:sz w:val="20"/>
                <w:szCs w:val="20"/>
                <w:rtl w:val="0"/>
              </w:rPr>
              <w:t xml:space="preserve">Contar con una zona de trabajo en la que se disponga de teléfono y computadora o los formularios impresos.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A">
            <w:pPr>
              <w:tabs>
                <w:tab w:val="left" w:pos="844"/>
              </w:tabs>
              <w:spacing w:after="0" w:line="240" w:lineRule="auto"/>
              <w:ind w:left="34"/>
              <w:jc w:val="both"/>
              <w:rPr>
                <w:sz w:val="20"/>
                <w:szCs w:val="20"/>
              </w:rPr>
            </w:pPr>
            <w:r w:rsidDel="00000000" w:rsidR="00000000" w:rsidRPr="00000000">
              <w:rPr>
                <w:sz w:val="20"/>
                <w:szCs w:val="20"/>
                <w:rtl w:val="0"/>
              </w:rPr>
              <w:t xml:space="preserve">Disponibilidad de teléfonos. </w:t>
            </w:r>
          </w:p>
          <w:p w:rsidR="00000000" w:rsidDel="00000000" w:rsidP="00000000" w:rsidRDefault="00000000" w:rsidRPr="00000000" w14:paraId="00002DBB">
            <w:pPr>
              <w:tabs>
                <w:tab w:val="left" w:pos="844"/>
              </w:tabs>
              <w:spacing w:after="0" w:line="240" w:lineRule="auto"/>
              <w:ind w:left="34"/>
              <w:jc w:val="both"/>
              <w:rPr>
                <w:sz w:val="20"/>
                <w:szCs w:val="20"/>
              </w:rPr>
            </w:pPr>
            <w:r w:rsidDel="00000000" w:rsidR="00000000" w:rsidRPr="00000000">
              <w:rPr>
                <w:sz w:val="20"/>
                <w:szCs w:val="20"/>
                <w:rtl w:val="0"/>
              </w:rPr>
              <w:t xml:space="preserve">Disponibilidad de computadora.</w:t>
            </w:r>
          </w:p>
          <w:p w:rsidR="00000000" w:rsidDel="00000000" w:rsidP="00000000" w:rsidRDefault="00000000" w:rsidRPr="00000000" w14:paraId="00002DBC">
            <w:pPr>
              <w:tabs>
                <w:tab w:val="left" w:pos="844"/>
              </w:tabs>
              <w:spacing w:after="0" w:line="240" w:lineRule="auto"/>
              <w:ind w:left="34"/>
              <w:jc w:val="both"/>
              <w:rPr>
                <w:sz w:val="20"/>
                <w:szCs w:val="20"/>
              </w:rPr>
            </w:pPr>
            <w:r w:rsidDel="00000000" w:rsidR="00000000" w:rsidRPr="00000000">
              <w:rPr>
                <w:sz w:val="20"/>
                <w:szCs w:val="20"/>
                <w:rtl w:val="0"/>
              </w:rPr>
              <w:t xml:space="preserve">Mantener los formularios impresos en un lugar accesible.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BD">
            <w:pPr>
              <w:spacing w:after="0" w:line="240" w:lineRule="auto"/>
              <w:jc w:val="both"/>
              <w:rPr>
                <w:sz w:val="20"/>
                <w:szCs w:val="20"/>
              </w:rPr>
            </w:pPr>
            <w:r w:rsidDel="00000000" w:rsidR="00000000" w:rsidRPr="00000000">
              <w:rPr>
                <w:sz w:val="20"/>
                <w:szCs w:val="20"/>
                <w:rtl w:val="0"/>
              </w:rPr>
              <w:t xml:space="preserve">Nelson Garita Rodríguez.</w:t>
            </w:r>
          </w:p>
          <w:p w:rsidR="00000000" w:rsidDel="00000000" w:rsidP="00000000" w:rsidRDefault="00000000" w:rsidRPr="00000000" w14:paraId="00002DBE">
            <w:pPr>
              <w:spacing w:after="0" w:line="240" w:lineRule="auto"/>
              <w:jc w:val="both"/>
              <w:rPr>
                <w:sz w:val="20"/>
                <w:szCs w:val="20"/>
              </w:rPr>
            </w:pPr>
            <w:r w:rsidDel="00000000" w:rsidR="00000000" w:rsidRPr="00000000">
              <w:rPr>
                <w:rtl w:val="0"/>
              </w:rPr>
            </w:r>
          </w:p>
        </w:tc>
      </w:tr>
      <w:tr>
        <w:trPr>
          <w:trHeight w:val="22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C0">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DC1">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C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DC3">
            <w:pPr>
              <w:spacing w:after="0" w:line="240" w:lineRule="auto"/>
              <w:jc w:val="both"/>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C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DC5">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C7">
            <w:pPr>
              <w:tabs>
                <w:tab w:val="left" w:pos="720"/>
              </w:tabs>
              <w:spacing w:after="0" w:line="240" w:lineRule="auto"/>
              <w:ind w:left="-18" w:firstLine="18"/>
              <w:jc w:val="both"/>
              <w:rPr>
                <w:sz w:val="20"/>
                <w:szCs w:val="20"/>
              </w:rPr>
            </w:pPr>
            <w:r w:rsidDel="00000000" w:rsidR="00000000" w:rsidRPr="00000000">
              <w:rPr>
                <w:rtl w:val="0"/>
              </w:rPr>
            </w:r>
          </w:p>
          <w:p w:rsidR="00000000" w:rsidDel="00000000" w:rsidP="00000000" w:rsidRDefault="00000000" w:rsidRPr="00000000" w14:paraId="00002DC8">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p w:rsidR="00000000" w:rsidDel="00000000" w:rsidP="00000000" w:rsidRDefault="00000000" w:rsidRPr="00000000" w14:paraId="00002DC9">
            <w:pPr>
              <w:tabs>
                <w:tab w:val="left" w:pos="720"/>
              </w:tabs>
              <w:spacing w:after="0" w:line="240" w:lineRule="auto"/>
              <w:ind w:left="-18" w:firstLine="18"/>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CB">
            <w:pPr>
              <w:tabs>
                <w:tab w:val="left" w:pos="360"/>
                <w:tab w:val="left" w:pos="882"/>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2DCC">
            <w:pPr>
              <w:tabs>
                <w:tab w:val="left" w:pos="360"/>
                <w:tab w:val="left" w:pos="882"/>
              </w:tabs>
              <w:spacing w:after="0" w:line="240" w:lineRule="auto"/>
              <w:jc w:val="both"/>
              <w:rPr>
                <w:sz w:val="20"/>
                <w:szCs w:val="20"/>
              </w:rPr>
            </w:pPr>
            <w:r w:rsidDel="00000000" w:rsidR="00000000" w:rsidRPr="00000000">
              <w:rPr>
                <w:sz w:val="20"/>
                <w:szCs w:val="20"/>
                <w:rtl w:val="0"/>
              </w:rPr>
              <w:t xml:space="preserve">Menor capacidad para la recepción y custodia de los bienes adquiridos por la institución, así como el espacio necesario para su despacho.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CD">
            <w:pPr>
              <w:tabs>
                <w:tab w:val="left" w:pos="1206"/>
              </w:tabs>
              <w:spacing w:after="0" w:line="240" w:lineRule="auto"/>
              <w:ind w:left="36"/>
              <w:jc w:val="both"/>
              <w:rPr>
                <w:sz w:val="20"/>
                <w:szCs w:val="20"/>
              </w:rPr>
            </w:pPr>
            <w:r w:rsidDel="00000000" w:rsidR="00000000" w:rsidRPr="00000000">
              <w:rPr>
                <w:rtl w:val="0"/>
              </w:rPr>
            </w:r>
          </w:p>
          <w:p w:rsidR="00000000" w:rsidDel="00000000" w:rsidP="00000000" w:rsidRDefault="00000000" w:rsidRPr="00000000" w14:paraId="00002DCE">
            <w:pPr>
              <w:tabs>
                <w:tab w:val="left" w:pos="1206"/>
              </w:tabs>
              <w:spacing w:after="0" w:line="240" w:lineRule="auto"/>
              <w:ind w:left="36"/>
              <w:jc w:val="both"/>
              <w:rPr>
                <w:sz w:val="20"/>
                <w:szCs w:val="20"/>
              </w:rPr>
            </w:pPr>
            <w:r w:rsidDel="00000000" w:rsidR="00000000" w:rsidRPr="00000000">
              <w:rPr>
                <w:sz w:val="20"/>
                <w:szCs w:val="20"/>
                <w:rtl w:val="0"/>
              </w:rPr>
              <w:t xml:space="preserve">Contar con bodegas auxiliares propias o de arrendamiento para las necesidades de almacenamiento y despacho.</w:t>
            </w:r>
          </w:p>
          <w:p w:rsidR="00000000" w:rsidDel="00000000" w:rsidP="00000000" w:rsidRDefault="00000000" w:rsidRPr="00000000" w14:paraId="00002DCF">
            <w:pPr>
              <w:tabs>
                <w:tab w:val="left" w:pos="1206"/>
              </w:tabs>
              <w:spacing w:after="0" w:line="240" w:lineRule="auto"/>
              <w:ind w:left="36"/>
              <w:jc w:val="both"/>
              <w:rPr>
                <w:sz w:val="20"/>
                <w:szCs w:val="20"/>
              </w:rPr>
            </w:pPr>
            <w:r w:rsidDel="00000000" w:rsidR="00000000" w:rsidRPr="00000000">
              <w:rPr>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D0">
            <w:pPr>
              <w:tabs>
                <w:tab w:val="left" w:pos="844"/>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2DD1">
            <w:pPr>
              <w:tabs>
                <w:tab w:val="left" w:pos="844"/>
              </w:tabs>
              <w:spacing w:after="0" w:line="240" w:lineRule="auto"/>
              <w:jc w:val="both"/>
              <w:rPr>
                <w:sz w:val="20"/>
                <w:szCs w:val="20"/>
              </w:rPr>
            </w:pPr>
            <w:r w:rsidDel="00000000" w:rsidR="00000000" w:rsidRPr="00000000">
              <w:rPr>
                <w:sz w:val="20"/>
                <w:szCs w:val="20"/>
                <w:rtl w:val="0"/>
              </w:rPr>
              <w:t xml:space="preserve">Conocer los posibles lugares donde se pueda habilitar una bodega dentro de las instalaciones de la institución o bien mantener contactos de bodegas de alquiler.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D2">
            <w:pPr>
              <w:spacing w:after="0" w:line="240" w:lineRule="auto"/>
              <w:ind w:left="34"/>
              <w:jc w:val="both"/>
              <w:rPr>
                <w:sz w:val="20"/>
                <w:szCs w:val="20"/>
              </w:rPr>
            </w:pPr>
            <w:r w:rsidDel="00000000" w:rsidR="00000000" w:rsidRPr="00000000">
              <w:rPr>
                <w:rtl w:val="0"/>
              </w:rPr>
            </w:r>
          </w:p>
          <w:p w:rsidR="00000000" w:rsidDel="00000000" w:rsidP="00000000" w:rsidRDefault="00000000" w:rsidRPr="00000000" w14:paraId="00002DD3">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2DD4">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2DD5">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2DD6">
            <w:pPr>
              <w:spacing w:after="0" w:line="240" w:lineRule="auto"/>
              <w:ind w:left="34"/>
              <w:jc w:val="both"/>
              <w:rPr>
                <w:sz w:val="20"/>
                <w:szCs w:val="20"/>
              </w:rPr>
            </w:pP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D8">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D9">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DA">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DC">
            <w:pPr>
              <w:tabs>
                <w:tab w:val="left" w:pos="720"/>
              </w:tabs>
              <w:spacing w:after="0" w:line="240" w:lineRule="auto"/>
              <w:ind w:left="-18" w:firstLine="18"/>
              <w:jc w:val="both"/>
              <w:rPr>
                <w:sz w:val="20"/>
                <w:szCs w:val="20"/>
              </w:rPr>
            </w:pPr>
            <w:r w:rsidDel="00000000" w:rsidR="00000000" w:rsidRPr="00000000">
              <w:rPr>
                <w:sz w:val="20"/>
                <w:szCs w:val="20"/>
                <w:rtl w:val="0"/>
              </w:rPr>
              <w:t xml:space="preserve">Estaciones de Bomberos.</w:t>
            </w:r>
          </w:p>
          <w:p w:rsidR="00000000" w:rsidDel="00000000" w:rsidP="00000000" w:rsidRDefault="00000000" w:rsidRPr="00000000" w14:paraId="00002DDD">
            <w:pPr>
              <w:tabs>
                <w:tab w:val="left" w:pos="720"/>
              </w:tabs>
              <w:spacing w:after="0" w:line="240" w:lineRule="auto"/>
              <w:ind w:left="-18" w:firstLine="18"/>
              <w:jc w:val="both"/>
              <w:rPr>
                <w:sz w:val="20"/>
                <w:szCs w:val="20"/>
              </w:rPr>
            </w:pPr>
            <w:r w:rsidDel="00000000" w:rsidR="00000000" w:rsidRPr="00000000">
              <w:rPr>
                <w:sz w:val="20"/>
                <w:szCs w:val="20"/>
                <w:rtl w:val="0"/>
              </w:rPr>
              <w:t xml:space="preserve">Dependencias Administrativas.</w:t>
            </w:r>
          </w:p>
          <w:p w:rsidR="00000000" w:rsidDel="00000000" w:rsidP="00000000" w:rsidRDefault="00000000" w:rsidRPr="00000000" w14:paraId="00002DDE">
            <w:pPr>
              <w:tabs>
                <w:tab w:val="left" w:pos="720"/>
              </w:tabs>
              <w:spacing w:after="0" w:line="240" w:lineRule="auto"/>
              <w:ind w:left="-18" w:firstLine="18"/>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0">
            <w:pPr>
              <w:tabs>
                <w:tab w:val="left" w:pos="360"/>
                <w:tab w:val="left" w:pos="882"/>
              </w:tabs>
              <w:spacing w:after="0" w:line="240" w:lineRule="auto"/>
              <w:jc w:val="both"/>
              <w:rPr>
                <w:sz w:val="20"/>
                <w:szCs w:val="20"/>
              </w:rPr>
            </w:pPr>
            <w:r w:rsidDel="00000000" w:rsidR="00000000" w:rsidRPr="00000000">
              <w:rPr>
                <w:sz w:val="20"/>
                <w:szCs w:val="20"/>
                <w:rtl w:val="0"/>
              </w:rPr>
              <w:t xml:space="preserve">Los reportes de avería por medio de la cuadrilla se atienden en cada una de las edificaciones del Cuerpo de Bomberos que lo requieran, por tanto, la pérdida de espacio para este proceso es baja.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1">
            <w:pPr>
              <w:tabs>
                <w:tab w:val="left" w:pos="1206"/>
              </w:tabs>
              <w:spacing w:after="0" w:line="240" w:lineRule="auto"/>
              <w:ind w:left="36"/>
              <w:jc w:val="both"/>
              <w:rPr>
                <w:sz w:val="20"/>
                <w:szCs w:val="20"/>
              </w:rPr>
            </w:pPr>
            <w:r w:rsidDel="00000000" w:rsidR="00000000" w:rsidRPr="00000000">
              <w:rPr>
                <w:sz w:val="20"/>
                <w:szCs w:val="20"/>
                <w:rtl w:val="0"/>
              </w:rPr>
              <w:t xml:space="preserve">En caso de requerir algún espacio se coordinará con otras dependencias la habilitación del mismo o bien adquisición del servicio por parte de contratistas.</w:t>
            </w:r>
          </w:p>
          <w:p w:rsidR="00000000" w:rsidDel="00000000" w:rsidP="00000000" w:rsidRDefault="00000000" w:rsidRPr="00000000" w14:paraId="00002DE2">
            <w:pPr>
              <w:tabs>
                <w:tab w:val="left" w:pos="1206"/>
              </w:tabs>
              <w:spacing w:after="0" w:line="240" w:lineRule="auto"/>
              <w:ind w:left="36"/>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3">
            <w:pPr>
              <w:tabs>
                <w:tab w:val="left" w:pos="844"/>
              </w:tabs>
              <w:spacing w:after="0" w:line="240" w:lineRule="auto"/>
              <w:jc w:val="both"/>
              <w:rPr>
                <w:sz w:val="20"/>
                <w:szCs w:val="20"/>
              </w:rPr>
            </w:pPr>
            <w:r w:rsidDel="00000000" w:rsidR="00000000" w:rsidRPr="00000000">
              <w:rPr>
                <w:sz w:val="20"/>
                <w:szCs w:val="20"/>
                <w:rtl w:val="0"/>
              </w:rPr>
              <w:t xml:space="preserve">Conocer posibles contratistas para la realización de los trabajos</w:t>
            </w:r>
          </w:p>
          <w:p w:rsidR="00000000" w:rsidDel="00000000" w:rsidP="00000000" w:rsidRDefault="00000000" w:rsidRPr="00000000" w14:paraId="00002DE4">
            <w:pPr>
              <w:tabs>
                <w:tab w:val="left" w:pos="844"/>
              </w:tabs>
              <w:spacing w:after="0" w:line="240" w:lineRule="auto"/>
              <w:jc w:val="both"/>
              <w:rPr>
                <w:sz w:val="20"/>
                <w:szCs w:val="20"/>
              </w:rPr>
            </w:pPr>
            <w:r w:rsidDel="00000000" w:rsidR="00000000" w:rsidRPr="00000000">
              <w:rPr>
                <w:sz w:val="20"/>
                <w:szCs w:val="20"/>
                <w:rtl w:val="0"/>
              </w:rPr>
              <w:t xml:space="preserve">Disponibilidad de la cuadrilla que realizarán los trabajos requeridos.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5">
            <w:pPr>
              <w:spacing w:after="0" w:line="240" w:lineRule="auto"/>
              <w:ind w:left="34"/>
              <w:jc w:val="both"/>
              <w:rPr>
                <w:sz w:val="20"/>
                <w:szCs w:val="20"/>
              </w:rPr>
            </w:pPr>
            <w:r w:rsidDel="00000000" w:rsidR="00000000" w:rsidRPr="00000000">
              <w:rPr>
                <w:sz w:val="20"/>
                <w:szCs w:val="20"/>
                <w:rtl w:val="0"/>
              </w:rPr>
              <w:t xml:space="preserve">Mauro Redondo Morales</w:t>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7">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8">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9">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B">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clientes internos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D">
            <w:pPr>
              <w:tabs>
                <w:tab w:val="left" w:pos="360"/>
                <w:tab w:val="left" w:pos="882"/>
              </w:tabs>
              <w:spacing w:after="0" w:line="240" w:lineRule="auto"/>
              <w:jc w:val="both"/>
              <w:rPr>
                <w:sz w:val="20"/>
                <w:szCs w:val="20"/>
              </w:rPr>
            </w:pPr>
            <w:r w:rsidDel="00000000" w:rsidR="00000000" w:rsidRPr="00000000">
              <w:rPr>
                <w:sz w:val="20"/>
                <w:szCs w:val="20"/>
                <w:rtl w:val="0"/>
              </w:rPr>
              <w:t xml:space="preserve">Los reportes de avería relacionados con equipos bajo contrato de mantenimiento continuo son atendidos por empresas subcontratadas en cada una de las edificaciones del Cuerpo de Bomberos que lo requieran, por tanto, la pérdida de espacio para este proceso es baja.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EE">
            <w:pPr>
              <w:tabs>
                <w:tab w:val="left" w:pos="1206"/>
              </w:tabs>
              <w:spacing w:after="0" w:line="240" w:lineRule="auto"/>
              <w:ind w:left="36"/>
              <w:jc w:val="both"/>
              <w:rPr>
                <w:sz w:val="20"/>
                <w:szCs w:val="20"/>
              </w:rPr>
            </w:pPr>
            <w:r w:rsidDel="00000000" w:rsidR="00000000" w:rsidRPr="00000000">
              <w:rPr>
                <w:sz w:val="20"/>
                <w:szCs w:val="20"/>
                <w:rtl w:val="0"/>
              </w:rPr>
              <w:t xml:space="preserve">En caso de requerir algún espacio se coordinará con otras dependencias la habilitación del mismo o bien adquisición del servicio por parte de contratistas.</w:t>
            </w:r>
          </w:p>
          <w:p w:rsidR="00000000" w:rsidDel="00000000" w:rsidP="00000000" w:rsidRDefault="00000000" w:rsidRPr="00000000" w14:paraId="00002DEF">
            <w:pPr>
              <w:tabs>
                <w:tab w:val="left" w:pos="1206"/>
              </w:tabs>
              <w:spacing w:after="0" w:line="240" w:lineRule="auto"/>
              <w:ind w:left="36"/>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F0">
            <w:pPr>
              <w:tabs>
                <w:tab w:val="left" w:pos="844"/>
              </w:tabs>
              <w:spacing w:after="0" w:line="240" w:lineRule="auto"/>
              <w:jc w:val="both"/>
              <w:rPr>
                <w:sz w:val="20"/>
                <w:szCs w:val="20"/>
              </w:rPr>
            </w:pPr>
            <w:r w:rsidDel="00000000" w:rsidR="00000000" w:rsidRPr="00000000">
              <w:rPr>
                <w:sz w:val="20"/>
                <w:szCs w:val="20"/>
                <w:rtl w:val="0"/>
              </w:rPr>
              <w:t xml:space="preserve">Cláusulas contractuales adecuadas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DF1">
            <w:pPr>
              <w:spacing w:after="0" w:line="240" w:lineRule="auto"/>
              <w:ind w:left="34"/>
              <w:jc w:val="both"/>
              <w:rPr>
                <w:sz w:val="20"/>
                <w:szCs w:val="20"/>
              </w:rPr>
            </w:pPr>
            <w:r w:rsidDel="00000000" w:rsidR="00000000" w:rsidRPr="00000000">
              <w:rPr>
                <w:sz w:val="20"/>
                <w:szCs w:val="20"/>
                <w:rtl w:val="0"/>
              </w:rPr>
              <w:t xml:space="preserve">Walter Chacón Morales</w:t>
            </w:r>
          </w:p>
        </w:tc>
      </w:tr>
      <w:tr>
        <w:trPr>
          <w:trHeight w:val="196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3">
            <w:pPr>
              <w:spacing w:after="0" w:line="240" w:lineRule="auto"/>
              <w:jc w:val="both"/>
              <w:rPr>
                <w:sz w:val="20"/>
                <w:szCs w:val="20"/>
              </w:rPr>
            </w:pPr>
            <w:r w:rsidDel="00000000" w:rsidR="00000000" w:rsidRPr="00000000">
              <w:rPr>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4">
            <w:pPr>
              <w:spacing w:after="0" w:line="240" w:lineRule="auto"/>
              <w:ind w:left="113" w:right="113"/>
              <w:jc w:val="both"/>
              <w:rPr>
                <w:color w:val="000000"/>
                <w:sz w:val="20"/>
                <w:szCs w:val="20"/>
              </w:rPr>
            </w:pPr>
            <w:r w:rsidDel="00000000" w:rsidR="00000000" w:rsidRPr="00000000">
              <w:rPr>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6">
            <w:pPr>
              <w:spacing w:after="0" w:line="240" w:lineRule="auto"/>
              <w:ind w:left="113" w:right="113"/>
              <w:jc w:val="both"/>
              <w:rPr>
                <w:sz w:val="20"/>
                <w:szCs w:val="20"/>
              </w:rPr>
            </w:pPr>
            <w:r w:rsidDel="00000000" w:rsidR="00000000" w:rsidRPr="00000000">
              <w:rPr>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8">
            <w:pPr>
              <w:spacing w:after="0" w:line="240" w:lineRule="auto"/>
              <w:jc w:val="both"/>
              <w:rPr>
                <w:sz w:val="20"/>
                <w:szCs w:val="20"/>
              </w:rPr>
            </w:pPr>
            <w:r w:rsidDel="00000000" w:rsidR="00000000" w:rsidRPr="00000000">
              <w:rPr>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9">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A">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B">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DFD">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DFE">
            <w:pPr>
              <w:spacing w:after="0" w:line="240" w:lineRule="auto"/>
              <w:jc w:val="both"/>
              <w:rPr>
                <w:color w:val="000000"/>
                <w:sz w:val="20"/>
                <w:szCs w:val="20"/>
              </w:rPr>
            </w:pPr>
            <w:r w:rsidDel="00000000" w:rsidR="00000000" w:rsidRPr="00000000">
              <w:rPr>
                <w:color w:val="000000"/>
                <w:sz w:val="20"/>
                <w:szCs w:val="20"/>
                <w:rtl w:val="0"/>
              </w:rPr>
              <w:t xml:space="preserve">Responsable</w:t>
            </w:r>
          </w:p>
          <w:p w:rsidR="00000000" w:rsidDel="00000000" w:rsidP="00000000" w:rsidRDefault="00000000" w:rsidRPr="00000000" w14:paraId="00002DFF">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E00">
            <w:pPr>
              <w:spacing w:after="0" w:line="240" w:lineRule="auto"/>
              <w:jc w:val="both"/>
              <w:rPr>
                <w:sz w:val="20"/>
                <w:szCs w:val="20"/>
              </w:rPr>
            </w:pPr>
            <w:r w:rsidDel="00000000" w:rsidR="00000000" w:rsidRPr="00000000">
              <w:rPr>
                <w:rtl w:val="0"/>
              </w:rPr>
            </w:r>
          </w:p>
        </w:tc>
      </w:tr>
      <w:tr>
        <w:tc>
          <w:tcPr>
            <w:gridSpan w:val="10"/>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01">
            <w:pPr>
              <w:spacing w:after="480" w:line="240" w:lineRule="auto"/>
              <w:ind w:left="360"/>
              <w:jc w:val="both"/>
              <w:rPr>
                <w:smallCaps w:val="1"/>
                <w:sz w:val="20"/>
                <w:szCs w:val="20"/>
              </w:rPr>
            </w:pPr>
            <w:r w:rsidDel="00000000" w:rsidR="00000000" w:rsidRPr="00000000">
              <w:rPr>
                <w:smallCaps w:val="1"/>
                <w:sz w:val="20"/>
                <w:szCs w:val="20"/>
                <w:rtl w:val="0"/>
              </w:rPr>
              <w:t xml:space="preserve">II.</w:t>
              <w:tab/>
              <w:t xml:space="preserve">Pérdida de red y conectividad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0B">
            <w:pPr>
              <w:spacing w:after="480" w:line="240" w:lineRule="auto"/>
              <w:ind w:left="360"/>
              <w:jc w:val="both"/>
              <w:rPr>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0C">
            <w:pPr>
              <w:spacing w:after="0" w:line="240" w:lineRule="auto"/>
              <w:jc w:val="both"/>
              <w:rPr>
                <w:sz w:val="20"/>
                <w:szCs w:val="20"/>
              </w:rPr>
            </w:pPr>
            <w:r w:rsidDel="00000000" w:rsidR="00000000" w:rsidRPr="00000000">
              <w:rPr>
                <w:color w:val="000000"/>
                <w:sz w:val="20"/>
                <w:szCs w:val="20"/>
                <w:rtl w:val="0"/>
              </w:rPr>
              <w:t xml:space="preserve">Gestión de Accidentes.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0D">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0E">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0">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 y externos</w:t>
            </w:r>
          </w:p>
          <w:p w:rsidR="00000000" w:rsidDel="00000000" w:rsidP="00000000" w:rsidRDefault="00000000" w:rsidRPr="00000000" w14:paraId="00002E11">
            <w:pPr>
              <w:tabs>
                <w:tab w:val="left" w:pos="720"/>
              </w:tabs>
              <w:spacing w:after="0" w:line="240" w:lineRule="auto"/>
              <w:ind w:left="-18" w:firstLine="18"/>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3">
            <w:pPr>
              <w:tabs>
                <w:tab w:val="left" w:pos="360"/>
                <w:tab w:val="left" w:pos="882"/>
              </w:tabs>
              <w:spacing w:after="0" w:line="240" w:lineRule="auto"/>
              <w:jc w:val="both"/>
              <w:rPr>
                <w:sz w:val="20"/>
                <w:szCs w:val="20"/>
              </w:rPr>
            </w:pPr>
            <w:r w:rsidDel="00000000" w:rsidR="00000000" w:rsidRPr="00000000">
              <w:rPr>
                <w:sz w:val="20"/>
                <w:szCs w:val="20"/>
                <w:rtl w:val="0"/>
              </w:rPr>
              <w:t xml:space="preserve">El no disponer de red y conectividad no afectaría el proceso en tanto se realizaría de forma manual con los formularios impresos. El único inconveniente es que el proceso sería más lento.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4">
            <w:pPr>
              <w:tabs>
                <w:tab w:val="left" w:pos="1206"/>
              </w:tabs>
              <w:spacing w:after="0" w:line="240" w:lineRule="auto"/>
              <w:jc w:val="both"/>
              <w:rPr>
                <w:sz w:val="20"/>
                <w:szCs w:val="20"/>
              </w:rPr>
            </w:pPr>
            <w:r w:rsidDel="00000000" w:rsidR="00000000" w:rsidRPr="00000000">
              <w:rPr>
                <w:sz w:val="20"/>
                <w:szCs w:val="20"/>
                <w:rtl w:val="0"/>
              </w:rPr>
              <w:t xml:space="preserve">Formularios impresos.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5">
            <w:pPr>
              <w:tabs>
                <w:tab w:val="left" w:pos="844"/>
              </w:tabs>
              <w:spacing w:after="0" w:line="240" w:lineRule="auto"/>
              <w:jc w:val="both"/>
              <w:rPr>
                <w:sz w:val="20"/>
                <w:szCs w:val="20"/>
              </w:rPr>
            </w:pPr>
            <w:r w:rsidDel="00000000" w:rsidR="00000000" w:rsidRPr="00000000">
              <w:rPr>
                <w:sz w:val="20"/>
                <w:szCs w:val="20"/>
                <w:rtl w:val="0"/>
              </w:rPr>
              <w:t xml:space="preserve">Mantener en un lugar accesible y varias copias de los formularios.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7">
            <w:pPr>
              <w:spacing w:after="0" w:line="240" w:lineRule="auto"/>
              <w:jc w:val="both"/>
              <w:rPr>
                <w:sz w:val="20"/>
                <w:szCs w:val="20"/>
              </w:rPr>
            </w:pPr>
            <w:r w:rsidDel="00000000" w:rsidR="00000000" w:rsidRPr="00000000">
              <w:rPr>
                <w:sz w:val="20"/>
                <w:szCs w:val="20"/>
                <w:rtl w:val="0"/>
              </w:rPr>
              <w:t xml:space="preserve">Nelson Garita Rodríguez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8">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9">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A">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C">
            <w:pPr>
              <w:tabs>
                <w:tab w:val="left" w:pos="720"/>
              </w:tabs>
              <w:spacing w:after="0" w:line="240" w:lineRule="auto"/>
              <w:ind w:left="-18" w:firstLine="18"/>
              <w:jc w:val="both"/>
              <w:rPr>
                <w:sz w:val="20"/>
                <w:szCs w:val="20"/>
              </w:rPr>
            </w:pPr>
            <w:r w:rsidDel="00000000" w:rsidR="00000000" w:rsidRPr="00000000">
              <w:rPr>
                <w:sz w:val="20"/>
                <w:szCs w:val="20"/>
                <w:rtl w:val="0"/>
              </w:rPr>
              <w:t xml:space="preserve">Dependencias operativas y administrativas.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E">
            <w:pPr>
              <w:tabs>
                <w:tab w:val="left" w:pos="360"/>
                <w:tab w:val="left" w:pos="882"/>
              </w:tabs>
              <w:spacing w:after="0" w:line="240" w:lineRule="auto"/>
              <w:jc w:val="both"/>
              <w:rPr>
                <w:sz w:val="20"/>
                <w:szCs w:val="20"/>
              </w:rPr>
            </w:pPr>
            <w:r w:rsidDel="00000000" w:rsidR="00000000" w:rsidRPr="00000000">
              <w:rPr>
                <w:sz w:val="20"/>
                <w:szCs w:val="20"/>
                <w:rtl w:val="0"/>
              </w:rPr>
              <w:t xml:space="preserve">En el caso de no disponer de red y conectividad no repercute en la atención oportuna de las necesidades solicitadas a esta Área, debido a que el despacho de los diferentes bienes se podría realizar de forma manual y a solicitud con consentimiento verbal.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1F">
            <w:pPr>
              <w:tabs>
                <w:tab w:val="left" w:pos="1206"/>
              </w:tabs>
              <w:spacing w:after="0" w:line="240" w:lineRule="auto"/>
              <w:ind w:left="36"/>
              <w:jc w:val="both"/>
              <w:rPr>
                <w:sz w:val="20"/>
                <w:szCs w:val="20"/>
              </w:rPr>
            </w:pPr>
            <w:r w:rsidDel="00000000" w:rsidR="00000000" w:rsidRPr="00000000">
              <w:rPr>
                <w:sz w:val="20"/>
                <w:szCs w:val="20"/>
                <w:rtl w:val="0"/>
              </w:rPr>
              <w:t xml:space="preserve">Mantener el formulario de boletas de solicitud impresas, ya sea para el despacho, así como el de recepción de artículos, para cumplimentarlas de forma manual en sustitución de las boletas digitales, esto manteniendo el orden y control de los artículos recibidos o despachados.</w:t>
            </w:r>
          </w:p>
          <w:p w:rsidR="00000000" w:rsidDel="00000000" w:rsidP="00000000" w:rsidRDefault="00000000" w:rsidRPr="00000000" w14:paraId="00002E20">
            <w:pPr>
              <w:tabs>
                <w:tab w:val="left" w:pos="1206"/>
              </w:tabs>
              <w:spacing w:after="0" w:line="240" w:lineRule="auto"/>
              <w:ind w:left="36"/>
              <w:jc w:val="both"/>
              <w:rPr>
                <w:sz w:val="20"/>
                <w:szCs w:val="20"/>
              </w:rPr>
            </w:pPr>
            <w:r w:rsidDel="00000000" w:rsidR="00000000" w:rsidRPr="00000000">
              <w:rPr>
                <w:sz w:val="20"/>
                <w:szCs w:val="20"/>
                <w:rtl w:val="0"/>
              </w:rPr>
              <w:t xml:space="preserve">Mantener respaldo mensual del control de existencias de artículos custodiados en el Almacén en un dispositivo de disco duro externo, así los respaldos de la documentación de: </w:t>
            </w:r>
            <w:r w:rsidDel="00000000" w:rsidR="00000000" w:rsidRPr="00000000">
              <w:rPr>
                <w:i w:val="1"/>
                <w:sz w:val="20"/>
                <w:szCs w:val="20"/>
                <w:rtl w:val="0"/>
              </w:rPr>
              <w:t xml:space="preserve">“Reporte Mensual de Existencias SUMINISTROS Aprovisionamiento Servicios Generales”</w:t>
            </w:r>
            <w:r w:rsidDel="00000000" w:rsidR="00000000" w:rsidRPr="00000000">
              <w:rPr>
                <w:sz w:val="20"/>
                <w:szCs w:val="20"/>
                <w:rtl w:val="0"/>
              </w:rPr>
              <w:t xml:space="preserve"> y </w:t>
            </w:r>
            <w:r w:rsidDel="00000000" w:rsidR="00000000" w:rsidRPr="00000000">
              <w:rPr>
                <w:i w:val="1"/>
                <w:sz w:val="20"/>
                <w:szCs w:val="20"/>
                <w:rtl w:val="0"/>
              </w:rPr>
              <w:t xml:space="preserve">“Reporte Mensual de Existencias ACTIVOS Aprovisionamiento Servicios Generales”</w:t>
            </w:r>
            <w:r w:rsidDel="00000000" w:rsidR="00000000" w:rsidRPr="00000000">
              <w:rPr>
                <w:sz w:val="20"/>
                <w:szCs w:val="2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21">
            <w:pPr>
              <w:tabs>
                <w:tab w:val="left" w:pos="844"/>
              </w:tabs>
              <w:spacing w:after="0" w:line="240" w:lineRule="auto"/>
              <w:jc w:val="both"/>
              <w:rPr>
                <w:sz w:val="20"/>
                <w:szCs w:val="20"/>
              </w:rPr>
            </w:pPr>
            <w:r w:rsidDel="00000000" w:rsidR="00000000" w:rsidRPr="00000000">
              <w:rPr>
                <w:sz w:val="20"/>
                <w:szCs w:val="20"/>
                <w:rtl w:val="0"/>
              </w:rPr>
              <w:t xml:space="preserve">Mantener al personal de Aprovisionamiento debidamente instruido e informado de cómo proceder cuando se presente una falla o pérdida de red y conectividad, esto para asegurar las labores y los controles que se realicen según lo indicado.</w:t>
            </w:r>
          </w:p>
          <w:p w:rsidR="00000000" w:rsidDel="00000000" w:rsidP="00000000" w:rsidRDefault="00000000" w:rsidRPr="00000000" w14:paraId="00002E22">
            <w:pPr>
              <w:tabs>
                <w:tab w:val="left" w:pos="844"/>
              </w:tabs>
              <w:spacing w:after="0" w:line="240" w:lineRule="auto"/>
              <w:jc w:val="both"/>
              <w:rPr>
                <w:sz w:val="20"/>
                <w:szCs w:val="20"/>
              </w:rPr>
            </w:pPr>
            <w:r w:rsidDel="00000000" w:rsidR="00000000" w:rsidRPr="00000000">
              <w:rPr>
                <w:sz w:val="20"/>
                <w:szCs w:val="20"/>
                <w:rtl w:val="0"/>
              </w:rPr>
              <w:t xml:space="preserve">Mantener en un lugar accesible una cantidad considerable de los diferentes formularios ya impresos y que se utilizarían para los diferentes movimientos de entradas y salidas en el Almacén.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24">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2E25">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2E26">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2E27">
            <w:pPr>
              <w:spacing w:after="0" w:line="240" w:lineRule="auto"/>
              <w:ind w:left="34"/>
              <w:jc w:val="both"/>
              <w:rPr>
                <w:sz w:val="20"/>
                <w:szCs w:val="20"/>
              </w:rPr>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28">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29">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2A">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2C">
            <w:pPr>
              <w:tabs>
                <w:tab w:val="left" w:pos="720"/>
              </w:tabs>
              <w:spacing w:after="0" w:line="240" w:lineRule="auto"/>
              <w:ind w:left="-18" w:firstLine="18"/>
              <w:jc w:val="both"/>
              <w:rPr>
                <w:sz w:val="20"/>
                <w:szCs w:val="20"/>
              </w:rPr>
            </w:pPr>
            <w:r w:rsidDel="00000000" w:rsidR="00000000" w:rsidRPr="00000000">
              <w:rPr>
                <w:sz w:val="20"/>
                <w:szCs w:val="20"/>
                <w:rtl w:val="0"/>
              </w:rPr>
              <w:t xml:space="preserve">Estaciones de Bomberos.</w:t>
            </w:r>
          </w:p>
          <w:p w:rsidR="00000000" w:rsidDel="00000000" w:rsidP="00000000" w:rsidRDefault="00000000" w:rsidRPr="00000000" w14:paraId="00002E2D">
            <w:pPr>
              <w:tabs>
                <w:tab w:val="left" w:pos="720"/>
              </w:tabs>
              <w:spacing w:after="0" w:line="240" w:lineRule="auto"/>
              <w:ind w:left="-18" w:firstLine="18"/>
              <w:jc w:val="both"/>
              <w:rPr>
                <w:sz w:val="20"/>
                <w:szCs w:val="20"/>
              </w:rPr>
            </w:pPr>
            <w:r w:rsidDel="00000000" w:rsidR="00000000" w:rsidRPr="00000000">
              <w:rPr>
                <w:sz w:val="20"/>
                <w:szCs w:val="20"/>
                <w:rtl w:val="0"/>
              </w:rPr>
              <w:t xml:space="preserve">Dependencias Administrativas.</w:t>
            </w:r>
          </w:p>
          <w:p w:rsidR="00000000" w:rsidDel="00000000" w:rsidP="00000000" w:rsidRDefault="00000000" w:rsidRPr="00000000" w14:paraId="00002E2E">
            <w:pPr>
              <w:tabs>
                <w:tab w:val="left" w:pos="720"/>
              </w:tabs>
              <w:spacing w:after="0" w:line="240" w:lineRule="auto"/>
              <w:ind w:left="-18" w:firstLine="18"/>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0">
            <w:pPr>
              <w:tabs>
                <w:tab w:val="left" w:pos="360"/>
                <w:tab w:val="left" w:pos="882"/>
              </w:tabs>
              <w:spacing w:after="0" w:line="240" w:lineRule="auto"/>
              <w:jc w:val="both"/>
              <w:rPr>
                <w:sz w:val="20"/>
                <w:szCs w:val="20"/>
              </w:rPr>
            </w:pPr>
            <w:r w:rsidDel="00000000" w:rsidR="00000000" w:rsidRPr="00000000">
              <w:rPr>
                <w:sz w:val="20"/>
                <w:szCs w:val="20"/>
                <w:rtl w:val="0"/>
              </w:rPr>
              <w:t xml:space="preserve">Falta de atención oportuna a los reportes de avería.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1">
            <w:pPr>
              <w:tabs>
                <w:tab w:val="left" w:pos="1206"/>
              </w:tabs>
              <w:spacing w:after="0" w:line="240" w:lineRule="auto"/>
              <w:ind w:left="36"/>
              <w:jc w:val="both"/>
              <w:rPr>
                <w:sz w:val="20"/>
                <w:szCs w:val="20"/>
              </w:rPr>
            </w:pPr>
            <w:r w:rsidDel="00000000" w:rsidR="00000000" w:rsidRPr="00000000">
              <w:rPr>
                <w:sz w:val="20"/>
                <w:szCs w:val="20"/>
                <w:rtl w:val="0"/>
              </w:rPr>
              <w:t xml:space="preserve">Coordinación por medio de radio de comunicación con las estaciones o dependencias.</w:t>
            </w:r>
          </w:p>
          <w:p w:rsidR="00000000" w:rsidDel="00000000" w:rsidP="00000000" w:rsidRDefault="00000000" w:rsidRPr="00000000" w14:paraId="00002E32">
            <w:pPr>
              <w:tabs>
                <w:tab w:val="left" w:pos="1206"/>
              </w:tabs>
              <w:spacing w:after="0" w:line="240" w:lineRule="auto"/>
              <w:ind w:left="36"/>
              <w:jc w:val="both"/>
              <w:rPr>
                <w:sz w:val="20"/>
                <w:szCs w:val="20"/>
              </w:rPr>
            </w:pPr>
            <w:r w:rsidDel="00000000" w:rsidR="00000000" w:rsidRPr="00000000">
              <w:rPr>
                <w:sz w:val="20"/>
                <w:szCs w:val="20"/>
                <w:rtl w:val="0"/>
              </w:rPr>
              <w:t xml:space="preserve">Valorar la posibilidad de atender la avería por medio de un contratista en la zona.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3">
            <w:pPr>
              <w:tabs>
                <w:tab w:val="left" w:pos="844"/>
              </w:tabs>
              <w:spacing w:after="0" w:line="240" w:lineRule="auto"/>
              <w:ind w:left="34"/>
              <w:jc w:val="both"/>
              <w:rPr>
                <w:sz w:val="20"/>
                <w:szCs w:val="20"/>
              </w:rPr>
            </w:pPr>
            <w:r w:rsidDel="00000000" w:rsidR="00000000" w:rsidRPr="00000000">
              <w:rPr>
                <w:sz w:val="20"/>
                <w:szCs w:val="20"/>
                <w:rtl w:val="0"/>
              </w:rPr>
              <w:t xml:space="preserve">Disposición de radios de comunicación para la coordinación de los reportes de avería.</w:t>
            </w:r>
          </w:p>
          <w:p w:rsidR="00000000" w:rsidDel="00000000" w:rsidP="00000000" w:rsidRDefault="00000000" w:rsidRPr="00000000" w14:paraId="00002E34">
            <w:pPr>
              <w:tabs>
                <w:tab w:val="left" w:pos="844"/>
              </w:tabs>
              <w:spacing w:after="0" w:line="240" w:lineRule="auto"/>
              <w:ind w:left="34"/>
              <w:jc w:val="both"/>
              <w:rPr>
                <w:sz w:val="20"/>
                <w:szCs w:val="20"/>
              </w:rPr>
            </w:pPr>
            <w:r w:rsidDel="00000000" w:rsidR="00000000" w:rsidRPr="00000000">
              <w:rPr>
                <w:sz w:val="20"/>
                <w:szCs w:val="20"/>
                <w:rtl w:val="0"/>
              </w:rPr>
              <w:t xml:space="preserve">Disposición de personal y unidades vehiculares para movilizarse a los edificios afectados</w:t>
            </w:r>
          </w:p>
          <w:p w:rsidR="00000000" w:rsidDel="00000000" w:rsidP="00000000" w:rsidRDefault="00000000" w:rsidRPr="00000000" w14:paraId="00002E35">
            <w:pPr>
              <w:tabs>
                <w:tab w:val="left" w:pos="844"/>
              </w:tabs>
              <w:spacing w:after="0" w:line="240" w:lineRule="auto"/>
              <w:ind w:left="34"/>
              <w:jc w:val="both"/>
              <w:rPr>
                <w:sz w:val="20"/>
                <w:szCs w:val="20"/>
              </w:rPr>
            </w:pPr>
            <w:r w:rsidDel="00000000" w:rsidR="00000000" w:rsidRPr="00000000">
              <w:rPr>
                <w:sz w:val="20"/>
                <w:szCs w:val="20"/>
                <w:rtl w:val="0"/>
              </w:rPr>
              <w:t xml:space="preserve">Mantener contactos de proveedores especializados por zona.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7">
            <w:pPr>
              <w:spacing w:after="0" w:line="240" w:lineRule="auto"/>
              <w:ind w:left="34"/>
              <w:jc w:val="both"/>
              <w:rPr>
                <w:sz w:val="20"/>
                <w:szCs w:val="20"/>
              </w:rPr>
            </w:pPr>
            <w:r w:rsidDel="00000000" w:rsidR="00000000" w:rsidRPr="00000000">
              <w:rPr>
                <w:sz w:val="20"/>
                <w:szCs w:val="20"/>
                <w:rtl w:val="0"/>
              </w:rPr>
              <w:t xml:space="preserve">Mauro Redondo Morales</w:t>
            </w:r>
          </w:p>
        </w:tc>
      </w:tr>
      <w:tr>
        <w:trPr>
          <w:trHeight w:val="2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8">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9">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A">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C">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clientes internos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E">
            <w:pPr>
              <w:tabs>
                <w:tab w:val="left" w:pos="360"/>
                <w:tab w:val="left" w:pos="882"/>
              </w:tabs>
              <w:spacing w:after="0" w:line="240" w:lineRule="auto"/>
              <w:jc w:val="both"/>
              <w:rPr>
                <w:sz w:val="20"/>
                <w:szCs w:val="20"/>
              </w:rPr>
            </w:pPr>
            <w:r w:rsidDel="00000000" w:rsidR="00000000" w:rsidRPr="00000000">
              <w:rPr>
                <w:sz w:val="20"/>
                <w:szCs w:val="20"/>
                <w:rtl w:val="0"/>
              </w:rPr>
              <w:t xml:space="preserve">Falta de atención oportuna a los reportes de avería.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3F">
            <w:pPr>
              <w:tabs>
                <w:tab w:val="left" w:pos="1206"/>
              </w:tabs>
              <w:spacing w:after="0" w:line="240" w:lineRule="auto"/>
              <w:ind w:left="36"/>
              <w:jc w:val="both"/>
              <w:rPr>
                <w:sz w:val="20"/>
                <w:szCs w:val="20"/>
              </w:rPr>
            </w:pPr>
            <w:r w:rsidDel="00000000" w:rsidR="00000000" w:rsidRPr="00000000">
              <w:rPr>
                <w:sz w:val="20"/>
                <w:szCs w:val="20"/>
                <w:rtl w:val="0"/>
              </w:rPr>
              <w:t xml:space="preserve">Comunicación telefónica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40">
            <w:pPr>
              <w:tabs>
                <w:tab w:val="left" w:pos="844"/>
              </w:tabs>
              <w:spacing w:after="0" w:line="240" w:lineRule="auto"/>
              <w:ind w:left="34"/>
              <w:jc w:val="both"/>
              <w:rPr>
                <w:sz w:val="20"/>
                <w:szCs w:val="20"/>
              </w:rPr>
            </w:pPr>
            <w:r w:rsidDel="00000000" w:rsidR="00000000" w:rsidRPr="00000000">
              <w:rPr>
                <w:sz w:val="20"/>
                <w:szCs w:val="20"/>
                <w:rtl w:val="0"/>
              </w:rPr>
              <w:t xml:space="preserve">Mantener actualizados los contactos de los proveedores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42">
            <w:pPr>
              <w:spacing w:after="0" w:line="240" w:lineRule="auto"/>
              <w:ind w:left="34"/>
              <w:jc w:val="both"/>
              <w:rPr>
                <w:sz w:val="20"/>
                <w:szCs w:val="20"/>
              </w:rPr>
            </w:pPr>
            <w:r w:rsidDel="00000000" w:rsidR="00000000" w:rsidRPr="00000000">
              <w:rPr>
                <w:sz w:val="20"/>
                <w:szCs w:val="20"/>
                <w:rtl w:val="0"/>
              </w:rPr>
              <w:t xml:space="preserve">Walter Chacón Morales</w:t>
            </w:r>
          </w:p>
        </w:tc>
      </w:tr>
    </w:tbl>
    <w:p w:rsidR="00000000" w:rsidDel="00000000" w:rsidP="00000000" w:rsidRDefault="00000000" w:rsidRPr="00000000" w14:paraId="00002E43">
      <w:pPr>
        <w:spacing w:after="0" w:line="240" w:lineRule="auto"/>
        <w:jc w:val="both"/>
        <w:rPr>
          <w:sz w:val="20"/>
          <w:szCs w:val="20"/>
        </w:rPr>
      </w:pPr>
      <w:r w:rsidDel="00000000" w:rsidR="00000000" w:rsidRPr="00000000">
        <w:rPr>
          <w:rtl w:val="0"/>
        </w:rPr>
      </w:r>
    </w:p>
    <w:tbl>
      <w:tblPr>
        <w:tblStyle w:val="Table141"/>
        <w:tblW w:w="13753.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51"/>
        <w:gridCol w:w="10"/>
        <w:gridCol w:w="739"/>
        <w:gridCol w:w="10"/>
        <w:gridCol w:w="66"/>
        <w:gridCol w:w="11"/>
        <w:gridCol w:w="806"/>
        <w:gridCol w:w="17"/>
        <w:gridCol w:w="8"/>
        <w:gridCol w:w="2003"/>
        <w:gridCol w:w="30"/>
        <w:gridCol w:w="2253"/>
        <w:gridCol w:w="83"/>
        <w:gridCol w:w="168"/>
        <w:gridCol w:w="2126"/>
        <w:gridCol w:w="25"/>
        <w:gridCol w:w="1945"/>
        <w:gridCol w:w="36"/>
        <w:gridCol w:w="154"/>
        <w:gridCol w:w="1513"/>
        <w:tblGridChange w:id="0">
          <w:tblGrid>
            <w:gridCol w:w="1751"/>
            <w:gridCol w:w="10"/>
            <w:gridCol w:w="739"/>
            <w:gridCol w:w="10"/>
            <w:gridCol w:w="66"/>
            <w:gridCol w:w="11"/>
            <w:gridCol w:w="806"/>
            <w:gridCol w:w="17"/>
            <w:gridCol w:w="8"/>
            <w:gridCol w:w="2003"/>
            <w:gridCol w:w="30"/>
            <w:gridCol w:w="2253"/>
            <w:gridCol w:w="83"/>
            <w:gridCol w:w="168"/>
            <w:gridCol w:w="2126"/>
            <w:gridCol w:w="25"/>
            <w:gridCol w:w="1945"/>
            <w:gridCol w:w="36"/>
            <w:gridCol w:w="154"/>
            <w:gridCol w:w="1513"/>
          </w:tblGrid>
        </w:tblGridChange>
      </w:tblGrid>
      <w:tr>
        <w:trPr>
          <w:trHeight w:val="168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44">
            <w:pPr>
              <w:spacing w:after="0" w:line="240" w:lineRule="auto"/>
              <w:jc w:val="both"/>
              <w:rPr>
                <w:sz w:val="20"/>
                <w:szCs w:val="20"/>
              </w:rPr>
            </w:pPr>
            <w:r w:rsidDel="00000000" w:rsidR="00000000" w:rsidRPr="00000000">
              <w:rPr>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45">
            <w:pPr>
              <w:spacing w:after="0" w:line="240" w:lineRule="auto"/>
              <w:ind w:left="113" w:right="113"/>
              <w:jc w:val="both"/>
              <w:rPr>
                <w:color w:val="000000"/>
                <w:sz w:val="20"/>
                <w:szCs w:val="20"/>
              </w:rPr>
            </w:pPr>
            <w:r w:rsidDel="00000000" w:rsidR="00000000" w:rsidRPr="00000000">
              <w:rPr>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49">
            <w:pPr>
              <w:spacing w:after="0" w:line="240" w:lineRule="auto"/>
              <w:ind w:left="113" w:right="113"/>
              <w:jc w:val="both"/>
              <w:rPr>
                <w:sz w:val="20"/>
                <w:szCs w:val="20"/>
              </w:rPr>
            </w:pPr>
            <w:r w:rsidDel="00000000" w:rsidR="00000000" w:rsidRPr="00000000">
              <w:rPr>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4C">
            <w:pPr>
              <w:spacing w:after="0" w:line="240" w:lineRule="auto"/>
              <w:jc w:val="both"/>
              <w:rPr>
                <w:sz w:val="20"/>
                <w:szCs w:val="20"/>
              </w:rPr>
            </w:pPr>
            <w:r w:rsidDel="00000000" w:rsidR="00000000" w:rsidRPr="00000000">
              <w:rPr>
                <w:sz w:val="20"/>
                <w:szCs w:val="20"/>
                <w:rtl w:val="0"/>
              </w:rPr>
              <w:t xml:space="preserve">Vínculos críticos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4E">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51">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53">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55">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E56">
            <w:pPr>
              <w:spacing w:after="0" w:line="240" w:lineRule="auto"/>
              <w:jc w:val="both"/>
              <w:rPr>
                <w:color w:val="000000"/>
                <w:sz w:val="20"/>
                <w:szCs w:val="20"/>
              </w:rPr>
            </w:pPr>
            <w:r w:rsidDel="00000000" w:rsidR="00000000" w:rsidRPr="00000000">
              <w:rPr>
                <w:color w:val="000000"/>
                <w:sz w:val="20"/>
                <w:szCs w:val="20"/>
                <w:rtl w:val="0"/>
              </w:rPr>
              <w:t xml:space="preserve">Responsable</w:t>
            </w:r>
          </w:p>
          <w:p w:rsidR="00000000" w:rsidDel="00000000" w:rsidP="00000000" w:rsidRDefault="00000000" w:rsidRPr="00000000" w14:paraId="00002E57">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E58">
            <w:pPr>
              <w:spacing w:after="0" w:line="240" w:lineRule="auto"/>
              <w:jc w:val="both"/>
              <w:rPr>
                <w:sz w:val="20"/>
                <w:szCs w:val="20"/>
              </w:rPr>
            </w:pPr>
            <w:r w:rsidDel="00000000" w:rsidR="00000000" w:rsidRPr="00000000">
              <w:rPr>
                <w:rtl w:val="0"/>
              </w:rPr>
            </w:r>
          </w:p>
        </w:tc>
      </w:tr>
      <w:tr>
        <w:tc>
          <w:tcPr>
            <w:gridSpan w:val="17"/>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5B">
            <w:pPr>
              <w:spacing w:after="0" w:line="240" w:lineRule="auto"/>
              <w:ind w:left="360"/>
              <w:jc w:val="both"/>
              <w:rPr>
                <w:smallCaps w:val="1"/>
                <w:sz w:val="20"/>
                <w:szCs w:val="20"/>
              </w:rPr>
            </w:pPr>
            <w:r w:rsidDel="00000000" w:rsidR="00000000" w:rsidRPr="00000000">
              <w:rPr>
                <w:smallCaps w:val="1"/>
                <w:sz w:val="20"/>
                <w:szCs w:val="20"/>
                <w:rtl w:val="0"/>
              </w:rPr>
              <w:t xml:space="preserve">III.</w:t>
              <w:tab/>
              <w:t xml:space="preserve">Pérdida o daño de la información o datos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6C">
            <w:pPr>
              <w:spacing w:after="0" w:line="240" w:lineRule="auto"/>
              <w:ind w:left="360"/>
              <w:jc w:val="both"/>
              <w:rPr>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6F">
            <w:pPr>
              <w:spacing w:after="0" w:line="240" w:lineRule="auto"/>
              <w:jc w:val="both"/>
              <w:rPr>
                <w:sz w:val="20"/>
                <w:szCs w:val="20"/>
              </w:rPr>
            </w:pPr>
            <w:r w:rsidDel="00000000" w:rsidR="00000000" w:rsidRPr="00000000">
              <w:rPr>
                <w:color w:val="000000"/>
                <w:sz w:val="20"/>
                <w:szCs w:val="20"/>
                <w:rtl w:val="0"/>
              </w:rPr>
              <w:t xml:space="preserve">Gestión de Accidentes.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70">
            <w:pPr>
              <w:spacing w:after="0" w:line="240" w:lineRule="auto"/>
              <w:jc w:val="both"/>
              <w:rPr>
                <w:sz w:val="20"/>
                <w:szCs w:val="20"/>
              </w:rPr>
            </w:pPr>
            <w:r w:rsidDel="00000000" w:rsidR="00000000" w:rsidRPr="00000000">
              <w:rPr>
                <w:sz w:val="20"/>
                <w:szCs w:val="20"/>
                <w:rtl w:val="0"/>
              </w:rPr>
              <w:t xml:space="preserve">B</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72">
            <w:pPr>
              <w:spacing w:after="0" w:line="240" w:lineRule="auto"/>
              <w:jc w:val="both"/>
              <w:rPr>
                <w:sz w:val="20"/>
                <w:szCs w:val="20"/>
              </w:rPr>
            </w:pPr>
            <w:r w:rsidDel="00000000" w:rsidR="00000000" w:rsidRPr="00000000">
              <w:rPr>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76">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79">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de pérdida o daño de información sería mínimo debido a que en caso de que no se tengan los formularios se podrían tramitar directamente con la aseguradora.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7C">
            <w:pPr>
              <w:tabs>
                <w:tab w:val="left" w:pos="1206"/>
              </w:tabs>
              <w:spacing w:after="0" w:line="240" w:lineRule="auto"/>
              <w:ind w:left="36"/>
              <w:jc w:val="both"/>
              <w:rPr>
                <w:sz w:val="20"/>
                <w:szCs w:val="20"/>
              </w:rPr>
            </w:pPr>
            <w:r w:rsidDel="00000000" w:rsidR="00000000" w:rsidRPr="00000000">
              <w:rPr>
                <w:sz w:val="20"/>
                <w:szCs w:val="20"/>
                <w:rtl w:val="0"/>
              </w:rPr>
              <w:t xml:space="preserve">Comunicación con la aseguradora.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7E">
            <w:pPr>
              <w:tabs>
                <w:tab w:val="left" w:pos="844"/>
              </w:tabs>
              <w:spacing w:after="0" w:line="240" w:lineRule="auto"/>
              <w:ind w:left="34"/>
              <w:jc w:val="both"/>
              <w:rPr>
                <w:sz w:val="20"/>
                <w:szCs w:val="20"/>
              </w:rPr>
            </w:pPr>
            <w:r w:rsidDel="00000000" w:rsidR="00000000" w:rsidRPr="00000000">
              <w:rPr>
                <w:sz w:val="20"/>
                <w:szCs w:val="20"/>
                <w:rtl w:val="0"/>
              </w:rPr>
              <w:t xml:space="preserve">Mantener una lista de contactos de la aseguradora de forma impresa y accesible.</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80">
            <w:pPr>
              <w:spacing w:after="0" w:line="240" w:lineRule="auto"/>
              <w:jc w:val="both"/>
              <w:rPr>
                <w:sz w:val="20"/>
                <w:szCs w:val="20"/>
              </w:rPr>
            </w:pPr>
            <w:r w:rsidDel="00000000" w:rsidR="00000000" w:rsidRPr="00000000">
              <w:rPr>
                <w:sz w:val="20"/>
                <w:szCs w:val="20"/>
                <w:rtl w:val="0"/>
              </w:rPr>
              <w:t xml:space="preserve">Nelson Garita Rodríguez.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83">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84">
            <w:pPr>
              <w:spacing w:after="0" w:line="240" w:lineRule="auto"/>
              <w:jc w:val="both"/>
              <w:rPr>
                <w:sz w:val="20"/>
                <w:szCs w:val="20"/>
              </w:rPr>
            </w:pPr>
            <w:r w:rsidDel="00000000" w:rsidR="00000000" w:rsidRPr="00000000">
              <w:rPr>
                <w:sz w:val="20"/>
                <w:szCs w:val="20"/>
                <w:rtl w:val="0"/>
              </w:rPr>
              <w:t xml:space="preserve">B</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86">
            <w:pPr>
              <w:spacing w:after="0" w:line="240" w:lineRule="auto"/>
              <w:jc w:val="both"/>
              <w:rPr>
                <w:sz w:val="20"/>
                <w:szCs w:val="20"/>
              </w:rPr>
            </w:pPr>
            <w:r w:rsidDel="00000000" w:rsidR="00000000" w:rsidRPr="00000000">
              <w:rPr>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8A">
            <w:pPr>
              <w:tabs>
                <w:tab w:val="left" w:pos="720"/>
              </w:tabs>
              <w:spacing w:after="0" w:line="240" w:lineRule="auto"/>
              <w:ind w:left="-18" w:firstLine="18"/>
              <w:jc w:val="both"/>
              <w:rPr>
                <w:sz w:val="20"/>
                <w:szCs w:val="20"/>
              </w:rPr>
            </w:pPr>
            <w:r w:rsidDel="00000000" w:rsidR="00000000" w:rsidRPr="00000000">
              <w:rPr>
                <w:sz w:val="20"/>
                <w:szCs w:val="20"/>
                <w:rtl w:val="0"/>
              </w:rPr>
              <w:t xml:space="preserve">N/A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8D">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en la Gestión de la misma sería bajo debido a que la falta de información o datos no afecta la gestión de despacho para los artículos custodiados y que se encuentren libres a disposición, lo anterior debido a que la entrega o recepción sería de forma manual.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90">
            <w:pPr>
              <w:tabs>
                <w:tab w:val="left" w:pos="1206"/>
              </w:tabs>
              <w:spacing w:after="0" w:line="240" w:lineRule="auto"/>
              <w:jc w:val="both"/>
              <w:rPr>
                <w:sz w:val="20"/>
                <w:szCs w:val="20"/>
              </w:rPr>
            </w:pPr>
            <w:r w:rsidDel="00000000" w:rsidR="00000000" w:rsidRPr="00000000">
              <w:rPr>
                <w:sz w:val="20"/>
                <w:szCs w:val="20"/>
                <w:rtl w:val="0"/>
              </w:rPr>
              <w:t xml:space="preserve">N/A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92">
            <w:pPr>
              <w:tabs>
                <w:tab w:val="left" w:pos="844"/>
              </w:tabs>
              <w:spacing w:after="0" w:line="240" w:lineRule="auto"/>
              <w:jc w:val="both"/>
              <w:rPr>
                <w:sz w:val="20"/>
                <w:szCs w:val="20"/>
              </w:rPr>
            </w:pPr>
            <w:r w:rsidDel="00000000" w:rsidR="00000000" w:rsidRPr="00000000">
              <w:rPr>
                <w:sz w:val="20"/>
                <w:szCs w:val="20"/>
                <w:rtl w:val="0"/>
              </w:rPr>
              <w:t xml:space="preserve">N/A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94">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2E95">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2E96">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2E97">
            <w:pPr>
              <w:spacing w:after="0" w:line="240" w:lineRule="auto"/>
              <w:ind w:left="34"/>
              <w:jc w:val="both"/>
              <w:rPr>
                <w:sz w:val="20"/>
                <w:szCs w:val="20"/>
              </w:rPr>
            </w:pPr>
            <w:r w:rsidDel="00000000" w:rsidR="00000000" w:rsidRPr="00000000">
              <w:rPr>
                <w:sz w:val="20"/>
                <w:szCs w:val="20"/>
                <w:rtl w:val="0"/>
              </w:rPr>
              <w:t xml:space="preserve"> </w:t>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9A">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9B">
            <w:pPr>
              <w:spacing w:after="0" w:line="240" w:lineRule="auto"/>
              <w:jc w:val="both"/>
              <w:rPr>
                <w:sz w:val="20"/>
                <w:szCs w:val="20"/>
              </w:rPr>
            </w:pPr>
            <w:r w:rsidDel="00000000" w:rsidR="00000000" w:rsidRPr="00000000">
              <w:rPr>
                <w:sz w:val="20"/>
                <w:szCs w:val="20"/>
                <w:rtl w:val="0"/>
              </w:rPr>
              <w:t xml:space="preserve">B</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9D">
            <w:pPr>
              <w:spacing w:after="0" w:line="240" w:lineRule="auto"/>
              <w:jc w:val="both"/>
              <w:rPr>
                <w:sz w:val="20"/>
                <w:szCs w:val="20"/>
              </w:rPr>
            </w:pPr>
            <w:r w:rsidDel="00000000" w:rsidR="00000000" w:rsidRPr="00000000">
              <w:rPr>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A1">
            <w:pPr>
              <w:tabs>
                <w:tab w:val="left" w:pos="720"/>
              </w:tabs>
              <w:spacing w:after="0" w:line="240" w:lineRule="auto"/>
              <w:ind w:left="-18" w:firstLine="18"/>
              <w:jc w:val="both"/>
              <w:rPr>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A4">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sería mínimo debido a que la atención de una avería no depende de la información o datos dañados.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A7">
            <w:pPr>
              <w:tabs>
                <w:tab w:val="left" w:pos="1206"/>
              </w:tabs>
              <w:spacing w:after="0" w:line="240" w:lineRule="auto"/>
              <w:ind w:left="36"/>
              <w:jc w:val="both"/>
              <w:rPr>
                <w:sz w:val="20"/>
                <w:szCs w:val="20"/>
              </w:rPr>
            </w:pPr>
            <w:r w:rsidDel="00000000" w:rsidR="00000000" w:rsidRPr="00000000">
              <w:rPr>
                <w:sz w:val="20"/>
                <w:szCs w:val="20"/>
                <w:rtl w:val="0"/>
              </w:rPr>
              <w:t xml:space="preserve">Respaldos en discos duros externos</w:t>
            </w:r>
          </w:p>
          <w:p w:rsidR="00000000" w:rsidDel="00000000" w:rsidP="00000000" w:rsidRDefault="00000000" w:rsidRPr="00000000" w14:paraId="00002EA8">
            <w:pPr>
              <w:tabs>
                <w:tab w:val="left" w:pos="1206"/>
              </w:tabs>
              <w:spacing w:after="0" w:line="240" w:lineRule="auto"/>
              <w:ind w:left="36"/>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AA">
            <w:pPr>
              <w:tabs>
                <w:tab w:val="left" w:pos="844"/>
              </w:tabs>
              <w:spacing w:after="0" w:line="240" w:lineRule="auto"/>
              <w:ind w:left="34"/>
              <w:jc w:val="both"/>
              <w:rPr>
                <w:sz w:val="20"/>
                <w:szCs w:val="20"/>
              </w:rPr>
            </w:pPr>
            <w:r w:rsidDel="00000000" w:rsidR="00000000" w:rsidRPr="00000000">
              <w:rPr>
                <w:sz w:val="20"/>
                <w:szCs w:val="20"/>
                <w:rtl w:val="0"/>
              </w:rPr>
              <w:t xml:space="preserve">N/A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AC">
            <w:pPr>
              <w:spacing w:after="0" w:line="240" w:lineRule="auto"/>
              <w:ind w:left="34"/>
              <w:jc w:val="both"/>
              <w:rPr>
                <w:sz w:val="20"/>
                <w:szCs w:val="20"/>
              </w:rPr>
            </w:pPr>
            <w:r w:rsidDel="00000000" w:rsidR="00000000" w:rsidRPr="00000000">
              <w:rPr>
                <w:sz w:val="20"/>
                <w:szCs w:val="20"/>
                <w:rtl w:val="0"/>
              </w:rPr>
              <w:t xml:space="preserve">Mauro Redondo Morales </w:t>
            </w:r>
          </w:p>
          <w:p w:rsidR="00000000" w:rsidDel="00000000" w:rsidP="00000000" w:rsidRDefault="00000000" w:rsidRPr="00000000" w14:paraId="00002EAD">
            <w:pPr>
              <w:spacing w:after="0" w:line="240" w:lineRule="auto"/>
              <w:ind w:left="34"/>
              <w:jc w:val="both"/>
              <w:rPr>
                <w:sz w:val="20"/>
                <w:szCs w:val="20"/>
              </w:rPr>
            </w:pPr>
            <w:r w:rsidDel="00000000" w:rsidR="00000000" w:rsidRPr="00000000">
              <w:rPr>
                <w:rtl w:val="0"/>
              </w:rPr>
            </w:r>
          </w:p>
        </w:tc>
      </w:tr>
      <w:tr>
        <w:trPr>
          <w:trHeight w:val="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B0">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B1">
            <w:pPr>
              <w:spacing w:after="0" w:line="240" w:lineRule="auto"/>
              <w:jc w:val="both"/>
              <w:rPr>
                <w:sz w:val="20"/>
                <w:szCs w:val="20"/>
              </w:rPr>
            </w:pPr>
            <w:r w:rsidDel="00000000" w:rsidR="00000000" w:rsidRPr="00000000">
              <w:rPr>
                <w:sz w:val="20"/>
                <w:szCs w:val="20"/>
                <w:rtl w:val="0"/>
              </w:rPr>
              <w:t xml:space="preserve">B</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B3">
            <w:pPr>
              <w:spacing w:after="0" w:line="240" w:lineRule="auto"/>
              <w:jc w:val="both"/>
              <w:rPr>
                <w:sz w:val="20"/>
                <w:szCs w:val="20"/>
              </w:rPr>
            </w:pPr>
            <w:r w:rsidDel="00000000" w:rsidR="00000000" w:rsidRPr="00000000">
              <w:rPr>
                <w:sz w:val="20"/>
                <w:szCs w:val="20"/>
                <w:rtl w:val="0"/>
              </w:rPr>
              <w:t xml:space="preserve">B</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B7">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Clientes internos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BA">
            <w:pPr>
              <w:tabs>
                <w:tab w:val="left" w:pos="360"/>
                <w:tab w:val="left" w:pos="882"/>
              </w:tabs>
              <w:spacing w:after="0" w:line="240" w:lineRule="auto"/>
              <w:jc w:val="both"/>
              <w:rPr>
                <w:sz w:val="20"/>
                <w:szCs w:val="20"/>
              </w:rPr>
            </w:pPr>
            <w:r w:rsidDel="00000000" w:rsidR="00000000" w:rsidRPr="00000000">
              <w:rPr>
                <w:sz w:val="20"/>
                <w:szCs w:val="20"/>
                <w:rtl w:val="0"/>
              </w:rPr>
              <w:t xml:space="preserve">Perdida de históricos de mantenimiento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BD">
            <w:pPr>
              <w:tabs>
                <w:tab w:val="left" w:pos="1206"/>
              </w:tabs>
              <w:spacing w:after="0" w:line="240" w:lineRule="auto"/>
              <w:ind w:left="36"/>
              <w:jc w:val="both"/>
              <w:rPr>
                <w:sz w:val="20"/>
                <w:szCs w:val="20"/>
              </w:rPr>
            </w:pPr>
            <w:r w:rsidDel="00000000" w:rsidR="00000000" w:rsidRPr="00000000">
              <w:rPr>
                <w:sz w:val="20"/>
                <w:szCs w:val="20"/>
                <w:rtl w:val="0"/>
              </w:rPr>
              <w:t xml:space="preserve">Respaldos en discos duros externos</w:t>
            </w:r>
          </w:p>
          <w:p w:rsidR="00000000" w:rsidDel="00000000" w:rsidP="00000000" w:rsidRDefault="00000000" w:rsidRPr="00000000" w14:paraId="00002EBE">
            <w:pPr>
              <w:tabs>
                <w:tab w:val="left" w:pos="1206"/>
              </w:tabs>
              <w:spacing w:after="0" w:line="240" w:lineRule="auto"/>
              <w:ind w:left="36"/>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C0">
            <w:pPr>
              <w:tabs>
                <w:tab w:val="left" w:pos="844"/>
              </w:tabs>
              <w:spacing w:after="0" w:line="240" w:lineRule="auto"/>
              <w:ind w:left="34"/>
              <w:jc w:val="both"/>
              <w:rPr>
                <w:sz w:val="20"/>
                <w:szCs w:val="20"/>
              </w:rPr>
            </w:pPr>
            <w:r w:rsidDel="00000000" w:rsidR="00000000" w:rsidRPr="00000000">
              <w:rPr>
                <w:sz w:val="20"/>
                <w:szCs w:val="20"/>
                <w:rtl w:val="0"/>
              </w:rPr>
              <w:t xml:space="preserve">Respaldos periódicos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C2">
            <w:pPr>
              <w:spacing w:after="0" w:line="240" w:lineRule="auto"/>
              <w:ind w:left="34"/>
              <w:jc w:val="both"/>
              <w:rPr>
                <w:sz w:val="20"/>
                <w:szCs w:val="20"/>
              </w:rPr>
            </w:pPr>
            <w:r w:rsidDel="00000000" w:rsidR="00000000" w:rsidRPr="00000000">
              <w:rPr>
                <w:sz w:val="20"/>
                <w:szCs w:val="20"/>
                <w:rtl w:val="0"/>
              </w:rPr>
              <w:t xml:space="preserve">Walter Chacón Morales</w:t>
            </w:r>
          </w:p>
        </w:tc>
      </w:tr>
      <w:tr>
        <w:trPr>
          <w:trHeight w:val="1820" w:hRule="atLeast"/>
        </w:trPr>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C5">
            <w:pPr>
              <w:spacing w:after="0" w:line="240" w:lineRule="auto"/>
              <w:jc w:val="both"/>
              <w:rPr>
                <w:sz w:val="20"/>
                <w:szCs w:val="20"/>
              </w:rPr>
            </w:pPr>
            <w:r w:rsidDel="00000000" w:rsidR="00000000" w:rsidRPr="00000000">
              <w:rPr>
                <w:sz w:val="20"/>
                <w:szCs w:val="20"/>
                <w:rtl w:val="0"/>
              </w:rPr>
              <w:t xml:space="preserve">Procesos</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C7">
            <w:pPr>
              <w:spacing w:after="0" w:line="240" w:lineRule="auto"/>
              <w:ind w:left="113" w:right="113"/>
              <w:jc w:val="both"/>
              <w:rPr>
                <w:color w:val="000000"/>
                <w:sz w:val="20"/>
                <w:szCs w:val="20"/>
              </w:rPr>
            </w:pPr>
            <w:r w:rsidDel="00000000" w:rsidR="00000000" w:rsidRPr="00000000">
              <w:rPr>
                <w:color w:val="000000"/>
                <w:sz w:val="20"/>
                <w:szCs w:val="20"/>
                <w:rtl w:val="0"/>
              </w:rPr>
              <w:t xml:space="preserve">Severidad (A/M/B)</w:t>
            </w:r>
          </w:p>
        </w:tc>
        <w:tc>
          <w:tcPr>
            <w:gridSpan w:val="3"/>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CB">
            <w:pPr>
              <w:spacing w:after="0" w:line="240" w:lineRule="auto"/>
              <w:ind w:left="113" w:right="113"/>
              <w:jc w:val="both"/>
              <w:rPr>
                <w:sz w:val="20"/>
                <w:szCs w:val="20"/>
              </w:rPr>
            </w:pPr>
            <w:r w:rsidDel="00000000" w:rsidR="00000000" w:rsidRPr="00000000">
              <w:rPr>
                <w:color w:val="000000"/>
                <w:sz w:val="20"/>
                <w:szCs w:val="20"/>
                <w:rtl w:val="0"/>
              </w:rPr>
              <w:t xml:space="preserve">Probabilidad (A/M/B)</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CE">
            <w:pPr>
              <w:spacing w:after="0" w:line="240" w:lineRule="auto"/>
              <w:jc w:val="both"/>
              <w:rPr>
                <w:sz w:val="20"/>
                <w:szCs w:val="20"/>
              </w:rPr>
            </w:pPr>
            <w:r w:rsidDel="00000000" w:rsidR="00000000" w:rsidRPr="00000000">
              <w:rPr>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D0">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gridSpan w:val="4"/>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D1">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D5">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ED7">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ED8">
            <w:pPr>
              <w:spacing w:after="0" w:line="240" w:lineRule="auto"/>
              <w:jc w:val="both"/>
              <w:rPr>
                <w:color w:val="000000"/>
                <w:sz w:val="20"/>
                <w:szCs w:val="20"/>
              </w:rPr>
            </w:pPr>
            <w:r w:rsidDel="00000000" w:rsidR="00000000" w:rsidRPr="00000000">
              <w:rPr>
                <w:color w:val="000000"/>
                <w:sz w:val="20"/>
                <w:szCs w:val="20"/>
                <w:rtl w:val="0"/>
              </w:rPr>
              <w:t xml:space="preserve">Responsable</w:t>
            </w:r>
          </w:p>
          <w:p w:rsidR="00000000" w:rsidDel="00000000" w:rsidP="00000000" w:rsidRDefault="00000000" w:rsidRPr="00000000" w14:paraId="00002ED9">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EDA">
            <w:pPr>
              <w:spacing w:after="0" w:line="240" w:lineRule="auto"/>
              <w:jc w:val="both"/>
              <w:rPr>
                <w:sz w:val="20"/>
                <w:szCs w:val="20"/>
              </w:rPr>
            </w:pPr>
            <w:r w:rsidDel="00000000" w:rsidR="00000000" w:rsidRPr="00000000">
              <w:rPr>
                <w:rtl w:val="0"/>
              </w:rPr>
            </w:r>
          </w:p>
        </w:tc>
      </w:tr>
      <w:tr>
        <w:tc>
          <w:tcPr>
            <w:gridSpan w:val="1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DC">
            <w:pPr>
              <w:spacing w:after="480" w:line="240" w:lineRule="auto"/>
              <w:ind w:left="360"/>
              <w:jc w:val="both"/>
              <w:rPr>
                <w:smallCaps w:val="1"/>
                <w:sz w:val="20"/>
                <w:szCs w:val="20"/>
              </w:rPr>
            </w:pPr>
            <w:r w:rsidDel="00000000" w:rsidR="00000000" w:rsidRPr="00000000">
              <w:rPr>
                <w:smallCaps w:val="1"/>
                <w:sz w:val="20"/>
                <w:szCs w:val="20"/>
                <w:rtl w:val="0"/>
              </w:rPr>
              <w:t xml:space="preserve">IV.</w:t>
              <w:tab/>
              <w:t xml:space="preserve">Pérdida de infraestructura externa (Electricidad, Agua, Accesos).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EF">
            <w:pPr>
              <w:spacing w:after="480" w:line="240" w:lineRule="auto"/>
              <w:ind w:left="360"/>
              <w:jc w:val="both"/>
              <w:rPr>
                <w:smallCaps w:val="1"/>
                <w:sz w:val="20"/>
                <w:szCs w:val="20"/>
                <w:u w:val="singl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F0">
            <w:pPr>
              <w:spacing w:after="0" w:line="240" w:lineRule="auto"/>
              <w:jc w:val="both"/>
              <w:rPr>
                <w:sz w:val="20"/>
                <w:szCs w:val="20"/>
              </w:rPr>
            </w:pPr>
            <w:r w:rsidDel="00000000" w:rsidR="00000000" w:rsidRPr="00000000">
              <w:rPr>
                <w:color w:val="000000"/>
                <w:sz w:val="20"/>
                <w:szCs w:val="20"/>
                <w:rtl w:val="0"/>
              </w:rPr>
              <w:t xml:space="preserve">Gestión de Accidentes.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F2">
            <w:pPr>
              <w:spacing w:after="0" w:line="240" w:lineRule="auto"/>
              <w:jc w:val="both"/>
              <w:rPr>
                <w:sz w:val="20"/>
                <w:szCs w:val="20"/>
              </w:rPr>
            </w:pPr>
            <w:r w:rsidDel="00000000" w:rsidR="00000000" w:rsidRPr="00000000">
              <w:rPr>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F4">
            <w:pPr>
              <w:spacing w:after="0" w:line="240" w:lineRule="auto"/>
              <w:jc w:val="both"/>
              <w:rPr>
                <w:sz w:val="20"/>
                <w:szCs w:val="20"/>
              </w:rPr>
            </w:pPr>
            <w:r w:rsidDel="00000000" w:rsidR="00000000" w:rsidRPr="00000000">
              <w:rPr>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F8">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FB">
            <w:pPr>
              <w:tabs>
                <w:tab w:val="left" w:pos="360"/>
                <w:tab w:val="left" w:pos="882"/>
              </w:tabs>
              <w:spacing w:after="0" w:line="240" w:lineRule="auto"/>
              <w:jc w:val="both"/>
              <w:rPr>
                <w:sz w:val="20"/>
                <w:szCs w:val="20"/>
              </w:rPr>
            </w:pPr>
            <w:r w:rsidDel="00000000" w:rsidR="00000000" w:rsidRPr="00000000">
              <w:rPr>
                <w:sz w:val="20"/>
                <w:szCs w:val="20"/>
                <w:rtl w:val="0"/>
              </w:rPr>
              <w:t xml:space="preserve">No se dispondría de acceso para realizar ni recibir información de los reportes de accidentes.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EFE">
            <w:pPr>
              <w:tabs>
                <w:tab w:val="left" w:pos="1206"/>
              </w:tabs>
              <w:spacing w:after="0" w:line="240" w:lineRule="auto"/>
              <w:ind w:left="36"/>
              <w:jc w:val="both"/>
              <w:rPr>
                <w:sz w:val="20"/>
                <w:szCs w:val="20"/>
              </w:rPr>
            </w:pPr>
            <w:r w:rsidDel="00000000" w:rsidR="00000000" w:rsidRPr="00000000">
              <w:rPr>
                <w:sz w:val="20"/>
                <w:szCs w:val="20"/>
                <w:rtl w:val="0"/>
              </w:rPr>
              <w:t xml:space="preserve">Comunicación por medio de radios de comunicación, mantener en los edificios plantas eléctricas y tanques de agua para la gestión de accidentes.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00">
            <w:pPr>
              <w:tabs>
                <w:tab w:val="left" w:pos="844"/>
              </w:tabs>
              <w:spacing w:after="0" w:line="240" w:lineRule="auto"/>
              <w:ind w:left="34"/>
              <w:jc w:val="both"/>
              <w:rPr>
                <w:sz w:val="20"/>
                <w:szCs w:val="20"/>
              </w:rPr>
            </w:pPr>
            <w:r w:rsidDel="00000000" w:rsidR="00000000" w:rsidRPr="00000000">
              <w:rPr>
                <w:sz w:val="20"/>
                <w:szCs w:val="20"/>
                <w:rtl w:val="0"/>
              </w:rPr>
              <w:t xml:space="preserve">Disposición de radios de comunicación.</w:t>
            </w:r>
          </w:p>
          <w:p w:rsidR="00000000" w:rsidDel="00000000" w:rsidP="00000000" w:rsidRDefault="00000000" w:rsidRPr="00000000" w14:paraId="00002F01">
            <w:pPr>
              <w:tabs>
                <w:tab w:val="left" w:pos="844"/>
              </w:tabs>
              <w:spacing w:after="0" w:line="240" w:lineRule="auto"/>
              <w:ind w:left="34"/>
              <w:jc w:val="both"/>
              <w:rPr>
                <w:sz w:val="20"/>
                <w:szCs w:val="20"/>
              </w:rPr>
            </w:pPr>
            <w:r w:rsidDel="00000000" w:rsidR="00000000" w:rsidRPr="00000000">
              <w:rPr>
                <w:sz w:val="20"/>
                <w:szCs w:val="20"/>
                <w:rtl w:val="0"/>
              </w:rPr>
              <w:t xml:space="preserve">Tener un control de mantenimiento preventivo de plantas eléctricas y tanques de agua.</w:t>
            </w:r>
          </w:p>
          <w:p w:rsidR="00000000" w:rsidDel="00000000" w:rsidP="00000000" w:rsidRDefault="00000000" w:rsidRPr="00000000" w14:paraId="00002F02">
            <w:pPr>
              <w:tabs>
                <w:tab w:val="left" w:pos="844"/>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05">
            <w:pPr>
              <w:spacing w:after="0" w:line="240" w:lineRule="auto"/>
              <w:jc w:val="both"/>
              <w:rPr>
                <w:sz w:val="20"/>
                <w:szCs w:val="20"/>
              </w:rPr>
            </w:pPr>
            <w:r w:rsidDel="00000000" w:rsidR="00000000" w:rsidRPr="00000000">
              <w:rPr>
                <w:sz w:val="20"/>
                <w:szCs w:val="20"/>
                <w:rtl w:val="0"/>
              </w:rPr>
              <w:t xml:space="preserve">Nelson Garita Rodríguez.</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06">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08">
            <w:pPr>
              <w:spacing w:after="0" w:line="240" w:lineRule="auto"/>
              <w:jc w:val="both"/>
              <w:rPr>
                <w:sz w:val="20"/>
                <w:szCs w:val="20"/>
              </w:rPr>
            </w:pPr>
            <w:r w:rsidDel="00000000" w:rsidR="00000000" w:rsidRPr="00000000">
              <w:rPr>
                <w:sz w:val="20"/>
                <w:szCs w:val="20"/>
                <w:rtl w:val="0"/>
              </w:rPr>
              <w:t xml:space="preserve">A</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0A">
            <w:pPr>
              <w:spacing w:after="0" w:line="240" w:lineRule="auto"/>
              <w:jc w:val="both"/>
              <w:rPr>
                <w:sz w:val="20"/>
                <w:szCs w:val="20"/>
              </w:rPr>
            </w:pPr>
            <w:r w:rsidDel="00000000" w:rsidR="00000000" w:rsidRPr="00000000">
              <w:rPr>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0E">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 </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11">
            <w:pPr>
              <w:tabs>
                <w:tab w:val="left" w:pos="360"/>
                <w:tab w:val="left" w:pos="882"/>
              </w:tabs>
              <w:spacing w:after="0" w:line="240" w:lineRule="auto"/>
              <w:jc w:val="both"/>
              <w:rPr>
                <w:sz w:val="20"/>
                <w:szCs w:val="20"/>
              </w:rPr>
            </w:pPr>
            <w:r w:rsidDel="00000000" w:rsidR="00000000" w:rsidRPr="00000000">
              <w:rPr>
                <w:sz w:val="20"/>
                <w:szCs w:val="20"/>
                <w:rtl w:val="0"/>
              </w:rPr>
              <w:t xml:space="preserve">En caso de no contar con servicios públicos básicos las gestiones para el despacho y recepción de artículos podrían verse afectadas a corto plazo interrumpiéndose ocasionando problemas operacionales y hasta de sanitarios. Principalmente, en el caso de los accesos terrestres, si los mismos se encontraran obstruidos difícilmente la llegada y salida hacia el Almacén estaría interrumpido, ocasionando interrupción en las gestiones.  </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14">
            <w:pPr>
              <w:tabs>
                <w:tab w:val="left" w:pos="1206"/>
              </w:tabs>
              <w:spacing w:after="0" w:line="240" w:lineRule="auto"/>
              <w:ind w:left="36"/>
              <w:jc w:val="both"/>
              <w:rPr>
                <w:sz w:val="20"/>
                <w:szCs w:val="20"/>
              </w:rPr>
            </w:pPr>
            <w:r w:rsidDel="00000000" w:rsidR="00000000" w:rsidRPr="00000000">
              <w:rPr>
                <w:sz w:val="20"/>
                <w:szCs w:val="20"/>
                <w:rtl w:val="0"/>
              </w:rPr>
              <w:t xml:space="preserve">N/A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16">
            <w:pPr>
              <w:tabs>
                <w:tab w:val="left" w:pos="844"/>
              </w:tabs>
              <w:spacing w:after="0" w:line="240" w:lineRule="auto"/>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19">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2F1A">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2F1B">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2F1C">
            <w:pPr>
              <w:spacing w:after="0" w:line="240" w:lineRule="auto"/>
              <w:ind w:left="34"/>
              <w:jc w:val="both"/>
              <w:rPr>
                <w:sz w:val="20"/>
                <w:szCs w:val="20"/>
              </w:rPr>
            </w:pPr>
            <w:r w:rsidDel="00000000" w:rsidR="00000000" w:rsidRPr="00000000">
              <w:rPr>
                <w:rtl w:val="0"/>
              </w:rPr>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1D">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1F">
            <w:pPr>
              <w:spacing w:after="0" w:line="240" w:lineRule="auto"/>
              <w:jc w:val="both"/>
              <w:rPr>
                <w:sz w:val="20"/>
                <w:szCs w:val="20"/>
              </w:rPr>
            </w:pPr>
            <w:r w:rsidDel="00000000" w:rsidR="00000000" w:rsidRPr="00000000">
              <w:rPr>
                <w:sz w:val="20"/>
                <w:szCs w:val="20"/>
                <w:rtl w:val="0"/>
              </w:rPr>
              <w:t xml:space="preserve">M</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21">
            <w:pPr>
              <w:spacing w:after="0" w:line="240" w:lineRule="auto"/>
              <w:jc w:val="both"/>
              <w:rPr>
                <w:sz w:val="20"/>
                <w:szCs w:val="20"/>
              </w:rPr>
            </w:pPr>
            <w:r w:rsidDel="00000000" w:rsidR="00000000" w:rsidRPr="00000000">
              <w:rPr>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25">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28">
            <w:pPr>
              <w:tabs>
                <w:tab w:val="left" w:pos="360"/>
                <w:tab w:val="left" w:pos="882"/>
              </w:tabs>
              <w:spacing w:after="0" w:line="240" w:lineRule="auto"/>
              <w:jc w:val="both"/>
              <w:rPr>
                <w:sz w:val="20"/>
                <w:szCs w:val="20"/>
              </w:rPr>
            </w:pPr>
            <w:r w:rsidDel="00000000" w:rsidR="00000000" w:rsidRPr="00000000">
              <w:rPr>
                <w:sz w:val="20"/>
                <w:szCs w:val="20"/>
                <w:rtl w:val="0"/>
              </w:rPr>
              <w:t xml:space="preserve">No se dispondría de acceso para realizar ni recibir información de los reportes de averías, por lo cual las necesidades en las edificaciones se retrasarían. </w:t>
            </w:r>
          </w:p>
          <w:p w:rsidR="00000000" w:rsidDel="00000000" w:rsidP="00000000" w:rsidRDefault="00000000" w:rsidRPr="00000000" w14:paraId="00002F29">
            <w:pPr>
              <w:tabs>
                <w:tab w:val="left" w:pos="360"/>
                <w:tab w:val="left" w:pos="882"/>
              </w:tabs>
              <w:spacing w:after="0" w:line="240" w:lineRule="auto"/>
              <w:jc w:val="both"/>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2C">
            <w:pPr>
              <w:tabs>
                <w:tab w:val="left" w:pos="1206"/>
              </w:tabs>
              <w:spacing w:after="0" w:line="240" w:lineRule="auto"/>
              <w:ind w:left="36"/>
              <w:jc w:val="both"/>
              <w:rPr>
                <w:sz w:val="20"/>
                <w:szCs w:val="20"/>
              </w:rPr>
            </w:pPr>
            <w:r w:rsidDel="00000000" w:rsidR="00000000" w:rsidRPr="00000000">
              <w:rPr>
                <w:sz w:val="20"/>
                <w:szCs w:val="20"/>
                <w:rtl w:val="0"/>
              </w:rPr>
              <w:t xml:space="preserve">Comunicación por medio de radios de comunicación, mantener en los edificios plantas eléctricas y tanques de agua para los debidos trabajos.     </w:t>
            </w:r>
          </w:p>
          <w:p w:rsidR="00000000" w:rsidDel="00000000" w:rsidP="00000000" w:rsidRDefault="00000000" w:rsidRPr="00000000" w14:paraId="00002F2D">
            <w:pPr>
              <w:tabs>
                <w:tab w:val="left" w:pos="1206"/>
              </w:tabs>
              <w:spacing w:after="0" w:line="240" w:lineRule="auto"/>
              <w:jc w:val="both"/>
              <w:rPr>
                <w:sz w:val="20"/>
                <w:szCs w:val="20"/>
              </w:rPr>
            </w:pPr>
            <w:r w:rsidDel="00000000" w:rsidR="00000000" w:rsidRPr="00000000">
              <w:rPr>
                <w:sz w:val="20"/>
                <w:szCs w:val="20"/>
                <w:rtl w:val="0"/>
              </w:rPr>
              <w:t xml:space="preserve">Crear unidades móviles que den mantenimiento correctivo y preventivo con personal técnico del Área de Edificaciones.</w:t>
            </w:r>
          </w:p>
          <w:p w:rsidR="00000000" w:rsidDel="00000000" w:rsidP="00000000" w:rsidRDefault="00000000" w:rsidRPr="00000000" w14:paraId="00002F2E">
            <w:pPr>
              <w:tabs>
                <w:tab w:val="left" w:pos="1206"/>
              </w:tabs>
              <w:spacing w:after="0" w:line="240" w:lineRule="auto"/>
              <w:ind w:left="36"/>
              <w:jc w:val="both"/>
              <w:rPr>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30">
            <w:pPr>
              <w:tabs>
                <w:tab w:val="left" w:pos="844"/>
              </w:tabs>
              <w:spacing w:after="0" w:line="240" w:lineRule="auto"/>
              <w:ind w:left="34"/>
              <w:jc w:val="both"/>
              <w:rPr>
                <w:sz w:val="20"/>
                <w:szCs w:val="20"/>
              </w:rPr>
            </w:pPr>
            <w:r w:rsidDel="00000000" w:rsidR="00000000" w:rsidRPr="00000000">
              <w:rPr>
                <w:sz w:val="20"/>
                <w:szCs w:val="20"/>
                <w:rtl w:val="0"/>
              </w:rPr>
              <w:t xml:space="preserve">Disposición de radios de comunicación.</w:t>
            </w:r>
          </w:p>
          <w:p w:rsidR="00000000" w:rsidDel="00000000" w:rsidP="00000000" w:rsidRDefault="00000000" w:rsidRPr="00000000" w14:paraId="00002F31">
            <w:pPr>
              <w:tabs>
                <w:tab w:val="left" w:pos="844"/>
              </w:tabs>
              <w:spacing w:after="0" w:line="240" w:lineRule="auto"/>
              <w:ind w:left="34"/>
              <w:jc w:val="both"/>
              <w:rPr>
                <w:sz w:val="20"/>
                <w:szCs w:val="20"/>
              </w:rPr>
            </w:pPr>
            <w:r w:rsidDel="00000000" w:rsidR="00000000" w:rsidRPr="00000000">
              <w:rPr>
                <w:sz w:val="20"/>
                <w:szCs w:val="20"/>
                <w:rtl w:val="0"/>
              </w:rPr>
              <w:t xml:space="preserve">Tener un control de mantenimiento preventivo de plantas eléctricas y tanques de agua.</w:t>
            </w:r>
          </w:p>
          <w:p w:rsidR="00000000" w:rsidDel="00000000" w:rsidP="00000000" w:rsidRDefault="00000000" w:rsidRPr="00000000" w14:paraId="00002F32">
            <w:pPr>
              <w:tabs>
                <w:tab w:val="left" w:pos="1206"/>
              </w:tabs>
              <w:spacing w:after="0" w:line="240" w:lineRule="auto"/>
              <w:jc w:val="both"/>
              <w:rPr>
                <w:sz w:val="20"/>
                <w:szCs w:val="20"/>
              </w:rPr>
            </w:pPr>
            <w:r w:rsidDel="00000000" w:rsidR="00000000" w:rsidRPr="00000000">
              <w:rPr>
                <w:sz w:val="20"/>
                <w:szCs w:val="20"/>
                <w:rtl w:val="0"/>
              </w:rPr>
              <w:t xml:space="preserve">Disposición del personal del Área de Edificaciones para realizar mantenimientos por medio de unidades móviles.</w:t>
            </w:r>
          </w:p>
          <w:p w:rsidR="00000000" w:rsidDel="00000000" w:rsidP="00000000" w:rsidRDefault="00000000" w:rsidRPr="00000000" w14:paraId="00002F33">
            <w:pPr>
              <w:tabs>
                <w:tab w:val="left" w:pos="1206"/>
              </w:tabs>
              <w:spacing w:after="0" w:line="240" w:lineRule="auto"/>
              <w:ind w:left="36"/>
              <w:jc w:val="both"/>
              <w:rPr>
                <w:sz w:val="20"/>
                <w:szCs w:val="20"/>
              </w:rPr>
            </w:pPr>
            <w:r w:rsidDel="00000000" w:rsidR="00000000" w:rsidRPr="00000000">
              <w:rPr>
                <w:sz w:val="20"/>
                <w:szCs w:val="20"/>
                <w:rtl w:val="0"/>
              </w:rPr>
              <w:t xml:space="preserve">Disposición de vehículos y materiales adecuados para realizar el mantenimiento.</w:t>
            </w:r>
          </w:p>
          <w:p w:rsidR="00000000" w:rsidDel="00000000" w:rsidP="00000000" w:rsidRDefault="00000000" w:rsidRPr="00000000" w14:paraId="00002F34">
            <w:pPr>
              <w:tabs>
                <w:tab w:val="left" w:pos="1206"/>
              </w:tabs>
              <w:spacing w:after="0" w:line="240" w:lineRule="auto"/>
              <w:ind w:left="36"/>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37">
            <w:pPr>
              <w:spacing w:after="0" w:line="240" w:lineRule="auto"/>
              <w:ind w:left="34"/>
              <w:jc w:val="both"/>
              <w:rPr>
                <w:sz w:val="20"/>
                <w:szCs w:val="20"/>
              </w:rPr>
            </w:pPr>
            <w:r w:rsidDel="00000000" w:rsidR="00000000" w:rsidRPr="00000000">
              <w:rPr>
                <w:sz w:val="20"/>
                <w:szCs w:val="20"/>
                <w:rtl w:val="0"/>
              </w:rPr>
              <w:t xml:space="preserve">Mauro Redondo Morales </w:t>
            </w:r>
          </w:p>
          <w:p w:rsidR="00000000" w:rsidDel="00000000" w:rsidP="00000000" w:rsidRDefault="00000000" w:rsidRPr="00000000" w14:paraId="00002F38">
            <w:pPr>
              <w:spacing w:after="0" w:line="240" w:lineRule="auto"/>
              <w:ind w:left="34"/>
              <w:jc w:val="both"/>
              <w:rPr>
                <w:sz w:val="20"/>
                <w:szCs w:val="20"/>
              </w:rPr>
            </w:pPr>
            <w:r w:rsidDel="00000000" w:rsidR="00000000" w:rsidRPr="00000000">
              <w:rPr>
                <w:sz w:val="20"/>
                <w:szCs w:val="20"/>
                <w:rtl w:val="0"/>
              </w:rPr>
              <w:t xml:space="preserve">Walter Chacón Morales </w:t>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39">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3B">
            <w:pPr>
              <w:spacing w:after="0" w:line="240" w:lineRule="auto"/>
              <w:jc w:val="both"/>
              <w:rPr>
                <w:sz w:val="20"/>
                <w:szCs w:val="20"/>
              </w:rPr>
            </w:pPr>
            <w:r w:rsidDel="00000000" w:rsidR="00000000" w:rsidRPr="00000000">
              <w:rPr>
                <w:sz w:val="20"/>
                <w:szCs w:val="20"/>
                <w:rtl w:val="0"/>
              </w:rPr>
              <w:t xml:space="preserve">M</w:t>
            </w:r>
          </w:p>
        </w:tc>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3D">
            <w:pPr>
              <w:spacing w:after="0" w:line="240" w:lineRule="auto"/>
              <w:jc w:val="both"/>
              <w:rPr>
                <w:sz w:val="20"/>
                <w:szCs w:val="20"/>
              </w:rPr>
            </w:pPr>
            <w:r w:rsidDel="00000000" w:rsidR="00000000" w:rsidRPr="00000000">
              <w:rPr>
                <w:sz w:val="20"/>
                <w:szCs w:val="20"/>
                <w:rtl w:val="0"/>
              </w:rPr>
              <w:t xml:space="preserve">M</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41">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clientes externos</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44">
            <w:pPr>
              <w:tabs>
                <w:tab w:val="left" w:pos="360"/>
                <w:tab w:val="left" w:pos="882"/>
              </w:tabs>
              <w:spacing w:after="0" w:line="240" w:lineRule="auto"/>
              <w:jc w:val="both"/>
              <w:rPr>
                <w:sz w:val="20"/>
                <w:szCs w:val="20"/>
              </w:rPr>
            </w:pPr>
            <w:r w:rsidDel="00000000" w:rsidR="00000000" w:rsidRPr="00000000">
              <w:rPr>
                <w:sz w:val="20"/>
                <w:szCs w:val="20"/>
                <w:rtl w:val="0"/>
              </w:rPr>
              <w:t xml:space="preserve">Imposibilidad de acceso para los proveedores a las edificaciones.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47">
            <w:pPr>
              <w:tabs>
                <w:tab w:val="left" w:pos="1206"/>
              </w:tabs>
              <w:spacing w:after="0" w:line="240" w:lineRule="auto"/>
              <w:ind w:left="36"/>
              <w:jc w:val="both"/>
              <w:rPr>
                <w:sz w:val="20"/>
                <w:szCs w:val="20"/>
              </w:rPr>
            </w:pPr>
            <w:r w:rsidDel="00000000" w:rsidR="00000000" w:rsidRPr="00000000">
              <w:rPr>
                <w:sz w:val="20"/>
                <w:szCs w:val="20"/>
                <w:rtl w:val="0"/>
              </w:rPr>
              <w:t xml:space="preserve">Sistemas móviles de generación de energía</w:t>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49">
            <w:pPr>
              <w:tabs>
                <w:tab w:val="left" w:pos="844"/>
              </w:tabs>
              <w:spacing w:after="0" w:line="240" w:lineRule="auto"/>
              <w:ind w:left="34"/>
              <w:jc w:val="both"/>
              <w:rPr>
                <w:sz w:val="20"/>
                <w:szCs w:val="20"/>
              </w:rPr>
            </w:pPr>
            <w:r w:rsidDel="00000000" w:rsidR="00000000" w:rsidRPr="00000000">
              <w:rPr>
                <w:sz w:val="20"/>
                <w:szCs w:val="20"/>
                <w:rtl w:val="0"/>
              </w:rPr>
              <w:t xml:space="preserve">Cláusulas contractuales con los proveedores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4C">
            <w:pPr>
              <w:spacing w:after="0" w:line="240" w:lineRule="auto"/>
              <w:ind w:left="34"/>
              <w:jc w:val="both"/>
              <w:rPr>
                <w:sz w:val="20"/>
                <w:szCs w:val="20"/>
              </w:rPr>
            </w:pPr>
            <w:r w:rsidDel="00000000" w:rsidR="00000000" w:rsidRPr="00000000">
              <w:rPr>
                <w:sz w:val="20"/>
                <w:szCs w:val="20"/>
                <w:rtl w:val="0"/>
              </w:rPr>
              <w:t xml:space="preserve">Walter Chacón Morales</w:t>
            </w:r>
          </w:p>
        </w:tc>
      </w:tr>
    </w:tbl>
    <w:p w:rsidR="00000000" w:rsidDel="00000000" w:rsidP="00000000" w:rsidRDefault="00000000" w:rsidRPr="00000000" w14:paraId="00002F4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F4E">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2F4F">
      <w:pPr>
        <w:spacing w:after="0" w:line="240" w:lineRule="auto"/>
        <w:jc w:val="both"/>
        <w:rPr>
          <w:sz w:val="20"/>
          <w:szCs w:val="20"/>
        </w:rPr>
      </w:pPr>
      <w:r w:rsidDel="00000000" w:rsidR="00000000" w:rsidRPr="00000000">
        <w:rPr>
          <w:rtl w:val="0"/>
        </w:rPr>
      </w:r>
    </w:p>
    <w:tbl>
      <w:tblPr>
        <w:tblStyle w:val="Table142"/>
        <w:tblW w:w="13753.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99"/>
        <w:gridCol w:w="641"/>
        <w:gridCol w:w="74"/>
        <w:gridCol w:w="630"/>
        <w:gridCol w:w="19"/>
        <w:gridCol w:w="2047"/>
        <w:gridCol w:w="2575"/>
        <w:gridCol w:w="2187"/>
        <w:gridCol w:w="2016"/>
        <w:gridCol w:w="1766"/>
        <w:tblGridChange w:id="0">
          <w:tblGrid>
            <w:gridCol w:w="1799"/>
            <w:gridCol w:w="641"/>
            <w:gridCol w:w="74"/>
            <w:gridCol w:w="630"/>
            <w:gridCol w:w="19"/>
            <w:gridCol w:w="2047"/>
            <w:gridCol w:w="2575"/>
            <w:gridCol w:w="2187"/>
            <w:gridCol w:w="2016"/>
            <w:gridCol w:w="1766"/>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0">
            <w:pPr>
              <w:spacing w:after="0" w:line="240" w:lineRule="auto"/>
              <w:jc w:val="both"/>
              <w:rPr>
                <w:sz w:val="20"/>
                <w:szCs w:val="20"/>
              </w:rPr>
            </w:pPr>
            <w:r w:rsidDel="00000000" w:rsidR="00000000" w:rsidRPr="00000000">
              <w:rPr>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1">
            <w:pPr>
              <w:spacing w:after="0" w:line="240" w:lineRule="auto"/>
              <w:ind w:left="113" w:right="113"/>
              <w:jc w:val="both"/>
              <w:rPr>
                <w:color w:val="000000"/>
                <w:sz w:val="20"/>
                <w:szCs w:val="20"/>
              </w:rPr>
            </w:pPr>
            <w:r w:rsidDel="00000000" w:rsidR="00000000" w:rsidRPr="00000000">
              <w:rPr>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3">
            <w:pPr>
              <w:spacing w:after="0" w:line="240" w:lineRule="auto"/>
              <w:ind w:left="113" w:right="113"/>
              <w:jc w:val="both"/>
              <w:rPr>
                <w:sz w:val="20"/>
                <w:szCs w:val="20"/>
              </w:rPr>
            </w:pPr>
            <w:r w:rsidDel="00000000" w:rsidR="00000000" w:rsidRPr="00000000">
              <w:rPr>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5">
            <w:pPr>
              <w:spacing w:after="0" w:line="240" w:lineRule="auto"/>
              <w:jc w:val="both"/>
              <w:rPr>
                <w:sz w:val="20"/>
                <w:szCs w:val="20"/>
              </w:rPr>
            </w:pPr>
            <w:r w:rsidDel="00000000" w:rsidR="00000000" w:rsidRPr="00000000">
              <w:rPr>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6">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7">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8">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59">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F5A">
            <w:pPr>
              <w:spacing w:after="0" w:line="240" w:lineRule="auto"/>
              <w:jc w:val="both"/>
              <w:rPr>
                <w:color w:val="000000"/>
                <w:sz w:val="20"/>
                <w:szCs w:val="20"/>
              </w:rPr>
            </w:pPr>
            <w:r w:rsidDel="00000000" w:rsidR="00000000" w:rsidRPr="00000000">
              <w:rPr>
                <w:color w:val="000000"/>
                <w:sz w:val="20"/>
                <w:szCs w:val="20"/>
                <w:rtl w:val="0"/>
              </w:rPr>
              <w:t xml:space="preserve">Responsable</w:t>
            </w:r>
          </w:p>
          <w:p w:rsidR="00000000" w:rsidDel="00000000" w:rsidP="00000000" w:rsidRDefault="00000000" w:rsidRPr="00000000" w14:paraId="00002F5B">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F5C">
            <w:pPr>
              <w:spacing w:after="0" w:line="240" w:lineRule="auto"/>
              <w:jc w:val="both"/>
              <w:rPr>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5D">
            <w:pPr>
              <w:spacing w:after="480" w:line="240" w:lineRule="auto"/>
              <w:ind w:left="360"/>
              <w:jc w:val="both"/>
              <w:rPr>
                <w:smallCaps w:val="1"/>
                <w:sz w:val="20"/>
                <w:szCs w:val="20"/>
              </w:rPr>
            </w:pPr>
            <w:r w:rsidDel="00000000" w:rsidR="00000000" w:rsidRPr="00000000">
              <w:rPr>
                <w:smallCaps w:val="1"/>
                <w:sz w:val="20"/>
                <w:szCs w:val="20"/>
                <w:rtl w:val="0"/>
              </w:rPr>
              <w:t xml:space="preserve">V.</w:t>
              <w:tab/>
              <w:t xml:space="preserve">Daño parcial significativo de un Departamento o Servicio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6">
            <w:pPr>
              <w:spacing w:after="480" w:line="240" w:lineRule="auto"/>
              <w:ind w:left="360"/>
              <w:jc w:val="both"/>
              <w:rPr>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7">
            <w:pPr>
              <w:spacing w:after="0" w:line="240" w:lineRule="auto"/>
              <w:jc w:val="both"/>
              <w:rPr>
                <w:sz w:val="20"/>
                <w:szCs w:val="20"/>
              </w:rPr>
            </w:pPr>
            <w:r w:rsidDel="00000000" w:rsidR="00000000" w:rsidRPr="00000000">
              <w:rPr>
                <w:sz w:val="20"/>
                <w:szCs w:val="20"/>
                <w:rtl w:val="0"/>
              </w:rPr>
              <w:t xml:space="preserve">Gestión de Accidentes.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8">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9">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B">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D">
            <w:pPr>
              <w:tabs>
                <w:tab w:val="left" w:pos="360"/>
                <w:tab w:val="left" w:pos="882"/>
              </w:tabs>
              <w:spacing w:after="0" w:line="240" w:lineRule="auto"/>
              <w:jc w:val="both"/>
              <w:rPr>
                <w:sz w:val="20"/>
                <w:szCs w:val="20"/>
              </w:rPr>
            </w:pPr>
            <w:r w:rsidDel="00000000" w:rsidR="00000000" w:rsidRPr="00000000">
              <w:rPr>
                <w:sz w:val="20"/>
                <w:szCs w:val="20"/>
                <w:rtl w:val="0"/>
              </w:rPr>
              <w:t xml:space="preserve">El funcionamiento regular podría sufrir interrupción por lo que el método normal para realizar reporte de un accidente seria de forma manual y con esto el tramite sería más lento que de costumbre.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6E">
            <w:pPr>
              <w:tabs>
                <w:tab w:val="left" w:pos="1206"/>
              </w:tabs>
              <w:spacing w:after="0" w:line="240" w:lineRule="auto"/>
              <w:ind w:left="36"/>
              <w:jc w:val="both"/>
              <w:rPr>
                <w:sz w:val="20"/>
                <w:szCs w:val="20"/>
              </w:rPr>
            </w:pPr>
            <w:r w:rsidDel="00000000" w:rsidR="00000000" w:rsidRPr="00000000">
              <w:rPr>
                <w:sz w:val="20"/>
                <w:szCs w:val="20"/>
                <w:rtl w:val="0"/>
              </w:rPr>
              <w:t xml:space="preserve">Disposición de una zona temporal de trabajo que cuente con los recursos básicos que nos permita una comunicación oportuna.</w:t>
            </w:r>
          </w:p>
          <w:p w:rsidR="00000000" w:rsidDel="00000000" w:rsidP="00000000" w:rsidRDefault="00000000" w:rsidRPr="00000000" w14:paraId="00002F6F">
            <w:pPr>
              <w:tabs>
                <w:tab w:val="left" w:pos="1206"/>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0">
            <w:pPr>
              <w:tabs>
                <w:tab w:val="left" w:pos="844"/>
              </w:tabs>
              <w:spacing w:after="0" w:line="240" w:lineRule="auto"/>
              <w:ind w:left="34"/>
              <w:jc w:val="both"/>
              <w:rPr>
                <w:sz w:val="20"/>
                <w:szCs w:val="20"/>
              </w:rPr>
            </w:pPr>
            <w:r w:rsidDel="00000000" w:rsidR="00000000" w:rsidRPr="00000000">
              <w:rPr>
                <w:sz w:val="20"/>
                <w:szCs w:val="20"/>
                <w:rtl w:val="0"/>
              </w:rPr>
              <w:t xml:space="preserve">Disposición de servicio telefónico y teléfonos y/o celulares en buen estado.</w:t>
            </w:r>
          </w:p>
          <w:p w:rsidR="00000000" w:rsidDel="00000000" w:rsidP="00000000" w:rsidRDefault="00000000" w:rsidRPr="00000000" w14:paraId="00002F71">
            <w:pPr>
              <w:tabs>
                <w:tab w:val="left" w:pos="844"/>
              </w:tabs>
              <w:spacing w:after="0" w:line="240" w:lineRule="auto"/>
              <w:ind w:left="34"/>
              <w:jc w:val="both"/>
              <w:rPr>
                <w:sz w:val="20"/>
                <w:szCs w:val="20"/>
              </w:rPr>
            </w:pPr>
            <w:r w:rsidDel="00000000" w:rsidR="00000000" w:rsidRPr="00000000">
              <w:rPr>
                <w:sz w:val="20"/>
                <w:szCs w:val="20"/>
                <w:rtl w:val="0"/>
              </w:rPr>
              <w:t xml:space="preserve">Disposición de radios de comunicación en buen estado y buen servicio de los mismos.</w:t>
            </w:r>
          </w:p>
          <w:p w:rsidR="00000000" w:rsidDel="00000000" w:rsidP="00000000" w:rsidRDefault="00000000" w:rsidRPr="00000000" w14:paraId="00002F72">
            <w:pPr>
              <w:tabs>
                <w:tab w:val="left" w:pos="844"/>
              </w:tabs>
              <w:spacing w:after="0" w:line="240" w:lineRule="auto"/>
              <w:ind w:left="34"/>
              <w:jc w:val="both"/>
              <w:rPr>
                <w:sz w:val="20"/>
                <w:szCs w:val="20"/>
              </w:rPr>
            </w:pPr>
            <w:r w:rsidDel="00000000" w:rsidR="00000000" w:rsidRPr="00000000">
              <w:rPr>
                <w:sz w:val="20"/>
                <w:szCs w:val="20"/>
                <w:rtl w:val="0"/>
              </w:rPr>
              <w:t xml:space="preserve">Acceso a otra zona temporal de trabajo y conocimiento de los interesados de su localización.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3">
            <w:pPr>
              <w:spacing w:after="0" w:line="240" w:lineRule="auto"/>
              <w:jc w:val="both"/>
              <w:rPr>
                <w:sz w:val="20"/>
                <w:szCs w:val="20"/>
              </w:rPr>
            </w:pPr>
            <w:r w:rsidDel="00000000" w:rsidR="00000000" w:rsidRPr="00000000">
              <w:rPr>
                <w:sz w:val="20"/>
                <w:szCs w:val="20"/>
                <w:rtl w:val="0"/>
              </w:rPr>
              <w:t xml:space="preserve">Nelson Garita Rodriguez.</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4">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5">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6">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8">
            <w:pPr>
              <w:tabs>
                <w:tab w:val="left" w:pos="720"/>
              </w:tabs>
              <w:spacing w:after="0" w:line="240" w:lineRule="auto"/>
              <w:ind w:left="-18" w:firstLine="18"/>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A">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en la Gestión de la misma sería bajo debido a que esta Área al tener insumos en custodia y a disposición para ser despachados a quien los requiera, no depende de otra Área, Unidad o Departamento para que se realice la gestión. Igualmente, no se depende de ningún servicio externo de alguna Área, Unidad o Departamento para realizar las gestiones.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B">
            <w:pPr>
              <w:tabs>
                <w:tab w:val="left" w:pos="1206"/>
              </w:tabs>
              <w:spacing w:after="0" w:line="240" w:lineRule="auto"/>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C">
            <w:pPr>
              <w:tabs>
                <w:tab w:val="left" w:pos="844"/>
              </w:tabs>
              <w:spacing w:after="0" w:line="240" w:lineRule="auto"/>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7D">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2F7E">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2F7F">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2F80">
            <w:pPr>
              <w:spacing w:after="0" w:line="240" w:lineRule="auto"/>
              <w:ind w:left="34"/>
              <w:jc w:val="both"/>
              <w:rPr>
                <w:sz w:val="20"/>
                <w:szCs w:val="20"/>
              </w:rPr>
            </w:pPr>
            <w:r w:rsidDel="00000000" w:rsidR="00000000" w:rsidRPr="00000000">
              <w:rPr>
                <w:sz w:val="20"/>
                <w:szCs w:val="20"/>
                <w:rtl w:val="0"/>
              </w:rPr>
              <w:t xml:space="preserve"> </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1">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2">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3">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5">
            <w:pPr>
              <w:tabs>
                <w:tab w:val="left" w:pos="720"/>
              </w:tabs>
              <w:spacing w:after="0" w:line="240" w:lineRule="auto"/>
              <w:ind w:left="-18" w:firstLine="18"/>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7">
            <w:pPr>
              <w:tabs>
                <w:tab w:val="left" w:pos="360"/>
                <w:tab w:val="left" w:pos="882"/>
              </w:tabs>
              <w:spacing w:after="0" w:line="240" w:lineRule="auto"/>
              <w:jc w:val="both"/>
              <w:rPr>
                <w:sz w:val="20"/>
                <w:szCs w:val="20"/>
              </w:rPr>
            </w:pPr>
            <w:r w:rsidDel="00000000" w:rsidR="00000000" w:rsidRPr="00000000">
              <w:rPr>
                <w:sz w:val="20"/>
                <w:szCs w:val="20"/>
                <w:rtl w:val="0"/>
              </w:rPr>
              <w:t xml:space="preserve">El funcionamiento regular se podría sufrir interrupción por lo que el método normal para realizar reportes y ver su estado se vería afectado.</w:t>
            </w:r>
          </w:p>
          <w:p w:rsidR="00000000" w:rsidDel="00000000" w:rsidP="00000000" w:rsidRDefault="00000000" w:rsidRPr="00000000" w14:paraId="00002F88">
            <w:pPr>
              <w:tabs>
                <w:tab w:val="left" w:pos="360"/>
                <w:tab w:val="left" w:pos="882"/>
              </w:tabs>
              <w:spacing w:after="0" w:line="240" w:lineRule="auto"/>
              <w:jc w:val="both"/>
              <w:rPr>
                <w:sz w:val="20"/>
                <w:szCs w:val="20"/>
              </w:rPr>
            </w:pPr>
            <w:r w:rsidDel="00000000" w:rsidR="00000000" w:rsidRPr="00000000">
              <w:rPr>
                <w:sz w:val="20"/>
                <w:szCs w:val="20"/>
                <w:rtl w:val="0"/>
              </w:rPr>
              <w:t xml:space="preserve">En caso de sufrir un daño significativo en las Edificaciones del Cuerpo de Bomberos el nivel de severidad sería alto debido a que el mantenimiento correctivo incrementaría sustancialmente el cual se debe priorizar para su inmediata intervención.</w:t>
            </w:r>
          </w:p>
          <w:p w:rsidR="00000000" w:rsidDel="00000000" w:rsidP="00000000" w:rsidRDefault="00000000" w:rsidRPr="00000000" w14:paraId="00002F89">
            <w:pPr>
              <w:tabs>
                <w:tab w:val="left" w:pos="360"/>
                <w:tab w:val="left" w:pos="882"/>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A">
            <w:pPr>
              <w:tabs>
                <w:tab w:val="left" w:pos="1206"/>
              </w:tabs>
              <w:spacing w:after="0" w:line="240" w:lineRule="auto"/>
              <w:ind w:left="36"/>
              <w:jc w:val="both"/>
              <w:rPr>
                <w:sz w:val="20"/>
                <w:szCs w:val="20"/>
              </w:rPr>
            </w:pPr>
            <w:r w:rsidDel="00000000" w:rsidR="00000000" w:rsidRPr="00000000">
              <w:rPr>
                <w:sz w:val="20"/>
                <w:szCs w:val="20"/>
                <w:rtl w:val="0"/>
              </w:rPr>
              <w:t xml:space="preserve">Realizar el reporte por medio de teléfono, radios de comunicación o personalmente en el área de edificaciones y llevar su control por medio de documento digital o bloc de notas.</w:t>
            </w:r>
          </w:p>
          <w:p w:rsidR="00000000" w:rsidDel="00000000" w:rsidP="00000000" w:rsidRDefault="00000000" w:rsidRPr="00000000" w14:paraId="00002F8B">
            <w:pPr>
              <w:tabs>
                <w:tab w:val="left" w:pos="1206"/>
              </w:tabs>
              <w:spacing w:after="0" w:line="240" w:lineRule="auto"/>
              <w:ind w:left="36"/>
              <w:jc w:val="both"/>
              <w:rPr>
                <w:sz w:val="20"/>
                <w:szCs w:val="20"/>
              </w:rPr>
            </w:pPr>
            <w:r w:rsidDel="00000000" w:rsidR="00000000" w:rsidRPr="00000000">
              <w:rPr>
                <w:sz w:val="20"/>
                <w:szCs w:val="20"/>
                <w:rtl w:val="0"/>
              </w:rPr>
              <w:t xml:space="preserve">Disposición de una zona de temporal de trabajo con recursos (teléfono, computadora, bloc de notas, artículos básicos de oficina) </w:t>
            </w:r>
          </w:p>
          <w:p w:rsidR="00000000" w:rsidDel="00000000" w:rsidP="00000000" w:rsidRDefault="00000000" w:rsidRPr="00000000" w14:paraId="00002F8C">
            <w:pPr>
              <w:tabs>
                <w:tab w:val="left" w:pos="1206"/>
              </w:tabs>
              <w:spacing w:after="0" w:line="240" w:lineRule="auto"/>
              <w:ind w:left="36"/>
              <w:jc w:val="both"/>
              <w:rPr>
                <w:sz w:val="20"/>
                <w:szCs w:val="20"/>
              </w:rPr>
            </w:pPr>
            <w:r w:rsidDel="00000000" w:rsidR="00000000" w:rsidRPr="00000000">
              <w:rPr>
                <w:sz w:val="20"/>
                <w:szCs w:val="20"/>
                <w:rtl w:val="0"/>
              </w:rPr>
              <w:t xml:space="preserve">Solicitar el préstamo de un vehículo para llevar a cabo las inspecciones a las diferentes 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D">
            <w:pPr>
              <w:tabs>
                <w:tab w:val="left" w:pos="844"/>
              </w:tabs>
              <w:spacing w:after="0" w:line="240" w:lineRule="auto"/>
              <w:ind w:left="34"/>
              <w:jc w:val="both"/>
              <w:rPr>
                <w:sz w:val="20"/>
                <w:szCs w:val="20"/>
              </w:rPr>
            </w:pPr>
            <w:r w:rsidDel="00000000" w:rsidR="00000000" w:rsidRPr="00000000">
              <w:rPr>
                <w:sz w:val="20"/>
                <w:szCs w:val="20"/>
                <w:rtl w:val="0"/>
              </w:rPr>
              <w:t xml:space="preserve">Disposición general de activos como teléfonos, radios, celulares, computadoras, vehículos y herramienta básica para la realización de los trabajos necesarios.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8E">
            <w:pPr>
              <w:spacing w:after="0" w:line="240" w:lineRule="auto"/>
              <w:ind w:left="34"/>
              <w:jc w:val="both"/>
              <w:rPr>
                <w:sz w:val="20"/>
                <w:szCs w:val="20"/>
              </w:rPr>
            </w:pPr>
            <w:r w:rsidDel="00000000" w:rsidR="00000000" w:rsidRPr="00000000">
              <w:rPr>
                <w:sz w:val="20"/>
                <w:szCs w:val="20"/>
                <w:rtl w:val="0"/>
              </w:rPr>
              <w:t xml:space="preserve">Mauro Redondo Morales </w:t>
            </w:r>
          </w:p>
          <w:p w:rsidR="00000000" w:rsidDel="00000000" w:rsidP="00000000" w:rsidRDefault="00000000" w:rsidRPr="00000000" w14:paraId="00002F8F">
            <w:pPr>
              <w:spacing w:after="0" w:line="240" w:lineRule="auto"/>
              <w:ind w:left="34"/>
              <w:jc w:val="both"/>
              <w:rPr>
                <w:sz w:val="20"/>
                <w:szCs w:val="20"/>
              </w:rPr>
            </w:pPr>
            <w:r w:rsidDel="00000000" w:rsidR="00000000" w:rsidRPr="00000000">
              <w:rPr>
                <w:sz w:val="20"/>
                <w:szCs w:val="20"/>
                <w:rtl w:val="0"/>
              </w:rPr>
              <w:t xml:space="preserve">Walter Chacón Morales.</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0">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1">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2">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4">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Clientes Internos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6">
            <w:pPr>
              <w:tabs>
                <w:tab w:val="left" w:pos="360"/>
                <w:tab w:val="left" w:pos="882"/>
              </w:tabs>
              <w:spacing w:after="0" w:line="240" w:lineRule="auto"/>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7">
            <w:pPr>
              <w:tabs>
                <w:tab w:val="left" w:pos="1206"/>
              </w:tabs>
              <w:spacing w:after="0" w:line="240" w:lineRule="auto"/>
              <w:ind w:left="36"/>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8">
            <w:pPr>
              <w:tabs>
                <w:tab w:val="left" w:pos="844"/>
              </w:tabs>
              <w:spacing w:after="0" w:line="240" w:lineRule="auto"/>
              <w:ind w:left="34"/>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99">
            <w:pPr>
              <w:spacing w:after="0" w:line="240" w:lineRule="auto"/>
              <w:ind w:left="34"/>
              <w:jc w:val="both"/>
              <w:rPr>
                <w:sz w:val="20"/>
                <w:szCs w:val="20"/>
              </w:rPr>
            </w:pPr>
            <w:r w:rsidDel="00000000" w:rsidR="00000000" w:rsidRPr="00000000">
              <w:rPr>
                <w:sz w:val="20"/>
                <w:szCs w:val="20"/>
                <w:rtl w:val="0"/>
              </w:rPr>
              <w:t xml:space="preserve">Walter Chacón Morales.</w:t>
            </w:r>
          </w:p>
        </w:tc>
      </w:tr>
    </w:tbl>
    <w:p w:rsidR="00000000" w:rsidDel="00000000" w:rsidP="00000000" w:rsidRDefault="00000000" w:rsidRPr="00000000" w14:paraId="00002F9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F9B">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2F9C">
      <w:pPr>
        <w:spacing w:after="0" w:line="240" w:lineRule="auto"/>
        <w:jc w:val="both"/>
        <w:rPr>
          <w:sz w:val="20"/>
          <w:szCs w:val="20"/>
        </w:rPr>
      </w:pPr>
      <w:r w:rsidDel="00000000" w:rsidR="00000000" w:rsidRPr="00000000">
        <w:rPr>
          <w:rtl w:val="0"/>
        </w:rPr>
      </w:r>
    </w:p>
    <w:tbl>
      <w:tblPr>
        <w:tblStyle w:val="Table143"/>
        <w:tblW w:w="13706.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98"/>
        <w:gridCol w:w="641"/>
        <w:gridCol w:w="74"/>
        <w:gridCol w:w="631"/>
        <w:gridCol w:w="19"/>
        <w:gridCol w:w="2048"/>
        <w:gridCol w:w="2574"/>
        <w:gridCol w:w="2188"/>
        <w:gridCol w:w="2018"/>
        <w:gridCol w:w="1716"/>
        <w:tblGridChange w:id="0">
          <w:tblGrid>
            <w:gridCol w:w="1798"/>
            <w:gridCol w:w="641"/>
            <w:gridCol w:w="74"/>
            <w:gridCol w:w="631"/>
            <w:gridCol w:w="19"/>
            <w:gridCol w:w="2048"/>
            <w:gridCol w:w="2574"/>
            <w:gridCol w:w="2188"/>
            <w:gridCol w:w="2018"/>
            <w:gridCol w:w="1716"/>
          </w:tblGrid>
        </w:tblGridChange>
      </w:tblGrid>
      <w:tr>
        <w:trPr>
          <w:trHeight w:val="1900" w:hRule="atLeast"/>
        </w:trPr>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9D">
            <w:pPr>
              <w:spacing w:after="0" w:line="240" w:lineRule="auto"/>
              <w:jc w:val="both"/>
              <w:rPr>
                <w:sz w:val="20"/>
                <w:szCs w:val="20"/>
              </w:rPr>
            </w:pPr>
            <w:r w:rsidDel="00000000" w:rsidR="00000000" w:rsidRPr="00000000">
              <w:rPr>
                <w:sz w:val="20"/>
                <w:szCs w:val="20"/>
                <w:rtl w:val="0"/>
              </w:rPr>
              <w:t xml:space="preserve">Procesos</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9E">
            <w:pPr>
              <w:spacing w:after="0" w:line="240" w:lineRule="auto"/>
              <w:ind w:left="113" w:right="113"/>
              <w:jc w:val="both"/>
              <w:rPr>
                <w:color w:val="000000"/>
                <w:sz w:val="20"/>
                <w:szCs w:val="20"/>
              </w:rPr>
            </w:pPr>
            <w:r w:rsidDel="00000000" w:rsidR="00000000" w:rsidRPr="00000000">
              <w:rPr>
                <w:color w:val="000000"/>
                <w:sz w:val="20"/>
                <w:szCs w:val="20"/>
                <w:rtl w:val="0"/>
              </w:rPr>
              <w:t xml:space="preserve">Severidad (A/M/B)</w:t>
            </w:r>
          </w:p>
        </w:tc>
        <w:tc>
          <w:tcPr>
            <w:gridSpan w:val="2"/>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A0">
            <w:pPr>
              <w:spacing w:after="0" w:line="240" w:lineRule="auto"/>
              <w:ind w:left="113" w:right="113"/>
              <w:jc w:val="both"/>
              <w:rPr>
                <w:sz w:val="20"/>
                <w:szCs w:val="20"/>
              </w:rPr>
            </w:pPr>
            <w:r w:rsidDel="00000000" w:rsidR="00000000" w:rsidRPr="00000000">
              <w:rPr>
                <w:color w:val="000000"/>
                <w:sz w:val="20"/>
                <w:szCs w:val="20"/>
                <w:rtl w:val="0"/>
              </w:rPr>
              <w:t xml:space="preserve">Probabilidad (A/M/B)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A2">
            <w:pPr>
              <w:spacing w:after="0" w:line="240" w:lineRule="auto"/>
              <w:jc w:val="both"/>
              <w:rPr>
                <w:sz w:val="20"/>
                <w:szCs w:val="20"/>
              </w:rPr>
            </w:pPr>
            <w:r w:rsidDel="00000000" w:rsidR="00000000" w:rsidRPr="00000000">
              <w:rPr>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A3">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A4">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A5">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2FA6">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FA7">
            <w:pPr>
              <w:spacing w:after="0" w:line="240" w:lineRule="auto"/>
              <w:jc w:val="both"/>
              <w:rPr>
                <w:color w:val="000000"/>
                <w:sz w:val="20"/>
                <w:szCs w:val="20"/>
              </w:rPr>
            </w:pPr>
            <w:r w:rsidDel="00000000" w:rsidR="00000000" w:rsidRPr="00000000">
              <w:rPr>
                <w:color w:val="000000"/>
                <w:sz w:val="20"/>
                <w:szCs w:val="20"/>
                <w:rtl w:val="0"/>
              </w:rPr>
              <w:t xml:space="preserve">Responsable</w:t>
            </w:r>
          </w:p>
          <w:p w:rsidR="00000000" w:rsidDel="00000000" w:rsidP="00000000" w:rsidRDefault="00000000" w:rsidRPr="00000000" w14:paraId="00002FA8">
            <w:pPr>
              <w:spacing w:after="0" w:line="240" w:lineRule="auto"/>
              <w:jc w:val="both"/>
              <w:rPr>
                <w:color w:val="000000"/>
                <w:sz w:val="20"/>
                <w:szCs w:val="20"/>
              </w:rPr>
            </w:pPr>
            <w:r w:rsidDel="00000000" w:rsidR="00000000" w:rsidRPr="00000000">
              <w:rPr>
                <w:rtl w:val="0"/>
              </w:rPr>
            </w:r>
          </w:p>
          <w:p w:rsidR="00000000" w:rsidDel="00000000" w:rsidP="00000000" w:rsidRDefault="00000000" w:rsidRPr="00000000" w14:paraId="00002FA9">
            <w:pPr>
              <w:spacing w:after="0" w:line="240" w:lineRule="auto"/>
              <w:jc w:val="both"/>
              <w:rPr>
                <w:sz w:val="20"/>
                <w:szCs w:val="20"/>
              </w:rPr>
            </w:pPr>
            <w:r w:rsidDel="00000000" w:rsidR="00000000" w:rsidRPr="00000000">
              <w:rPr>
                <w:rtl w:val="0"/>
              </w:rPr>
            </w:r>
          </w:p>
        </w:tc>
      </w:tr>
      <w:t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AA">
            <w:pPr>
              <w:numPr>
                <w:ilvl w:val="0"/>
                <w:numId w:val="8"/>
              </w:numPr>
              <w:spacing w:after="480" w:line="240" w:lineRule="auto"/>
              <w:ind w:left="1080" w:hanging="360"/>
              <w:jc w:val="both"/>
              <w:rPr>
                <w:smallCaps w:val="1"/>
                <w:sz w:val="20"/>
                <w:szCs w:val="20"/>
              </w:rPr>
            </w:pPr>
            <w:r w:rsidDel="00000000" w:rsidR="00000000" w:rsidRPr="00000000">
              <w:rPr>
                <w:smallCaps w:val="1"/>
                <w:sz w:val="20"/>
                <w:szCs w:val="20"/>
                <w:rtl w:val="0"/>
              </w:rPr>
              <w:t xml:space="preserve">Pérdida parcial y significativa del Recurso Humano (+30%)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3">
            <w:pPr>
              <w:spacing w:after="480" w:line="240" w:lineRule="auto"/>
              <w:ind w:left="360"/>
              <w:jc w:val="both"/>
              <w:rPr>
                <w:smallCaps w:val="1"/>
                <w:sz w:val="20"/>
                <w:szCs w:val="20"/>
                <w:u w:val="singl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4">
            <w:pPr>
              <w:spacing w:after="0" w:line="240" w:lineRule="auto"/>
              <w:jc w:val="both"/>
              <w:rPr>
                <w:sz w:val="20"/>
                <w:szCs w:val="20"/>
              </w:rPr>
            </w:pPr>
            <w:r w:rsidDel="00000000" w:rsidR="00000000" w:rsidRPr="00000000">
              <w:rPr>
                <w:sz w:val="20"/>
                <w:szCs w:val="20"/>
                <w:rtl w:val="0"/>
              </w:rPr>
              <w:t xml:space="preserve">Gestión de Accidentes.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5">
            <w:pPr>
              <w:spacing w:after="0" w:line="240" w:lineRule="auto"/>
              <w:jc w:val="both"/>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6">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8">
            <w:pPr>
              <w:tabs>
                <w:tab w:val="left" w:pos="720"/>
              </w:tabs>
              <w:spacing w:after="0" w:line="240" w:lineRule="auto"/>
              <w:ind w:left="-18" w:firstLine="18"/>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A">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sería alto debido a que la unidad actualmente solo dispone de dos personas que realizan dicha labor con conocimiento, por lo que en caso de que no se disponga del colaborador encargado de realizar dichas funciones se requeriría disponer de otro colaborador que disponga de conocimientos técnicos, desbalanceando fuertemente las otras funciones que requiere de dicho conocimiento.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B">
            <w:pPr>
              <w:tabs>
                <w:tab w:val="left" w:pos="1206"/>
              </w:tabs>
              <w:spacing w:after="0" w:line="240" w:lineRule="auto"/>
              <w:jc w:val="both"/>
              <w:rPr>
                <w:sz w:val="20"/>
                <w:szCs w:val="20"/>
              </w:rPr>
            </w:pPr>
            <w:r w:rsidDel="00000000" w:rsidR="00000000" w:rsidRPr="00000000">
              <w:rPr>
                <w:sz w:val="20"/>
                <w:szCs w:val="20"/>
                <w:rtl w:val="0"/>
              </w:rPr>
              <w:t xml:space="preserve">Dependiendo de la necesidad disponer de otro funcionario con conocimiento del tema que pueda desarrollar los procesos relacionados a la gestión de accidente con ayuda de los contactos pertinentes de otras instituciones.</w:t>
            </w:r>
          </w:p>
          <w:p w:rsidR="00000000" w:rsidDel="00000000" w:rsidP="00000000" w:rsidRDefault="00000000" w:rsidRPr="00000000" w14:paraId="00002FBC">
            <w:pPr>
              <w:tabs>
                <w:tab w:val="left" w:pos="1206"/>
              </w:tabs>
              <w:spacing w:after="0" w:line="240" w:lineRule="auto"/>
              <w:jc w:val="both"/>
              <w:rPr>
                <w:sz w:val="20"/>
                <w:szCs w:val="20"/>
              </w:rPr>
            </w:pPr>
            <w:r w:rsidDel="00000000" w:rsidR="00000000" w:rsidRPr="00000000">
              <w:rPr>
                <w:sz w:val="20"/>
                <w:szCs w:val="20"/>
                <w:rtl w:val="0"/>
              </w:rPr>
              <w:t xml:space="preserve"> Se debe de tener presente en estos casos el equilibrio de carga de trabajo.</w:t>
            </w:r>
          </w:p>
          <w:p w:rsidR="00000000" w:rsidDel="00000000" w:rsidP="00000000" w:rsidRDefault="00000000" w:rsidRPr="00000000" w14:paraId="00002FBD">
            <w:pPr>
              <w:tabs>
                <w:tab w:val="left" w:pos="1206"/>
              </w:tabs>
              <w:spacing w:after="0" w:line="240" w:lineRule="auto"/>
              <w:jc w:val="both"/>
              <w:rPr>
                <w:sz w:val="20"/>
                <w:szCs w:val="20"/>
              </w:rPr>
            </w:pPr>
            <w:r w:rsidDel="00000000" w:rsidR="00000000" w:rsidRPr="00000000">
              <w:rPr>
                <w:sz w:val="20"/>
                <w:szCs w:val="20"/>
                <w:rtl w:val="0"/>
              </w:rPr>
              <w:t xml:space="preserve">Entre los colaboradores con conocimiento, trabajar en equipo repartiendo las consultas realizadas según sus conocimientos y llevar control de los reportes realizados.</w:t>
            </w:r>
          </w:p>
          <w:p w:rsidR="00000000" w:rsidDel="00000000" w:rsidP="00000000" w:rsidRDefault="00000000" w:rsidRPr="00000000" w14:paraId="00002FBE">
            <w:pPr>
              <w:tabs>
                <w:tab w:val="left" w:pos="1206"/>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BF">
            <w:pPr>
              <w:tabs>
                <w:tab w:val="left" w:pos="844"/>
              </w:tabs>
              <w:spacing w:after="0" w:line="240" w:lineRule="auto"/>
              <w:ind w:left="34"/>
              <w:jc w:val="both"/>
              <w:rPr>
                <w:sz w:val="20"/>
                <w:szCs w:val="20"/>
              </w:rPr>
            </w:pPr>
            <w:r w:rsidDel="00000000" w:rsidR="00000000" w:rsidRPr="00000000">
              <w:rPr>
                <w:sz w:val="20"/>
                <w:szCs w:val="20"/>
                <w:rtl w:val="0"/>
              </w:rPr>
              <w:t xml:space="preserve">Capacitar en el tema y asesorar en seguros al menos a dos funcionarios adicionales que puedan asumir en caso de ausencia del principal.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0">
            <w:pPr>
              <w:spacing w:after="0" w:line="240" w:lineRule="auto"/>
              <w:jc w:val="both"/>
              <w:rPr>
                <w:sz w:val="20"/>
                <w:szCs w:val="20"/>
              </w:rPr>
            </w:pPr>
            <w:r w:rsidDel="00000000" w:rsidR="00000000" w:rsidRPr="00000000">
              <w:rPr>
                <w:sz w:val="20"/>
                <w:szCs w:val="20"/>
                <w:rtl w:val="0"/>
              </w:rPr>
              <w:t xml:space="preserve">Responsables de asignar personal: Jose Daniel Mora.</w:t>
            </w:r>
          </w:p>
          <w:p w:rsidR="00000000" w:rsidDel="00000000" w:rsidP="00000000" w:rsidRDefault="00000000" w:rsidRPr="00000000" w14:paraId="00002FC1">
            <w:pPr>
              <w:spacing w:after="0" w:line="240" w:lineRule="auto"/>
              <w:jc w:val="both"/>
              <w:rPr>
                <w:sz w:val="20"/>
                <w:szCs w:val="20"/>
              </w:rPr>
            </w:pPr>
            <w:r w:rsidDel="00000000" w:rsidR="00000000" w:rsidRPr="00000000">
              <w:rPr>
                <w:sz w:val="20"/>
                <w:szCs w:val="20"/>
                <w:rtl w:val="0"/>
              </w:rPr>
              <w:t xml:space="preserve">Responsables de capacitar:</w:t>
            </w:r>
          </w:p>
          <w:p w:rsidR="00000000" w:rsidDel="00000000" w:rsidP="00000000" w:rsidRDefault="00000000" w:rsidRPr="00000000" w14:paraId="00002FC2">
            <w:pPr>
              <w:spacing w:after="0" w:line="240" w:lineRule="auto"/>
              <w:jc w:val="both"/>
              <w:rPr>
                <w:sz w:val="20"/>
                <w:szCs w:val="20"/>
              </w:rPr>
            </w:pPr>
            <w:r w:rsidDel="00000000" w:rsidR="00000000" w:rsidRPr="00000000">
              <w:rPr>
                <w:sz w:val="20"/>
                <w:szCs w:val="20"/>
                <w:rtl w:val="0"/>
              </w:rPr>
              <w:t xml:space="preserve">Nelson Garita </w:t>
            </w:r>
          </w:p>
          <w:p w:rsidR="00000000" w:rsidDel="00000000" w:rsidP="00000000" w:rsidRDefault="00000000" w:rsidRPr="00000000" w14:paraId="00002FC3">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FC4">
            <w:pPr>
              <w:spacing w:after="0" w:line="240" w:lineRule="auto"/>
              <w:jc w:val="both"/>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5">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6">
            <w:pPr>
              <w:spacing w:after="0" w:line="240" w:lineRule="auto"/>
              <w:jc w:val="both"/>
              <w:rPr>
                <w:sz w:val="20"/>
                <w:szCs w:val="20"/>
              </w:rPr>
            </w:pPr>
            <w:r w:rsidDel="00000000" w:rsidR="00000000" w:rsidRPr="00000000">
              <w:rPr>
                <w:sz w:val="20"/>
                <w:szCs w:val="20"/>
                <w:rtl w:val="0"/>
              </w:rPr>
              <w:t xml:space="preserve">A</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7">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9">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B">
            <w:pPr>
              <w:tabs>
                <w:tab w:val="left" w:pos="360"/>
                <w:tab w:val="left" w:pos="882"/>
              </w:tabs>
              <w:spacing w:after="0" w:line="240" w:lineRule="auto"/>
              <w:jc w:val="both"/>
              <w:rPr>
                <w:sz w:val="20"/>
                <w:szCs w:val="20"/>
              </w:rPr>
            </w:pPr>
            <w:r w:rsidDel="00000000" w:rsidR="00000000" w:rsidRPr="00000000">
              <w:rPr>
                <w:sz w:val="20"/>
                <w:szCs w:val="20"/>
                <w:rtl w:val="0"/>
              </w:rPr>
              <w:t xml:space="preserve">Al faltar un 30% del recurso humano en la gestión del despacho y recepción de artículos, el impacto se evidenciaría principalmente en el tiempo de respuesta atención, debido a que en el Almacén el recurso humano limitado por lo al faltar colaboradores los que se encuentran presentes, además de realizar sus propias labores se les estaría recargando la del personal ausente.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CC">
            <w:pPr>
              <w:tabs>
                <w:tab w:val="left" w:pos="1206"/>
              </w:tabs>
              <w:spacing w:after="0" w:line="240" w:lineRule="auto"/>
              <w:ind w:left="36"/>
              <w:jc w:val="both"/>
              <w:rPr>
                <w:sz w:val="20"/>
                <w:szCs w:val="20"/>
              </w:rPr>
            </w:pPr>
            <w:r w:rsidDel="00000000" w:rsidR="00000000" w:rsidRPr="00000000">
              <w:rPr>
                <w:sz w:val="20"/>
                <w:szCs w:val="20"/>
                <w:rtl w:val="0"/>
              </w:rPr>
              <w:t xml:space="preserve">Trabajo en equipo delegar las funciones y/o tramites a atender entre los colaboradores disponibles del Área a modo de abarcar todas las solicitudes posibles.</w:t>
            </w:r>
          </w:p>
          <w:p w:rsidR="00000000" w:rsidDel="00000000" w:rsidP="00000000" w:rsidRDefault="00000000" w:rsidRPr="00000000" w14:paraId="00002FCD">
            <w:pPr>
              <w:tabs>
                <w:tab w:val="left" w:pos="1206"/>
              </w:tabs>
              <w:spacing w:after="0" w:line="240" w:lineRule="auto"/>
              <w:ind w:left="36"/>
              <w:jc w:val="both"/>
              <w:rPr>
                <w:sz w:val="20"/>
                <w:szCs w:val="20"/>
              </w:rPr>
            </w:pPr>
            <w:r w:rsidDel="00000000" w:rsidR="00000000" w:rsidRPr="00000000">
              <w:rPr>
                <w:sz w:val="20"/>
                <w:szCs w:val="20"/>
                <w:rtl w:val="0"/>
              </w:rPr>
              <w:t xml:space="preserve">Priorizar las solicitudes de acuerdo a lo instruido por las Jefaturas y Sala de Crisis a razón atender oportunamente y eficientemente las necesidades.</w:t>
            </w:r>
          </w:p>
          <w:p w:rsidR="00000000" w:rsidDel="00000000" w:rsidP="00000000" w:rsidRDefault="00000000" w:rsidRPr="00000000" w14:paraId="00002FCE">
            <w:pPr>
              <w:tabs>
                <w:tab w:val="left" w:pos="1206"/>
              </w:tabs>
              <w:spacing w:after="0" w:line="240" w:lineRule="auto"/>
              <w:ind w:left="36"/>
              <w:jc w:val="both"/>
              <w:rPr>
                <w:sz w:val="20"/>
                <w:szCs w:val="20"/>
              </w:rPr>
            </w:pPr>
            <w:r w:rsidDel="00000000" w:rsidR="00000000" w:rsidRPr="00000000">
              <w:rPr>
                <w:sz w:val="20"/>
                <w:szCs w:val="20"/>
                <w:rtl w:val="0"/>
              </w:rPr>
              <w:t xml:space="preserve">Incorporación de personal operativo y/o administrativo de otras áreas, Unidades o Departamentos que se designe como apoyo para colaborar con los diferentes tramites propios del Almacén en la gestión de recepción y despacho de bienes.</w:t>
            </w:r>
          </w:p>
          <w:p w:rsidR="00000000" w:rsidDel="00000000" w:rsidP="00000000" w:rsidRDefault="00000000" w:rsidRPr="00000000" w14:paraId="00002FCF">
            <w:pPr>
              <w:tabs>
                <w:tab w:val="left" w:pos="1206"/>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0">
            <w:pPr>
              <w:tabs>
                <w:tab w:val="left" w:pos="844"/>
              </w:tabs>
              <w:spacing w:after="0" w:line="240" w:lineRule="auto"/>
              <w:jc w:val="both"/>
              <w:rPr>
                <w:sz w:val="20"/>
                <w:szCs w:val="20"/>
              </w:rPr>
            </w:pPr>
            <w:r w:rsidDel="00000000" w:rsidR="00000000" w:rsidRPr="00000000">
              <w:rPr>
                <w:sz w:val="20"/>
                <w:szCs w:val="20"/>
                <w:rtl w:val="0"/>
              </w:rPr>
              <w:t xml:space="preserve">Mantener al personal de Aprovisionamiento debidamente instruido e informado de cómo proceder cuando se presente una falla o pérdida parcial y significativa del recurso humano a manera de entendimiento y aceptación de las circunstancias para el funcionamiento del Almacén.</w:t>
            </w:r>
          </w:p>
          <w:p w:rsidR="00000000" w:rsidDel="00000000" w:rsidP="00000000" w:rsidRDefault="00000000" w:rsidRPr="00000000" w14:paraId="00002FD1">
            <w:pPr>
              <w:tabs>
                <w:tab w:val="left" w:pos="844"/>
              </w:tabs>
              <w:spacing w:after="0" w:line="240" w:lineRule="auto"/>
              <w:jc w:val="both"/>
              <w:rPr>
                <w:sz w:val="20"/>
                <w:szCs w:val="20"/>
              </w:rPr>
            </w:pPr>
            <w:r w:rsidDel="00000000" w:rsidR="00000000" w:rsidRPr="00000000">
              <w:rPr>
                <w:sz w:val="20"/>
                <w:szCs w:val="20"/>
                <w:rtl w:val="0"/>
              </w:rPr>
              <w:t xml:space="preserve">Habilitar una sola vía de comunicación entre el Almacén y la línea de mando establecidas por las Jefaturas y la Sala de Crisis para razonar las prioridades y atenderlas en primera instancia.</w:t>
            </w:r>
          </w:p>
          <w:p w:rsidR="00000000" w:rsidDel="00000000" w:rsidP="00000000" w:rsidRDefault="00000000" w:rsidRPr="00000000" w14:paraId="00002FD2">
            <w:pPr>
              <w:tabs>
                <w:tab w:val="left" w:pos="844"/>
              </w:tabs>
              <w:spacing w:after="0" w:line="240" w:lineRule="auto"/>
              <w:jc w:val="both"/>
              <w:rPr>
                <w:sz w:val="20"/>
                <w:szCs w:val="20"/>
              </w:rPr>
            </w:pPr>
            <w:r w:rsidDel="00000000" w:rsidR="00000000" w:rsidRPr="00000000">
              <w:rPr>
                <w:sz w:val="20"/>
                <w:szCs w:val="20"/>
                <w:rtl w:val="0"/>
              </w:rPr>
              <w:t xml:space="preserve">Acuerdos con diferentes Jefaturas, sean operativas y/o Administrativas, para la coordinación en disponer de recursos humanos para colaborar con el Almacén debido al faltante de funcionarios y distribuir las cargas de trabajo para alivianar el exceso en funciones sí como agilizar los tiempos de respuesta. </w:t>
            </w:r>
          </w:p>
          <w:p w:rsidR="00000000" w:rsidDel="00000000" w:rsidP="00000000" w:rsidRDefault="00000000" w:rsidRPr="00000000" w14:paraId="00002FD3">
            <w:pPr>
              <w:tabs>
                <w:tab w:val="left" w:pos="844"/>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4">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2FD5">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2FD6">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2FD7">
            <w:pPr>
              <w:spacing w:after="0" w:line="240" w:lineRule="auto"/>
              <w:ind w:left="34"/>
              <w:jc w:val="both"/>
              <w:rPr>
                <w:sz w:val="20"/>
                <w:szCs w:val="20"/>
              </w:rPr>
            </w:pPr>
            <w:r w:rsidDel="00000000" w:rsidR="00000000" w:rsidRPr="00000000">
              <w:rPr>
                <w:sz w:val="20"/>
                <w:szCs w:val="20"/>
                <w:rtl w:val="0"/>
              </w:rPr>
              <w:t xml:space="preserve"> </w:t>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8">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9">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A">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C">
            <w:pPr>
              <w:tabs>
                <w:tab w:val="left" w:pos="720"/>
              </w:tabs>
              <w:spacing w:after="0" w:line="240" w:lineRule="auto"/>
              <w:ind w:left="-18" w:firstLine="18"/>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E">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sería alto debido a que la unidad actualmente dispone de nueve técnicos, por lo que en caso de no disponer del 30% de colaboradores las funciones requeridas sufrirían un fuerte retraso en su ejecución.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DF">
            <w:pPr>
              <w:tabs>
                <w:tab w:val="left" w:pos="1206"/>
              </w:tabs>
              <w:spacing w:after="0" w:line="240" w:lineRule="auto"/>
              <w:ind w:left="36"/>
              <w:jc w:val="both"/>
              <w:rPr>
                <w:sz w:val="20"/>
                <w:szCs w:val="20"/>
              </w:rPr>
            </w:pPr>
            <w:r w:rsidDel="00000000" w:rsidR="00000000" w:rsidRPr="00000000">
              <w:rPr>
                <w:sz w:val="20"/>
                <w:szCs w:val="20"/>
                <w:rtl w:val="0"/>
              </w:rPr>
              <w:t xml:space="preserve">Realizar una nueva distribución de tareas dentro de los colaboradores presentes en el Área de Edificaciones.</w:t>
            </w:r>
          </w:p>
          <w:p w:rsidR="00000000" w:rsidDel="00000000" w:rsidP="00000000" w:rsidRDefault="00000000" w:rsidRPr="00000000" w14:paraId="00002FE0">
            <w:pPr>
              <w:tabs>
                <w:tab w:val="left" w:pos="1206"/>
              </w:tabs>
              <w:spacing w:after="0" w:line="240" w:lineRule="auto"/>
              <w:jc w:val="both"/>
              <w:rPr>
                <w:sz w:val="20"/>
                <w:szCs w:val="20"/>
              </w:rPr>
            </w:pPr>
            <w:r w:rsidDel="00000000" w:rsidR="00000000" w:rsidRPr="00000000">
              <w:rPr>
                <w:sz w:val="20"/>
                <w:szCs w:val="20"/>
                <w:rtl w:val="0"/>
              </w:rPr>
              <w:t xml:space="preserve">Entre los colaboradores con conocimiento técnico, trabajar en equipo repartiendo las consultas realizadas según sus conocimientos y llevar control de los reportes realizados.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1">
            <w:pPr>
              <w:tabs>
                <w:tab w:val="left" w:pos="844"/>
              </w:tabs>
              <w:spacing w:after="0" w:line="240" w:lineRule="auto"/>
              <w:ind w:left="34"/>
              <w:jc w:val="both"/>
              <w:rPr>
                <w:sz w:val="20"/>
                <w:szCs w:val="20"/>
              </w:rPr>
            </w:pPr>
            <w:r w:rsidDel="00000000" w:rsidR="00000000" w:rsidRPr="00000000">
              <w:rPr>
                <w:sz w:val="20"/>
                <w:szCs w:val="20"/>
                <w:rtl w:val="0"/>
              </w:rPr>
              <w:t xml:space="preserve">Disponibilidad de personal técnico que colabore en funciones que se requiere.</w:t>
            </w:r>
          </w:p>
          <w:p w:rsidR="00000000" w:rsidDel="00000000" w:rsidP="00000000" w:rsidRDefault="00000000" w:rsidRPr="00000000" w14:paraId="00002FE2">
            <w:pPr>
              <w:tabs>
                <w:tab w:val="left" w:pos="844"/>
              </w:tabs>
              <w:spacing w:after="0" w:line="240" w:lineRule="auto"/>
              <w:ind w:left="34"/>
              <w:jc w:val="both"/>
              <w:rPr>
                <w:sz w:val="20"/>
                <w:szCs w:val="20"/>
              </w:rPr>
            </w:pPr>
            <w:r w:rsidDel="00000000" w:rsidR="00000000" w:rsidRPr="00000000">
              <w:rPr>
                <w:sz w:val="20"/>
                <w:szCs w:val="20"/>
                <w:rtl w:val="0"/>
              </w:rPr>
              <w:t xml:space="preserve">Disponibilidad inmediata de personal a contratar para funciones técnicas y profesionales.</w:t>
            </w:r>
          </w:p>
          <w:p w:rsidR="00000000" w:rsidDel="00000000" w:rsidP="00000000" w:rsidRDefault="00000000" w:rsidRPr="00000000" w14:paraId="00002FE3">
            <w:pPr>
              <w:tabs>
                <w:tab w:val="left" w:pos="844"/>
              </w:tabs>
              <w:spacing w:after="0" w:line="240" w:lineRule="auto"/>
              <w:ind w:left="34"/>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4">
            <w:pPr>
              <w:spacing w:after="0" w:line="240" w:lineRule="auto"/>
              <w:ind w:left="34"/>
              <w:jc w:val="both"/>
              <w:rPr>
                <w:sz w:val="20"/>
                <w:szCs w:val="20"/>
              </w:rPr>
            </w:pPr>
            <w:r w:rsidDel="00000000" w:rsidR="00000000" w:rsidRPr="00000000">
              <w:rPr>
                <w:sz w:val="20"/>
                <w:szCs w:val="20"/>
                <w:rtl w:val="0"/>
              </w:rPr>
              <w:t xml:space="preserve">Walter Chacón Morales </w:t>
            </w:r>
          </w:p>
          <w:p w:rsidR="00000000" w:rsidDel="00000000" w:rsidP="00000000" w:rsidRDefault="00000000" w:rsidRPr="00000000" w14:paraId="00002FE5">
            <w:pPr>
              <w:spacing w:after="0" w:line="240" w:lineRule="auto"/>
              <w:ind w:left="34"/>
              <w:jc w:val="both"/>
              <w:rPr>
                <w:sz w:val="20"/>
                <w:szCs w:val="20"/>
              </w:rPr>
            </w:pPr>
            <w:r w:rsidDel="00000000" w:rsidR="00000000" w:rsidRPr="00000000">
              <w:rPr>
                <w:sz w:val="20"/>
                <w:szCs w:val="20"/>
                <w:rtl w:val="0"/>
              </w:rPr>
              <w:t xml:space="preserve">Mauro Redondo Morales </w:t>
            </w:r>
          </w:p>
          <w:p w:rsidR="00000000" w:rsidDel="00000000" w:rsidP="00000000" w:rsidRDefault="00000000" w:rsidRPr="00000000" w14:paraId="00002FE6">
            <w:pPr>
              <w:spacing w:after="0" w:line="240" w:lineRule="auto"/>
              <w:ind w:left="34"/>
              <w:jc w:val="both"/>
              <w:rPr>
                <w:sz w:val="20"/>
                <w:szCs w:val="20"/>
              </w:rPr>
            </w:pPr>
            <w:r w:rsidDel="00000000" w:rsidR="00000000" w:rsidRPr="00000000">
              <w:rPr>
                <w:sz w:val="20"/>
                <w:szCs w:val="20"/>
                <w:rtl w:val="0"/>
              </w:rPr>
              <w:t xml:space="preserve">Gerardo Hernández Zamora </w:t>
            </w:r>
          </w:p>
          <w:p w:rsidR="00000000" w:rsidDel="00000000" w:rsidP="00000000" w:rsidRDefault="00000000" w:rsidRPr="00000000" w14:paraId="00002FE7">
            <w:pPr>
              <w:spacing w:after="0" w:line="240" w:lineRule="auto"/>
              <w:ind w:left="34"/>
              <w:jc w:val="both"/>
              <w:rPr>
                <w:sz w:val="20"/>
                <w:szCs w:val="20"/>
              </w:rPr>
            </w:pPr>
            <w:r w:rsidDel="00000000" w:rsidR="00000000" w:rsidRPr="00000000">
              <w:rPr>
                <w:rtl w:val="0"/>
              </w:rPr>
            </w:r>
          </w:p>
        </w:tc>
      </w:tr>
      <w:tr>
        <w:trPr>
          <w:trHeight w:val="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8">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9">
            <w:pPr>
              <w:spacing w:after="0" w:line="240" w:lineRule="auto"/>
              <w:jc w:val="both"/>
              <w:rPr>
                <w:sz w:val="20"/>
                <w:szCs w:val="20"/>
              </w:rPr>
            </w:pPr>
            <w:r w:rsidDel="00000000" w:rsidR="00000000" w:rsidRPr="00000000">
              <w:rPr>
                <w:sz w:val="20"/>
                <w:szCs w:val="20"/>
                <w:rtl w:val="0"/>
              </w:rPr>
              <w:t xml:space="preserve">M</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A">
            <w:pPr>
              <w:spacing w:after="0" w:line="240" w:lineRule="auto"/>
              <w:jc w:val="both"/>
              <w:rPr>
                <w:sz w:val="20"/>
                <w:szCs w:val="20"/>
              </w:rPr>
            </w:pPr>
            <w:r w:rsidDel="00000000" w:rsidR="00000000" w:rsidRPr="00000000">
              <w:rPr>
                <w:sz w:val="20"/>
                <w:szCs w:val="20"/>
                <w:rtl w:val="0"/>
              </w:rPr>
              <w:t xml:space="preserve">B</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C">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 Interno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E">
            <w:pPr>
              <w:tabs>
                <w:tab w:val="left" w:pos="360"/>
                <w:tab w:val="left" w:pos="882"/>
              </w:tabs>
              <w:spacing w:after="0" w:line="240" w:lineRule="auto"/>
              <w:jc w:val="both"/>
              <w:rPr>
                <w:sz w:val="20"/>
                <w:szCs w:val="20"/>
              </w:rPr>
            </w:pPr>
            <w:r w:rsidDel="00000000" w:rsidR="00000000" w:rsidRPr="00000000">
              <w:rPr>
                <w:sz w:val="20"/>
                <w:szCs w:val="20"/>
                <w:rtl w:val="0"/>
              </w:rPr>
              <w:t xml:space="preserve">Falta de funcionarios que coordinen con los proveedores y supervisen el contrato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EF">
            <w:pPr>
              <w:tabs>
                <w:tab w:val="left" w:pos="1206"/>
              </w:tabs>
              <w:spacing w:after="0" w:line="240" w:lineRule="auto"/>
              <w:ind w:left="36"/>
              <w:jc w:val="both"/>
              <w:rPr>
                <w:sz w:val="20"/>
                <w:szCs w:val="20"/>
              </w:rPr>
            </w:pPr>
            <w:r w:rsidDel="00000000" w:rsidR="00000000" w:rsidRPr="00000000">
              <w:rPr>
                <w:sz w:val="20"/>
                <w:szCs w:val="20"/>
                <w:rtl w:val="0"/>
              </w:rPr>
              <w:t xml:space="preserve">Mantener capacitados y al tanto de cada contrato a dos o más funcionarios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F0">
            <w:pPr>
              <w:tabs>
                <w:tab w:val="left" w:pos="844"/>
              </w:tabs>
              <w:spacing w:after="0" w:line="240" w:lineRule="auto"/>
              <w:ind w:left="34"/>
              <w:jc w:val="both"/>
              <w:rPr>
                <w:sz w:val="20"/>
                <w:szCs w:val="20"/>
              </w:rPr>
            </w:pPr>
            <w:r w:rsidDel="00000000" w:rsidR="00000000" w:rsidRPr="00000000">
              <w:rPr>
                <w:sz w:val="20"/>
                <w:szCs w:val="20"/>
                <w:rtl w:val="0"/>
              </w:rPr>
              <w:t xml:space="preserve">Rotar de manera periódica a los encargados de cada contrato de mantenimiento continuo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F1">
            <w:pPr>
              <w:spacing w:after="0" w:line="240" w:lineRule="auto"/>
              <w:ind w:left="34"/>
              <w:jc w:val="both"/>
              <w:rPr>
                <w:sz w:val="20"/>
                <w:szCs w:val="20"/>
              </w:rPr>
            </w:pPr>
            <w:r w:rsidDel="00000000" w:rsidR="00000000" w:rsidRPr="00000000">
              <w:rPr>
                <w:sz w:val="20"/>
                <w:szCs w:val="20"/>
                <w:rtl w:val="0"/>
              </w:rPr>
              <w:t xml:space="preserve">Walter Chacón Morales</w:t>
            </w:r>
          </w:p>
        </w:tc>
      </w:tr>
    </w:tbl>
    <w:p w:rsidR="00000000" w:rsidDel="00000000" w:rsidP="00000000" w:rsidRDefault="00000000" w:rsidRPr="00000000" w14:paraId="00002FF2">
      <w:pPr>
        <w:rPr/>
      </w:pPr>
      <w:r w:rsidDel="00000000" w:rsidR="00000000" w:rsidRPr="00000000">
        <w:br w:type="page"/>
      </w:r>
      <w:r w:rsidDel="00000000" w:rsidR="00000000" w:rsidRPr="00000000">
        <w:rPr>
          <w:rtl w:val="0"/>
        </w:rPr>
      </w:r>
    </w:p>
    <w:tbl>
      <w:tblPr>
        <w:tblStyle w:val="Table144"/>
        <w:tblW w:w="13706.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98"/>
        <w:gridCol w:w="641"/>
        <w:gridCol w:w="705"/>
        <w:gridCol w:w="2067"/>
        <w:gridCol w:w="2574"/>
        <w:gridCol w:w="2188"/>
        <w:gridCol w:w="2018"/>
        <w:gridCol w:w="1716"/>
        <w:tblGridChange w:id="0">
          <w:tblGrid>
            <w:gridCol w:w="1798"/>
            <w:gridCol w:w="641"/>
            <w:gridCol w:w="705"/>
            <w:gridCol w:w="2067"/>
            <w:gridCol w:w="2574"/>
            <w:gridCol w:w="2188"/>
            <w:gridCol w:w="2018"/>
            <w:gridCol w:w="1716"/>
          </w:tblGrid>
        </w:tblGridChange>
      </w:tblGrid>
      <w:tr>
        <w:trPr>
          <w:trHeight w:val="140" w:hRule="atLeast"/>
        </w:trPr>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3">
            <w:pPr>
              <w:spacing w:after="0" w:line="240" w:lineRule="auto"/>
              <w:jc w:val="both"/>
              <w:rPr>
                <w:sz w:val="20"/>
                <w:szCs w:val="20"/>
              </w:rPr>
            </w:pPr>
            <w:r w:rsidDel="00000000" w:rsidR="00000000" w:rsidRPr="00000000">
              <w:rPr>
                <w:sz w:val="20"/>
                <w:szCs w:val="20"/>
                <w:rtl w:val="0"/>
              </w:rPr>
              <w:t xml:space="preserve">Procesos</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4">
            <w:pPr>
              <w:spacing w:after="0" w:line="240" w:lineRule="auto"/>
              <w:ind w:left="113" w:right="113"/>
              <w:jc w:val="both"/>
              <w:rPr>
                <w:sz w:val="20"/>
                <w:szCs w:val="20"/>
              </w:rPr>
            </w:pPr>
            <w:r w:rsidDel="00000000" w:rsidR="00000000" w:rsidRPr="00000000">
              <w:rPr>
                <w:sz w:val="20"/>
                <w:szCs w:val="20"/>
                <w:rtl w:val="0"/>
              </w:rPr>
              <w:t xml:space="preserve">Severidad (A/M/B)</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5">
            <w:pPr>
              <w:spacing w:after="0" w:line="240" w:lineRule="auto"/>
              <w:ind w:left="113" w:right="113"/>
              <w:jc w:val="both"/>
              <w:rPr>
                <w:sz w:val="20"/>
                <w:szCs w:val="20"/>
              </w:rPr>
            </w:pPr>
            <w:r w:rsidDel="00000000" w:rsidR="00000000" w:rsidRPr="00000000">
              <w:rPr>
                <w:sz w:val="20"/>
                <w:szCs w:val="20"/>
                <w:rtl w:val="0"/>
              </w:rPr>
              <w:t xml:space="preserve">Probabilidad (A/M/B)</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6">
            <w:pPr>
              <w:spacing w:after="0" w:line="240" w:lineRule="auto"/>
              <w:jc w:val="both"/>
              <w:rPr>
                <w:sz w:val="20"/>
                <w:szCs w:val="20"/>
              </w:rPr>
            </w:pPr>
            <w:r w:rsidDel="00000000" w:rsidR="00000000" w:rsidRPr="00000000">
              <w:rPr>
                <w:sz w:val="20"/>
                <w:szCs w:val="20"/>
                <w:rtl w:val="0"/>
              </w:rPr>
              <w:t xml:space="preserve">Vínculos críticos</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7">
            <w:pPr>
              <w:keepNext w:val="1"/>
              <w:spacing w:after="0" w:line="240" w:lineRule="auto"/>
              <w:jc w:val="both"/>
              <w:rPr>
                <w:sz w:val="20"/>
                <w:szCs w:val="20"/>
              </w:rPr>
            </w:pPr>
            <w:r w:rsidDel="00000000" w:rsidR="00000000" w:rsidRPr="00000000">
              <w:rPr>
                <w:sz w:val="20"/>
                <w:szCs w:val="20"/>
                <w:rtl w:val="0"/>
              </w:rPr>
              <w:t xml:space="preserve">¿Cuáles son los impactos de un fallo?</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8">
            <w:pPr>
              <w:keepNext w:val="1"/>
              <w:spacing w:after="0" w:line="240" w:lineRule="auto"/>
              <w:jc w:val="both"/>
              <w:rPr>
                <w:sz w:val="20"/>
                <w:szCs w:val="20"/>
              </w:rPr>
            </w:pPr>
            <w:r w:rsidDel="00000000" w:rsidR="00000000" w:rsidRPr="00000000">
              <w:rPr>
                <w:sz w:val="20"/>
                <w:szCs w:val="20"/>
                <w:rtl w:val="0"/>
              </w:rPr>
              <w:t xml:space="preserve">¿Cuáles son las alternativas para realizar esta función o proceso?</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9">
            <w:pPr>
              <w:spacing w:after="0" w:line="240" w:lineRule="auto"/>
              <w:jc w:val="both"/>
              <w:rPr>
                <w:sz w:val="20"/>
                <w:szCs w:val="20"/>
              </w:rPr>
            </w:pPr>
            <w:r w:rsidDel="00000000" w:rsidR="00000000" w:rsidRPr="00000000">
              <w:rPr>
                <w:sz w:val="20"/>
                <w:szCs w:val="20"/>
                <w:rtl w:val="0"/>
              </w:rPr>
              <w:t xml:space="preserve">¿Qué debe hacerse para asegurar éstas alternativas?</w:t>
            </w:r>
          </w:p>
        </w:tc>
        <w:tc>
          <w:tcPr>
            <w:tcBorders>
              <w:top w:color="000000" w:space="0" w:sz="6" w:val="single"/>
              <w:left w:color="000000" w:space="0" w:sz="6" w:val="single"/>
              <w:bottom w:color="000000" w:space="0" w:sz="6" w:val="single"/>
              <w:right w:color="000000" w:space="0" w:sz="6" w:val="single"/>
            </w:tcBorders>
            <w:shd w:fill="bfbfbf" w:val="clear"/>
            <w:vAlign w:val="center"/>
          </w:tcPr>
          <w:p w:rsidR="00000000" w:rsidDel="00000000" w:rsidP="00000000" w:rsidRDefault="00000000" w:rsidRPr="00000000" w14:paraId="00002FF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FFB">
            <w:pPr>
              <w:spacing w:after="0" w:line="240" w:lineRule="auto"/>
              <w:jc w:val="both"/>
              <w:rPr>
                <w:sz w:val="20"/>
                <w:szCs w:val="20"/>
              </w:rPr>
            </w:pPr>
            <w:r w:rsidDel="00000000" w:rsidR="00000000" w:rsidRPr="00000000">
              <w:rPr>
                <w:sz w:val="20"/>
                <w:szCs w:val="20"/>
                <w:rtl w:val="0"/>
              </w:rPr>
              <w:t xml:space="preserve">Responsable</w:t>
            </w:r>
          </w:p>
          <w:p w:rsidR="00000000" w:rsidDel="00000000" w:rsidP="00000000" w:rsidRDefault="00000000" w:rsidRPr="00000000" w14:paraId="00002FF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2FFD">
            <w:pPr>
              <w:spacing w:after="0" w:line="240" w:lineRule="auto"/>
              <w:jc w:val="both"/>
              <w:rPr>
                <w:sz w:val="20"/>
                <w:szCs w:val="20"/>
              </w:rPr>
            </w:pPr>
            <w:r w:rsidDel="00000000" w:rsidR="00000000" w:rsidRPr="00000000">
              <w:rPr>
                <w:rtl w:val="0"/>
              </w:rPr>
            </w:r>
          </w:p>
        </w:tc>
      </w:tr>
      <w:tr>
        <w:tc>
          <w:tcPr>
            <w:gridSpan w:val="8"/>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FFE">
            <w:pPr>
              <w:spacing w:after="480" w:line="240" w:lineRule="auto"/>
              <w:ind w:left="1080"/>
              <w:jc w:val="both"/>
              <w:rPr>
                <w:smallCaps w:val="1"/>
                <w:sz w:val="20"/>
                <w:szCs w:val="20"/>
              </w:rPr>
            </w:pPr>
            <w:r w:rsidDel="00000000" w:rsidR="00000000" w:rsidRPr="00000000">
              <w:rPr>
                <w:smallCaps w:val="1"/>
                <w:sz w:val="20"/>
                <w:szCs w:val="20"/>
                <w:rtl w:val="0"/>
              </w:rPr>
              <w:t xml:space="preserve">Pérdida parcial y significativa del Recurso Humano (+60%)</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6">
            <w:pPr>
              <w:spacing w:after="0" w:line="240" w:lineRule="auto"/>
              <w:jc w:val="both"/>
              <w:rPr>
                <w:sz w:val="20"/>
                <w:szCs w:val="20"/>
              </w:rPr>
            </w:pPr>
            <w:r w:rsidDel="00000000" w:rsidR="00000000" w:rsidRPr="00000000">
              <w:rPr>
                <w:sz w:val="20"/>
                <w:szCs w:val="20"/>
                <w:rtl w:val="0"/>
              </w:rPr>
              <w:t xml:space="preserve">Gestión de Accidentes.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7">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8">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9">
            <w:pPr>
              <w:tabs>
                <w:tab w:val="left" w:pos="720"/>
              </w:tabs>
              <w:spacing w:after="0" w:line="240" w:lineRule="auto"/>
              <w:ind w:left="-18" w:firstLine="18"/>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A">
            <w:pPr>
              <w:tabs>
                <w:tab w:val="left" w:pos="360"/>
                <w:tab w:val="left" w:pos="882"/>
              </w:tabs>
              <w:spacing w:after="0" w:line="240" w:lineRule="auto"/>
              <w:jc w:val="both"/>
              <w:rPr>
                <w:sz w:val="20"/>
                <w:szCs w:val="20"/>
              </w:rPr>
            </w:pPr>
            <w:r w:rsidDel="00000000" w:rsidR="00000000" w:rsidRPr="00000000">
              <w:rPr>
                <w:sz w:val="20"/>
                <w:szCs w:val="20"/>
                <w:rtl w:val="0"/>
              </w:rPr>
              <w:t xml:space="preserve">El impacto sería alto debido a que la unidad actualmente solo dispone de dos personas que realizan dicha labor con conocimiento, por lo que en caso de que no se disponga del colaborador encargado de realizar dichas funciones se requeriría disponer de otro colaborador que disponga de conocimientos técnicos, desbalanceando fuertemente las otras funciones que requiere de dicho conocimiento.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B">
            <w:pPr>
              <w:tabs>
                <w:tab w:val="left" w:pos="1206"/>
              </w:tabs>
              <w:spacing w:after="0" w:line="240" w:lineRule="auto"/>
              <w:jc w:val="both"/>
              <w:rPr>
                <w:sz w:val="20"/>
                <w:szCs w:val="20"/>
              </w:rPr>
            </w:pPr>
            <w:r w:rsidDel="00000000" w:rsidR="00000000" w:rsidRPr="00000000">
              <w:rPr>
                <w:sz w:val="20"/>
                <w:szCs w:val="20"/>
                <w:rtl w:val="0"/>
              </w:rPr>
              <w:t xml:space="preserve">Dependiendo de la necesidad disponer de otro funcionario con conocimiento del tema que pueda desarrollar los procesos relacionados a la gestión de accidente con ayuda de los contactos pertinentes de otras instituciones.</w:t>
            </w:r>
          </w:p>
          <w:p w:rsidR="00000000" w:rsidDel="00000000" w:rsidP="00000000" w:rsidRDefault="00000000" w:rsidRPr="00000000" w14:paraId="0000300C">
            <w:pPr>
              <w:tabs>
                <w:tab w:val="left" w:pos="1206"/>
              </w:tabs>
              <w:spacing w:after="0" w:line="240" w:lineRule="auto"/>
              <w:jc w:val="both"/>
              <w:rPr>
                <w:sz w:val="20"/>
                <w:szCs w:val="20"/>
              </w:rPr>
            </w:pPr>
            <w:r w:rsidDel="00000000" w:rsidR="00000000" w:rsidRPr="00000000">
              <w:rPr>
                <w:sz w:val="20"/>
                <w:szCs w:val="20"/>
                <w:rtl w:val="0"/>
              </w:rPr>
              <w:t xml:space="preserve">Se debe de tener presente en estos casos el equilibrio de carga de trabajo.</w:t>
            </w:r>
          </w:p>
          <w:p w:rsidR="00000000" w:rsidDel="00000000" w:rsidP="00000000" w:rsidRDefault="00000000" w:rsidRPr="00000000" w14:paraId="0000300D">
            <w:pPr>
              <w:tabs>
                <w:tab w:val="left" w:pos="1206"/>
              </w:tabs>
              <w:spacing w:after="0" w:line="240" w:lineRule="auto"/>
              <w:jc w:val="both"/>
              <w:rPr>
                <w:sz w:val="20"/>
                <w:szCs w:val="20"/>
              </w:rPr>
            </w:pPr>
            <w:r w:rsidDel="00000000" w:rsidR="00000000" w:rsidRPr="00000000">
              <w:rPr>
                <w:sz w:val="20"/>
                <w:szCs w:val="20"/>
                <w:rtl w:val="0"/>
              </w:rPr>
              <w:t xml:space="preserve">Entre los colaboradores con conocimiento, trabajar en equipo repartiendo las consultas realizadas según sus conocimientos y llevar control de los reportes realizados.</w:t>
            </w:r>
          </w:p>
          <w:p w:rsidR="00000000" w:rsidDel="00000000" w:rsidP="00000000" w:rsidRDefault="00000000" w:rsidRPr="00000000" w14:paraId="0000300E">
            <w:pPr>
              <w:tabs>
                <w:tab w:val="left" w:pos="1206"/>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0F">
            <w:pPr>
              <w:tabs>
                <w:tab w:val="left" w:pos="844"/>
              </w:tabs>
              <w:spacing w:after="0" w:line="240" w:lineRule="auto"/>
              <w:ind w:left="34"/>
              <w:jc w:val="both"/>
              <w:rPr>
                <w:sz w:val="20"/>
                <w:szCs w:val="20"/>
              </w:rPr>
            </w:pPr>
            <w:r w:rsidDel="00000000" w:rsidR="00000000" w:rsidRPr="00000000">
              <w:rPr>
                <w:sz w:val="20"/>
                <w:szCs w:val="20"/>
                <w:rtl w:val="0"/>
              </w:rPr>
              <w:t xml:space="preserve">Capacitar en el tema y asesorar en seguros al menos a 4 funcionarios adicionales que puedan asumir en caso de ausencia del principal.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0">
            <w:pPr>
              <w:spacing w:after="0" w:line="240" w:lineRule="auto"/>
              <w:jc w:val="both"/>
              <w:rPr>
                <w:sz w:val="20"/>
                <w:szCs w:val="20"/>
              </w:rPr>
            </w:pPr>
            <w:r w:rsidDel="00000000" w:rsidR="00000000" w:rsidRPr="00000000">
              <w:rPr>
                <w:sz w:val="20"/>
                <w:szCs w:val="20"/>
                <w:rtl w:val="0"/>
              </w:rPr>
              <w:t xml:space="preserve">Responsables de asignar personal: Jose Daniel Mora.</w:t>
            </w:r>
          </w:p>
          <w:p w:rsidR="00000000" w:rsidDel="00000000" w:rsidP="00000000" w:rsidRDefault="00000000" w:rsidRPr="00000000" w14:paraId="00003011">
            <w:pPr>
              <w:spacing w:after="0" w:line="240" w:lineRule="auto"/>
              <w:jc w:val="both"/>
              <w:rPr>
                <w:sz w:val="20"/>
                <w:szCs w:val="20"/>
              </w:rPr>
            </w:pPr>
            <w:r w:rsidDel="00000000" w:rsidR="00000000" w:rsidRPr="00000000">
              <w:rPr>
                <w:sz w:val="20"/>
                <w:szCs w:val="20"/>
                <w:rtl w:val="0"/>
              </w:rPr>
              <w:t xml:space="preserve">Responsables de capacitar:</w:t>
            </w:r>
          </w:p>
          <w:p w:rsidR="00000000" w:rsidDel="00000000" w:rsidP="00000000" w:rsidRDefault="00000000" w:rsidRPr="00000000" w14:paraId="00003012">
            <w:pPr>
              <w:spacing w:after="0" w:line="240" w:lineRule="auto"/>
              <w:jc w:val="both"/>
              <w:rPr>
                <w:sz w:val="20"/>
                <w:szCs w:val="20"/>
              </w:rPr>
            </w:pPr>
            <w:r w:rsidDel="00000000" w:rsidR="00000000" w:rsidRPr="00000000">
              <w:rPr>
                <w:sz w:val="20"/>
                <w:szCs w:val="20"/>
                <w:rtl w:val="0"/>
              </w:rPr>
              <w:t xml:space="preserve">Nelson Garita </w:t>
            </w:r>
          </w:p>
          <w:p w:rsidR="00000000" w:rsidDel="00000000" w:rsidP="00000000" w:rsidRDefault="00000000" w:rsidRPr="00000000" w14:paraId="00003013">
            <w:pPr>
              <w:spacing w:after="0" w:line="240" w:lineRule="auto"/>
              <w:jc w:val="both"/>
              <w:rPr>
                <w:sz w:val="20"/>
                <w:szCs w:val="20"/>
              </w:rPr>
            </w:pPr>
            <w:r w:rsidDel="00000000" w:rsidR="00000000" w:rsidRPr="00000000">
              <w:rPr>
                <w:rtl w:val="0"/>
              </w:rPr>
            </w:r>
          </w:p>
          <w:p w:rsidR="00000000" w:rsidDel="00000000" w:rsidP="00000000" w:rsidRDefault="00000000" w:rsidRPr="00000000" w14:paraId="00003014">
            <w:pPr>
              <w:spacing w:after="0" w:line="240" w:lineRule="auto"/>
              <w:jc w:val="both"/>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5">
            <w:pPr>
              <w:spacing w:after="0" w:line="240" w:lineRule="auto"/>
              <w:jc w:val="both"/>
              <w:rPr>
                <w:sz w:val="20"/>
                <w:szCs w:val="20"/>
              </w:rPr>
            </w:pPr>
            <w:r w:rsidDel="00000000" w:rsidR="00000000" w:rsidRPr="00000000">
              <w:rPr>
                <w:color w:val="000000"/>
                <w:sz w:val="20"/>
                <w:szCs w:val="20"/>
                <w:rtl w:val="0"/>
              </w:rPr>
              <w:t xml:space="preserve">Gestión del Despacho de los bienes del Cuerpo de Bomberos.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6">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7">
            <w:pPr>
              <w:spacing w:after="0" w:line="240" w:lineRule="auto"/>
              <w:jc w:val="both"/>
              <w:rPr>
                <w:sz w:val="20"/>
                <w:szCs w:val="20"/>
              </w:rPr>
            </w:pPr>
            <w:r w:rsidDel="00000000" w:rsidR="00000000" w:rsidRPr="00000000">
              <w:rPr>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8">
            <w:pPr>
              <w:tabs>
                <w:tab w:val="left" w:pos="720"/>
              </w:tabs>
              <w:spacing w:after="0" w:line="240" w:lineRule="auto"/>
              <w:ind w:left="-18" w:firstLine="18"/>
              <w:jc w:val="both"/>
              <w:rPr>
                <w:sz w:val="20"/>
                <w:szCs w:val="20"/>
              </w:rPr>
            </w:pPr>
            <w:r w:rsidDel="00000000" w:rsidR="00000000" w:rsidRPr="00000000">
              <w:rPr>
                <w:sz w:val="20"/>
                <w:szCs w:val="20"/>
                <w:rtl w:val="0"/>
              </w:rPr>
              <w:t xml:space="preserve">Clientes internos y externos.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9">
            <w:pPr>
              <w:tabs>
                <w:tab w:val="left" w:pos="360"/>
                <w:tab w:val="left" w:pos="882"/>
              </w:tabs>
              <w:spacing w:after="0" w:line="240" w:lineRule="auto"/>
              <w:jc w:val="both"/>
              <w:rPr>
                <w:sz w:val="20"/>
                <w:szCs w:val="20"/>
              </w:rPr>
            </w:pPr>
            <w:r w:rsidDel="00000000" w:rsidR="00000000" w:rsidRPr="00000000">
              <w:rPr>
                <w:sz w:val="20"/>
                <w:szCs w:val="20"/>
                <w:rtl w:val="0"/>
              </w:rPr>
              <w:t xml:space="preserve">Al faltar un 60% del recurso humano en la gestión del despacho y recepción de artículos, el impacto se evidenciaría principalmente en el tiempo de respuesta atención, debido a que en el Almacén el recurso humano limitado por lo al faltar colaboradores los que se encuentran presentes, además de realizar sus propias labores se les estaría recargando la del personal ausente.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A">
            <w:pPr>
              <w:tabs>
                <w:tab w:val="left" w:pos="1206"/>
              </w:tabs>
              <w:spacing w:after="0" w:line="240" w:lineRule="auto"/>
              <w:ind w:left="36"/>
              <w:jc w:val="both"/>
              <w:rPr>
                <w:sz w:val="20"/>
                <w:szCs w:val="20"/>
              </w:rPr>
            </w:pPr>
            <w:r w:rsidDel="00000000" w:rsidR="00000000" w:rsidRPr="00000000">
              <w:rPr>
                <w:sz w:val="20"/>
                <w:szCs w:val="20"/>
                <w:rtl w:val="0"/>
              </w:rPr>
              <w:t xml:space="preserve">Trabajo en equipo delegar las funciones y/o tramites a atender entre los colaboradores disponibles del Área a modo de abarcar todas las solicitudes posibles.</w:t>
            </w:r>
          </w:p>
          <w:p w:rsidR="00000000" w:rsidDel="00000000" w:rsidP="00000000" w:rsidRDefault="00000000" w:rsidRPr="00000000" w14:paraId="0000301B">
            <w:pPr>
              <w:tabs>
                <w:tab w:val="left" w:pos="1206"/>
              </w:tabs>
              <w:spacing w:after="0" w:line="240" w:lineRule="auto"/>
              <w:ind w:left="36"/>
              <w:jc w:val="both"/>
              <w:rPr>
                <w:sz w:val="20"/>
                <w:szCs w:val="20"/>
              </w:rPr>
            </w:pPr>
            <w:r w:rsidDel="00000000" w:rsidR="00000000" w:rsidRPr="00000000">
              <w:rPr>
                <w:sz w:val="20"/>
                <w:szCs w:val="20"/>
                <w:rtl w:val="0"/>
              </w:rPr>
              <w:t xml:space="preserve">Priorizar las solicitudes de acuerdo a lo instruido por las Jefaturas y Sala de Crisis a razón atender oportunamente y eficientemente las necesidades.</w:t>
            </w:r>
          </w:p>
          <w:p w:rsidR="00000000" w:rsidDel="00000000" w:rsidP="00000000" w:rsidRDefault="00000000" w:rsidRPr="00000000" w14:paraId="0000301C">
            <w:pPr>
              <w:tabs>
                <w:tab w:val="left" w:pos="1206"/>
              </w:tabs>
              <w:spacing w:after="0" w:line="240" w:lineRule="auto"/>
              <w:ind w:left="36"/>
              <w:jc w:val="both"/>
              <w:rPr>
                <w:sz w:val="20"/>
                <w:szCs w:val="20"/>
              </w:rPr>
            </w:pPr>
            <w:r w:rsidDel="00000000" w:rsidR="00000000" w:rsidRPr="00000000">
              <w:rPr>
                <w:sz w:val="20"/>
                <w:szCs w:val="20"/>
                <w:rtl w:val="0"/>
              </w:rPr>
              <w:t xml:space="preserve">Incorporación de personal operativo y/o administrativo de otras áreas, Unidades o Departamentos que se designe como apoyo para colaborar con los diferentes tramites propios del Almacén en la gestión de recepción y despacho de bienes.</w:t>
            </w:r>
          </w:p>
          <w:p w:rsidR="00000000" w:rsidDel="00000000" w:rsidP="00000000" w:rsidRDefault="00000000" w:rsidRPr="00000000" w14:paraId="0000301D">
            <w:pPr>
              <w:tabs>
                <w:tab w:val="left" w:pos="1206"/>
              </w:tabs>
              <w:spacing w:after="0" w:line="240" w:lineRule="auto"/>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1E">
            <w:pPr>
              <w:tabs>
                <w:tab w:val="left" w:pos="844"/>
              </w:tabs>
              <w:spacing w:after="0" w:line="240" w:lineRule="auto"/>
              <w:jc w:val="both"/>
              <w:rPr>
                <w:sz w:val="20"/>
                <w:szCs w:val="20"/>
              </w:rPr>
            </w:pPr>
            <w:r w:rsidDel="00000000" w:rsidR="00000000" w:rsidRPr="00000000">
              <w:rPr>
                <w:sz w:val="20"/>
                <w:szCs w:val="20"/>
                <w:rtl w:val="0"/>
              </w:rPr>
              <w:t xml:space="preserve">Mantener al personal de Aprovisionamiento debidamente instruido e informado de cómo proceder cuando se presente una falla o pérdida parcial y significativa del recurso humano a manera de entendimiento y aceptación de las circunstancias para el funcionamiento del Almacén.</w:t>
            </w:r>
          </w:p>
          <w:p w:rsidR="00000000" w:rsidDel="00000000" w:rsidP="00000000" w:rsidRDefault="00000000" w:rsidRPr="00000000" w14:paraId="0000301F">
            <w:pPr>
              <w:tabs>
                <w:tab w:val="left" w:pos="844"/>
              </w:tabs>
              <w:spacing w:after="0" w:line="240" w:lineRule="auto"/>
              <w:jc w:val="both"/>
              <w:rPr>
                <w:sz w:val="20"/>
                <w:szCs w:val="20"/>
              </w:rPr>
            </w:pPr>
            <w:r w:rsidDel="00000000" w:rsidR="00000000" w:rsidRPr="00000000">
              <w:rPr>
                <w:sz w:val="20"/>
                <w:szCs w:val="20"/>
                <w:rtl w:val="0"/>
              </w:rPr>
              <w:t xml:space="preserve">Habilitar una sola vía de comunicación entre el Almacén y la línea de mando establecidas por las Jefaturas y la Sala de Crisis para razonar las prioridades y atenderlas en primera instancia.</w:t>
            </w:r>
          </w:p>
          <w:p w:rsidR="00000000" w:rsidDel="00000000" w:rsidP="00000000" w:rsidRDefault="00000000" w:rsidRPr="00000000" w14:paraId="00003020">
            <w:pPr>
              <w:tabs>
                <w:tab w:val="left" w:pos="844"/>
              </w:tabs>
              <w:spacing w:after="0" w:line="240" w:lineRule="auto"/>
              <w:jc w:val="both"/>
              <w:rPr>
                <w:sz w:val="20"/>
                <w:szCs w:val="20"/>
              </w:rPr>
            </w:pPr>
            <w:r w:rsidDel="00000000" w:rsidR="00000000" w:rsidRPr="00000000">
              <w:rPr>
                <w:sz w:val="20"/>
                <w:szCs w:val="20"/>
                <w:rtl w:val="0"/>
              </w:rPr>
              <w:t xml:space="preserve">Acuerdos con diferentes Jefaturas, sean operativas y/o Administrativas, para la coordinación en disponer de recursos humanos para colaborar con el Almacén debido al faltante de funcionarios y distribuir las cargas de trabajo para alivianar el exceso en funciones sí como agilizar los tiempos de respuesta.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1">
            <w:pPr>
              <w:spacing w:after="0" w:line="240" w:lineRule="auto"/>
              <w:ind w:left="34"/>
              <w:jc w:val="both"/>
              <w:rPr>
                <w:sz w:val="20"/>
                <w:szCs w:val="20"/>
              </w:rPr>
            </w:pPr>
            <w:r w:rsidDel="00000000" w:rsidR="00000000" w:rsidRPr="00000000">
              <w:rPr>
                <w:sz w:val="20"/>
                <w:szCs w:val="20"/>
                <w:rtl w:val="0"/>
              </w:rPr>
              <w:t xml:space="preserve">Jonathan Villalobos Sánchez</w:t>
            </w:r>
          </w:p>
          <w:p w:rsidR="00000000" w:rsidDel="00000000" w:rsidP="00000000" w:rsidRDefault="00000000" w:rsidRPr="00000000" w14:paraId="00003022">
            <w:pPr>
              <w:spacing w:after="0" w:line="240" w:lineRule="auto"/>
              <w:ind w:left="34"/>
              <w:jc w:val="both"/>
              <w:rPr>
                <w:sz w:val="20"/>
                <w:szCs w:val="20"/>
              </w:rPr>
            </w:pPr>
            <w:r w:rsidDel="00000000" w:rsidR="00000000" w:rsidRPr="00000000">
              <w:rPr>
                <w:sz w:val="20"/>
                <w:szCs w:val="20"/>
                <w:rtl w:val="0"/>
              </w:rPr>
              <w:t xml:space="preserve">Osvaldo Calderón Vargas</w:t>
            </w:r>
          </w:p>
          <w:p w:rsidR="00000000" w:rsidDel="00000000" w:rsidP="00000000" w:rsidRDefault="00000000" w:rsidRPr="00000000" w14:paraId="00003023">
            <w:pPr>
              <w:spacing w:after="0" w:line="240" w:lineRule="auto"/>
              <w:ind w:left="34"/>
              <w:jc w:val="both"/>
              <w:rPr>
                <w:sz w:val="20"/>
                <w:szCs w:val="20"/>
              </w:rPr>
            </w:pPr>
            <w:r w:rsidDel="00000000" w:rsidR="00000000" w:rsidRPr="00000000">
              <w:rPr>
                <w:sz w:val="20"/>
                <w:szCs w:val="20"/>
                <w:rtl w:val="0"/>
              </w:rPr>
              <w:t xml:space="preserve">German Villalobos Meléndez</w:t>
            </w:r>
          </w:p>
          <w:p w:rsidR="00000000" w:rsidDel="00000000" w:rsidP="00000000" w:rsidRDefault="00000000" w:rsidRPr="00000000" w14:paraId="00003024">
            <w:pPr>
              <w:spacing w:after="0" w:line="240" w:lineRule="auto"/>
              <w:ind w:left="34"/>
              <w:jc w:val="both"/>
              <w:rPr>
                <w:sz w:val="20"/>
                <w:szCs w:val="20"/>
              </w:rPr>
            </w:pPr>
            <w:r w:rsidDel="00000000" w:rsidR="00000000" w:rsidRPr="00000000">
              <w:rPr>
                <w:sz w:val="20"/>
                <w:szCs w:val="20"/>
                <w:rtl w:val="0"/>
              </w:rPr>
              <w:t xml:space="preserve"> </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5">
            <w:pPr>
              <w:spacing w:after="0" w:line="240" w:lineRule="auto"/>
              <w:jc w:val="both"/>
              <w:rPr>
                <w:sz w:val="20"/>
                <w:szCs w:val="20"/>
              </w:rPr>
            </w:pPr>
            <w:r w:rsidDel="00000000" w:rsidR="00000000" w:rsidRPr="00000000">
              <w:rPr>
                <w:color w:val="000000"/>
                <w:sz w:val="20"/>
                <w:szCs w:val="20"/>
                <w:rtl w:val="0"/>
              </w:rPr>
              <w:t xml:space="preserve">Gestión de reportes de avería por medio de cuadrilla de mantenimiento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6">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7">
            <w:pPr>
              <w:spacing w:after="0" w:line="240" w:lineRule="auto"/>
              <w:jc w:val="both"/>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8">
            <w:pPr>
              <w:tabs>
                <w:tab w:val="left" w:pos="720"/>
              </w:tabs>
              <w:spacing w:after="0" w:line="240" w:lineRule="auto"/>
              <w:ind w:left="-18" w:firstLine="18"/>
              <w:jc w:val="both"/>
              <w:rPr>
                <w:sz w:val="20"/>
                <w:szCs w:val="20"/>
              </w:rPr>
            </w:pPr>
            <w:r w:rsidDel="00000000" w:rsidR="00000000" w:rsidRPr="00000000">
              <w:rPr>
                <w:sz w:val="20"/>
                <w:szCs w:val="20"/>
                <w:rtl w:val="0"/>
              </w:rPr>
              <w:t xml:space="preserve">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9">
            <w:pPr>
              <w:tabs>
                <w:tab w:val="left" w:pos="882"/>
              </w:tabs>
              <w:spacing w:after="0" w:line="240" w:lineRule="auto"/>
              <w:jc w:val="both"/>
              <w:rPr>
                <w:sz w:val="20"/>
                <w:szCs w:val="20"/>
              </w:rPr>
            </w:pPr>
            <w:r w:rsidDel="00000000" w:rsidR="00000000" w:rsidRPr="00000000">
              <w:rPr>
                <w:sz w:val="20"/>
                <w:szCs w:val="20"/>
                <w:rtl w:val="0"/>
              </w:rPr>
              <w:t xml:space="preserve">El impacto de no disponer del 60% de los colabores de la Área de Edificaciones supone un fuerte impacto debido a que solamente se dispondría de 3 a 4 personas. Por lo que solamente se atenderían los casos de mayor prioridad.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A">
            <w:pPr>
              <w:tabs>
                <w:tab w:val="left" w:pos="1206"/>
              </w:tabs>
              <w:spacing w:after="0" w:line="240" w:lineRule="auto"/>
              <w:ind w:left="36"/>
              <w:jc w:val="both"/>
              <w:rPr>
                <w:sz w:val="20"/>
                <w:szCs w:val="20"/>
              </w:rPr>
            </w:pPr>
            <w:r w:rsidDel="00000000" w:rsidR="00000000" w:rsidRPr="00000000">
              <w:rPr>
                <w:sz w:val="20"/>
                <w:szCs w:val="20"/>
                <w:rtl w:val="0"/>
              </w:rPr>
              <w:t xml:space="preserve">Solicitar colaboración de personal administrativo y operativo para realizar funciones de acuerdo a los procedimientos.</w:t>
            </w:r>
          </w:p>
          <w:p w:rsidR="00000000" w:rsidDel="00000000" w:rsidP="00000000" w:rsidRDefault="00000000" w:rsidRPr="00000000" w14:paraId="0000302B">
            <w:pPr>
              <w:tabs>
                <w:tab w:val="left" w:pos="1206"/>
              </w:tabs>
              <w:spacing w:after="0" w:line="240" w:lineRule="auto"/>
              <w:ind w:left="36"/>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C">
            <w:pPr>
              <w:tabs>
                <w:tab w:val="left" w:pos="844"/>
              </w:tabs>
              <w:spacing w:after="0" w:line="240" w:lineRule="auto"/>
              <w:jc w:val="both"/>
              <w:rPr>
                <w:sz w:val="20"/>
                <w:szCs w:val="20"/>
              </w:rPr>
            </w:pPr>
            <w:r w:rsidDel="00000000" w:rsidR="00000000" w:rsidRPr="00000000">
              <w:rPr>
                <w:sz w:val="20"/>
                <w:szCs w:val="20"/>
                <w:rtl w:val="0"/>
              </w:rPr>
              <w:t xml:space="preserve">Disposición de suficiente personal administrativo y operativo para poder cooperar con el Área de Edificaciones.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2D">
            <w:pPr>
              <w:spacing w:after="0" w:line="240" w:lineRule="auto"/>
              <w:jc w:val="both"/>
              <w:rPr>
                <w:sz w:val="20"/>
                <w:szCs w:val="20"/>
              </w:rPr>
            </w:pPr>
            <w:r w:rsidDel="00000000" w:rsidR="00000000" w:rsidRPr="00000000">
              <w:rPr>
                <w:sz w:val="20"/>
                <w:szCs w:val="20"/>
                <w:rtl w:val="0"/>
              </w:rPr>
              <w:t xml:space="preserve">Walter Chacón Morales </w:t>
            </w:r>
          </w:p>
          <w:p w:rsidR="00000000" w:rsidDel="00000000" w:rsidP="00000000" w:rsidRDefault="00000000" w:rsidRPr="00000000" w14:paraId="0000302E">
            <w:pPr>
              <w:spacing w:after="0" w:line="240" w:lineRule="auto"/>
              <w:jc w:val="both"/>
              <w:rPr>
                <w:sz w:val="20"/>
                <w:szCs w:val="20"/>
              </w:rPr>
            </w:pPr>
            <w:r w:rsidDel="00000000" w:rsidR="00000000" w:rsidRPr="00000000">
              <w:rPr>
                <w:sz w:val="20"/>
                <w:szCs w:val="20"/>
                <w:rtl w:val="0"/>
              </w:rPr>
              <w:t xml:space="preserve">Mauro Redondo Morales </w:t>
            </w:r>
          </w:p>
          <w:p w:rsidR="00000000" w:rsidDel="00000000" w:rsidP="00000000" w:rsidRDefault="00000000" w:rsidRPr="00000000" w14:paraId="0000302F">
            <w:pPr>
              <w:spacing w:after="0" w:line="240" w:lineRule="auto"/>
              <w:jc w:val="both"/>
              <w:rPr>
                <w:sz w:val="20"/>
                <w:szCs w:val="20"/>
              </w:rPr>
            </w:pPr>
            <w:r w:rsidDel="00000000" w:rsidR="00000000" w:rsidRPr="00000000">
              <w:rPr>
                <w:sz w:val="20"/>
                <w:szCs w:val="20"/>
                <w:rtl w:val="0"/>
              </w:rPr>
              <w:t xml:space="preserve">Gerardo Hernández Zamora </w:t>
            </w:r>
          </w:p>
          <w:p w:rsidR="00000000" w:rsidDel="00000000" w:rsidP="00000000" w:rsidRDefault="00000000" w:rsidRPr="00000000" w14:paraId="00003030">
            <w:pPr>
              <w:spacing w:after="0" w:line="240" w:lineRule="auto"/>
              <w:jc w:val="both"/>
              <w:rPr>
                <w:sz w:val="20"/>
                <w:szCs w:val="20"/>
              </w:rPr>
            </w:pPr>
            <w:r w:rsidDel="00000000" w:rsidR="00000000" w:rsidRPr="00000000">
              <w:rPr>
                <w:sz w:val="20"/>
                <w:szCs w:val="20"/>
                <w:rtl w:val="0"/>
              </w:rPr>
              <w:t xml:space="preserve">Carlos Ordeñana Masis </w:t>
            </w:r>
          </w:p>
          <w:p w:rsidR="00000000" w:rsidDel="00000000" w:rsidP="00000000" w:rsidRDefault="00000000" w:rsidRPr="00000000" w14:paraId="00003031">
            <w:pPr>
              <w:spacing w:after="0" w:line="240" w:lineRule="auto"/>
              <w:jc w:val="both"/>
              <w:rPr>
                <w:sz w:val="20"/>
                <w:szCs w:val="20"/>
              </w:rPr>
            </w:pPr>
            <w:r w:rsidDel="00000000" w:rsidR="00000000" w:rsidRPr="00000000">
              <w:rPr>
                <w:sz w:val="20"/>
                <w:szCs w:val="20"/>
                <w:rtl w:val="0"/>
              </w:rPr>
              <w:t xml:space="preserve">Alejandro Barboza </w:t>
            </w:r>
          </w:p>
          <w:p w:rsidR="00000000" w:rsidDel="00000000" w:rsidP="00000000" w:rsidRDefault="00000000" w:rsidRPr="00000000" w14:paraId="0000303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3033">
            <w:pPr>
              <w:spacing w:after="0" w:line="240" w:lineRule="auto"/>
              <w:ind w:left="34"/>
              <w:jc w:val="both"/>
              <w:rPr>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34">
            <w:pPr>
              <w:spacing w:after="0" w:line="240" w:lineRule="auto"/>
              <w:jc w:val="both"/>
              <w:rPr>
                <w:color w:val="000000"/>
                <w:sz w:val="20"/>
                <w:szCs w:val="20"/>
              </w:rPr>
            </w:pPr>
            <w:r w:rsidDel="00000000" w:rsidR="00000000" w:rsidRPr="00000000">
              <w:rPr>
                <w:color w:val="000000"/>
                <w:sz w:val="20"/>
                <w:szCs w:val="20"/>
                <w:rtl w:val="0"/>
              </w:rPr>
              <w:t xml:space="preserve">Gestión de contratos continuos de mantenimiento preventivo y correctivo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35">
            <w:pPr>
              <w:spacing w:after="0" w:line="240" w:lineRule="auto"/>
              <w:jc w:val="both"/>
              <w:rPr>
                <w:sz w:val="20"/>
                <w:szCs w:val="20"/>
              </w:rPr>
            </w:pPr>
            <w:r w:rsidDel="00000000" w:rsidR="00000000" w:rsidRPr="00000000">
              <w:rPr>
                <w:sz w:val="20"/>
                <w:szCs w:val="20"/>
                <w:rtl w:val="0"/>
              </w:rPr>
              <w:t xml:space="preserve">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36">
            <w:pPr>
              <w:spacing w:after="0" w:line="240" w:lineRule="auto"/>
              <w:jc w:val="both"/>
              <w:rPr>
                <w:sz w:val="20"/>
                <w:szCs w:val="20"/>
              </w:rPr>
            </w:pPr>
            <w:r w:rsidDel="00000000" w:rsidR="00000000" w:rsidRPr="00000000">
              <w:rPr>
                <w:sz w:val="20"/>
                <w:szCs w:val="20"/>
                <w:rtl w:val="0"/>
              </w:rPr>
              <w:t xml:space="preserve">B</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3037">
            <w:pPr>
              <w:tabs>
                <w:tab w:val="left" w:pos="720"/>
              </w:tabs>
              <w:spacing w:after="0" w:line="240" w:lineRule="auto"/>
              <w:ind w:left="-18" w:firstLine="18"/>
              <w:jc w:val="both"/>
              <w:rPr>
                <w:sz w:val="20"/>
                <w:szCs w:val="20"/>
              </w:rPr>
            </w:pPr>
            <w:r w:rsidDel="00000000" w:rsidR="00000000" w:rsidRPr="00000000">
              <w:rPr>
                <w:sz w:val="20"/>
                <w:szCs w:val="20"/>
                <w:rtl w:val="0"/>
              </w:rPr>
              <w:t xml:space="preserve">Proveedores y Cliente Interno</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3038">
            <w:pPr>
              <w:tabs>
                <w:tab w:val="left" w:pos="360"/>
                <w:tab w:val="left" w:pos="882"/>
              </w:tabs>
              <w:spacing w:after="0" w:line="240" w:lineRule="auto"/>
              <w:jc w:val="both"/>
              <w:rPr>
                <w:sz w:val="20"/>
                <w:szCs w:val="20"/>
              </w:rPr>
            </w:pPr>
            <w:r w:rsidDel="00000000" w:rsidR="00000000" w:rsidRPr="00000000">
              <w:rPr>
                <w:sz w:val="20"/>
                <w:szCs w:val="20"/>
                <w:rtl w:val="0"/>
              </w:rPr>
              <w:t xml:space="preserve">Falta de funcionarios que coordinen con los proveedores y supervisen el contrato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39">
            <w:pPr>
              <w:tabs>
                <w:tab w:val="left" w:pos="1206"/>
              </w:tabs>
              <w:spacing w:after="0" w:line="240" w:lineRule="auto"/>
              <w:ind w:left="36"/>
              <w:jc w:val="both"/>
              <w:rPr>
                <w:sz w:val="20"/>
                <w:szCs w:val="20"/>
              </w:rPr>
            </w:pPr>
            <w:r w:rsidDel="00000000" w:rsidR="00000000" w:rsidRPr="00000000">
              <w:rPr>
                <w:sz w:val="20"/>
                <w:szCs w:val="20"/>
                <w:rtl w:val="0"/>
              </w:rPr>
              <w:t xml:space="preserve">Mantener capacitados y al tanto de cada contrato a dos o más funcionarios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303A">
            <w:pPr>
              <w:tabs>
                <w:tab w:val="left" w:pos="844"/>
              </w:tabs>
              <w:spacing w:after="0" w:line="240" w:lineRule="auto"/>
              <w:ind w:left="34"/>
              <w:jc w:val="both"/>
              <w:rPr>
                <w:sz w:val="20"/>
                <w:szCs w:val="20"/>
              </w:rPr>
            </w:pPr>
            <w:r w:rsidDel="00000000" w:rsidR="00000000" w:rsidRPr="00000000">
              <w:rPr>
                <w:sz w:val="20"/>
                <w:szCs w:val="20"/>
                <w:rtl w:val="0"/>
              </w:rPr>
              <w:t xml:space="preserve">Rotar de manera periódica a los encargados de cada contrato de mantenimiento continuo</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303B">
            <w:pPr>
              <w:spacing w:after="0" w:line="240" w:lineRule="auto"/>
              <w:ind w:left="34"/>
              <w:jc w:val="both"/>
              <w:rPr>
                <w:sz w:val="20"/>
                <w:szCs w:val="20"/>
              </w:rPr>
            </w:pPr>
            <w:r w:rsidDel="00000000" w:rsidR="00000000" w:rsidRPr="00000000">
              <w:rPr>
                <w:sz w:val="20"/>
                <w:szCs w:val="20"/>
                <w:rtl w:val="0"/>
              </w:rPr>
              <w:t xml:space="preserve">Walter Chacón Morales</w:t>
            </w:r>
          </w:p>
        </w:tc>
      </w:tr>
    </w:tbl>
    <w:p w:rsidR="00000000" w:rsidDel="00000000" w:rsidP="00000000" w:rsidRDefault="00000000" w:rsidRPr="00000000" w14:paraId="0000303C">
      <w:pPr>
        <w:spacing w:after="240" w:before="240" w:line="240" w:lineRule="auto"/>
        <w:jc w:val="both"/>
        <w:rPr/>
        <w:sectPr>
          <w:headerReference r:id="rId173" w:type="default"/>
          <w:footerReference r:id="rId174" w:type="default"/>
          <w:type w:val="nextPage"/>
          <w:pgSz w:h="15840" w:w="12240"/>
          <w:pgMar w:bottom="1152" w:top="1152" w:left="1134" w:right="936" w:header="360" w:footer="720"/>
          <w:cols w:equalWidth="0"/>
        </w:sectPr>
      </w:pPr>
      <w:r w:rsidDel="00000000" w:rsidR="00000000" w:rsidRPr="00000000">
        <w:rPr>
          <w:rtl w:val="0"/>
        </w:rPr>
      </w:r>
    </w:p>
    <w:p w:rsidR="00000000" w:rsidDel="00000000" w:rsidP="00000000" w:rsidRDefault="00000000" w:rsidRPr="00000000" w14:paraId="0000303D">
      <w:pPr>
        <w:spacing w:after="0" w:line="240" w:lineRule="auto"/>
        <w:jc w:val="both"/>
        <w:rPr>
          <w:smallCaps w:val="1"/>
        </w:rPr>
      </w:pPr>
      <w:r w:rsidDel="00000000" w:rsidR="00000000" w:rsidRPr="00000000">
        <w:rPr>
          <w:smallCaps w:val="1"/>
          <w:rtl w:val="0"/>
        </w:rPr>
        <w:t xml:space="preserve">13.</w:t>
        <w:tab/>
        <w:t xml:space="preserve">Plan de mantenimiento e historial de revisiones</w:t>
      </w:r>
    </w:p>
    <w:p w:rsidR="00000000" w:rsidDel="00000000" w:rsidP="00000000" w:rsidRDefault="00000000" w:rsidRPr="00000000" w14:paraId="0000303E">
      <w:pPr>
        <w:spacing w:after="0" w:line="240" w:lineRule="auto"/>
        <w:jc w:val="both"/>
        <w:rPr>
          <w:smallCaps w:val="1"/>
        </w:rPr>
      </w:pPr>
      <w:r w:rsidDel="00000000" w:rsidR="00000000" w:rsidRPr="00000000">
        <w:rPr>
          <w:rtl w:val="0"/>
        </w:rPr>
      </w:r>
    </w:p>
    <w:p w:rsidR="00000000" w:rsidDel="00000000" w:rsidP="00000000" w:rsidRDefault="00000000" w:rsidRPr="00000000" w14:paraId="0000303F">
      <w:pPr>
        <w:spacing w:after="0" w:line="240" w:lineRule="auto"/>
        <w:jc w:val="both"/>
        <w:rPr/>
      </w:pPr>
      <w:r w:rsidDel="00000000" w:rsidR="00000000" w:rsidRPr="00000000">
        <w:rPr>
          <w:color w:val="000000"/>
          <w:rtl w:val="0"/>
        </w:rPr>
        <w:t xml:space="preserve">13.1</w:t>
        <w:tab/>
        <w:t xml:space="preserve">Mantenimiento</w:t>
      </w:r>
      <w:r w:rsidDel="00000000" w:rsidR="00000000" w:rsidRPr="00000000">
        <w:rPr>
          <w:rtl w:val="0"/>
        </w:rPr>
      </w:r>
    </w:p>
    <w:p w:rsidR="00000000" w:rsidDel="00000000" w:rsidP="00000000" w:rsidRDefault="00000000" w:rsidRPr="00000000" w14:paraId="00003040">
      <w:pPr>
        <w:spacing w:after="0" w:line="240" w:lineRule="auto"/>
        <w:ind w:left="720"/>
        <w:jc w:val="both"/>
        <w:rPr/>
      </w:pPr>
      <w:r w:rsidDel="00000000" w:rsidR="00000000" w:rsidRPr="00000000">
        <w:rPr>
          <w:rtl w:val="0"/>
        </w:rPr>
        <w:t xml:space="preserve">El responsable de este plan de </w:t>
      </w:r>
      <w:r w:rsidDel="00000000" w:rsidR="00000000" w:rsidRPr="00000000">
        <w:rPr>
          <w:i w:val="1"/>
          <w:rtl w:val="0"/>
        </w:rPr>
        <w:t xml:space="preserve">(Dependencia)</w:t>
      </w:r>
      <w:r w:rsidDel="00000000" w:rsidR="00000000" w:rsidRPr="00000000">
        <w:rPr>
          <w:rtl w:val="0"/>
        </w:rPr>
        <w:t xml:space="preserve"> se asegurará de que al menos cada 6 meses, sea actualizado con información correcta y vigente.</w:t>
      </w:r>
    </w:p>
    <w:p w:rsidR="00000000" w:rsidDel="00000000" w:rsidP="00000000" w:rsidRDefault="00000000" w:rsidRPr="00000000" w14:paraId="00003041">
      <w:pPr>
        <w:spacing w:after="0" w:line="240" w:lineRule="auto"/>
        <w:jc w:val="both"/>
        <w:rPr>
          <w:color w:val="000000"/>
        </w:rPr>
      </w:pPr>
      <w:r w:rsidDel="00000000" w:rsidR="00000000" w:rsidRPr="00000000">
        <w:rPr>
          <w:color w:val="000000"/>
          <w:rtl w:val="0"/>
        </w:rPr>
        <w:t xml:space="preserve">13.2</w:t>
        <w:tab/>
        <w:t xml:space="preserve">Historial de Revisiones</w:t>
      </w:r>
    </w:p>
    <w:p w:rsidR="00000000" w:rsidDel="00000000" w:rsidP="00000000" w:rsidRDefault="00000000" w:rsidRPr="00000000" w14:paraId="00003042">
      <w:pPr>
        <w:spacing w:after="0" w:line="240" w:lineRule="auto"/>
        <w:jc w:val="both"/>
        <w:rPr/>
      </w:pPr>
      <w:r w:rsidDel="00000000" w:rsidR="00000000" w:rsidRPr="00000000">
        <w:rPr>
          <w:rtl w:val="0"/>
        </w:rPr>
      </w:r>
    </w:p>
    <w:p w:rsidR="00000000" w:rsidDel="00000000" w:rsidP="00000000" w:rsidRDefault="00000000" w:rsidRPr="00000000" w14:paraId="00003043">
      <w:pPr>
        <w:spacing w:after="0" w:line="240" w:lineRule="auto"/>
        <w:ind w:firstLine="720"/>
        <w:jc w:val="both"/>
        <w:rPr/>
      </w:pPr>
      <w:r w:rsidDel="00000000" w:rsidR="00000000" w:rsidRPr="00000000">
        <w:rPr>
          <w:rtl w:val="0"/>
        </w:rPr>
        <w:t xml:space="preserve">Fecha</w:t>
        <w:tab/>
        <w:tab/>
        <w:tab/>
        <w:tab/>
        <w:tab/>
        <w:t xml:space="preserve">Autor</w:t>
        <w:tab/>
        <w:tab/>
        <w:tab/>
        <w:tab/>
        <w:t xml:space="preserve">Acción</w:t>
        <w:tab/>
        <w:tab/>
      </w:r>
    </w:p>
    <w:tbl>
      <w:tblPr>
        <w:tblStyle w:val="Table145"/>
        <w:tblW w:w="95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3198"/>
        <w:gridCol w:w="3173"/>
        <w:tblGridChange w:id="0">
          <w:tblGrid>
            <w:gridCol w:w="3195"/>
            <w:gridCol w:w="3198"/>
            <w:gridCol w:w="3173"/>
          </w:tblGrid>
        </w:tblGridChange>
      </w:tblGrid>
      <w:tr>
        <w:tc>
          <w:tcPr>
            <w:shd w:fill="auto" w:val="clear"/>
          </w:tcPr>
          <w:p w:rsidR="00000000" w:rsidDel="00000000" w:rsidP="00000000" w:rsidRDefault="00000000" w:rsidRPr="00000000" w14:paraId="00003044">
            <w:pPr>
              <w:spacing w:after="0" w:line="240" w:lineRule="auto"/>
              <w:jc w:val="both"/>
              <w:rPr/>
            </w:pPr>
            <w:r w:rsidDel="00000000" w:rsidR="00000000" w:rsidRPr="00000000">
              <w:rPr>
                <w:rtl w:val="0"/>
              </w:rPr>
              <w:t xml:space="preserve">25/10/2016</w:t>
            </w:r>
          </w:p>
        </w:tc>
        <w:tc>
          <w:tcPr>
            <w:shd w:fill="auto" w:val="clear"/>
          </w:tcPr>
          <w:p w:rsidR="00000000" w:rsidDel="00000000" w:rsidP="00000000" w:rsidRDefault="00000000" w:rsidRPr="00000000" w14:paraId="00003045">
            <w:pPr>
              <w:spacing w:after="0" w:line="240" w:lineRule="auto"/>
              <w:jc w:val="both"/>
              <w:rPr/>
            </w:pPr>
            <w:r w:rsidDel="00000000" w:rsidR="00000000" w:rsidRPr="00000000">
              <w:rPr>
                <w:rtl w:val="0"/>
              </w:rPr>
              <w:t xml:space="preserve">Jose Daniel Mora Montenegro / Walter Chacón Morales / Jonathan Villalobos Sánchez / Mauro Redondo Morales / Osvaldo Calderón Vargas / Seidy Bonilla Fonseca / Mónica Mora Ruiz / Esteban Arias Sandí.</w:t>
            </w:r>
          </w:p>
        </w:tc>
        <w:tc>
          <w:tcPr>
            <w:shd w:fill="auto" w:val="clear"/>
          </w:tcPr>
          <w:p w:rsidR="00000000" w:rsidDel="00000000" w:rsidP="00000000" w:rsidRDefault="00000000" w:rsidRPr="00000000" w14:paraId="00003046">
            <w:pPr>
              <w:spacing w:after="0" w:line="240" w:lineRule="auto"/>
              <w:jc w:val="both"/>
              <w:rPr/>
            </w:pPr>
            <w:r w:rsidDel="00000000" w:rsidR="00000000" w:rsidRPr="00000000">
              <w:rPr>
                <w:rtl w:val="0"/>
              </w:rPr>
            </w:r>
          </w:p>
        </w:tc>
      </w:tr>
      <w:tr>
        <w:tc>
          <w:tcPr>
            <w:shd w:fill="auto" w:val="clear"/>
          </w:tcPr>
          <w:p w:rsidR="00000000" w:rsidDel="00000000" w:rsidP="00000000" w:rsidRDefault="00000000" w:rsidRPr="00000000" w14:paraId="00003047">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3048">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3049">
            <w:pPr>
              <w:spacing w:after="0" w:line="240" w:lineRule="auto"/>
              <w:jc w:val="both"/>
              <w:rPr/>
            </w:pPr>
            <w:r w:rsidDel="00000000" w:rsidR="00000000" w:rsidRPr="00000000">
              <w:rPr>
                <w:rtl w:val="0"/>
              </w:rPr>
            </w:r>
          </w:p>
        </w:tc>
      </w:tr>
      <w:tr>
        <w:tc>
          <w:tcPr>
            <w:shd w:fill="auto" w:val="clear"/>
          </w:tcPr>
          <w:p w:rsidR="00000000" w:rsidDel="00000000" w:rsidP="00000000" w:rsidRDefault="00000000" w:rsidRPr="00000000" w14:paraId="0000304A">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304B">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304C">
            <w:pPr>
              <w:spacing w:after="0" w:line="240" w:lineRule="auto"/>
              <w:jc w:val="both"/>
              <w:rPr/>
            </w:pPr>
            <w:r w:rsidDel="00000000" w:rsidR="00000000" w:rsidRPr="00000000">
              <w:rPr>
                <w:rtl w:val="0"/>
              </w:rPr>
            </w:r>
          </w:p>
        </w:tc>
      </w:tr>
      <w:tr>
        <w:tc>
          <w:tcPr>
            <w:shd w:fill="auto" w:val="clear"/>
          </w:tcPr>
          <w:p w:rsidR="00000000" w:rsidDel="00000000" w:rsidP="00000000" w:rsidRDefault="00000000" w:rsidRPr="00000000" w14:paraId="0000304D">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304E">
            <w:pPr>
              <w:spacing w:after="0" w:line="240" w:lineRule="auto"/>
              <w:jc w:val="both"/>
              <w:rPr/>
            </w:pPr>
            <w:r w:rsidDel="00000000" w:rsidR="00000000" w:rsidRPr="00000000">
              <w:rPr>
                <w:rtl w:val="0"/>
              </w:rPr>
            </w:r>
          </w:p>
        </w:tc>
        <w:tc>
          <w:tcPr>
            <w:shd w:fill="auto" w:val="clear"/>
          </w:tcPr>
          <w:p w:rsidR="00000000" w:rsidDel="00000000" w:rsidP="00000000" w:rsidRDefault="00000000" w:rsidRPr="00000000" w14:paraId="0000304F">
            <w:pPr>
              <w:spacing w:after="0" w:line="240" w:lineRule="auto"/>
              <w:jc w:val="both"/>
              <w:rPr/>
            </w:pPr>
            <w:r w:rsidDel="00000000" w:rsidR="00000000" w:rsidRPr="00000000">
              <w:rPr>
                <w:rtl w:val="0"/>
              </w:rPr>
            </w:r>
          </w:p>
        </w:tc>
      </w:tr>
    </w:tbl>
    <w:p w:rsidR="00000000" w:rsidDel="00000000" w:rsidP="00000000" w:rsidRDefault="00000000" w:rsidRPr="00000000" w14:paraId="00003050">
      <w:pPr>
        <w:spacing w:after="0" w:line="240" w:lineRule="auto"/>
        <w:jc w:val="both"/>
        <w:rPr/>
      </w:pPr>
      <w:r w:rsidDel="00000000" w:rsidR="00000000" w:rsidRPr="00000000">
        <w:rPr>
          <w:rtl w:val="0"/>
        </w:rPr>
      </w:r>
    </w:p>
    <w:p w:rsidR="00000000" w:rsidDel="00000000" w:rsidP="00000000" w:rsidRDefault="00000000" w:rsidRPr="00000000" w14:paraId="00003051">
      <w:pPr>
        <w:spacing w:after="0" w:line="240" w:lineRule="auto"/>
        <w:ind w:left="720"/>
        <w:jc w:val="both"/>
        <w:rPr/>
      </w:pPr>
      <w:r w:rsidDel="00000000" w:rsidR="00000000" w:rsidRPr="00000000">
        <w:rPr>
          <w:rtl w:val="0"/>
        </w:rPr>
      </w:r>
    </w:p>
    <w:p w:rsidR="00000000" w:rsidDel="00000000" w:rsidP="00000000" w:rsidRDefault="00000000" w:rsidRPr="00000000" w14:paraId="00003052">
      <w:pPr>
        <w:spacing w:after="0" w:line="240" w:lineRule="auto"/>
        <w:jc w:val="both"/>
        <w:rPr/>
      </w:pPr>
      <w:r w:rsidDel="00000000" w:rsidR="00000000" w:rsidRPr="00000000">
        <w:rPr>
          <w:rtl w:val="0"/>
        </w:rPr>
      </w:r>
    </w:p>
    <w:p w:rsidR="00000000" w:rsidDel="00000000" w:rsidP="00000000" w:rsidRDefault="00000000" w:rsidRPr="00000000" w14:paraId="00003053">
      <w:pPr>
        <w:rPr/>
      </w:pPr>
      <w:r w:rsidDel="00000000" w:rsidR="00000000" w:rsidRPr="00000000">
        <w:rPr>
          <w:rtl w:val="0"/>
        </w:rPr>
      </w:r>
    </w:p>
    <w:sectPr>
      <w:headerReference r:id="rId175" w:type="default"/>
      <w:footerReference r:id="rId176" w:type="default"/>
      <w:type w:val="nextPage"/>
      <w:pgSz w:h="15840" w:w="12240"/>
      <w:pgMar w:bottom="1440" w:top="1440" w:left="1152" w:right="1152" w:header="36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Noto Sans Symbols"/>
  <w:font w:name="Arial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8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p w:rsidR="00000000" w:rsidDel="00000000" w:rsidP="00000000" w:rsidRDefault="00000000" w:rsidRPr="00000000" w14:paraId="0000308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9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Gestión de Continuidad Operativa</w:t>
      <w:tab/>
      <w:tab/>
      <w:t xml:space="preserve">Sala de Crisis</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p w:rsidR="00000000" w:rsidDel="00000000" w:rsidP="00000000" w:rsidRDefault="00000000" w:rsidRPr="00000000" w14:paraId="0000309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9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Gestión de Continuidad Operativa</w:t>
      <w:tab/>
      <w:tab/>
      <w:tab/>
      <w:tab/>
      <w:tab/>
      <w:tab/>
      <w:tab/>
      <w:t xml:space="preserve">Sala de Crisis</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Gestión de Continuidad OperativaSala de Crisis</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8">
    <w:pPr>
      <w:keepNext w:val="0"/>
      <w:keepLines w:val="0"/>
      <w:widowControl w:val="1"/>
      <w:pBdr>
        <w:top w:space="0" w:sz="0" w:val="nil"/>
        <w:left w:space="0" w:sz="0" w:val="nil"/>
        <w:bottom w:space="0" w:sz="0" w:val="nil"/>
        <w:right w:space="0" w:sz="0" w:val="nil"/>
        <w:between w:space="0" w:sz="0" w:val="nil"/>
      </w:pBdr>
      <w:shd w:fill="auto" w:val="clear"/>
      <w:tabs>
        <w:tab w:val="center" w:pos="7272"/>
        <w:tab w:val="right" w:pos="145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w:t>
      <w:tab/>
      <w:tab/>
      <w:t xml:space="preserve">Sala de Crisis</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9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w:t>
      <w:tab/>
      <w:tab/>
      <w:t xml:space="preserve">Sala de Crisis</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86">
    <w:pPr>
      <w:keepNext w:val="0"/>
      <w:keepLines w:val="0"/>
      <w:widowControl w:val="1"/>
      <w:pBdr>
        <w:top w:space="0" w:sz="0" w:val="nil"/>
        <w:left w:space="0" w:sz="0" w:val="nil"/>
        <w:bottom w:space="0" w:sz="0" w:val="nil"/>
        <w:right w:space="0" w:sz="0" w:val="nil"/>
        <w:between w:space="0" w:sz="0" w:val="nil"/>
      </w:pBdr>
      <w:shd w:fill="auto" w:val="clear"/>
      <w:tabs>
        <w:tab w:val="left" w:pos="15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Plan de Gestion de Continuidad Operativa</w:t>
      <w:tab/>
      <w:tab/>
      <w:tab/>
      <w:tab/>
      <w:tab/>
      <w:tab/>
      <w:tab/>
      <w:t xml:space="preserve">Sala de Crisis</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w:t>
      <w:tab/>
      <w:tab/>
      <w:t xml:space="preserve">Sala de Crisis</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8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308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de Gestión de Continuidad OperativaSala de Crisis</w:t>
    </w:r>
  </w:p>
  <w:p w:rsidR="00000000" w:rsidDel="00000000" w:rsidP="00000000" w:rsidRDefault="00000000" w:rsidRPr="00000000" w14:paraId="0000308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3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1">
    <w:p w:rsidR="00000000" w:rsidDel="00000000" w:rsidP="00000000" w:rsidRDefault="00000000" w:rsidRPr="00000000" w14:paraId="00003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2">
    <w:p w:rsidR="00000000" w:rsidDel="00000000" w:rsidP="00000000" w:rsidRDefault="00000000" w:rsidRPr="00000000" w14:paraId="00003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3">
    <w:p w:rsidR="00000000" w:rsidDel="00000000" w:rsidP="00000000" w:rsidRDefault="00000000" w:rsidRPr="00000000" w14:paraId="00003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4">
    <w:p w:rsidR="00000000" w:rsidDel="00000000" w:rsidP="00000000" w:rsidRDefault="00000000" w:rsidRPr="00000000" w14:paraId="00003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5">
    <w:p w:rsidR="00000000" w:rsidDel="00000000" w:rsidP="00000000" w:rsidRDefault="00000000" w:rsidRPr="00000000" w14:paraId="00003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6">
    <w:p w:rsidR="00000000" w:rsidDel="00000000" w:rsidP="00000000" w:rsidRDefault="00000000" w:rsidRPr="00000000" w14:paraId="00003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7">
    <w:p w:rsidR="00000000" w:rsidDel="00000000" w:rsidP="00000000" w:rsidRDefault="00000000" w:rsidRPr="00000000" w14:paraId="00003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8">
    <w:p w:rsidR="00000000" w:rsidDel="00000000" w:rsidP="00000000" w:rsidRDefault="00000000" w:rsidRPr="00000000" w14:paraId="00003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9">
    <w:p w:rsidR="00000000" w:rsidDel="00000000" w:rsidP="00000000" w:rsidRDefault="00000000" w:rsidRPr="00000000" w14:paraId="00003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10">
    <w:p w:rsidR="00000000" w:rsidDel="00000000" w:rsidP="00000000" w:rsidRDefault="00000000" w:rsidRPr="00000000" w14:paraId="00003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11">
    <w:p w:rsidR="00000000" w:rsidDel="00000000" w:rsidP="00000000" w:rsidRDefault="00000000" w:rsidRPr="00000000" w14:paraId="00003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12">
    <w:p w:rsidR="00000000" w:rsidDel="00000000" w:rsidP="00000000" w:rsidRDefault="00000000" w:rsidRPr="00000000" w14:paraId="00003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13">
    <w:p w:rsidR="00000000" w:rsidDel="00000000" w:rsidP="00000000" w:rsidRDefault="00000000" w:rsidRPr="00000000" w14:paraId="00003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14">
    <w:p w:rsidR="00000000" w:rsidDel="00000000" w:rsidP="00000000" w:rsidRDefault="00000000" w:rsidRPr="00000000" w14:paraId="00003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 w:id="15">
    <w:p w:rsidR="00000000" w:rsidDel="00000000" w:rsidP="00000000" w:rsidRDefault="00000000" w:rsidRPr="00000000" w14:paraId="00003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Aquí debe redactarse un plan de comunicación para su dependencia para el peor escenario, cuando se han perdido los medios tradicionales de comunicación.</w:t>
      </w:r>
    </w:p>
  </w:footnote>
  <w:footnote w:id="16">
    <w:p w:rsidR="00000000" w:rsidDel="00000000" w:rsidP="00000000" w:rsidRDefault="00000000" w:rsidRPr="00000000" w14:paraId="00003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refiere a la función asignada en este Plan: Contacto primario o secundario.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6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307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307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6"/>
      <w:numFmt w:val="upperRoman"/>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52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05" w:hanging="705"/>
      </w:pPr>
      <w:rPr/>
    </w:lvl>
    <w:lvl w:ilvl="1">
      <w:start w:val="1"/>
      <w:numFmt w:val="decimal"/>
      <w:lvlText w:val="%1.%2"/>
      <w:lvlJc w:val="left"/>
      <w:pPr>
        <w:ind w:left="705" w:hanging="70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05" w:hanging="705"/>
      </w:pPr>
      <w:rPr>
        <w:b w:val="1"/>
        <w:sz w:val="28"/>
        <w:szCs w:val="28"/>
        <w:u w:val="none"/>
      </w:rPr>
    </w:lvl>
    <w:lvl w:ilvl="1">
      <w:start w:val="1"/>
      <w:numFmt w:val="decimal"/>
      <w:lvlText w:val="%1.%2"/>
      <w:lvlJc w:val="left"/>
      <w:pPr>
        <w:ind w:left="720" w:hanging="720"/>
      </w:pPr>
      <w:rPr>
        <w:b w:val="1"/>
        <w:sz w:val="28"/>
        <w:szCs w:val="28"/>
        <w:u w:val="none"/>
      </w:rPr>
    </w:lvl>
    <w:lvl w:ilvl="2">
      <w:start w:val="1"/>
      <w:numFmt w:val="decimal"/>
      <w:lvlText w:val="%1.%2.%3"/>
      <w:lvlJc w:val="left"/>
      <w:pPr>
        <w:ind w:left="720" w:hanging="720"/>
      </w:pPr>
      <w:rPr>
        <w:b w:val="1"/>
        <w:sz w:val="28"/>
        <w:szCs w:val="28"/>
        <w:u w:val="none"/>
      </w:rPr>
    </w:lvl>
    <w:lvl w:ilvl="3">
      <w:start w:val="1"/>
      <w:numFmt w:val="decimal"/>
      <w:lvlText w:val="%1.%2.%3.%4"/>
      <w:lvlJc w:val="left"/>
      <w:pPr>
        <w:ind w:left="1080" w:hanging="1080"/>
      </w:pPr>
      <w:rPr>
        <w:b w:val="1"/>
        <w:sz w:val="28"/>
        <w:szCs w:val="28"/>
        <w:u w:val="none"/>
      </w:rPr>
    </w:lvl>
    <w:lvl w:ilvl="4">
      <w:start w:val="1"/>
      <w:numFmt w:val="decimal"/>
      <w:lvlText w:val="%1.%2.%3.%4.%5"/>
      <w:lvlJc w:val="left"/>
      <w:pPr>
        <w:ind w:left="1440" w:hanging="1440"/>
      </w:pPr>
      <w:rPr>
        <w:b w:val="1"/>
        <w:sz w:val="28"/>
        <w:szCs w:val="28"/>
        <w:u w:val="none"/>
      </w:rPr>
    </w:lvl>
    <w:lvl w:ilvl="5">
      <w:start w:val="1"/>
      <w:numFmt w:val="decimal"/>
      <w:lvlText w:val="%1.%2.%3.%4.%5.%6"/>
      <w:lvlJc w:val="left"/>
      <w:pPr>
        <w:ind w:left="1800" w:hanging="1800"/>
      </w:pPr>
      <w:rPr>
        <w:b w:val="1"/>
        <w:sz w:val="28"/>
        <w:szCs w:val="28"/>
        <w:u w:val="none"/>
      </w:rPr>
    </w:lvl>
    <w:lvl w:ilvl="6">
      <w:start w:val="1"/>
      <w:numFmt w:val="decimal"/>
      <w:lvlText w:val="%1.%2.%3.%4.%5.%6.%7"/>
      <w:lvlJc w:val="left"/>
      <w:pPr>
        <w:ind w:left="1800" w:hanging="1800"/>
      </w:pPr>
      <w:rPr>
        <w:b w:val="1"/>
        <w:sz w:val="28"/>
        <w:szCs w:val="28"/>
        <w:u w:val="none"/>
      </w:rPr>
    </w:lvl>
    <w:lvl w:ilvl="7">
      <w:start w:val="1"/>
      <w:numFmt w:val="decimal"/>
      <w:lvlText w:val="%1.%2.%3.%4.%5.%6.%7.%8"/>
      <w:lvlJc w:val="left"/>
      <w:pPr>
        <w:ind w:left="2160" w:hanging="2160"/>
      </w:pPr>
      <w:rPr>
        <w:b w:val="1"/>
        <w:sz w:val="28"/>
        <w:szCs w:val="28"/>
        <w:u w:val="none"/>
      </w:rPr>
    </w:lvl>
    <w:lvl w:ilvl="8">
      <w:start w:val="1"/>
      <w:numFmt w:val="decimal"/>
      <w:lvlText w:val="%1.%2.%3.%4.%5.%6.%7.%8.%9"/>
      <w:lvlJc w:val="left"/>
      <w:pPr>
        <w:ind w:left="2520" w:hanging="2520"/>
      </w:pPr>
      <w:rPr>
        <w:b w:val="1"/>
        <w:sz w:val="28"/>
        <w:szCs w:val="28"/>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2484" w:hanging="360"/>
      </w:pPr>
      <w:rPr/>
    </w:lvl>
    <w:lvl w:ilvl="1">
      <w:start w:val="1"/>
      <w:numFmt w:val="bullet"/>
      <w:lvlText w:val="o"/>
      <w:lvlJc w:val="left"/>
      <w:pPr>
        <w:ind w:left="3204" w:hanging="360"/>
      </w:pPr>
      <w:rPr>
        <w:rFonts w:ascii="Courier New" w:cs="Courier New" w:eastAsia="Courier New" w:hAnsi="Courier New"/>
      </w:rPr>
    </w:lvl>
    <w:lvl w:ilvl="2">
      <w:start w:val="1"/>
      <w:numFmt w:val="bullet"/>
      <w:lvlText w:val="▪"/>
      <w:lvlJc w:val="left"/>
      <w:pPr>
        <w:ind w:left="3924" w:hanging="360"/>
      </w:pPr>
      <w:rPr>
        <w:rFonts w:ascii="Noto Sans Symbols" w:cs="Noto Sans Symbols" w:eastAsia="Noto Sans Symbols" w:hAnsi="Noto Sans Symbols"/>
      </w:rPr>
    </w:lvl>
    <w:lvl w:ilvl="3">
      <w:start w:val="1"/>
      <w:numFmt w:val="bullet"/>
      <w:lvlText w:val="●"/>
      <w:lvlJc w:val="left"/>
      <w:pPr>
        <w:ind w:left="4644" w:hanging="360"/>
      </w:pPr>
      <w:rPr>
        <w:rFonts w:ascii="Noto Sans Symbols" w:cs="Noto Sans Symbols" w:eastAsia="Noto Sans Symbols" w:hAnsi="Noto Sans Symbols"/>
      </w:rPr>
    </w:lvl>
    <w:lvl w:ilvl="4">
      <w:start w:val="1"/>
      <w:numFmt w:val="bullet"/>
      <w:lvlText w:val="o"/>
      <w:lvlJc w:val="left"/>
      <w:pPr>
        <w:ind w:left="5364" w:hanging="360"/>
      </w:pPr>
      <w:rPr>
        <w:rFonts w:ascii="Courier New" w:cs="Courier New" w:eastAsia="Courier New" w:hAnsi="Courier New"/>
      </w:rPr>
    </w:lvl>
    <w:lvl w:ilvl="5">
      <w:start w:val="1"/>
      <w:numFmt w:val="bullet"/>
      <w:lvlText w:val="▪"/>
      <w:lvlJc w:val="left"/>
      <w:pPr>
        <w:ind w:left="6084" w:hanging="360"/>
      </w:pPr>
      <w:rPr>
        <w:rFonts w:ascii="Noto Sans Symbols" w:cs="Noto Sans Symbols" w:eastAsia="Noto Sans Symbols" w:hAnsi="Noto Sans Symbols"/>
      </w:rPr>
    </w:lvl>
    <w:lvl w:ilvl="6">
      <w:start w:val="1"/>
      <w:numFmt w:val="bullet"/>
      <w:lvlText w:val="●"/>
      <w:lvlJc w:val="left"/>
      <w:pPr>
        <w:ind w:left="6804" w:hanging="360"/>
      </w:pPr>
      <w:rPr>
        <w:rFonts w:ascii="Noto Sans Symbols" w:cs="Noto Sans Symbols" w:eastAsia="Noto Sans Symbols" w:hAnsi="Noto Sans Symbols"/>
      </w:rPr>
    </w:lvl>
    <w:lvl w:ilvl="7">
      <w:start w:val="1"/>
      <w:numFmt w:val="bullet"/>
      <w:lvlText w:val="o"/>
      <w:lvlJc w:val="left"/>
      <w:pPr>
        <w:ind w:left="7524" w:hanging="360"/>
      </w:pPr>
      <w:rPr>
        <w:rFonts w:ascii="Courier New" w:cs="Courier New" w:eastAsia="Courier New" w:hAnsi="Courier New"/>
      </w:rPr>
    </w:lvl>
    <w:lvl w:ilvl="8">
      <w:start w:val="1"/>
      <w:numFmt w:val="bullet"/>
      <w:lvlText w:val="▪"/>
      <w:lvlJc w:val="left"/>
      <w:pPr>
        <w:ind w:left="8244"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b w:val="1"/>
      <w:color w:val="4f81bd"/>
    </w:rPr>
  </w:style>
  <w:style w:type="paragraph" w:styleId="Heading4">
    <w:name w:val="heading 4"/>
    <w:basedOn w:val="Normal"/>
    <w:next w:val="Normal"/>
    <w:pPr>
      <w:keepNext w:val="1"/>
      <w:spacing w:after="0" w:line="240" w:lineRule="auto"/>
    </w:pPr>
    <w:rPr>
      <w:rFonts w:ascii="Arial" w:cs="Arial" w:eastAsia="Arial" w:hAnsi="Arial"/>
      <w:b w:val="1"/>
      <w:sz w:val="24"/>
      <w:szCs w:val="24"/>
    </w:rPr>
  </w:style>
  <w:style w:type="paragraph" w:styleId="Heading5">
    <w:name w:val="heading 5"/>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before="120" w:lineRule="auto"/>
      <w:jc w:val="center"/>
    </w:pPr>
    <w:rPr>
      <w:rFonts w:ascii="Open Sans" w:cs="Open Sans" w:eastAsia="Open Sans" w:hAnsi="Open Sans"/>
      <w:b w:val="1"/>
      <w:color w:val="0000ff"/>
      <w:sz w:val="24"/>
      <w:szCs w:val="24"/>
    </w:rPr>
  </w:style>
  <w:style w:type="paragraph" w:styleId="Heading6">
    <w:name w:val="heading 6"/>
    <w:basedOn w:val="Normal"/>
    <w:next w:val="Normal"/>
    <w:pPr>
      <w:keepNext w:val="1"/>
      <w:spacing w:after="0" w:line="240" w:lineRule="auto"/>
      <w:jc w:val="center"/>
    </w:pPr>
    <w:rPr>
      <w:rFonts w:ascii="Times New Roman" w:cs="Times New Roman" w:eastAsia="Times New Roman" w:hAnsi="Times New Roman"/>
      <w:sz w:val="24"/>
      <w:szCs w:val="24"/>
      <w:u w:val="single"/>
    </w:rPr>
  </w:style>
  <w:style w:type="paragraph" w:styleId="Title">
    <w:name w:val="Title"/>
    <w:basedOn w:val="Normal"/>
    <w:next w:val="Normal"/>
    <w:pPr>
      <w:spacing w:after="0" w:line="240" w:lineRule="auto"/>
      <w:jc w:val="center"/>
    </w:pPr>
    <w:rPr>
      <w:rFonts w:ascii="Arial" w:cs="Arial" w:eastAsia="Arial" w:hAnsi="Arial"/>
      <w:sz w:val="28"/>
      <w:szCs w:val="28"/>
    </w:rPr>
  </w:style>
  <w:style w:type="paragraph" w:styleId="Normal" w:default="1">
    <w:name w:val="Normal"/>
    <w:qFormat w:val="1"/>
  </w:style>
  <w:style w:type="paragraph" w:styleId="Ttulo1">
    <w:name w:val="heading 1"/>
    <w:basedOn w:val="Normal"/>
    <w:next w:val="Normal"/>
    <w:link w:val="Ttulo1Car1"/>
    <w:uiPriority w:val="9"/>
    <w:qFormat w:val="1"/>
    <w:rsid w:val="006D172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uiPriority w:val="9"/>
    <w:unhideWhenUsed w:val="1"/>
    <w:qFormat w:val="1"/>
    <w:rsid w:val="006D1721"/>
    <w:pPr>
      <w:keepNext w:val="1"/>
      <w:keepLines w:val="1"/>
      <w:spacing w:after="0" w:before="40"/>
      <w:outlineLvl w:val="1"/>
    </w:pPr>
    <w:rPr>
      <w:rFonts w:ascii="Cambria" w:cs="Times New Roman" w:eastAsia="Times New Roman" w:hAnsi="Cambria"/>
      <w:b w:val="1"/>
      <w:bCs w:val="1"/>
      <w:color w:val="4f81bd"/>
      <w:sz w:val="26"/>
      <w:szCs w:val="26"/>
    </w:rPr>
  </w:style>
  <w:style w:type="paragraph" w:styleId="Ttulo3">
    <w:name w:val="heading 3"/>
    <w:basedOn w:val="Normal"/>
    <w:next w:val="Normal"/>
    <w:link w:val="Ttulo3Car"/>
    <w:uiPriority w:val="9"/>
    <w:unhideWhenUsed w:val="1"/>
    <w:qFormat w:val="1"/>
    <w:rsid w:val="006D1721"/>
    <w:pPr>
      <w:keepNext w:val="1"/>
      <w:keepLines w:val="1"/>
      <w:spacing w:after="0" w:before="40"/>
      <w:outlineLvl w:val="2"/>
    </w:pPr>
    <w:rPr>
      <w:rFonts w:ascii="Cambria" w:cs="Times New Roman" w:eastAsia="Times New Roman" w:hAnsi="Cambria"/>
      <w:b w:val="1"/>
      <w:bCs w:val="1"/>
      <w:color w:val="4f81bd"/>
    </w:rPr>
  </w:style>
  <w:style w:type="paragraph" w:styleId="Ttulo4">
    <w:name w:val="heading 4"/>
    <w:basedOn w:val="Normal"/>
    <w:next w:val="Normal"/>
    <w:link w:val="Ttulo4Car"/>
    <w:qFormat w:val="1"/>
    <w:rsid w:val="006D1721"/>
    <w:pPr>
      <w:keepNext w:val="1"/>
      <w:overflowPunct w:val="0"/>
      <w:autoSpaceDE w:val="0"/>
      <w:autoSpaceDN w:val="0"/>
      <w:adjustRightInd w:val="0"/>
      <w:spacing w:after="0" w:line="240" w:lineRule="auto"/>
      <w:textAlignment w:val="baseline"/>
      <w:outlineLvl w:val="3"/>
    </w:pPr>
    <w:rPr>
      <w:rFonts w:ascii="Arial" w:cs="Times New Roman" w:eastAsia="Times New Roman" w:hAnsi="Arial"/>
      <w:b w:val="1"/>
      <w:sz w:val="24"/>
      <w:szCs w:val="20"/>
      <w:lang w:val="en-US"/>
    </w:rPr>
  </w:style>
  <w:style w:type="paragraph" w:styleId="Ttulo5">
    <w:name w:val="heading 5"/>
    <w:basedOn w:val="Normal"/>
    <w:next w:val="Normal"/>
    <w:link w:val="Ttulo5Car"/>
    <w:qFormat w:val="1"/>
    <w:rsid w:val="006D1721"/>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120" w:before="120" w:line="240" w:lineRule="atLeast"/>
      <w:jc w:val="center"/>
      <w:textAlignment w:val="baseline"/>
      <w:outlineLvl w:val="4"/>
    </w:pPr>
    <w:rPr>
      <w:rFonts w:ascii="Univers (W1)" w:cs="Times New Roman" w:eastAsia="Times New Roman" w:hAnsi="Univers (W1)"/>
      <w:b w:val="1"/>
      <w:color w:val="0000ff"/>
      <w:sz w:val="24"/>
      <w:szCs w:val="20"/>
      <w:lang w:val="en-US"/>
    </w:rPr>
  </w:style>
  <w:style w:type="paragraph" w:styleId="Ttulo6">
    <w:name w:val="heading 6"/>
    <w:basedOn w:val="Normal"/>
    <w:next w:val="Normal"/>
    <w:link w:val="Ttulo6Car"/>
    <w:qFormat w:val="1"/>
    <w:rsid w:val="006D1721"/>
    <w:pPr>
      <w:keepNext w:val="1"/>
      <w:overflowPunct w:val="0"/>
      <w:autoSpaceDE w:val="0"/>
      <w:autoSpaceDN w:val="0"/>
      <w:adjustRightInd w:val="0"/>
      <w:spacing w:after="0" w:line="240" w:lineRule="auto"/>
      <w:jc w:val="center"/>
      <w:textAlignment w:val="baseline"/>
      <w:outlineLvl w:val="5"/>
    </w:pPr>
    <w:rPr>
      <w:rFonts w:ascii="Times New Roman" w:cs="Times New Roman" w:eastAsia="Times New Roman" w:hAnsi="Times New Roman"/>
      <w:sz w:val="24"/>
      <w:szCs w:val="20"/>
      <w:u w:val="single"/>
      <w:lang w:val="en-US"/>
    </w:rPr>
  </w:style>
  <w:style w:type="paragraph" w:styleId="Ttulo7">
    <w:name w:val="heading 7"/>
    <w:basedOn w:val="Normal"/>
    <w:next w:val="Normal"/>
    <w:link w:val="Ttulo7Car"/>
    <w:uiPriority w:val="9"/>
    <w:unhideWhenUsed w:val="1"/>
    <w:qFormat w:val="1"/>
    <w:rsid w:val="006D1721"/>
    <w:pPr>
      <w:keepNext w:val="1"/>
      <w:keepLines w:val="1"/>
      <w:spacing w:after="0" w:before="40"/>
      <w:outlineLvl w:val="6"/>
    </w:pPr>
    <w:rPr>
      <w:rFonts w:ascii="Cambria" w:cs="Times New Roman" w:eastAsia="Times New Roman" w:hAnsi="Cambria"/>
      <w:i w:val="1"/>
      <w:iCs w:val="1"/>
      <w:color w:val="404040"/>
    </w:rPr>
  </w:style>
  <w:style w:type="paragraph" w:styleId="Ttulo8">
    <w:name w:val="heading 8"/>
    <w:basedOn w:val="Normal"/>
    <w:next w:val="Normal"/>
    <w:link w:val="Ttulo8Car"/>
    <w:qFormat w:val="1"/>
    <w:rsid w:val="006D1721"/>
    <w:pPr>
      <w:keepNext w:val="1"/>
      <w:overflowPunct w:val="0"/>
      <w:autoSpaceDE w:val="0"/>
      <w:autoSpaceDN w:val="0"/>
      <w:adjustRightInd w:val="0"/>
      <w:spacing w:after="0" w:line="240" w:lineRule="auto"/>
      <w:textAlignment w:val="baseline"/>
      <w:outlineLvl w:val="7"/>
    </w:pPr>
    <w:rPr>
      <w:rFonts w:ascii="Times New Roman" w:cs="Times New Roman" w:eastAsia="Times New Roman" w:hAnsi="Times New Roman"/>
      <w:sz w:val="32"/>
      <w:szCs w:val="20"/>
      <w:lang w:val="en-US"/>
    </w:rPr>
  </w:style>
  <w:style w:type="paragraph" w:styleId="Ttulo9">
    <w:name w:val="heading 9"/>
    <w:basedOn w:val="Normal"/>
    <w:next w:val="Normal"/>
    <w:link w:val="Ttulo9Car"/>
    <w:qFormat w:val="1"/>
    <w:rsid w:val="006D1721"/>
    <w:pPr>
      <w:keepNext w:val="1"/>
      <w:framePr w:lines="0" w:hSpace="180" w:wrap="auto" w:hAnchor="text" w:vAnchor="text" w:y="1"/>
      <w:overflowPunct w:val="0"/>
      <w:autoSpaceDE w:val="0"/>
      <w:autoSpaceDN w:val="0"/>
      <w:adjustRightInd w:val="0"/>
      <w:spacing w:after="0" w:line="240" w:lineRule="auto"/>
      <w:textAlignment w:val="baseline"/>
      <w:outlineLvl w:val="8"/>
    </w:pPr>
    <w:rPr>
      <w:rFonts w:ascii="Arial" w:cs="Times New Roman" w:eastAsia="Times New Roman" w:hAnsi="Arial"/>
      <w:b w:val="1"/>
      <w:i w:val="1"/>
      <w:sz w:val="20"/>
      <w:szCs w:val="20"/>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9A1E38"/>
    <w:pPr>
      <w:spacing w:after="0" w:line="240" w:lineRule="auto"/>
    </w:pPr>
    <w:rPr>
      <w:rFonts w:eastAsiaTheme="minorEastAsia"/>
      <w:lang w:eastAsia="es-ES"/>
    </w:rPr>
  </w:style>
  <w:style w:type="character" w:styleId="SinespaciadoCar" w:customStyle="1">
    <w:name w:val="Sin espaciado Car"/>
    <w:basedOn w:val="Fuentedeprrafopredeter"/>
    <w:link w:val="Sinespaciado"/>
    <w:uiPriority w:val="1"/>
    <w:rsid w:val="009A1E38"/>
    <w:rPr>
      <w:rFonts w:eastAsiaTheme="minorEastAsia"/>
      <w:lang w:eastAsia="es-ES"/>
    </w:rPr>
  </w:style>
  <w:style w:type="paragraph" w:styleId="Encabezado">
    <w:name w:val="header"/>
    <w:basedOn w:val="Normal"/>
    <w:link w:val="EncabezadoCar"/>
    <w:uiPriority w:val="99"/>
    <w:unhideWhenUsed w:val="1"/>
    <w:rsid w:val="009A1E3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A1E38"/>
  </w:style>
  <w:style w:type="paragraph" w:styleId="Piedepgina">
    <w:name w:val="footer"/>
    <w:basedOn w:val="Normal"/>
    <w:link w:val="PiedepginaCar"/>
    <w:uiPriority w:val="99"/>
    <w:unhideWhenUsed w:val="1"/>
    <w:rsid w:val="009A1E3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A1E38"/>
  </w:style>
  <w:style w:type="character" w:styleId="Ttulo1Car" w:customStyle="1">
    <w:name w:val="Título 1 Car"/>
    <w:basedOn w:val="Fuentedeprrafopredeter"/>
    <w:link w:val="Ttulo11"/>
    <w:uiPriority w:val="9"/>
    <w:rsid w:val="006D1721"/>
    <w:rPr>
      <w:rFonts w:asciiTheme="majorHAnsi" w:cstheme="majorBidi" w:eastAsiaTheme="majorEastAsia" w:hAnsiTheme="majorHAnsi"/>
      <w:color w:val="2f5496" w:themeColor="accent1" w:themeShade="0000BF"/>
      <w:sz w:val="32"/>
      <w:szCs w:val="32"/>
    </w:rPr>
  </w:style>
  <w:style w:type="character" w:styleId="Ttulo2Car" w:customStyle="1">
    <w:name w:val="Título 2 Car"/>
    <w:basedOn w:val="Fuentedeprrafopredeter"/>
    <w:link w:val="Ttulo2"/>
    <w:uiPriority w:val="9"/>
    <w:rsid w:val="006D1721"/>
    <w:rPr>
      <w:rFonts w:ascii="Cambria" w:cs="Times New Roman" w:eastAsia="Times New Roman" w:hAnsi="Cambria"/>
      <w:b w:val="1"/>
      <w:bCs w:val="1"/>
      <w:color w:val="4f81bd"/>
      <w:sz w:val="26"/>
      <w:szCs w:val="26"/>
    </w:rPr>
  </w:style>
  <w:style w:type="character" w:styleId="Ttulo3Car" w:customStyle="1">
    <w:name w:val="Título 3 Car"/>
    <w:basedOn w:val="Fuentedeprrafopredeter"/>
    <w:link w:val="Ttulo3"/>
    <w:uiPriority w:val="9"/>
    <w:rsid w:val="006D1721"/>
    <w:rPr>
      <w:rFonts w:ascii="Cambria" w:cs="Times New Roman" w:eastAsia="Times New Roman" w:hAnsi="Cambria"/>
      <w:b w:val="1"/>
      <w:bCs w:val="1"/>
      <w:color w:val="4f81bd"/>
    </w:rPr>
  </w:style>
  <w:style w:type="character" w:styleId="Ttulo4Car" w:customStyle="1">
    <w:name w:val="Título 4 Car"/>
    <w:basedOn w:val="Fuentedeprrafopredeter"/>
    <w:link w:val="Ttulo4"/>
    <w:rsid w:val="006D1721"/>
    <w:rPr>
      <w:rFonts w:ascii="Arial" w:cs="Times New Roman" w:eastAsia="Times New Roman" w:hAnsi="Arial"/>
      <w:b w:val="1"/>
      <w:sz w:val="24"/>
      <w:szCs w:val="20"/>
      <w:lang w:val="en-US"/>
    </w:rPr>
  </w:style>
  <w:style w:type="character" w:styleId="Ttulo5Car" w:customStyle="1">
    <w:name w:val="Título 5 Car"/>
    <w:basedOn w:val="Fuentedeprrafopredeter"/>
    <w:link w:val="Ttulo5"/>
    <w:rsid w:val="006D1721"/>
    <w:rPr>
      <w:rFonts w:ascii="Univers (W1)" w:cs="Times New Roman" w:eastAsia="Times New Roman" w:hAnsi="Univers (W1)"/>
      <w:b w:val="1"/>
      <w:color w:val="0000ff"/>
      <w:sz w:val="24"/>
      <w:szCs w:val="20"/>
      <w:lang w:val="en-US"/>
    </w:rPr>
  </w:style>
  <w:style w:type="character" w:styleId="Ttulo6Car" w:customStyle="1">
    <w:name w:val="Título 6 Car"/>
    <w:basedOn w:val="Fuentedeprrafopredeter"/>
    <w:link w:val="Ttulo6"/>
    <w:rsid w:val="006D1721"/>
    <w:rPr>
      <w:rFonts w:ascii="Times New Roman" w:cs="Times New Roman" w:eastAsia="Times New Roman" w:hAnsi="Times New Roman"/>
      <w:sz w:val="24"/>
      <w:szCs w:val="20"/>
      <w:u w:val="single"/>
      <w:lang w:val="en-US"/>
    </w:rPr>
  </w:style>
  <w:style w:type="character" w:styleId="Ttulo7Car" w:customStyle="1">
    <w:name w:val="Título 7 Car"/>
    <w:basedOn w:val="Fuentedeprrafopredeter"/>
    <w:link w:val="Ttulo7"/>
    <w:uiPriority w:val="9"/>
    <w:semiHidden w:val="1"/>
    <w:rsid w:val="006D1721"/>
    <w:rPr>
      <w:rFonts w:ascii="Cambria" w:cs="Times New Roman" w:eastAsia="Times New Roman" w:hAnsi="Cambria"/>
      <w:i w:val="1"/>
      <w:iCs w:val="1"/>
      <w:color w:val="404040"/>
    </w:rPr>
  </w:style>
  <w:style w:type="character" w:styleId="Ttulo8Car" w:customStyle="1">
    <w:name w:val="Título 8 Car"/>
    <w:basedOn w:val="Fuentedeprrafopredeter"/>
    <w:link w:val="Ttulo8"/>
    <w:rsid w:val="006D1721"/>
    <w:rPr>
      <w:rFonts w:ascii="Times New Roman" w:cs="Times New Roman" w:eastAsia="Times New Roman" w:hAnsi="Times New Roman"/>
      <w:sz w:val="32"/>
      <w:szCs w:val="20"/>
      <w:lang w:val="en-US"/>
    </w:rPr>
  </w:style>
  <w:style w:type="character" w:styleId="Ttulo9Car" w:customStyle="1">
    <w:name w:val="Título 9 Car"/>
    <w:basedOn w:val="Fuentedeprrafopredeter"/>
    <w:link w:val="Ttulo9"/>
    <w:rsid w:val="006D1721"/>
    <w:rPr>
      <w:rFonts w:ascii="Arial" w:cs="Times New Roman" w:eastAsia="Times New Roman" w:hAnsi="Arial"/>
      <w:b w:val="1"/>
      <w:i w:val="1"/>
      <w:sz w:val="20"/>
      <w:szCs w:val="20"/>
      <w:lang w:val="en-US"/>
    </w:rPr>
  </w:style>
  <w:style w:type="paragraph" w:styleId="Ttulo11" w:customStyle="1">
    <w:name w:val="Título 11"/>
    <w:basedOn w:val="Normal"/>
    <w:next w:val="Normal"/>
    <w:link w:val="Ttulo1Car"/>
    <w:uiPriority w:val="9"/>
    <w:qFormat w:val="1"/>
    <w:rsid w:val="006D1721"/>
    <w:pPr>
      <w:keepNext w:val="1"/>
      <w:keepLines w:val="1"/>
      <w:spacing w:after="0" w:before="480" w:line="276" w:lineRule="auto"/>
      <w:outlineLvl w:val="0"/>
    </w:pPr>
    <w:rPr>
      <w:rFonts w:asciiTheme="majorHAnsi" w:cstheme="majorBidi" w:eastAsiaTheme="majorEastAsia" w:hAnsiTheme="majorHAnsi"/>
      <w:color w:val="2f5496" w:themeColor="accent1" w:themeShade="0000BF"/>
      <w:sz w:val="32"/>
      <w:szCs w:val="32"/>
    </w:rPr>
  </w:style>
  <w:style w:type="paragraph" w:styleId="Ttulo21" w:customStyle="1">
    <w:name w:val="Título 21"/>
    <w:basedOn w:val="Normal"/>
    <w:next w:val="Normal"/>
    <w:unhideWhenUsed w:val="1"/>
    <w:qFormat w:val="1"/>
    <w:rsid w:val="006D1721"/>
    <w:pPr>
      <w:keepNext w:val="1"/>
      <w:keepLines w:val="1"/>
      <w:spacing w:after="0" w:before="200" w:line="276" w:lineRule="auto"/>
      <w:outlineLvl w:val="1"/>
    </w:pPr>
    <w:rPr>
      <w:rFonts w:ascii="Cambria" w:cs="Times New Roman" w:eastAsia="Times New Roman" w:hAnsi="Cambria"/>
      <w:b w:val="1"/>
      <w:bCs w:val="1"/>
      <w:color w:val="4f81bd"/>
      <w:sz w:val="26"/>
      <w:szCs w:val="26"/>
      <w:lang w:val="es-CR"/>
    </w:rPr>
  </w:style>
  <w:style w:type="paragraph" w:styleId="Ttulo31" w:customStyle="1">
    <w:name w:val="Título 31"/>
    <w:basedOn w:val="Normal"/>
    <w:next w:val="Normal"/>
    <w:unhideWhenUsed w:val="1"/>
    <w:qFormat w:val="1"/>
    <w:rsid w:val="006D1721"/>
    <w:pPr>
      <w:keepNext w:val="1"/>
      <w:keepLines w:val="1"/>
      <w:spacing w:after="0" w:before="200" w:line="276" w:lineRule="auto"/>
      <w:outlineLvl w:val="2"/>
    </w:pPr>
    <w:rPr>
      <w:rFonts w:ascii="Cambria" w:cs="Times New Roman" w:eastAsia="Times New Roman" w:hAnsi="Cambria"/>
      <w:b w:val="1"/>
      <w:bCs w:val="1"/>
      <w:color w:val="4f81bd"/>
      <w:lang w:val="es-CR"/>
    </w:rPr>
  </w:style>
  <w:style w:type="paragraph" w:styleId="Ttulo71" w:customStyle="1">
    <w:name w:val="Título 71"/>
    <w:basedOn w:val="Normal"/>
    <w:next w:val="Normal"/>
    <w:unhideWhenUsed w:val="1"/>
    <w:qFormat w:val="1"/>
    <w:rsid w:val="006D1721"/>
    <w:pPr>
      <w:keepNext w:val="1"/>
      <w:keepLines w:val="1"/>
      <w:spacing w:after="0" w:before="200" w:line="276" w:lineRule="auto"/>
      <w:outlineLvl w:val="6"/>
    </w:pPr>
    <w:rPr>
      <w:rFonts w:ascii="Cambria" w:cs="Times New Roman" w:eastAsia="Times New Roman" w:hAnsi="Cambria"/>
      <w:i w:val="1"/>
      <w:iCs w:val="1"/>
      <w:color w:val="404040"/>
      <w:lang w:val="es-CR"/>
    </w:rPr>
  </w:style>
  <w:style w:type="numbering" w:styleId="Sinlista1" w:customStyle="1">
    <w:name w:val="Sin lista1"/>
    <w:next w:val="Sinlista"/>
    <w:uiPriority w:val="99"/>
    <w:semiHidden w:val="1"/>
    <w:unhideWhenUsed w:val="1"/>
    <w:rsid w:val="006D1721"/>
  </w:style>
  <w:style w:type="paragraph" w:styleId="Prrafodelista">
    <w:name w:val="List Paragraph"/>
    <w:basedOn w:val="Normal"/>
    <w:uiPriority w:val="34"/>
    <w:qFormat w:val="1"/>
    <w:rsid w:val="006D1721"/>
    <w:pPr>
      <w:spacing w:after="200" w:line="276" w:lineRule="auto"/>
      <w:ind w:left="720"/>
      <w:contextualSpacing w:val="1"/>
    </w:pPr>
    <w:rPr>
      <w:lang w:val="es-CR"/>
    </w:rPr>
  </w:style>
  <w:style w:type="paragraph" w:styleId="Textodeglobo">
    <w:name w:val="Balloon Text"/>
    <w:basedOn w:val="Normal"/>
    <w:link w:val="TextodegloboCar"/>
    <w:semiHidden w:val="1"/>
    <w:unhideWhenUsed w:val="1"/>
    <w:rsid w:val="006D1721"/>
    <w:pPr>
      <w:spacing w:after="0" w:line="240" w:lineRule="auto"/>
    </w:pPr>
    <w:rPr>
      <w:rFonts w:ascii="Tahoma" w:cs="Tahoma" w:hAnsi="Tahoma"/>
      <w:sz w:val="16"/>
      <w:szCs w:val="16"/>
      <w:lang w:val="es-CR"/>
    </w:rPr>
  </w:style>
  <w:style w:type="character" w:styleId="TextodegloboCar" w:customStyle="1">
    <w:name w:val="Texto de globo Car"/>
    <w:basedOn w:val="Fuentedeprrafopredeter"/>
    <w:link w:val="Textodeglobo"/>
    <w:semiHidden w:val="1"/>
    <w:rsid w:val="006D1721"/>
    <w:rPr>
      <w:rFonts w:ascii="Tahoma" w:cs="Tahoma" w:hAnsi="Tahoma"/>
      <w:sz w:val="16"/>
      <w:szCs w:val="16"/>
      <w:lang w:val="es-CR"/>
    </w:rPr>
  </w:style>
  <w:style w:type="table" w:styleId="Tablaconcuadrcula">
    <w:name w:val="Table Grid"/>
    <w:basedOn w:val="Tablanormal"/>
    <w:uiPriority w:val="59"/>
    <w:rsid w:val="006D1721"/>
    <w:pPr>
      <w:spacing w:after="0" w:line="240" w:lineRule="auto"/>
    </w:pPr>
    <w:rPr>
      <w:lang w:val="es-C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semiHidden w:val="1"/>
    <w:unhideWhenUsed w:val="1"/>
    <w:rsid w:val="006D1721"/>
    <w:rPr>
      <w:sz w:val="16"/>
      <w:szCs w:val="16"/>
    </w:rPr>
  </w:style>
  <w:style w:type="paragraph" w:styleId="Textocomentario1" w:customStyle="1">
    <w:name w:val="Texto comentario1"/>
    <w:basedOn w:val="Normal"/>
    <w:next w:val="Textocomentario"/>
    <w:link w:val="TextocomentarioCar"/>
    <w:uiPriority w:val="99"/>
    <w:semiHidden w:val="1"/>
    <w:unhideWhenUsed w:val="1"/>
    <w:rsid w:val="006D1721"/>
    <w:pPr>
      <w:spacing w:after="200" w:line="240" w:lineRule="auto"/>
    </w:pPr>
    <w:rPr>
      <w:rFonts w:eastAsia="Times New Roman"/>
      <w:sz w:val="20"/>
      <w:szCs w:val="20"/>
      <w:lang w:eastAsia="es-CR"/>
    </w:rPr>
  </w:style>
  <w:style w:type="character" w:styleId="TextocomentarioCar" w:customStyle="1">
    <w:name w:val="Texto comentario Car"/>
    <w:basedOn w:val="Fuentedeprrafopredeter"/>
    <w:link w:val="Textocomentario1"/>
    <w:uiPriority w:val="99"/>
    <w:semiHidden w:val="1"/>
    <w:rsid w:val="006D1721"/>
    <w:rPr>
      <w:rFonts w:eastAsia="Times New Roman"/>
      <w:sz w:val="20"/>
      <w:szCs w:val="20"/>
      <w:lang w:eastAsia="es-CR"/>
    </w:rPr>
  </w:style>
  <w:style w:type="paragraph" w:styleId="Textonotapie">
    <w:name w:val="footnote text"/>
    <w:basedOn w:val="Normal"/>
    <w:link w:val="TextonotapieCar"/>
    <w:unhideWhenUsed w:val="1"/>
    <w:rsid w:val="006D1721"/>
    <w:pPr>
      <w:spacing w:after="0" w:line="240" w:lineRule="auto"/>
    </w:pPr>
    <w:rPr>
      <w:sz w:val="20"/>
      <w:szCs w:val="20"/>
      <w:lang w:val="es-CR"/>
    </w:rPr>
  </w:style>
  <w:style w:type="character" w:styleId="TextonotapieCar" w:customStyle="1">
    <w:name w:val="Texto nota pie Car"/>
    <w:basedOn w:val="Fuentedeprrafopredeter"/>
    <w:link w:val="Textonotapie"/>
    <w:rsid w:val="006D1721"/>
    <w:rPr>
      <w:sz w:val="20"/>
      <w:szCs w:val="20"/>
      <w:lang w:val="es-CR"/>
    </w:rPr>
  </w:style>
  <w:style w:type="character" w:styleId="Refdenotaalpie">
    <w:name w:val="footnote reference"/>
    <w:basedOn w:val="Fuentedeprrafopredeter"/>
    <w:unhideWhenUsed w:val="1"/>
    <w:rsid w:val="006D1721"/>
    <w:rPr>
      <w:vertAlign w:val="superscript"/>
    </w:rPr>
  </w:style>
  <w:style w:type="character" w:styleId="Ttulo1Car1" w:customStyle="1">
    <w:name w:val="Título 1 Car1"/>
    <w:basedOn w:val="Fuentedeprrafopredeter"/>
    <w:link w:val="Ttulo1"/>
    <w:uiPriority w:val="9"/>
    <w:rsid w:val="006D1721"/>
    <w:rPr>
      <w:rFonts w:asciiTheme="majorHAnsi" w:cstheme="majorBidi" w:eastAsiaTheme="majorEastAsia" w:hAnsiTheme="majorHAnsi"/>
      <w:color w:val="2f5496" w:themeColor="accent1" w:themeShade="0000BF"/>
      <w:sz w:val="32"/>
      <w:szCs w:val="32"/>
    </w:rPr>
  </w:style>
  <w:style w:type="paragraph" w:styleId="TtuloTDC">
    <w:name w:val="TOC Heading"/>
    <w:basedOn w:val="Ttulo1"/>
    <w:next w:val="Normal"/>
    <w:uiPriority w:val="39"/>
    <w:semiHidden w:val="1"/>
    <w:unhideWhenUsed w:val="1"/>
    <w:qFormat w:val="1"/>
    <w:rsid w:val="006D1721"/>
    <w:pPr>
      <w:spacing w:before="480" w:line="276" w:lineRule="auto"/>
      <w:outlineLvl w:val="9"/>
    </w:pPr>
    <w:rPr>
      <w:b w:val="1"/>
      <w:bCs w:val="1"/>
      <w:sz w:val="28"/>
      <w:szCs w:val="28"/>
      <w:lang w:eastAsia="ja-JP" w:val="en-US"/>
    </w:rPr>
  </w:style>
  <w:style w:type="paragraph" w:styleId="TDC1">
    <w:name w:val="toc 1"/>
    <w:basedOn w:val="Normal"/>
    <w:next w:val="Normal"/>
    <w:autoRedefine w:val="1"/>
    <w:uiPriority w:val="39"/>
    <w:unhideWhenUsed w:val="1"/>
    <w:rsid w:val="006D1721"/>
    <w:pPr>
      <w:tabs>
        <w:tab w:val="right" w:leader="dot" w:pos="8828"/>
      </w:tabs>
      <w:spacing w:after="100" w:line="276" w:lineRule="auto"/>
    </w:pPr>
    <w:rPr>
      <w:b w:val="1"/>
      <w:noProof w:val="1"/>
      <w:lang w:val="es-CR"/>
    </w:rPr>
  </w:style>
  <w:style w:type="paragraph" w:styleId="TDC2">
    <w:name w:val="toc 2"/>
    <w:basedOn w:val="Normal"/>
    <w:next w:val="Normal"/>
    <w:autoRedefine w:val="1"/>
    <w:uiPriority w:val="39"/>
    <w:unhideWhenUsed w:val="1"/>
    <w:rsid w:val="006D1721"/>
    <w:pPr>
      <w:tabs>
        <w:tab w:val="right" w:leader="dot" w:pos="8828"/>
      </w:tabs>
      <w:spacing w:after="100" w:line="276" w:lineRule="auto"/>
      <w:ind w:left="220"/>
    </w:pPr>
    <w:rPr>
      <w:b w:val="1"/>
      <w:noProof w:val="1"/>
      <w:lang w:val="es-CR"/>
    </w:rPr>
  </w:style>
  <w:style w:type="paragraph" w:styleId="TDC3">
    <w:name w:val="toc 3"/>
    <w:basedOn w:val="Normal"/>
    <w:next w:val="Normal"/>
    <w:autoRedefine w:val="1"/>
    <w:uiPriority w:val="39"/>
    <w:unhideWhenUsed w:val="1"/>
    <w:rsid w:val="006D1721"/>
    <w:pPr>
      <w:tabs>
        <w:tab w:val="left" w:pos="880"/>
        <w:tab w:val="right" w:leader="dot" w:pos="8828"/>
      </w:tabs>
      <w:spacing w:after="100" w:line="276" w:lineRule="auto"/>
      <w:ind w:left="440"/>
    </w:pPr>
    <w:rPr>
      <w:i w:val="1"/>
      <w:noProof w:val="1"/>
      <w:lang w:val="es-CR"/>
    </w:rPr>
  </w:style>
  <w:style w:type="character" w:styleId="Hipervnculo1" w:customStyle="1">
    <w:name w:val="Hipervínculo1"/>
    <w:basedOn w:val="Fuentedeprrafopredeter"/>
    <w:uiPriority w:val="99"/>
    <w:unhideWhenUsed w:val="1"/>
    <w:rsid w:val="006D1721"/>
    <w:rPr>
      <w:color w:val="0000ff"/>
      <w:u w:val="single"/>
    </w:rPr>
  </w:style>
  <w:style w:type="numbering" w:styleId="NoList1" w:customStyle="1">
    <w:name w:val="No List1"/>
    <w:next w:val="Sinlista"/>
    <w:semiHidden w:val="1"/>
    <w:rsid w:val="006D1721"/>
  </w:style>
  <w:style w:type="paragraph" w:styleId="TitleChapter-firstpage" w:customStyle="1">
    <w:name w:val="TitleChapter-firstpage"/>
    <w:basedOn w:val="TitleMap"/>
    <w:next w:val="TitleMap"/>
    <w:rsid w:val="006D1721"/>
    <w:pPr>
      <w:spacing w:before="360"/>
      <w:jc w:val="center"/>
    </w:pPr>
    <w:rPr>
      <w:smallCaps w:val="1"/>
      <w:u w:val="double"/>
    </w:rPr>
  </w:style>
  <w:style w:type="paragraph" w:styleId="TitleMap" w:customStyle="1">
    <w:name w:val="TitleMap"/>
    <w:basedOn w:val="BlockLabel"/>
    <w:next w:val="Normal"/>
    <w:rsid w:val="006D1721"/>
    <w:pPr>
      <w:spacing w:after="480" w:before="0"/>
    </w:pPr>
    <w:rPr>
      <w:sz w:val="36"/>
    </w:rPr>
  </w:style>
  <w:style w:type="paragraph" w:styleId="BlockLabel" w:customStyle="1">
    <w:name w:val="Block Label"/>
    <w:basedOn w:val="Normal"/>
    <w:next w:val="Normal"/>
    <w:rsid w:val="006D1721"/>
    <w:pPr>
      <w:overflowPunct w:val="0"/>
      <w:autoSpaceDE w:val="0"/>
      <w:autoSpaceDN w:val="0"/>
      <w:adjustRightInd w:val="0"/>
      <w:spacing w:after="240" w:before="240" w:line="240" w:lineRule="auto"/>
      <w:textAlignment w:val="baseline"/>
    </w:pPr>
    <w:rPr>
      <w:rFonts w:ascii="Arial" w:cs="Times New Roman" w:eastAsia="Times New Roman" w:hAnsi="Arial"/>
      <w:b w:val="1"/>
      <w:szCs w:val="20"/>
      <w:lang w:val="en-US"/>
    </w:rPr>
  </w:style>
  <w:style w:type="paragraph" w:styleId="MapTitle" w:customStyle="1">
    <w:name w:val="Map Title"/>
    <w:basedOn w:val="Normal"/>
    <w:rsid w:val="006D1721"/>
    <w:pPr>
      <w:overflowPunct w:val="0"/>
      <w:autoSpaceDE w:val="0"/>
      <w:autoSpaceDN w:val="0"/>
      <w:adjustRightInd w:val="0"/>
      <w:spacing w:after="480" w:line="240" w:lineRule="auto"/>
      <w:textAlignment w:val="baseline"/>
    </w:pPr>
    <w:rPr>
      <w:rFonts w:ascii="Arial" w:cs="Times New Roman" w:eastAsia="Times New Roman" w:hAnsi="Arial"/>
      <w:b w:val="1"/>
      <w:sz w:val="36"/>
      <w:szCs w:val="20"/>
      <w:lang w:val="en-US"/>
    </w:rPr>
  </w:style>
  <w:style w:type="paragraph" w:styleId="Sangranormal">
    <w:name w:val="Normal Indent"/>
    <w:basedOn w:val="Normal"/>
    <w:rsid w:val="006D1721"/>
    <w:pPr>
      <w:overflowPunct w:val="0"/>
      <w:autoSpaceDE w:val="0"/>
      <w:autoSpaceDN w:val="0"/>
      <w:adjustRightInd w:val="0"/>
      <w:spacing w:after="0" w:line="240" w:lineRule="auto"/>
      <w:ind w:left="720"/>
      <w:textAlignment w:val="baseline"/>
    </w:pPr>
    <w:rPr>
      <w:rFonts w:ascii="Times New Roman" w:cs="Times New Roman" w:eastAsia="Times New Roman" w:hAnsi="Times New Roman"/>
      <w:sz w:val="24"/>
      <w:szCs w:val="20"/>
      <w:lang w:val="en-US"/>
    </w:rPr>
  </w:style>
  <w:style w:type="paragraph" w:styleId="Normal2" w:customStyle="1">
    <w:name w:val="Normal2"/>
    <w:basedOn w:val="Normal"/>
    <w:next w:val="Normal3"/>
    <w:rsid w:val="006D1721"/>
    <w:pPr>
      <w:overflowPunct w:val="0"/>
      <w:autoSpaceDE w:val="0"/>
      <w:autoSpaceDN w:val="0"/>
      <w:adjustRightInd w:val="0"/>
      <w:spacing w:after="0" w:line="240" w:lineRule="auto"/>
      <w:textAlignment w:val="baseline"/>
    </w:pPr>
    <w:rPr>
      <w:rFonts w:ascii="Times New Roman" w:cs="Times New Roman" w:eastAsia="Times New Roman" w:hAnsi="Times New Roman"/>
      <w:sz w:val="24"/>
      <w:szCs w:val="20"/>
      <w:lang w:val="en-US"/>
    </w:rPr>
  </w:style>
  <w:style w:type="paragraph" w:styleId="Normal3" w:customStyle="1">
    <w:name w:val="Normal3"/>
    <w:basedOn w:val="Normal"/>
    <w:rsid w:val="006D1721"/>
    <w:pPr>
      <w:overflowPunct w:val="0"/>
      <w:autoSpaceDE w:val="0"/>
      <w:autoSpaceDN w:val="0"/>
      <w:adjustRightInd w:val="0"/>
      <w:spacing w:after="120" w:before="120" w:line="240" w:lineRule="auto"/>
      <w:textAlignment w:val="baseline"/>
    </w:pPr>
    <w:rPr>
      <w:rFonts w:ascii="Times New Roman" w:cs="Times New Roman" w:eastAsia="Times New Roman" w:hAnsi="Times New Roman"/>
      <w:sz w:val="24"/>
      <w:szCs w:val="20"/>
      <w:lang w:val="en-US"/>
    </w:rPr>
  </w:style>
  <w:style w:type="paragraph" w:styleId="Bullet1" w:customStyle="1">
    <w:name w:val="Bullet1"/>
    <w:basedOn w:val="Normal"/>
    <w:rsid w:val="006D1721"/>
    <w:pPr>
      <w:overflowPunct w:val="0"/>
      <w:autoSpaceDE w:val="0"/>
      <w:autoSpaceDN w:val="0"/>
      <w:adjustRightInd w:val="0"/>
      <w:spacing w:after="0" w:before="120" w:line="240" w:lineRule="auto"/>
      <w:ind w:left="1080" w:hanging="360"/>
      <w:textAlignment w:val="baseline"/>
    </w:pPr>
    <w:rPr>
      <w:rFonts w:ascii="Times New Roman" w:cs="Times New Roman" w:eastAsia="Times New Roman" w:hAnsi="Times New Roman"/>
      <w:sz w:val="24"/>
      <w:szCs w:val="20"/>
      <w:lang w:val="en-US"/>
    </w:rPr>
  </w:style>
  <w:style w:type="paragraph" w:styleId="tableheading" w:customStyle="1">
    <w:name w:val="tableheading"/>
    <w:basedOn w:val="BlockLabel"/>
    <w:rsid w:val="006D1721"/>
    <w:pPr>
      <w:spacing w:after="0" w:before="120"/>
      <w:jc w:val="center"/>
    </w:pPr>
    <w:rPr>
      <w:sz w:val="20"/>
    </w:rPr>
  </w:style>
  <w:style w:type="paragraph" w:styleId="tabletext" w:customStyle="1">
    <w:name w:val="tabletext"/>
    <w:basedOn w:val="Normal"/>
    <w:rsid w:val="006D1721"/>
    <w:pPr>
      <w:overflowPunct w:val="0"/>
      <w:autoSpaceDE w:val="0"/>
      <w:autoSpaceDN w:val="0"/>
      <w:adjustRightInd w:val="0"/>
      <w:spacing w:after="0" w:before="120" w:line="240" w:lineRule="auto"/>
      <w:textAlignment w:val="baseline"/>
    </w:pPr>
    <w:rPr>
      <w:rFonts w:ascii="Times New Roman" w:cs="Times New Roman" w:eastAsia="Times New Roman" w:hAnsi="Times New Roman"/>
      <w:sz w:val="24"/>
      <w:szCs w:val="20"/>
      <w:lang w:val="en-US"/>
    </w:rPr>
  </w:style>
  <w:style w:type="paragraph" w:styleId="TitleChapter" w:customStyle="1">
    <w:name w:val="TitleChapter"/>
    <w:basedOn w:val="TitleMap"/>
    <w:rsid w:val="006D1721"/>
    <w:pPr>
      <w:jc w:val="center"/>
    </w:pPr>
    <w:rPr>
      <w:sz w:val="32"/>
      <w:u w:val="single"/>
    </w:rPr>
  </w:style>
  <w:style w:type="paragraph" w:styleId="TitleMap1" w:customStyle="1">
    <w:name w:val="TitleMap1"/>
    <w:basedOn w:val="Normal"/>
    <w:next w:val="Normal"/>
    <w:rsid w:val="006D1721"/>
    <w:pPr>
      <w:overflowPunct w:val="0"/>
      <w:autoSpaceDE w:val="0"/>
      <w:autoSpaceDN w:val="0"/>
      <w:adjustRightInd w:val="0"/>
      <w:spacing w:after="0" w:line="240" w:lineRule="auto"/>
      <w:textAlignment w:val="baseline"/>
    </w:pPr>
    <w:rPr>
      <w:rFonts w:ascii="Arial" w:cs="Times New Roman" w:eastAsia="Times New Roman" w:hAnsi="Arial"/>
      <w:b w:val="1"/>
      <w:sz w:val="28"/>
      <w:szCs w:val="20"/>
      <w:lang w:val="en-US"/>
    </w:rPr>
  </w:style>
  <w:style w:type="paragraph" w:styleId="TableText0" w:customStyle="1">
    <w:name w:val="TableText"/>
    <w:basedOn w:val="Normal"/>
    <w:rsid w:val="006D1721"/>
    <w:pPr>
      <w:overflowPunct w:val="0"/>
      <w:autoSpaceDE w:val="0"/>
      <w:autoSpaceDN w:val="0"/>
      <w:adjustRightInd w:val="0"/>
      <w:spacing w:after="0" w:before="120" w:line="240" w:lineRule="auto"/>
      <w:textAlignment w:val="baseline"/>
    </w:pPr>
    <w:rPr>
      <w:rFonts w:ascii="Times" w:cs="Times New Roman" w:eastAsia="Times New Roman" w:hAnsi="Times"/>
      <w:sz w:val="24"/>
      <w:szCs w:val="20"/>
      <w:lang w:val="en-US"/>
    </w:rPr>
  </w:style>
  <w:style w:type="paragraph" w:styleId="TableHeading0" w:customStyle="1">
    <w:name w:val="TableHeading"/>
    <w:basedOn w:val="Normal"/>
    <w:rsid w:val="006D1721"/>
    <w:pPr>
      <w:overflowPunct w:val="0"/>
      <w:autoSpaceDE w:val="0"/>
      <w:autoSpaceDN w:val="0"/>
      <w:adjustRightInd w:val="0"/>
      <w:spacing w:after="0" w:before="120" w:line="240" w:lineRule="auto"/>
      <w:jc w:val="center"/>
      <w:textAlignment w:val="baseline"/>
    </w:pPr>
    <w:rPr>
      <w:rFonts w:ascii="Helvetica" w:cs="Times New Roman" w:eastAsia="Times New Roman" w:hAnsi="Helvetica"/>
      <w:b w:val="1"/>
      <w:sz w:val="20"/>
      <w:szCs w:val="20"/>
      <w:lang w:val="en-US"/>
    </w:rPr>
  </w:style>
  <w:style w:type="paragraph" w:styleId="Instrnote" w:customStyle="1">
    <w:name w:val="Instrnote"/>
    <w:basedOn w:val="Normal"/>
    <w:rsid w:val="006D1721"/>
    <w:pPr>
      <w:pBdr>
        <w:top w:color="auto" w:space="1" w:sz="6" w:val="single"/>
        <w:bottom w:color="auto" w:space="1" w:sz="6" w:val="single"/>
      </w:pBdr>
      <w:shd w:color="auto" w:fill="auto" w:val="pct10"/>
      <w:overflowPunct w:val="0"/>
      <w:autoSpaceDE w:val="0"/>
      <w:autoSpaceDN w:val="0"/>
      <w:adjustRightInd w:val="0"/>
      <w:spacing w:after="0" w:before="120" w:line="240" w:lineRule="auto"/>
      <w:textAlignment w:val="baseline"/>
    </w:pPr>
    <w:rPr>
      <w:rFonts w:ascii="Helvetica" w:cs="Times New Roman" w:eastAsia="Times New Roman" w:hAnsi="Helvetica"/>
      <w:sz w:val="24"/>
      <w:szCs w:val="20"/>
      <w:lang w:val="en-US"/>
    </w:rPr>
  </w:style>
  <w:style w:type="paragraph" w:styleId="Textodebloque">
    <w:name w:val="Block Text"/>
    <w:basedOn w:val="Normal3"/>
    <w:rsid w:val="006D1721"/>
    <w:rPr>
      <w:rFonts w:ascii="Times" w:hAnsi="Times"/>
    </w:rPr>
  </w:style>
  <w:style w:type="paragraph" w:styleId="TDC4">
    <w:name w:val="toc 4"/>
    <w:basedOn w:val="Normal"/>
    <w:next w:val="Normal"/>
    <w:uiPriority w:val="39"/>
    <w:rsid w:val="006D1721"/>
    <w:pPr>
      <w:tabs>
        <w:tab w:val="right" w:leader="dot" w:pos="9576"/>
      </w:tabs>
      <w:overflowPunct w:val="0"/>
      <w:autoSpaceDE w:val="0"/>
      <w:autoSpaceDN w:val="0"/>
      <w:adjustRightInd w:val="0"/>
      <w:spacing w:after="0" w:line="240" w:lineRule="auto"/>
      <w:ind w:left="480"/>
      <w:textAlignment w:val="baseline"/>
    </w:pPr>
    <w:rPr>
      <w:rFonts w:ascii="Times New Roman" w:cs="Times New Roman" w:eastAsia="Times New Roman" w:hAnsi="Times New Roman"/>
      <w:sz w:val="18"/>
      <w:szCs w:val="20"/>
      <w:lang w:val="en-US"/>
    </w:rPr>
  </w:style>
  <w:style w:type="paragraph" w:styleId="TDC5">
    <w:name w:val="toc 5"/>
    <w:basedOn w:val="Normal"/>
    <w:next w:val="Normal"/>
    <w:uiPriority w:val="39"/>
    <w:rsid w:val="006D1721"/>
    <w:pPr>
      <w:tabs>
        <w:tab w:val="right" w:leader="dot" w:pos="9576"/>
      </w:tabs>
      <w:overflowPunct w:val="0"/>
      <w:autoSpaceDE w:val="0"/>
      <w:autoSpaceDN w:val="0"/>
      <w:adjustRightInd w:val="0"/>
      <w:spacing w:after="0" w:line="240" w:lineRule="auto"/>
      <w:ind w:left="720"/>
      <w:textAlignment w:val="baseline"/>
    </w:pPr>
    <w:rPr>
      <w:rFonts w:ascii="Times New Roman" w:cs="Times New Roman" w:eastAsia="Times New Roman" w:hAnsi="Times New Roman"/>
      <w:sz w:val="18"/>
      <w:szCs w:val="20"/>
      <w:lang w:val="en-US"/>
    </w:rPr>
  </w:style>
  <w:style w:type="paragraph" w:styleId="TDC6">
    <w:name w:val="toc 6"/>
    <w:basedOn w:val="Normal"/>
    <w:next w:val="Normal"/>
    <w:uiPriority w:val="39"/>
    <w:rsid w:val="006D1721"/>
    <w:pPr>
      <w:tabs>
        <w:tab w:val="right" w:leader="dot" w:pos="9576"/>
      </w:tabs>
      <w:overflowPunct w:val="0"/>
      <w:autoSpaceDE w:val="0"/>
      <w:autoSpaceDN w:val="0"/>
      <w:adjustRightInd w:val="0"/>
      <w:spacing w:after="0" w:line="240" w:lineRule="auto"/>
      <w:ind w:left="960"/>
      <w:textAlignment w:val="baseline"/>
    </w:pPr>
    <w:rPr>
      <w:rFonts w:ascii="Times New Roman" w:cs="Times New Roman" w:eastAsia="Times New Roman" w:hAnsi="Times New Roman"/>
      <w:sz w:val="18"/>
      <w:szCs w:val="20"/>
      <w:lang w:val="en-US"/>
    </w:rPr>
  </w:style>
  <w:style w:type="paragraph" w:styleId="TDC7">
    <w:name w:val="toc 7"/>
    <w:basedOn w:val="Normal"/>
    <w:next w:val="Normal"/>
    <w:uiPriority w:val="39"/>
    <w:rsid w:val="006D1721"/>
    <w:pPr>
      <w:tabs>
        <w:tab w:val="right" w:leader="dot" w:pos="9576"/>
      </w:tabs>
      <w:overflowPunct w:val="0"/>
      <w:autoSpaceDE w:val="0"/>
      <w:autoSpaceDN w:val="0"/>
      <w:adjustRightInd w:val="0"/>
      <w:spacing w:after="0" w:line="240" w:lineRule="auto"/>
      <w:ind w:left="1200"/>
      <w:textAlignment w:val="baseline"/>
    </w:pPr>
    <w:rPr>
      <w:rFonts w:ascii="Times New Roman" w:cs="Times New Roman" w:eastAsia="Times New Roman" w:hAnsi="Times New Roman"/>
      <w:sz w:val="18"/>
      <w:szCs w:val="20"/>
      <w:lang w:val="en-US"/>
    </w:rPr>
  </w:style>
  <w:style w:type="paragraph" w:styleId="TDC8">
    <w:name w:val="toc 8"/>
    <w:basedOn w:val="Normal"/>
    <w:next w:val="Normal"/>
    <w:uiPriority w:val="39"/>
    <w:rsid w:val="006D1721"/>
    <w:pPr>
      <w:tabs>
        <w:tab w:val="right" w:leader="dot" w:pos="9576"/>
      </w:tabs>
      <w:overflowPunct w:val="0"/>
      <w:autoSpaceDE w:val="0"/>
      <w:autoSpaceDN w:val="0"/>
      <w:adjustRightInd w:val="0"/>
      <w:spacing w:after="0" w:line="240" w:lineRule="auto"/>
      <w:ind w:left="1440"/>
      <w:textAlignment w:val="baseline"/>
    </w:pPr>
    <w:rPr>
      <w:rFonts w:ascii="Times New Roman" w:cs="Times New Roman" w:eastAsia="Times New Roman" w:hAnsi="Times New Roman"/>
      <w:sz w:val="18"/>
      <w:szCs w:val="20"/>
      <w:lang w:val="en-US"/>
    </w:rPr>
  </w:style>
  <w:style w:type="paragraph" w:styleId="TDC9">
    <w:name w:val="toc 9"/>
    <w:basedOn w:val="Normal"/>
    <w:next w:val="Normal"/>
    <w:uiPriority w:val="39"/>
    <w:rsid w:val="006D1721"/>
    <w:pPr>
      <w:tabs>
        <w:tab w:val="right" w:leader="dot" w:pos="9576"/>
      </w:tabs>
      <w:overflowPunct w:val="0"/>
      <w:autoSpaceDE w:val="0"/>
      <w:autoSpaceDN w:val="0"/>
      <w:adjustRightInd w:val="0"/>
      <w:spacing w:after="0" w:line="240" w:lineRule="auto"/>
      <w:ind w:left="1680"/>
      <w:textAlignment w:val="baseline"/>
    </w:pPr>
    <w:rPr>
      <w:rFonts w:ascii="Times New Roman" w:cs="Times New Roman" w:eastAsia="Times New Roman" w:hAnsi="Times New Roman"/>
      <w:sz w:val="18"/>
      <w:szCs w:val="20"/>
      <w:lang w:val="en-US"/>
    </w:rPr>
  </w:style>
  <w:style w:type="character" w:styleId="Nmerodepgina">
    <w:name w:val="page number"/>
    <w:basedOn w:val="Fuentedeprrafopredeter"/>
    <w:rsid w:val="006D1721"/>
  </w:style>
  <w:style w:type="paragraph" w:styleId="BlockLine" w:customStyle="1">
    <w:name w:val="Block Line"/>
    <w:basedOn w:val="Normal"/>
    <w:rsid w:val="006D1721"/>
    <w:pPr>
      <w:pBdr>
        <w:top w:color="auto" w:space="1" w:sz="6" w:val="single"/>
      </w:pBdr>
      <w:overflowPunct w:val="0"/>
      <w:autoSpaceDE w:val="0"/>
      <w:autoSpaceDN w:val="0"/>
      <w:adjustRightInd w:val="0"/>
      <w:spacing w:after="0" w:line="240" w:lineRule="auto"/>
      <w:ind w:left="1890" w:right="486"/>
      <w:textAlignment w:val="baseline"/>
    </w:pPr>
    <w:rPr>
      <w:rFonts w:ascii="Times New Roman" w:cs="Times New Roman" w:eastAsia="Times New Roman" w:hAnsi="Times New Roman"/>
      <w:sz w:val="18"/>
      <w:szCs w:val="20"/>
      <w:lang w:val="en-US"/>
    </w:rPr>
  </w:style>
  <w:style w:type="paragraph" w:styleId="TitleCont" w:customStyle="1">
    <w:name w:val="TitleCont"/>
    <w:basedOn w:val="Normal"/>
    <w:rsid w:val="006D1721"/>
    <w:pPr>
      <w:overflowPunct w:val="0"/>
      <w:autoSpaceDE w:val="0"/>
      <w:autoSpaceDN w:val="0"/>
      <w:adjustRightInd w:val="0"/>
      <w:spacing w:after="480" w:line="240" w:lineRule="auto"/>
      <w:textAlignment w:val="baseline"/>
    </w:pPr>
    <w:rPr>
      <w:rFonts w:ascii="Arial" w:cs="Times New Roman" w:eastAsia="Times New Roman" w:hAnsi="Arial"/>
      <w:b w:val="1"/>
      <w:sz w:val="36"/>
      <w:szCs w:val="20"/>
      <w:lang w:val="en-US"/>
    </w:rPr>
  </w:style>
  <w:style w:type="paragraph" w:styleId="Ttulo">
    <w:name w:val="Title"/>
    <w:basedOn w:val="Normal"/>
    <w:link w:val="TtuloCar"/>
    <w:qFormat w:val="1"/>
    <w:rsid w:val="006D1721"/>
    <w:pPr>
      <w:overflowPunct w:val="0"/>
      <w:autoSpaceDE w:val="0"/>
      <w:autoSpaceDN w:val="0"/>
      <w:adjustRightInd w:val="0"/>
      <w:spacing w:after="0" w:line="240" w:lineRule="auto"/>
      <w:jc w:val="center"/>
      <w:textAlignment w:val="baseline"/>
    </w:pPr>
    <w:rPr>
      <w:rFonts w:ascii="Arial" w:cs="Times New Roman" w:eastAsia="Times New Roman" w:hAnsi="Arial"/>
      <w:sz w:val="28"/>
      <w:szCs w:val="20"/>
      <w:lang w:val="en-US"/>
    </w:rPr>
  </w:style>
  <w:style w:type="character" w:styleId="TtuloCar" w:customStyle="1">
    <w:name w:val="Título Car"/>
    <w:basedOn w:val="Fuentedeprrafopredeter"/>
    <w:link w:val="Ttulo"/>
    <w:rsid w:val="006D1721"/>
    <w:rPr>
      <w:rFonts w:ascii="Arial" w:cs="Times New Roman" w:eastAsia="Times New Roman" w:hAnsi="Arial"/>
      <w:sz w:val="28"/>
      <w:szCs w:val="20"/>
      <w:lang w:val="en-US"/>
    </w:rPr>
  </w:style>
  <w:style w:type="paragraph" w:styleId="H2Normal" w:customStyle="1">
    <w:name w:val="H2 Normal"/>
    <w:basedOn w:val="Normal"/>
    <w:rsid w:val="006D1721"/>
    <w:pPr>
      <w:widowControl w:val="0"/>
      <w:overflowPunct w:val="0"/>
      <w:autoSpaceDE w:val="0"/>
      <w:autoSpaceDN w:val="0"/>
      <w:adjustRightInd w:val="0"/>
      <w:spacing w:after="60" w:before="120" w:line="240" w:lineRule="auto"/>
      <w:textAlignment w:val="baseline"/>
    </w:pPr>
    <w:rPr>
      <w:rFonts w:ascii="Times New Roman" w:cs="Times New Roman" w:eastAsia="Times New Roman" w:hAnsi="Times New Roman"/>
      <w:sz w:val="24"/>
      <w:szCs w:val="20"/>
      <w:lang w:val="en-US"/>
    </w:rPr>
  </w:style>
  <w:style w:type="paragraph" w:styleId="Subttulo">
    <w:name w:val="Subtitle"/>
    <w:basedOn w:val="Normal"/>
    <w:link w:val="SubttuloCar"/>
    <w:qFormat w:val="1"/>
    <w:rsid w:val="006D1721"/>
    <w:pPr>
      <w:overflowPunct w:val="0"/>
      <w:autoSpaceDE w:val="0"/>
      <w:autoSpaceDN w:val="0"/>
      <w:adjustRightInd w:val="0"/>
      <w:spacing w:after="0" w:line="240" w:lineRule="auto"/>
      <w:ind w:left="-2880"/>
      <w:jc w:val="right"/>
      <w:textAlignment w:val="baseline"/>
    </w:pPr>
    <w:rPr>
      <w:rFonts w:ascii="Arial Black" w:cs="Times New Roman" w:eastAsia="Times New Roman" w:hAnsi="Arial Black"/>
      <w:color w:val="0000ff"/>
      <w:sz w:val="44"/>
      <w:szCs w:val="20"/>
      <w:lang w:val="en-US"/>
    </w:rPr>
  </w:style>
  <w:style w:type="character" w:styleId="SubttuloCar" w:customStyle="1">
    <w:name w:val="Subtítulo Car"/>
    <w:basedOn w:val="Fuentedeprrafopredeter"/>
    <w:link w:val="Subttulo"/>
    <w:rsid w:val="006D1721"/>
    <w:rPr>
      <w:rFonts w:ascii="Arial Black" w:cs="Times New Roman" w:eastAsia="Times New Roman" w:hAnsi="Arial Black"/>
      <w:color w:val="0000ff"/>
      <w:sz w:val="44"/>
      <w:szCs w:val="20"/>
      <w:lang w:val="en-US"/>
    </w:rPr>
  </w:style>
  <w:style w:type="paragraph" w:styleId="Textoindependiente">
    <w:name w:val="Body Text"/>
    <w:basedOn w:val="Normal"/>
    <w:link w:val="TextoindependienteCar"/>
    <w:rsid w:val="006D1721"/>
    <w:pPr>
      <w:tabs>
        <w:tab w:val="left" w:pos="90"/>
        <w:tab w:val="left" w:pos="360"/>
      </w:tabs>
      <w:overflowPunct w:val="0"/>
      <w:autoSpaceDE w:val="0"/>
      <w:autoSpaceDN w:val="0"/>
      <w:adjustRightInd w:val="0"/>
      <w:spacing w:after="0" w:line="240" w:lineRule="auto"/>
      <w:textAlignment w:val="baseline"/>
    </w:pPr>
    <w:rPr>
      <w:rFonts w:ascii="Comic Sans MS" w:cs="Times New Roman" w:eastAsia="Times New Roman" w:hAnsi="Comic Sans MS"/>
      <w:b w:val="1"/>
      <w:sz w:val="20"/>
      <w:szCs w:val="20"/>
      <w:lang w:val="en-US"/>
    </w:rPr>
  </w:style>
  <w:style w:type="character" w:styleId="TextoindependienteCar" w:customStyle="1">
    <w:name w:val="Texto independiente Car"/>
    <w:basedOn w:val="Fuentedeprrafopredeter"/>
    <w:link w:val="Textoindependiente"/>
    <w:rsid w:val="006D1721"/>
    <w:rPr>
      <w:rFonts w:ascii="Comic Sans MS" w:cs="Times New Roman" w:eastAsia="Times New Roman" w:hAnsi="Comic Sans MS"/>
      <w:b w:val="1"/>
      <w:sz w:val="20"/>
      <w:szCs w:val="20"/>
      <w:lang w:val="en-US"/>
    </w:rPr>
  </w:style>
  <w:style w:type="paragraph" w:styleId="Textoindependiente2">
    <w:name w:val="Body Text 2"/>
    <w:basedOn w:val="Normal"/>
    <w:link w:val="Textoindependiente2Car"/>
    <w:rsid w:val="006D1721"/>
    <w:pPr>
      <w:overflowPunct w:val="0"/>
      <w:autoSpaceDE w:val="0"/>
      <w:autoSpaceDN w:val="0"/>
      <w:adjustRightInd w:val="0"/>
      <w:spacing w:after="0" w:line="240" w:lineRule="auto"/>
      <w:textAlignment w:val="baseline"/>
    </w:pPr>
    <w:rPr>
      <w:rFonts w:ascii="Times New Roman" w:cs="Times New Roman" w:eastAsia="Times New Roman" w:hAnsi="Times New Roman"/>
      <w:sz w:val="20"/>
      <w:szCs w:val="20"/>
      <w:lang w:val="en-US"/>
    </w:rPr>
  </w:style>
  <w:style w:type="character" w:styleId="Textoindependiente2Car" w:customStyle="1">
    <w:name w:val="Texto independiente 2 Car"/>
    <w:basedOn w:val="Fuentedeprrafopredeter"/>
    <w:link w:val="Textoindependiente2"/>
    <w:rsid w:val="006D1721"/>
    <w:rPr>
      <w:rFonts w:ascii="Times New Roman" w:cs="Times New Roman" w:eastAsia="Times New Roman" w:hAnsi="Times New Roman"/>
      <w:sz w:val="20"/>
      <w:szCs w:val="20"/>
      <w:lang w:val="en-US"/>
    </w:rPr>
  </w:style>
  <w:style w:type="paragraph" w:styleId="Textosinformato">
    <w:name w:val="Plain Text"/>
    <w:basedOn w:val="Normal"/>
    <w:link w:val="TextosinformatoCar"/>
    <w:rsid w:val="006D1721"/>
    <w:pPr>
      <w:overflowPunct w:val="0"/>
      <w:autoSpaceDE w:val="0"/>
      <w:autoSpaceDN w:val="0"/>
      <w:adjustRightInd w:val="0"/>
      <w:spacing w:after="0" w:line="240" w:lineRule="auto"/>
      <w:textAlignment w:val="baseline"/>
    </w:pPr>
    <w:rPr>
      <w:rFonts w:ascii="Courier New" w:cs="Times New Roman" w:eastAsia="Times New Roman" w:hAnsi="Courier New"/>
      <w:sz w:val="20"/>
      <w:szCs w:val="20"/>
      <w:lang w:val="en-US"/>
    </w:rPr>
  </w:style>
  <w:style w:type="character" w:styleId="TextosinformatoCar" w:customStyle="1">
    <w:name w:val="Texto sin formato Car"/>
    <w:basedOn w:val="Fuentedeprrafopredeter"/>
    <w:link w:val="Textosinformato"/>
    <w:rsid w:val="006D1721"/>
    <w:rPr>
      <w:rFonts w:ascii="Courier New" w:cs="Times New Roman" w:eastAsia="Times New Roman" w:hAnsi="Courier New"/>
      <w:sz w:val="20"/>
      <w:szCs w:val="20"/>
      <w:lang w:val="en-US"/>
    </w:rPr>
  </w:style>
  <w:style w:type="character" w:styleId="Hipervnculovisitado">
    <w:name w:val="FollowedHyperlink"/>
    <w:rsid w:val="006D1721"/>
    <w:rPr>
      <w:color w:val="800080"/>
      <w:u w:val="single"/>
    </w:rPr>
  </w:style>
  <w:style w:type="paragraph" w:styleId="NormalWeb">
    <w:name w:val="Normal (Web)"/>
    <w:basedOn w:val="Normal"/>
    <w:uiPriority w:val="99"/>
    <w:rsid w:val="006D1721"/>
    <w:pPr>
      <w:overflowPunct w:val="0"/>
      <w:autoSpaceDE w:val="0"/>
      <w:autoSpaceDN w:val="0"/>
      <w:adjustRightInd w:val="0"/>
      <w:spacing w:after="100" w:before="100" w:line="240" w:lineRule="auto"/>
      <w:textAlignment w:val="baseline"/>
    </w:pPr>
    <w:rPr>
      <w:rFonts w:ascii="Arial" w:cs="Times New Roman" w:eastAsia="Times New Roman" w:hAnsi="Arial"/>
      <w:color w:val="000000"/>
      <w:sz w:val="20"/>
      <w:szCs w:val="20"/>
      <w:lang w:val="en-US"/>
    </w:rPr>
  </w:style>
  <w:style w:type="paragraph" w:styleId="Textoindependiente3">
    <w:name w:val="Body Text 3"/>
    <w:basedOn w:val="Normal"/>
    <w:link w:val="Textoindependiente3Car"/>
    <w:rsid w:val="006D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120" w:before="120" w:line="240" w:lineRule="atLeast"/>
      <w:textAlignment w:val="baseline"/>
    </w:pPr>
    <w:rPr>
      <w:rFonts w:ascii="Times New Roman" w:cs="Times New Roman" w:eastAsia="Times New Roman" w:hAnsi="Times New Roman"/>
      <w:color w:val="ff0000"/>
      <w:sz w:val="24"/>
      <w:szCs w:val="20"/>
      <w:lang w:val="en-US"/>
    </w:rPr>
  </w:style>
  <w:style w:type="character" w:styleId="Textoindependiente3Car" w:customStyle="1">
    <w:name w:val="Texto independiente 3 Car"/>
    <w:basedOn w:val="Fuentedeprrafopredeter"/>
    <w:link w:val="Textoindependiente3"/>
    <w:rsid w:val="006D1721"/>
    <w:rPr>
      <w:rFonts w:ascii="Times New Roman" w:cs="Times New Roman" w:eastAsia="Times New Roman" w:hAnsi="Times New Roman"/>
      <w:color w:val="ff0000"/>
      <w:sz w:val="24"/>
      <w:szCs w:val="20"/>
      <w:lang w:val="en-US"/>
    </w:rPr>
  </w:style>
  <w:style w:type="character" w:styleId="Textoennegrita">
    <w:name w:val="Strong"/>
    <w:qFormat w:val="1"/>
    <w:rsid w:val="006D1721"/>
    <w:rPr>
      <w:b w:val="1"/>
    </w:rPr>
  </w:style>
  <w:style w:type="paragraph" w:styleId="z-Principiodelformulario">
    <w:name w:val="HTML Top of Form"/>
    <w:basedOn w:val="Normal"/>
    <w:next w:val="Normal"/>
    <w:link w:val="z-PrincipiodelformularioCar"/>
    <w:hidden w:val="1"/>
    <w:rsid w:val="006D1721"/>
    <w:pPr>
      <w:pBdr>
        <w:bottom w:color="auto" w:space="1" w:sz="6" w:val="single"/>
      </w:pBdr>
      <w:spacing w:after="0" w:line="240" w:lineRule="auto"/>
      <w:jc w:val="center"/>
    </w:pPr>
    <w:rPr>
      <w:rFonts w:ascii="Arial" w:cs="Arial" w:eastAsia="Times New Roman" w:hAnsi="Arial"/>
      <w:vanish w:val="1"/>
      <w:sz w:val="16"/>
      <w:szCs w:val="16"/>
      <w:lang w:val="en-US"/>
    </w:rPr>
  </w:style>
  <w:style w:type="character" w:styleId="z-PrincipiodelformularioCar" w:customStyle="1">
    <w:name w:val="z-Principio del formulario Car"/>
    <w:basedOn w:val="Fuentedeprrafopredeter"/>
    <w:link w:val="z-Principiodelformulario"/>
    <w:rsid w:val="006D1721"/>
    <w:rPr>
      <w:rFonts w:ascii="Arial" w:cs="Arial" w:eastAsia="Times New Roman" w:hAnsi="Arial"/>
      <w:vanish w:val="1"/>
      <w:sz w:val="16"/>
      <w:szCs w:val="16"/>
      <w:lang w:val="en-US"/>
    </w:rPr>
  </w:style>
  <w:style w:type="paragraph" w:styleId="z-Finaldelformulario">
    <w:name w:val="HTML Bottom of Form"/>
    <w:basedOn w:val="Normal"/>
    <w:next w:val="Normal"/>
    <w:link w:val="z-FinaldelformularioCar"/>
    <w:hidden w:val="1"/>
    <w:rsid w:val="006D1721"/>
    <w:pPr>
      <w:pBdr>
        <w:top w:color="auto" w:space="1" w:sz="6" w:val="single"/>
      </w:pBdr>
      <w:spacing w:after="0" w:line="240" w:lineRule="auto"/>
      <w:jc w:val="center"/>
    </w:pPr>
    <w:rPr>
      <w:rFonts w:ascii="Arial" w:cs="Arial" w:eastAsia="Times New Roman" w:hAnsi="Arial"/>
      <w:vanish w:val="1"/>
      <w:sz w:val="16"/>
      <w:szCs w:val="16"/>
      <w:lang w:val="en-US"/>
    </w:rPr>
  </w:style>
  <w:style w:type="character" w:styleId="z-FinaldelformularioCar" w:customStyle="1">
    <w:name w:val="z-Final del formulario Car"/>
    <w:basedOn w:val="Fuentedeprrafopredeter"/>
    <w:link w:val="z-Finaldelformulario"/>
    <w:rsid w:val="006D1721"/>
    <w:rPr>
      <w:rFonts w:ascii="Arial" w:cs="Arial" w:eastAsia="Times New Roman" w:hAnsi="Arial"/>
      <w:vanish w:val="1"/>
      <w:sz w:val="16"/>
      <w:szCs w:val="16"/>
      <w:lang w:val="en-US"/>
    </w:rPr>
  </w:style>
  <w:style w:type="table" w:styleId="TableGrid1" w:customStyle="1">
    <w:name w:val="Table Grid1"/>
    <w:basedOn w:val="Tablanormal"/>
    <w:next w:val="Tablaconcuadrcula"/>
    <w:rsid w:val="006D1721"/>
    <w:pPr>
      <w:spacing w:after="0" w:line="240" w:lineRule="auto"/>
    </w:pPr>
    <w:rPr>
      <w:rFonts w:ascii="Times New Roman" w:cs="Times New Roman" w:eastAsia="Times New Roman" w:hAnsi="Times New Roman"/>
      <w:sz w:val="20"/>
      <w:szCs w:val="20"/>
      <w:lang w:eastAsia="es-CR" w:val="es-C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anormal"/>
    <w:next w:val="Tablaconcuadrcula"/>
    <w:uiPriority w:val="59"/>
    <w:rsid w:val="006D1721"/>
    <w:pPr>
      <w:spacing w:after="0" w:line="240" w:lineRule="auto"/>
    </w:pPr>
    <w:rPr>
      <w:rFonts w:ascii="Calibri" w:cs="Times New Roman" w:eastAsia="Calibri" w:hAnsi="Calibri"/>
      <w:lang w:val="es-C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inlista11" w:customStyle="1">
    <w:name w:val="Sin lista11"/>
    <w:next w:val="Sinlista"/>
    <w:semiHidden w:val="1"/>
    <w:rsid w:val="006D1721"/>
  </w:style>
  <w:style w:type="table" w:styleId="Tablaconcuadrcula1" w:customStyle="1">
    <w:name w:val="Tabla con cuadrícula1"/>
    <w:basedOn w:val="Tablanormal"/>
    <w:next w:val="Tablaconcuadrcula"/>
    <w:rsid w:val="006D1721"/>
    <w:pPr>
      <w:spacing w:after="0" w:line="240" w:lineRule="auto"/>
    </w:pPr>
    <w:rPr>
      <w:rFonts w:ascii="Times New Roman" w:cs="Times New Roman" w:eastAsia="Times New Roman" w:hAnsi="Times New Roman"/>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2" w:customStyle="1">
    <w:name w:val="Table Grid12"/>
    <w:basedOn w:val="Tablanormal"/>
    <w:next w:val="Tablaconcuadrcula"/>
    <w:uiPriority w:val="59"/>
    <w:rsid w:val="006D1721"/>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comentario">
    <w:name w:val="annotation text"/>
    <w:basedOn w:val="Normal"/>
    <w:link w:val="TextocomentarioCar1"/>
    <w:uiPriority w:val="99"/>
    <w:semiHidden w:val="1"/>
    <w:unhideWhenUsed w:val="1"/>
    <w:rsid w:val="006D1721"/>
    <w:pPr>
      <w:spacing w:line="240" w:lineRule="auto"/>
    </w:pPr>
    <w:rPr>
      <w:sz w:val="20"/>
      <w:szCs w:val="20"/>
    </w:rPr>
  </w:style>
  <w:style w:type="character" w:styleId="TextocomentarioCar1" w:customStyle="1">
    <w:name w:val="Texto comentario Car1"/>
    <w:basedOn w:val="Fuentedeprrafopredeter"/>
    <w:link w:val="Textocomentario"/>
    <w:uiPriority w:val="99"/>
    <w:semiHidden w:val="1"/>
    <w:rsid w:val="006D1721"/>
    <w:rPr>
      <w:sz w:val="20"/>
      <w:szCs w:val="20"/>
    </w:rPr>
  </w:style>
  <w:style w:type="character" w:styleId="Ttulo2Car1" w:customStyle="1">
    <w:name w:val="Título 2 Car1"/>
    <w:basedOn w:val="Fuentedeprrafopredeter"/>
    <w:uiPriority w:val="9"/>
    <w:semiHidden w:val="1"/>
    <w:rsid w:val="006D1721"/>
    <w:rPr>
      <w:rFonts w:asciiTheme="majorHAnsi" w:cstheme="majorBidi" w:eastAsiaTheme="majorEastAsia" w:hAnsiTheme="majorHAnsi"/>
      <w:color w:val="2f5496" w:themeColor="accent1" w:themeShade="0000BF"/>
      <w:sz w:val="26"/>
      <w:szCs w:val="26"/>
    </w:rPr>
  </w:style>
  <w:style w:type="character" w:styleId="Ttulo3Car1" w:customStyle="1">
    <w:name w:val="Título 3 Car1"/>
    <w:basedOn w:val="Fuentedeprrafopredeter"/>
    <w:uiPriority w:val="9"/>
    <w:semiHidden w:val="1"/>
    <w:rsid w:val="006D1721"/>
    <w:rPr>
      <w:rFonts w:asciiTheme="majorHAnsi" w:cstheme="majorBidi" w:eastAsiaTheme="majorEastAsia" w:hAnsiTheme="majorHAnsi"/>
      <w:color w:val="1f3763" w:themeColor="accent1" w:themeShade="00007F"/>
      <w:sz w:val="24"/>
      <w:szCs w:val="24"/>
    </w:rPr>
  </w:style>
  <w:style w:type="character" w:styleId="Hipervnculo">
    <w:name w:val="Hyperlink"/>
    <w:basedOn w:val="Fuentedeprrafopredeter"/>
    <w:uiPriority w:val="99"/>
    <w:unhideWhenUsed w:val="1"/>
    <w:rsid w:val="006D1721"/>
    <w:rPr>
      <w:color w:val="0563c1" w:themeColor="hyperlink"/>
      <w:u w:val="single"/>
    </w:rPr>
  </w:style>
  <w:style w:type="character" w:styleId="Ttulo7Car1" w:customStyle="1">
    <w:name w:val="Título 7 Car1"/>
    <w:basedOn w:val="Fuentedeprrafopredeter"/>
    <w:uiPriority w:val="9"/>
    <w:semiHidden w:val="1"/>
    <w:rsid w:val="006D1721"/>
    <w:rPr>
      <w:rFonts w:asciiTheme="majorHAnsi" w:cstheme="majorBidi" w:eastAsiaTheme="majorEastAsia" w:hAnsiTheme="majorHAnsi"/>
      <w:i w:val="1"/>
      <w:iCs w:val="1"/>
      <w:color w:val="1f3763" w:themeColor="accent1" w:themeShade="00007F"/>
    </w:rPr>
  </w:style>
  <w:style w:type="character" w:styleId="xbe" w:customStyle="1">
    <w:name w:val="_xbe"/>
    <w:basedOn w:val="Fuentedeprrafopredeter"/>
    <w:rsid w:val="00C2118E"/>
  </w:style>
  <w:style w:type="numbering" w:styleId="Sinlista2" w:customStyle="1">
    <w:name w:val="Sin lista2"/>
    <w:next w:val="Sinlista"/>
    <w:semiHidden w:val="1"/>
    <w:rsid w:val="005C78B4"/>
  </w:style>
  <w:style w:type="table" w:styleId="Tablaconcuadrcula2" w:customStyle="1">
    <w:name w:val="Tabla con cuadrícula2"/>
    <w:basedOn w:val="Tablanormal"/>
    <w:next w:val="Tablaconcuadrcula"/>
    <w:rsid w:val="005C78B4"/>
    <w:pPr>
      <w:spacing w:after="0" w:line="240" w:lineRule="auto"/>
    </w:pPr>
    <w:rPr>
      <w:rFonts w:ascii="Times New Roman" w:cs="Times New Roman" w:eastAsia="Times New Roman" w:hAnsi="Times New Roman"/>
      <w:sz w:val="20"/>
      <w:szCs w:val="20"/>
      <w:lang w:eastAsia="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3" w:customStyle="1">
    <w:name w:val="Table Grid13"/>
    <w:basedOn w:val="Tablanormal"/>
    <w:next w:val="Tablaconcuadrcula"/>
    <w:uiPriority w:val="59"/>
    <w:rsid w:val="005C78B4"/>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 w:customStyle="1">
    <w:basedOn w:val="Ttulo1"/>
    <w:next w:val="Normal"/>
    <w:uiPriority w:val="39"/>
    <w:unhideWhenUsed w:val="1"/>
    <w:qFormat w:val="1"/>
    <w:rsid w:val="005C78B4"/>
    <w:pPr>
      <w:spacing w:before="480" w:line="276" w:lineRule="auto"/>
      <w:outlineLvl w:val="9"/>
    </w:pPr>
    <w:rPr>
      <w:rFonts w:ascii="Cambria" w:cs="Times New Roman" w:eastAsia="MS Gothic" w:hAnsi="Cambria"/>
      <w:b w:val="1"/>
      <w:bCs w:val="1"/>
      <w:color w:val="365f91"/>
      <w:sz w:val="28"/>
      <w:szCs w:val="28"/>
      <w:lang w:eastAsia="ja-JP" w:val="en-US"/>
    </w:rPr>
  </w:style>
  <w:style w:type="paragraph" w:styleId="Asuntodelcomentario">
    <w:name w:val="annotation subject"/>
    <w:basedOn w:val="Textocomentario"/>
    <w:next w:val="Textocomentario"/>
    <w:link w:val="AsuntodelcomentarioCar"/>
    <w:uiPriority w:val="99"/>
    <w:semiHidden w:val="1"/>
    <w:unhideWhenUsed w:val="1"/>
    <w:rsid w:val="006F7FBC"/>
    <w:rPr>
      <w:b w:val="1"/>
      <w:bCs w:val="1"/>
    </w:rPr>
  </w:style>
  <w:style w:type="character" w:styleId="AsuntodelcomentarioCar" w:customStyle="1">
    <w:name w:val="Asunto del comentario Car"/>
    <w:basedOn w:val="TextocomentarioCar1"/>
    <w:link w:val="Asuntodelcomentario"/>
    <w:uiPriority w:val="99"/>
    <w:semiHidden w:val="1"/>
    <w:rsid w:val="006F7FBC"/>
    <w:rPr>
      <w:b w:val="1"/>
      <w:bCs w:val="1"/>
      <w:sz w:val="20"/>
      <w:szCs w:val="20"/>
    </w:rPr>
  </w:style>
  <w:style w:type="paragraph" w:styleId="Subtitle">
    <w:name w:val="Subtitle"/>
    <w:basedOn w:val="Normal"/>
    <w:next w:val="Normal"/>
    <w:pPr>
      <w:spacing w:after="0" w:line="240" w:lineRule="auto"/>
      <w:ind w:left="-2880"/>
      <w:jc w:val="right"/>
    </w:pPr>
    <w:rPr>
      <w:rFonts w:ascii="Arial Black" w:cs="Arial Black" w:eastAsia="Arial Black" w:hAnsi="Arial Black"/>
      <w:color w:val="0000ff"/>
      <w:sz w:val="44"/>
      <w:szCs w:val="4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70.0" w:type="dxa"/>
        <w:bottom w:w="0.0" w:type="dxa"/>
        <w:right w:w="70.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70.0" w:type="dxa"/>
        <w:bottom w:w="0.0" w:type="dxa"/>
        <w:right w:w="70.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0.0" w:type="dxa"/>
        <w:bottom w:w="0.0" w:type="dxa"/>
        <w:right w:w="0.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70.0" w:type="dxa"/>
        <w:bottom w:w="0.0" w:type="dxa"/>
        <w:right w:w="70.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tblPr>
      <w:tblStyleRowBandSize w:val="1"/>
      <w:tblStyleColBandSize w:val="1"/>
      <w:tblCellMar>
        <w:top w:w="0.0" w:type="dxa"/>
        <w:left w:w="0.0" w:type="dxa"/>
        <w:bottom w:w="0.0" w:type="dxa"/>
        <w:right w:w="0.0" w:type="dxa"/>
      </w:tblCellMar>
    </w:tblPr>
  </w:style>
  <w:style w:type="table" w:styleId="Table86">
    <w:basedOn w:val="TableNormal"/>
    <w:tblPr>
      <w:tblStyleRowBandSize w:val="1"/>
      <w:tblStyleColBandSize w:val="1"/>
      <w:tblCellMar>
        <w:top w:w="0.0" w:type="dxa"/>
        <w:left w:w="0.0" w:type="dxa"/>
        <w:bottom w:w="0.0" w:type="dxa"/>
        <w:right w:w="0.0" w:type="dxa"/>
      </w:tblCellMar>
    </w:tblPr>
  </w:style>
  <w:style w:type="table" w:styleId="Table87">
    <w:basedOn w:val="TableNormal"/>
    <w:tblPr>
      <w:tblStyleRowBandSize w:val="1"/>
      <w:tblStyleColBandSize w:val="1"/>
      <w:tblCellMar>
        <w:top w:w="0.0" w:type="dxa"/>
        <w:left w:w="70.0" w:type="dxa"/>
        <w:bottom w:w="0.0" w:type="dxa"/>
        <w:right w:w="70.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70.0" w:type="dxa"/>
        <w:bottom w:w="0.0" w:type="dxa"/>
        <w:right w:w="70.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 w:type="table" w:styleId="Table91">
    <w:basedOn w:val="TableNormal"/>
    <w:tblPr>
      <w:tblStyleRowBandSize w:val="1"/>
      <w:tblStyleColBandSize w:val="1"/>
      <w:tblCellMar>
        <w:top w:w="0.0" w:type="dxa"/>
        <w:left w:w="115.0" w:type="dxa"/>
        <w:bottom w:w="0.0" w:type="dxa"/>
        <w:right w:w="115.0" w:type="dxa"/>
      </w:tblCellMar>
    </w:tblPr>
  </w:style>
  <w:style w:type="table" w:styleId="Table92">
    <w:basedOn w:val="TableNormal"/>
    <w:tblPr>
      <w:tblStyleRowBandSize w:val="1"/>
      <w:tblStyleColBandSize w:val="1"/>
      <w:tblCellMar>
        <w:top w:w="0.0" w:type="dxa"/>
        <w:left w:w="115.0" w:type="dxa"/>
        <w:bottom w:w="0.0" w:type="dxa"/>
        <w:right w:w="115.0" w:type="dxa"/>
      </w:tblCellMar>
    </w:tblPr>
  </w:style>
  <w:style w:type="table" w:styleId="Table93">
    <w:basedOn w:val="TableNormal"/>
    <w:tblPr>
      <w:tblStyleRowBandSize w:val="1"/>
      <w:tblStyleColBandSize w:val="1"/>
      <w:tblCellMar>
        <w:top w:w="0.0" w:type="dxa"/>
        <w:left w:w="115.0" w:type="dxa"/>
        <w:bottom w:w="0.0" w:type="dxa"/>
        <w:right w:w="115.0" w:type="dxa"/>
      </w:tblCellMar>
    </w:tblPr>
  </w:style>
  <w:style w:type="table" w:styleId="Table94">
    <w:basedOn w:val="TableNormal"/>
    <w:tblPr>
      <w:tblStyleRowBandSize w:val="1"/>
      <w:tblStyleColBandSize w:val="1"/>
      <w:tblCellMar>
        <w:top w:w="0.0" w:type="dxa"/>
        <w:left w:w="115.0" w:type="dxa"/>
        <w:bottom w:w="0.0" w:type="dxa"/>
        <w:right w:w="115.0" w:type="dxa"/>
      </w:tblCellMar>
    </w:tblPr>
  </w:style>
  <w:style w:type="table" w:styleId="Table95">
    <w:basedOn w:val="TableNormal"/>
    <w:tblPr>
      <w:tblStyleRowBandSize w:val="1"/>
      <w:tblStyleColBandSize w:val="1"/>
      <w:tblCellMar>
        <w:top w:w="0.0" w:type="dxa"/>
        <w:left w:w="115.0" w:type="dxa"/>
        <w:bottom w:w="0.0" w:type="dxa"/>
        <w:right w:w="115.0" w:type="dxa"/>
      </w:tblCellMar>
    </w:tblPr>
  </w:style>
  <w:style w:type="table" w:styleId="Table96">
    <w:basedOn w:val="TableNormal"/>
    <w:tblPr>
      <w:tblStyleRowBandSize w:val="1"/>
      <w:tblStyleColBandSize w:val="1"/>
      <w:tblCellMar>
        <w:top w:w="0.0" w:type="dxa"/>
        <w:left w:w="115.0" w:type="dxa"/>
        <w:bottom w:w="0.0" w:type="dxa"/>
        <w:right w:w="115.0" w:type="dxa"/>
      </w:tblCellMar>
    </w:tblPr>
  </w:style>
  <w:style w:type="table" w:styleId="Table97">
    <w:basedOn w:val="TableNormal"/>
    <w:tblPr>
      <w:tblStyleRowBandSize w:val="1"/>
      <w:tblStyleColBandSize w:val="1"/>
      <w:tblCellMar>
        <w:top w:w="0.0" w:type="dxa"/>
        <w:left w:w="115.0" w:type="dxa"/>
        <w:bottom w:w="0.0" w:type="dxa"/>
        <w:right w:w="115.0" w:type="dxa"/>
      </w:tblCellMar>
    </w:tblPr>
  </w:style>
  <w:style w:type="table" w:styleId="Table98">
    <w:basedOn w:val="TableNormal"/>
    <w:tblPr>
      <w:tblStyleRowBandSize w:val="1"/>
      <w:tblStyleColBandSize w:val="1"/>
      <w:tblCellMar>
        <w:top w:w="0.0" w:type="dxa"/>
        <w:left w:w="115.0" w:type="dxa"/>
        <w:bottom w:w="0.0" w:type="dxa"/>
        <w:right w:w="115.0" w:type="dxa"/>
      </w:tblCellMar>
    </w:tblPr>
  </w:style>
  <w:style w:type="table" w:styleId="Table99">
    <w:basedOn w:val="TableNormal"/>
    <w:tblPr>
      <w:tblStyleRowBandSize w:val="1"/>
      <w:tblStyleColBandSize w:val="1"/>
      <w:tblCellMar>
        <w:top w:w="0.0" w:type="dxa"/>
        <w:left w:w="115.0" w:type="dxa"/>
        <w:bottom w:w="0.0" w:type="dxa"/>
        <w:right w:w="115.0" w:type="dxa"/>
      </w:tblCellMar>
    </w:tblPr>
  </w:style>
  <w:style w:type="table" w:styleId="Table100">
    <w:basedOn w:val="TableNormal"/>
    <w:tblPr>
      <w:tblStyleRowBandSize w:val="1"/>
      <w:tblStyleColBandSize w:val="1"/>
      <w:tblCellMar>
        <w:top w:w="0.0" w:type="dxa"/>
        <w:left w:w="0.0" w:type="dxa"/>
        <w:bottom w:w="0.0" w:type="dxa"/>
        <w:right w:w="0.0" w:type="dxa"/>
      </w:tblCellMar>
    </w:tblPr>
  </w:style>
  <w:style w:type="table" w:styleId="Table101">
    <w:basedOn w:val="TableNormal"/>
    <w:tblPr>
      <w:tblStyleRowBandSize w:val="1"/>
      <w:tblStyleColBandSize w:val="1"/>
      <w:tblCellMar>
        <w:top w:w="0.0" w:type="dxa"/>
        <w:left w:w="115.0" w:type="dxa"/>
        <w:bottom w:w="0.0" w:type="dxa"/>
        <w:right w:w="115.0" w:type="dxa"/>
      </w:tblCellMar>
    </w:tblPr>
  </w:style>
  <w:style w:type="table" w:styleId="Table102">
    <w:basedOn w:val="TableNormal"/>
    <w:tblPr>
      <w:tblStyleRowBandSize w:val="1"/>
      <w:tblStyleColBandSize w:val="1"/>
      <w:tblCellMar>
        <w:top w:w="0.0" w:type="dxa"/>
        <w:left w:w="70.0" w:type="dxa"/>
        <w:bottom w:w="0.0" w:type="dxa"/>
        <w:right w:w="70.0" w:type="dxa"/>
      </w:tblCellMar>
    </w:tblPr>
  </w:style>
  <w:style w:type="table" w:styleId="Table103">
    <w:basedOn w:val="TableNormal"/>
    <w:tblPr>
      <w:tblStyleRowBandSize w:val="1"/>
      <w:tblStyleColBandSize w:val="1"/>
      <w:tblCellMar>
        <w:top w:w="0.0" w:type="dxa"/>
        <w:left w:w="115.0" w:type="dxa"/>
        <w:bottom w:w="0.0" w:type="dxa"/>
        <w:right w:w="115.0" w:type="dxa"/>
      </w:tblCellMar>
    </w:tblPr>
  </w:style>
  <w:style w:type="table" w:styleId="Table104">
    <w:basedOn w:val="TableNormal"/>
    <w:tblPr>
      <w:tblStyleRowBandSize w:val="1"/>
      <w:tblStyleColBandSize w:val="1"/>
      <w:tblCellMar>
        <w:top w:w="0.0" w:type="dxa"/>
        <w:left w:w="70.0" w:type="dxa"/>
        <w:bottom w:w="0.0" w:type="dxa"/>
        <w:right w:w="70.0" w:type="dxa"/>
      </w:tblCellMar>
    </w:tblPr>
  </w:style>
  <w:style w:type="table" w:styleId="Table105">
    <w:basedOn w:val="TableNormal"/>
    <w:tblPr>
      <w:tblStyleRowBandSize w:val="1"/>
      <w:tblStyleColBandSize w:val="1"/>
      <w:tblCellMar>
        <w:top w:w="0.0" w:type="dxa"/>
        <w:left w:w="115.0" w:type="dxa"/>
        <w:bottom w:w="0.0" w:type="dxa"/>
        <w:right w:w="115.0" w:type="dxa"/>
      </w:tblCellMar>
    </w:tblPr>
  </w:style>
  <w:style w:type="table" w:styleId="Table106">
    <w:basedOn w:val="TableNormal"/>
    <w:tblPr>
      <w:tblStyleRowBandSize w:val="1"/>
      <w:tblStyleColBandSize w:val="1"/>
      <w:tblCellMar>
        <w:top w:w="0.0" w:type="dxa"/>
        <w:left w:w="115.0" w:type="dxa"/>
        <w:bottom w:w="0.0" w:type="dxa"/>
        <w:right w:w="115.0" w:type="dxa"/>
      </w:tblCellMar>
    </w:tblPr>
  </w:style>
  <w:style w:type="table" w:styleId="Table107">
    <w:basedOn w:val="TableNormal"/>
    <w:tblPr>
      <w:tblStyleRowBandSize w:val="1"/>
      <w:tblStyleColBandSize w:val="1"/>
      <w:tblCellMar>
        <w:top w:w="0.0" w:type="dxa"/>
        <w:left w:w="115.0" w:type="dxa"/>
        <w:bottom w:w="0.0" w:type="dxa"/>
        <w:right w:w="115.0" w:type="dxa"/>
      </w:tblCellMar>
    </w:tblPr>
  </w:style>
  <w:style w:type="table" w:styleId="Table108">
    <w:basedOn w:val="TableNormal"/>
    <w:tblPr>
      <w:tblStyleRowBandSize w:val="1"/>
      <w:tblStyleColBandSize w:val="1"/>
      <w:tblCellMar>
        <w:top w:w="0.0" w:type="dxa"/>
        <w:left w:w="115.0" w:type="dxa"/>
        <w:bottom w:w="0.0" w:type="dxa"/>
        <w:right w:w="115.0" w:type="dxa"/>
      </w:tblCellMar>
    </w:tblPr>
  </w:style>
  <w:style w:type="table" w:styleId="Table109">
    <w:basedOn w:val="TableNormal"/>
    <w:tblPr>
      <w:tblStyleRowBandSize w:val="1"/>
      <w:tblStyleColBandSize w:val="1"/>
      <w:tblCellMar>
        <w:top w:w="0.0" w:type="dxa"/>
        <w:left w:w="115.0" w:type="dxa"/>
        <w:bottom w:w="0.0" w:type="dxa"/>
        <w:right w:w="115.0" w:type="dxa"/>
      </w:tblCellMar>
    </w:tblPr>
  </w:style>
  <w:style w:type="table" w:styleId="Table110">
    <w:basedOn w:val="TableNormal"/>
    <w:tblPr>
      <w:tblStyleRowBandSize w:val="1"/>
      <w:tblStyleColBandSize w:val="1"/>
      <w:tblCellMar>
        <w:top w:w="0.0" w:type="dxa"/>
        <w:left w:w="115.0" w:type="dxa"/>
        <w:bottom w:w="0.0" w:type="dxa"/>
        <w:right w:w="115.0" w:type="dxa"/>
      </w:tblCellMar>
    </w:tblPr>
  </w:style>
  <w:style w:type="table" w:styleId="Table111">
    <w:basedOn w:val="TableNormal"/>
    <w:tblPr>
      <w:tblStyleRowBandSize w:val="1"/>
      <w:tblStyleColBandSize w:val="1"/>
      <w:tblCellMar>
        <w:top w:w="0.0" w:type="dxa"/>
        <w:left w:w="115.0" w:type="dxa"/>
        <w:bottom w:w="0.0" w:type="dxa"/>
        <w:right w:w="115.0" w:type="dxa"/>
      </w:tblCellMar>
    </w:tblPr>
  </w:style>
  <w:style w:type="table" w:styleId="Table112">
    <w:basedOn w:val="TableNormal"/>
    <w:tblPr>
      <w:tblStyleRowBandSize w:val="1"/>
      <w:tblStyleColBandSize w:val="1"/>
      <w:tblCellMar>
        <w:top w:w="0.0" w:type="dxa"/>
        <w:left w:w="115.0" w:type="dxa"/>
        <w:bottom w:w="0.0" w:type="dxa"/>
        <w:right w:w="115.0" w:type="dxa"/>
      </w:tblCellMar>
    </w:tblPr>
  </w:style>
  <w:style w:type="table" w:styleId="Table113">
    <w:basedOn w:val="TableNormal"/>
    <w:tblPr>
      <w:tblStyleRowBandSize w:val="1"/>
      <w:tblStyleColBandSize w:val="1"/>
      <w:tblCellMar>
        <w:top w:w="0.0" w:type="dxa"/>
        <w:left w:w="115.0" w:type="dxa"/>
        <w:bottom w:w="0.0" w:type="dxa"/>
        <w:right w:w="115.0" w:type="dxa"/>
      </w:tblCellMar>
    </w:tblPr>
  </w:style>
  <w:style w:type="table" w:styleId="Table114">
    <w:basedOn w:val="TableNormal"/>
    <w:tblPr>
      <w:tblStyleRowBandSize w:val="1"/>
      <w:tblStyleColBandSize w:val="1"/>
      <w:tblCellMar>
        <w:top w:w="0.0" w:type="dxa"/>
        <w:left w:w="115.0" w:type="dxa"/>
        <w:bottom w:w="0.0" w:type="dxa"/>
        <w:right w:w="115.0" w:type="dxa"/>
      </w:tblCellMar>
    </w:tblPr>
  </w:style>
  <w:style w:type="table" w:styleId="Table115">
    <w:basedOn w:val="TableNormal"/>
    <w:tblPr>
      <w:tblStyleRowBandSize w:val="1"/>
      <w:tblStyleColBandSize w:val="1"/>
      <w:tblCellMar>
        <w:top w:w="0.0" w:type="dxa"/>
        <w:left w:w="115.0" w:type="dxa"/>
        <w:bottom w:w="0.0" w:type="dxa"/>
        <w:right w:w="115.0" w:type="dxa"/>
      </w:tblCellMar>
    </w:tblPr>
  </w:style>
  <w:style w:type="table" w:styleId="Table116">
    <w:basedOn w:val="TableNormal"/>
    <w:tblPr>
      <w:tblStyleRowBandSize w:val="1"/>
      <w:tblStyleColBandSize w:val="1"/>
      <w:tblCellMar>
        <w:top w:w="0.0" w:type="dxa"/>
        <w:left w:w="115.0" w:type="dxa"/>
        <w:bottom w:w="0.0" w:type="dxa"/>
        <w:right w:w="115.0" w:type="dxa"/>
      </w:tblCellMar>
    </w:tblPr>
  </w:style>
  <w:style w:type="table" w:styleId="Table117">
    <w:basedOn w:val="TableNormal"/>
    <w:tblPr>
      <w:tblStyleRowBandSize w:val="1"/>
      <w:tblStyleColBandSize w:val="1"/>
      <w:tblCellMar>
        <w:top w:w="0.0" w:type="dxa"/>
        <w:left w:w="115.0" w:type="dxa"/>
        <w:bottom w:w="0.0" w:type="dxa"/>
        <w:right w:w="115.0" w:type="dxa"/>
      </w:tblCellMar>
    </w:tblPr>
  </w:style>
  <w:style w:type="table" w:styleId="Table118">
    <w:basedOn w:val="TableNormal"/>
    <w:tblPr>
      <w:tblStyleRowBandSize w:val="1"/>
      <w:tblStyleColBandSize w:val="1"/>
      <w:tblCellMar>
        <w:top w:w="0.0" w:type="dxa"/>
        <w:left w:w="0.0" w:type="dxa"/>
        <w:bottom w:w="0.0" w:type="dxa"/>
        <w:right w:w="0.0" w:type="dxa"/>
      </w:tblCellMar>
    </w:tblPr>
  </w:style>
  <w:style w:type="table" w:styleId="Table119">
    <w:basedOn w:val="TableNormal"/>
    <w:tblPr>
      <w:tblStyleRowBandSize w:val="1"/>
      <w:tblStyleColBandSize w:val="1"/>
      <w:tblCellMar>
        <w:top w:w="0.0" w:type="dxa"/>
        <w:left w:w="115.0" w:type="dxa"/>
        <w:bottom w:w="0.0" w:type="dxa"/>
        <w:right w:w="115.0" w:type="dxa"/>
      </w:tblCellMar>
    </w:tblPr>
  </w:style>
  <w:style w:type="table" w:styleId="Table12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1">
    <w:basedOn w:val="TableNormal"/>
    <w:tblPr>
      <w:tblStyleRowBandSize w:val="1"/>
      <w:tblStyleColBandSize w:val="1"/>
      <w:tblCellMar>
        <w:top w:w="0.0" w:type="dxa"/>
        <w:left w:w="115.0" w:type="dxa"/>
        <w:bottom w:w="0.0" w:type="dxa"/>
        <w:right w:w="115.0" w:type="dxa"/>
      </w:tblCellMar>
    </w:tblPr>
  </w:style>
  <w:style w:type="table" w:styleId="Table122">
    <w:basedOn w:val="TableNormal"/>
    <w:tblPr>
      <w:tblStyleRowBandSize w:val="1"/>
      <w:tblStyleColBandSize w:val="1"/>
      <w:tblCellMar>
        <w:top w:w="0.0" w:type="dxa"/>
        <w:left w:w="115.0" w:type="dxa"/>
        <w:bottom w:w="0.0" w:type="dxa"/>
        <w:right w:w="115.0" w:type="dxa"/>
      </w:tblCellMar>
    </w:tblPr>
  </w:style>
  <w:style w:type="table" w:styleId="Table123">
    <w:basedOn w:val="TableNormal"/>
    <w:tblPr>
      <w:tblStyleRowBandSize w:val="1"/>
      <w:tblStyleColBandSize w:val="1"/>
      <w:tblCellMar>
        <w:top w:w="0.0" w:type="dxa"/>
        <w:left w:w="115.0" w:type="dxa"/>
        <w:bottom w:w="0.0" w:type="dxa"/>
        <w:right w:w="115.0" w:type="dxa"/>
      </w:tblCellMar>
    </w:tblPr>
  </w:style>
  <w:style w:type="table" w:styleId="Table124">
    <w:basedOn w:val="TableNormal"/>
    <w:tblPr>
      <w:tblStyleRowBandSize w:val="1"/>
      <w:tblStyleColBandSize w:val="1"/>
      <w:tblCellMar>
        <w:top w:w="0.0" w:type="dxa"/>
        <w:left w:w="115.0" w:type="dxa"/>
        <w:bottom w:w="0.0" w:type="dxa"/>
        <w:right w:w="115.0" w:type="dxa"/>
      </w:tblCellMar>
    </w:tblPr>
  </w:style>
  <w:style w:type="table" w:styleId="Table125">
    <w:basedOn w:val="TableNormal"/>
    <w:tblPr>
      <w:tblStyleRowBandSize w:val="1"/>
      <w:tblStyleColBandSize w:val="1"/>
      <w:tblCellMar>
        <w:top w:w="0.0" w:type="dxa"/>
        <w:left w:w="115.0" w:type="dxa"/>
        <w:bottom w:w="0.0" w:type="dxa"/>
        <w:right w:w="115.0" w:type="dxa"/>
      </w:tblCellMar>
    </w:tblPr>
  </w:style>
  <w:style w:type="table" w:styleId="Table126">
    <w:basedOn w:val="TableNormal"/>
    <w:tblPr>
      <w:tblStyleRowBandSize w:val="1"/>
      <w:tblStyleColBandSize w:val="1"/>
      <w:tblCellMar>
        <w:top w:w="0.0" w:type="dxa"/>
        <w:left w:w="115.0" w:type="dxa"/>
        <w:bottom w:w="0.0" w:type="dxa"/>
        <w:right w:w="115.0" w:type="dxa"/>
      </w:tblCellMar>
    </w:tblPr>
  </w:style>
  <w:style w:type="table" w:styleId="Table127">
    <w:basedOn w:val="TableNormal"/>
    <w:tblPr>
      <w:tblStyleRowBandSize w:val="1"/>
      <w:tblStyleColBandSize w:val="1"/>
      <w:tblCellMar>
        <w:top w:w="0.0" w:type="dxa"/>
        <w:left w:w="115.0" w:type="dxa"/>
        <w:bottom w:w="0.0" w:type="dxa"/>
        <w:right w:w="115.0" w:type="dxa"/>
      </w:tblCellMar>
    </w:tblPr>
  </w:style>
  <w:style w:type="table" w:styleId="Table128">
    <w:basedOn w:val="TableNormal"/>
    <w:tblPr>
      <w:tblStyleRowBandSize w:val="1"/>
      <w:tblStyleColBandSize w:val="1"/>
      <w:tblCellMar>
        <w:top w:w="0.0" w:type="dxa"/>
        <w:left w:w="115.0" w:type="dxa"/>
        <w:bottom w:w="0.0" w:type="dxa"/>
        <w:right w:w="115.0" w:type="dxa"/>
      </w:tblCellMar>
    </w:tblPr>
  </w:style>
  <w:style w:type="table" w:styleId="Table129">
    <w:basedOn w:val="TableNormal"/>
    <w:tblPr>
      <w:tblStyleRowBandSize w:val="1"/>
      <w:tblStyleColBandSize w:val="1"/>
      <w:tblCellMar>
        <w:top w:w="0.0" w:type="dxa"/>
        <w:left w:w="115.0" w:type="dxa"/>
        <w:bottom w:w="0.0" w:type="dxa"/>
        <w:right w:w="115.0" w:type="dxa"/>
      </w:tblCellMar>
    </w:tblPr>
  </w:style>
  <w:style w:type="table" w:styleId="Table130">
    <w:basedOn w:val="TableNormal"/>
    <w:tblPr>
      <w:tblStyleRowBandSize w:val="1"/>
      <w:tblStyleColBandSize w:val="1"/>
      <w:tblCellMar>
        <w:top w:w="0.0" w:type="dxa"/>
        <w:left w:w="115.0" w:type="dxa"/>
        <w:bottom w:w="0.0" w:type="dxa"/>
        <w:right w:w="115.0" w:type="dxa"/>
      </w:tblCellMar>
    </w:tblPr>
  </w:style>
  <w:style w:type="table" w:styleId="Table131">
    <w:basedOn w:val="TableNormal"/>
    <w:tblPr>
      <w:tblStyleRowBandSize w:val="1"/>
      <w:tblStyleColBandSize w:val="1"/>
      <w:tblCellMar>
        <w:top w:w="0.0" w:type="dxa"/>
        <w:left w:w="115.0" w:type="dxa"/>
        <w:bottom w:w="0.0" w:type="dxa"/>
        <w:right w:w="115.0" w:type="dxa"/>
      </w:tblCellMar>
    </w:tblPr>
  </w:style>
  <w:style w:type="table" w:styleId="Table132">
    <w:basedOn w:val="TableNormal"/>
    <w:tblPr>
      <w:tblStyleRowBandSize w:val="1"/>
      <w:tblStyleColBandSize w:val="1"/>
      <w:tblCellMar>
        <w:top w:w="0.0" w:type="dxa"/>
        <w:left w:w="115.0" w:type="dxa"/>
        <w:bottom w:w="0.0" w:type="dxa"/>
        <w:right w:w="115.0" w:type="dxa"/>
      </w:tblCellMar>
    </w:tblPr>
  </w:style>
  <w:style w:type="table" w:styleId="Table133">
    <w:basedOn w:val="TableNormal"/>
    <w:tblPr>
      <w:tblStyleRowBandSize w:val="1"/>
      <w:tblStyleColBandSize w:val="1"/>
      <w:tblCellMar>
        <w:top w:w="0.0" w:type="dxa"/>
        <w:left w:w="115.0" w:type="dxa"/>
        <w:bottom w:w="0.0" w:type="dxa"/>
        <w:right w:w="115.0" w:type="dxa"/>
      </w:tblCellMar>
    </w:tblPr>
  </w:style>
  <w:style w:type="table" w:styleId="Table134">
    <w:basedOn w:val="TableNormal"/>
    <w:tblPr>
      <w:tblStyleRowBandSize w:val="1"/>
      <w:tblStyleColBandSize w:val="1"/>
      <w:tblCellMar>
        <w:top w:w="0.0" w:type="dxa"/>
        <w:left w:w="0.0" w:type="dxa"/>
        <w:bottom w:w="0.0" w:type="dxa"/>
        <w:right w:w="0.0" w:type="dxa"/>
      </w:tblCellMar>
    </w:tblPr>
  </w:style>
  <w:style w:type="table" w:styleId="Table135">
    <w:basedOn w:val="TableNormal"/>
    <w:tblPr>
      <w:tblStyleRowBandSize w:val="1"/>
      <w:tblStyleColBandSize w:val="1"/>
      <w:tblCellMar>
        <w:top w:w="0.0" w:type="dxa"/>
        <w:left w:w="115.0" w:type="dxa"/>
        <w:bottom w:w="0.0" w:type="dxa"/>
        <w:right w:w="115.0" w:type="dxa"/>
      </w:tblCellMar>
    </w:tblPr>
  </w:style>
  <w:style w:type="table" w:styleId="Table136">
    <w:basedOn w:val="TableNormal"/>
    <w:tblPr>
      <w:tblStyleRowBandSize w:val="1"/>
      <w:tblStyleColBandSize w:val="1"/>
      <w:tblCellMar>
        <w:top w:w="0.0" w:type="dxa"/>
        <w:left w:w="115.0" w:type="dxa"/>
        <w:bottom w:w="0.0" w:type="dxa"/>
        <w:right w:w="115.0" w:type="dxa"/>
      </w:tblCellMar>
    </w:tblPr>
  </w:style>
  <w:style w:type="table" w:styleId="Table137">
    <w:basedOn w:val="TableNormal"/>
    <w:tblPr>
      <w:tblStyleRowBandSize w:val="1"/>
      <w:tblStyleColBandSize w:val="1"/>
      <w:tblCellMar>
        <w:top w:w="0.0" w:type="dxa"/>
        <w:left w:w="115.0" w:type="dxa"/>
        <w:bottom w:w="0.0" w:type="dxa"/>
        <w:right w:w="115.0" w:type="dxa"/>
      </w:tblCellMar>
    </w:tblPr>
  </w:style>
  <w:style w:type="table" w:styleId="Table138">
    <w:basedOn w:val="TableNormal"/>
    <w:tblPr>
      <w:tblStyleRowBandSize w:val="1"/>
      <w:tblStyleColBandSize w:val="1"/>
      <w:tblCellMar>
        <w:top w:w="0.0" w:type="dxa"/>
        <w:left w:w="115.0" w:type="dxa"/>
        <w:bottom w:w="0.0" w:type="dxa"/>
        <w:right w:w="115.0" w:type="dxa"/>
      </w:tblCellMar>
    </w:tblPr>
  </w:style>
  <w:style w:type="table" w:styleId="Table139">
    <w:basedOn w:val="TableNormal"/>
    <w:tblPr>
      <w:tblStyleRowBandSize w:val="1"/>
      <w:tblStyleColBandSize w:val="1"/>
      <w:tblCellMar>
        <w:top w:w="0.0" w:type="dxa"/>
        <w:left w:w="115.0" w:type="dxa"/>
        <w:bottom w:w="0.0" w:type="dxa"/>
        <w:right w:w="115.0" w:type="dxa"/>
      </w:tblCellMar>
    </w:tblPr>
  </w:style>
  <w:style w:type="table" w:styleId="Table140">
    <w:basedOn w:val="TableNormal"/>
    <w:tblPr>
      <w:tblStyleRowBandSize w:val="1"/>
      <w:tblStyleColBandSize w:val="1"/>
      <w:tblCellMar>
        <w:top w:w="0.0" w:type="dxa"/>
        <w:left w:w="115.0" w:type="dxa"/>
        <w:bottom w:w="0.0" w:type="dxa"/>
        <w:right w:w="115.0" w:type="dxa"/>
      </w:tblCellMar>
    </w:tblPr>
  </w:style>
  <w:style w:type="table" w:styleId="Table141">
    <w:basedOn w:val="TableNormal"/>
    <w:tblPr>
      <w:tblStyleRowBandSize w:val="1"/>
      <w:tblStyleColBandSize w:val="1"/>
      <w:tblCellMar>
        <w:top w:w="0.0" w:type="dxa"/>
        <w:left w:w="115.0" w:type="dxa"/>
        <w:bottom w:w="0.0" w:type="dxa"/>
        <w:right w:w="115.0" w:type="dxa"/>
      </w:tblCellMar>
    </w:tblPr>
  </w:style>
  <w:style w:type="table" w:styleId="Table142">
    <w:basedOn w:val="TableNormal"/>
    <w:tblPr>
      <w:tblStyleRowBandSize w:val="1"/>
      <w:tblStyleColBandSize w:val="1"/>
      <w:tblCellMar>
        <w:top w:w="0.0" w:type="dxa"/>
        <w:left w:w="115.0" w:type="dxa"/>
        <w:bottom w:w="0.0" w:type="dxa"/>
        <w:right w:w="115.0" w:type="dxa"/>
      </w:tblCellMar>
    </w:tblPr>
  </w:style>
  <w:style w:type="table" w:styleId="Table143">
    <w:basedOn w:val="TableNormal"/>
    <w:tblPr>
      <w:tblStyleRowBandSize w:val="1"/>
      <w:tblStyleColBandSize w:val="1"/>
      <w:tblCellMar>
        <w:top w:w="0.0" w:type="dxa"/>
        <w:left w:w="115.0" w:type="dxa"/>
        <w:bottom w:w="0.0" w:type="dxa"/>
        <w:right w:w="115.0" w:type="dxa"/>
      </w:tblCellMar>
    </w:tblPr>
  </w:style>
  <w:style w:type="table" w:styleId="Table144">
    <w:basedOn w:val="TableNormal"/>
    <w:tblPr>
      <w:tblStyleRowBandSize w:val="1"/>
      <w:tblStyleColBandSize w:val="1"/>
      <w:tblCellMar>
        <w:top w:w="0.0" w:type="dxa"/>
        <w:left w:w="115.0" w:type="dxa"/>
        <w:bottom w:w="0.0" w:type="dxa"/>
        <w:right w:w="115.0" w:type="dxa"/>
      </w:tblCellMar>
    </w:tblPr>
  </w:style>
  <w:style w:type="table" w:styleId="Table14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jdelgado@bomberos.go.cr" TargetMode="External"/><Relationship Id="rId42" Type="http://schemas.openxmlformats.org/officeDocument/2006/relationships/hyperlink" Target="mailto:cvillalta@bomberos.go.cr" TargetMode="External"/><Relationship Id="rId41" Type="http://schemas.openxmlformats.org/officeDocument/2006/relationships/hyperlink" Target="mailto:asegura@bomberos.go.cr" TargetMode="External"/><Relationship Id="rId44" Type="http://schemas.openxmlformats.org/officeDocument/2006/relationships/hyperlink" Target="mailto:kchavarria@bomberos.go.cr" TargetMode="External"/><Relationship Id="rId43" Type="http://schemas.openxmlformats.org/officeDocument/2006/relationships/hyperlink" Target="mailto:efallas@bomberos.go.cr" TargetMode="External"/><Relationship Id="rId46" Type="http://schemas.openxmlformats.org/officeDocument/2006/relationships/hyperlink" Target="mailto:bbarrantes@bomberos.go.cr" TargetMode="External"/><Relationship Id="rId45" Type="http://schemas.openxmlformats.org/officeDocument/2006/relationships/hyperlink" Target="mailto:aacalvo@bomberos.go.cr" TargetMode="External"/><Relationship Id="rId107" Type="http://schemas.openxmlformats.org/officeDocument/2006/relationships/hyperlink" Target="mailto:jdmora@bomberos.go.cr" TargetMode="External"/><Relationship Id="rId106" Type="http://schemas.openxmlformats.org/officeDocument/2006/relationships/hyperlink" Target="mailto:jbustamante@bomberos.go.cr" TargetMode="External"/><Relationship Id="rId105" Type="http://schemas.openxmlformats.org/officeDocument/2006/relationships/hyperlink" Target="mailto:ngarita@bomberos.go.cr" TargetMode="External"/><Relationship Id="rId104" Type="http://schemas.openxmlformats.org/officeDocument/2006/relationships/hyperlink" Target="mailto:sbonilla@bomberos.go.cr" TargetMode="External"/><Relationship Id="rId109" Type="http://schemas.openxmlformats.org/officeDocument/2006/relationships/hyperlink" Target="mailto:abonillac@bomberos.go.cr" TargetMode="External"/><Relationship Id="rId108" Type="http://schemas.openxmlformats.org/officeDocument/2006/relationships/hyperlink" Target="mailto:acamachor@bomberos.go.cr" TargetMode="External"/><Relationship Id="rId48" Type="http://schemas.openxmlformats.org/officeDocument/2006/relationships/footer" Target="footer17.xml"/><Relationship Id="rId47" Type="http://schemas.openxmlformats.org/officeDocument/2006/relationships/header" Target="header12.xml"/><Relationship Id="rId49" Type="http://schemas.openxmlformats.org/officeDocument/2006/relationships/footer" Target="footer13.xml"/><Relationship Id="rId103" Type="http://schemas.openxmlformats.org/officeDocument/2006/relationships/hyperlink" Target="mailto:marias@bomberos.go.cr" TargetMode="External"/><Relationship Id="rId102" Type="http://schemas.openxmlformats.org/officeDocument/2006/relationships/hyperlink" Target="mailto:gpicado@bomberos.go.cr" TargetMode="External"/><Relationship Id="rId101" Type="http://schemas.openxmlformats.org/officeDocument/2006/relationships/hyperlink" Target="mailto:bruano@bomberos.go.cr" TargetMode="External"/><Relationship Id="rId100" Type="http://schemas.openxmlformats.org/officeDocument/2006/relationships/hyperlink" Target="mailto:jvillalobosm@bomberos.go.cr" TargetMode="External"/><Relationship Id="rId31" Type="http://schemas.openxmlformats.org/officeDocument/2006/relationships/header" Target="header6.xml"/><Relationship Id="rId30" Type="http://schemas.openxmlformats.org/officeDocument/2006/relationships/hyperlink" Target="mailto:mvargasc@bomberos.go.cr" TargetMode="External"/><Relationship Id="rId33" Type="http://schemas.openxmlformats.org/officeDocument/2006/relationships/header" Target="header8.xml"/><Relationship Id="rId32" Type="http://schemas.openxmlformats.org/officeDocument/2006/relationships/footer" Target="footer15.xml"/><Relationship Id="rId35" Type="http://schemas.openxmlformats.org/officeDocument/2006/relationships/header" Target="header11.xml"/><Relationship Id="rId34" Type="http://schemas.openxmlformats.org/officeDocument/2006/relationships/footer" Target="footer16.xml"/><Relationship Id="rId37" Type="http://schemas.openxmlformats.org/officeDocument/2006/relationships/header" Target="header4.xml"/><Relationship Id="rId176" Type="http://schemas.openxmlformats.org/officeDocument/2006/relationships/footer" Target="footer1.xml"/><Relationship Id="rId36" Type="http://schemas.openxmlformats.org/officeDocument/2006/relationships/footer" Target="footer12.xml"/><Relationship Id="rId175" Type="http://schemas.openxmlformats.org/officeDocument/2006/relationships/header" Target="header3.xml"/><Relationship Id="rId39" Type="http://schemas.openxmlformats.org/officeDocument/2006/relationships/hyperlink" Target="mailto:asegura@bomberos.go.cr" TargetMode="External"/><Relationship Id="rId174" Type="http://schemas.openxmlformats.org/officeDocument/2006/relationships/footer" Target="footer4.xml"/><Relationship Id="rId38" Type="http://schemas.openxmlformats.org/officeDocument/2006/relationships/footer" Target="footer8.xml"/><Relationship Id="rId173" Type="http://schemas.openxmlformats.org/officeDocument/2006/relationships/header" Target="header10.xml"/><Relationship Id="rId20" Type="http://schemas.openxmlformats.org/officeDocument/2006/relationships/hyperlink" Target="mailto:mmora@bomberos.go.cr" TargetMode="External"/><Relationship Id="rId22" Type="http://schemas.openxmlformats.org/officeDocument/2006/relationships/hyperlink" Target="mailto:jrios@bomberos.go.cr" TargetMode="External"/><Relationship Id="rId21" Type="http://schemas.openxmlformats.org/officeDocument/2006/relationships/hyperlink" Target="mailto:jramos@bomberos.go.cr" TargetMode="External"/><Relationship Id="rId24" Type="http://schemas.openxmlformats.org/officeDocument/2006/relationships/hyperlink" Target="mailto:kmorales@bomberos.go.cr" TargetMode="External"/><Relationship Id="rId23" Type="http://schemas.openxmlformats.org/officeDocument/2006/relationships/hyperlink" Target="mailto:kortega@bomberos.go.cr" TargetMode="External"/><Relationship Id="rId129" Type="http://schemas.openxmlformats.org/officeDocument/2006/relationships/hyperlink" Target="mailto:pavila@bomberos.go.cr" TargetMode="External"/><Relationship Id="rId128" Type="http://schemas.openxmlformats.org/officeDocument/2006/relationships/hyperlink" Target="mailto:kvalverde@bomberos.go.cr" TargetMode="External"/><Relationship Id="rId127" Type="http://schemas.openxmlformats.org/officeDocument/2006/relationships/hyperlink" Target="mailto:ifunes@bomberos.go.cr" TargetMode="External"/><Relationship Id="rId126" Type="http://schemas.openxmlformats.org/officeDocument/2006/relationships/hyperlink" Target="mailto:mredondom@bomberos.go.cr" TargetMode="External"/><Relationship Id="rId26" Type="http://schemas.openxmlformats.org/officeDocument/2006/relationships/hyperlink" Target="mailto:agomezma@bomberos.go.cr" TargetMode="External"/><Relationship Id="rId121" Type="http://schemas.openxmlformats.org/officeDocument/2006/relationships/hyperlink" Target="mailto:csolanos@bomberos.go.cr" TargetMode="External"/><Relationship Id="rId25" Type="http://schemas.openxmlformats.org/officeDocument/2006/relationships/hyperlink" Target="mailto:amoya@bomberos.go.cr" TargetMode="External"/><Relationship Id="rId120" Type="http://schemas.openxmlformats.org/officeDocument/2006/relationships/hyperlink" Target="mailto:calvarez@bomberos.go.cr" TargetMode="External"/><Relationship Id="rId28" Type="http://schemas.openxmlformats.org/officeDocument/2006/relationships/hyperlink" Target="mailto:lmendezj@bomberos.go.cr" TargetMode="External"/><Relationship Id="rId27" Type="http://schemas.openxmlformats.org/officeDocument/2006/relationships/hyperlink" Target="mailto:fleon@bomberos.go.cr" TargetMode="External"/><Relationship Id="rId125" Type="http://schemas.openxmlformats.org/officeDocument/2006/relationships/hyperlink" Target="mailto:vdelgado@bomberos.go.cr" TargetMode="External"/><Relationship Id="rId29" Type="http://schemas.openxmlformats.org/officeDocument/2006/relationships/hyperlink" Target="mailto:lmadrigal@bomberos.go.cr" TargetMode="External"/><Relationship Id="rId124" Type="http://schemas.openxmlformats.org/officeDocument/2006/relationships/hyperlink" Target="mailto:aramirez@bomberos.go.cr" TargetMode="External"/><Relationship Id="rId123" Type="http://schemas.openxmlformats.org/officeDocument/2006/relationships/hyperlink" Target="mailto:kortiz@bomberos.go.cr" TargetMode="External"/><Relationship Id="rId122" Type="http://schemas.openxmlformats.org/officeDocument/2006/relationships/hyperlink" Target="mailto:abarbozam@bomberos.go.cr" TargetMode="External"/><Relationship Id="rId95" Type="http://schemas.openxmlformats.org/officeDocument/2006/relationships/hyperlink" Target="mailto:schinchilla@bomberos.go.cr" TargetMode="External"/><Relationship Id="rId94" Type="http://schemas.openxmlformats.org/officeDocument/2006/relationships/hyperlink" Target="mailto:sarauza@bomberos.go.cr" TargetMode="External"/><Relationship Id="rId97" Type="http://schemas.openxmlformats.org/officeDocument/2006/relationships/hyperlink" Target="mailto:gvillalobos@bomberos.go.cr" TargetMode="External"/><Relationship Id="rId96" Type="http://schemas.openxmlformats.org/officeDocument/2006/relationships/hyperlink" Target="mailto:mguzmanz@bomberos.go.cr" TargetMode="External"/><Relationship Id="rId11" Type="http://schemas.openxmlformats.org/officeDocument/2006/relationships/header" Target="header1.xml"/><Relationship Id="rId99" Type="http://schemas.openxmlformats.org/officeDocument/2006/relationships/hyperlink" Target="mailto:mmorar@bomberos.go.cr" TargetMode="External"/><Relationship Id="rId10" Type="http://schemas.openxmlformats.org/officeDocument/2006/relationships/image" Target="media/image8.png"/><Relationship Id="rId98" Type="http://schemas.openxmlformats.org/officeDocument/2006/relationships/hyperlink" Target="mailto:kchacon@bomberos.go.cr" TargetMode="External"/><Relationship Id="rId13" Type="http://schemas.openxmlformats.org/officeDocument/2006/relationships/hyperlink" Target="mailto:kalfaro@bomberos.go.cr" TargetMode="External"/><Relationship Id="rId12" Type="http://schemas.openxmlformats.org/officeDocument/2006/relationships/footer" Target="footer2.xml"/><Relationship Id="rId91" Type="http://schemas.openxmlformats.org/officeDocument/2006/relationships/hyperlink" Target="mailto:jvillalobos@bomberos.go.cr" TargetMode="External"/><Relationship Id="rId90" Type="http://schemas.openxmlformats.org/officeDocument/2006/relationships/hyperlink" Target="mailto:wchaconm@bomberos.go.cr" TargetMode="External"/><Relationship Id="rId93" Type="http://schemas.openxmlformats.org/officeDocument/2006/relationships/hyperlink" Target="mailto:ocalderon@bomberos.go.cr" TargetMode="External"/><Relationship Id="rId92" Type="http://schemas.openxmlformats.org/officeDocument/2006/relationships/hyperlink" Target="mailto:jvillalobos@bomberos.go.cr" TargetMode="External"/><Relationship Id="rId118" Type="http://schemas.openxmlformats.org/officeDocument/2006/relationships/hyperlink" Target="mailto:jcastros@bomberos.go.cr" TargetMode="External"/><Relationship Id="rId117" Type="http://schemas.openxmlformats.org/officeDocument/2006/relationships/hyperlink" Target="mailto:driverao@bomberos.go.cr" TargetMode="External"/><Relationship Id="rId116" Type="http://schemas.openxmlformats.org/officeDocument/2006/relationships/hyperlink" Target="mailto:rruiz@bomberos.go.cr" TargetMode="External"/><Relationship Id="rId115" Type="http://schemas.openxmlformats.org/officeDocument/2006/relationships/hyperlink" Target="mailto:jamontoyas@bomberos.go.cr" TargetMode="External"/><Relationship Id="rId119" Type="http://schemas.openxmlformats.org/officeDocument/2006/relationships/hyperlink" Target="mailto:dsimpson@bomberos.go.cr" TargetMode="External"/><Relationship Id="rId15" Type="http://schemas.openxmlformats.org/officeDocument/2006/relationships/header" Target="header5.xml"/><Relationship Id="rId110" Type="http://schemas.openxmlformats.org/officeDocument/2006/relationships/hyperlink" Target="mailto:aarcec@bomberos.go.cr" TargetMode="External"/><Relationship Id="rId14" Type="http://schemas.openxmlformats.org/officeDocument/2006/relationships/hyperlink" Target="mailto:hmendezv@bomberos.go.cr" TargetMode="External"/><Relationship Id="rId17" Type="http://schemas.openxmlformats.org/officeDocument/2006/relationships/footer" Target="footer11.xml"/><Relationship Id="rId16" Type="http://schemas.openxmlformats.org/officeDocument/2006/relationships/footer" Target="footer6.xml"/><Relationship Id="rId19" Type="http://schemas.openxmlformats.org/officeDocument/2006/relationships/hyperlink" Target="mailto:fleon@bomberos.go.cr" TargetMode="External"/><Relationship Id="rId114" Type="http://schemas.openxmlformats.org/officeDocument/2006/relationships/hyperlink" Target="mailto:pchaverri@bomberos.go.cr" TargetMode="External"/><Relationship Id="rId18" Type="http://schemas.openxmlformats.org/officeDocument/2006/relationships/hyperlink" Target="mailto:agomezma@bomberos.go.cr" TargetMode="External"/><Relationship Id="rId113" Type="http://schemas.openxmlformats.org/officeDocument/2006/relationships/hyperlink" Target="mailto:lbadillap@bomberos.go.cr" TargetMode="External"/><Relationship Id="rId112" Type="http://schemas.openxmlformats.org/officeDocument/2006/relationships/hyperlink" Target="mailto:jblancos@bomberos.go.cr" TargetMode="External"/><Relationship Id="rId111" Type="http://schemas.openxmlformats.org/officeDocument/2006/relationships/hyperlink" Target="mailto:mcorderoo@bomberos.go.cr" TargetMode="External"/><Relationship Id="rId84" Type="http://schemas.openxmlformats.org/officeDocument/2006/relationships/footer" Target="footer7.xml"/><Relationship Id="rId83" Type="http://schemas.openxmlformats.org/officeDocument/2006/relationships/header" Target="header7.xml"/><Relationship Id="rId86" Type="http://schemas.openxmlformats.org/officeDocument/2006/relationships/image" Target="media/image3.png"/><Relationship Id="rId85" Type="http://schemas.openxmlformats.org/officeDocument/2006/relationships/footer" Target="footer9.xml"/><Relationship Id="rId88" Type="http://schemas.openxmlformats.org/officeDocument/2006/relationships/header" Target="header13.xml"/><Relationship Id="rId150" Type="http://schemas.openxmlformats.org/officeDocument/2006/relationships/hyperlink" Target="mailto:seteesp@racsa.co.cr" TargetMode="External"/><Relationship Id="rId87" Type="http://schemas.openxmlformats.org/officeDocument/2006/relationships/image" Target="media/image5.png"/><Relationship Id="rId89" Type="http://schemas.openxmlformats.org/officeDocument/2006/relationships/footer" Target="footer18.xml"/><Relationship Id="rId80" Type="http://schemas.openxmlformats.org/officeDocument/2006/relationships/footer" Target="footer5.xml"/><Relationship Id="rId82" Type="http://schemas.openxmlformats.org/officeDocument/2006/relationships/footer" Target="footer10.xml"/><Relationship Id="rId81"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mailto:Katherine.rojas@tigo.co.cr" TargetMode="External"/><Relationship Id="rId4" Type="http://schemas.openxmlformats.org/officeDocument/2006/relationships/footnotes" Target="footnotes.xml"/><Relationship Id="rId148" Type="http://schemas.openxmlformats.org/officeDocument/2006/relationships/hyperlink" Target="mailto:webmaster@coopelesca.co.cr" TargetMode="External"/><Relationship Id="rId9" Type="http://schemas.openxmlformats.org/officeDocument/2006/relationships/image" Target="media/image6.png"/><Relationship Id="rId143" Type="http://schemas.openxmlformats.org/officeDocument/2006/relationships/hyperlink" Target="mailto:mvargasc@bomberos.go.cr" TargetMode="External"/><Relationship Id="rId142" Type="http://schemas.openxmlformats.org/officeDocument/2006/relationships/hyperlink" Target="mailto:lmadrigal@bomberos.go.cr" TargetMode="External"/><Relationship Id="rId141" Type="http://schemas.openxmlformats.org/officeDocument/2006/relationships/hyperlink" Target="mailto:cordenana@bomberos.go.cr" TargetMode="External"/><Relationship Id="rId140" Type="http://schemas.openxmlformats.org/officeDocument/2006/relationships/hyperlink" Target="mailto:acastillo@bomberos.go.cr" TargetMode="External"/><Relationship Id="rId5" Type="http://schemas.openxmlformats.org/officeDocument/2006/relationships/numbering" Target="numbering.xml"/><Relationship Id="rId147" Type="http://schemas.openxmlformats.org/officeDocument/2006/relationships/hyperlink" Target="mailto:rfuentes@cnfl.go.cr" TargetMode="External"/><Relationship Id="rId6" Type="http://schemas.openxmlformats.org/officeDocument/2006/relationships/styles" Target="styles.xml"/><Relationship Id="rId146" Type="http://schemas.openxmlformats.org/officeDocument/2006/relationships/hyperlink" Target="mailto:mchaconr@aya.go.cr" TargetMode="External"/><Relationship Id="rId7" Type="http://schemas.openxmlformats.org/officeDocument/2006/relationships/customXml" Target="../customXML/item1.xml"/><Relationship Id="rId145" Type="http://schemas.openxmlformats.org/officeDocument/2006/relationships/image" Target="media/image1.png"/><Relationship Id="rId8" Type="http://schemas.openxmlformats.org/officeDocument/2006/relationships/image" Target="media/image7.png"/><Relationship Id="rId144" Type="http://schemas.openxmlformats.org/officeDocument/2006/relationships/image" Target="media/image4.png"/><Relationship Id="rId73" Type="http://schemas.openxmlformats.org/officeDocument/2006/relationships/hyperlink" Target="mailto:rbarrantesp@bomberos.go.cr" TargetMode="External"/><Relationship Id="rId72" Type="http://schemas.openxmlformats.org/officeDocument/2006/relationships/hyperlink" Target="mailto:lduran@bomberos.go.cr" TargetMode="External"/><Relationship Id="rId75" Type="http://schemas.openxmlformats.org/officeDocument/2006/relationships/hyperlink" Target="mailto:lmadrigal@bomberos.go.cr" TargetMode="External"/><Relationship Id="rId74" Type="http://schemas.openxmlformats.org/officeDocument/2006/relationships/hyperlink" Target="mailto:lmendezj@bomberos.go.cr" TargetMode="External"/><Relationship Id="rId77" Type="http://schemas.openxmlformats.org/officeDocument/2006/relationships/image" Target="media/image2.png"/><Relationship Id="rId76" Type="http://schemas.openxmlformats.org/officeDocument/2006/relationships/hyperlink" Target="mailto:mvargasc@bomberos.go.cr" TargetMode="External"/><Relationship Id="rId79" Type="http://schemas.openxmlformats.org/officeDocument/2006/relationships/footer" Target="footer3.xml"/><Relationship Id="rId78" Type="http://schemas.openxmlformats.org/officeDocument/2006/relationships/header" Target="header9.xml"/><Relationship Id="rId71" Type="http://schemas.openxmlformats.org/officeDocument/2006/relationships/hyperlink" Target="mailto:kleiva@bomberos.go.cr" TargetMode="External"/><Relationship Id="rId70" Type="http://schemas.openxmlformats.org/officeDocument/2006/relationships/hyperlink" Target="mailto:ezegarra@bomberos.go.cr" TargetMode="External"/><Relationship Id="rId139" Type="http://schemas.openxmlformats.org/officeDocument/2006/relationships/hyperlink" Target="mailto:gdiaz@bomberos.go.cr" TargetMode="External"/><Relationship Id="rId138" Type="http://schemas.openxmlformats.org/officeDocument/2006/relationships/hyperlink" Target="mailto:lsegura@bomberos.go.cr" TargetMode="External"/><Relationship Id="rId137" Type="http://schemas.openxmlformats.org/officeDocument/2006/relationships/hyperlink" Target="mailto:lvado@bomberos.go.cr" TargetMode="External"/><Relationship Id="rId132" Type="http://schemas.openxmlformats.org/officeDocument/2006/relationships/hyperlink" Target="mailto:bmesen@bomberos.go.cr" TargetMode="External"/><Relationship Id="rId131" Type="http://schemas.openxmlformats.org/officeDocument/2006/relationships/hyperlink" Target="mailto:jmedinar@bomberos.go.cr" TargetMode="External"/><Relationship Id="rId130" Type="http://schemas.openxmlformats.org/officeDocument/2006/relationships/hyperlink" Target="mailto:amonteros@bomberos.go.cr" TargetMode="External"/><Relationship Id="rId136" Type="http://schemas.openxmlformats.org/officeDocument/2006/relationships/hyperlink" Target="mailto:ogonzalezs@bomberos.go.cr" TargetMode="External"/><Relationship Id="rId135" Type="http://schemas.openxmlformats.org/officeDocument/2006/relationships/hyperlink" Target="mailto:wchaconm@bomberos.go.cr" TargetMode="External"/><Relationship Id="rId134" Type="http://schemas.openxmlformats.org/officeDocument/2006/relationships/hyperlink" Target="mailto:dvargasp@bomberos.go.cr" TargetMode="External"/><Relationship Id="rId133" Type="http://schemas.openxmlformats.org/officeDocument/2006/relationships/hyperlink" Target="mailto:ghernandezz@bomberos.go.cr" TargetMode="External"/><Relationship Id="rId62" Type="http://schemas.openxmlformats.org/officeDocument/2006/relationships/hyperlink" Target="mailto:kmendezl@bomberos.go.cr" TargetMode="External"/><Relationship Id="rId61" Type="http://schemas.openxmlformats.org/officeDocument/2006/relationships/hyperlink" Target="mailto:mtorresc@bomberos.go.cr" TargetMode="External"/><Relationship Id="rId64" Type="http://schemas.openxmlformats.org/officeDocument/2006/relationships/hyperlink" Target="mailto:kjimenez@bomberos.go.cr" TargetMode="External"/><Relationship Id="rId63" Type="http://schemas.openxmlformats.org/officeDocument/2006/relationships/hyperlink" Target="mailto:aortiz@bomberos.go.cr" TargetMode="External"/><Relationship Id="rId66" Type="http://schemas.openxmlformats.org/officeDocument/2006/relationships/hyperlink" Target="mailto:sgomez@bomberos.go.cr" TargetMode="External"/><Relationship Id="rId172" Type="http://schemas.openxmlformats.org/officeDocument/2006/relationships/footer" Target="footer14.xml"/><Relationship Id="rId65" Type="http://schemas.openxmlformats.org/officeDocument/2006/relationships/hyperlink" Target="mailto:rvargas@bomberos.go.cr" TargetMode="External"/><Relationship Id="rId171" Type="http://schemas.openxmlformats.org/officeDocument/2006/relationships/hyperlink" Target="mailto:jarroyo@grupocci.biz" TargetMode="External"/><Relationship Id="rId68" Type="http://schemas.openxmlformats.org/officeDocument/2006/relationships/hyperlink" Target="mailto:despinozam@bomberos.go.cr" TargetMode="External"/><Relationship Id="rId170" Type="http://schemas.openxmlformats.org/officeDocument/2006/relationships/hyperlink" Target="mailto:emurillo@fumigadoraalto.com" TargetMode="External"/><Relationship Id="rId67" Type="http://schemas.openxmlformats.org/officeDocument/2006/relationships/hyperlink" Target="mailto:rmirandat@bomberos.go.cr" TargetMode="External"/><Relationship Id="rId60" Type="http://schemas.openxmlformats.org/officeDocument/2006/relationships/hyperlink" Target="mailto:obuezo@bomberos.go.cr" TargetMode="External"/><Relationship Id="rId165" Type="http://schemas.openxmlformats.org/officeDocument/2006/relationships/hyperlink" Target="mailto:malfaro@psindustrial.com" TargetMode="External"/><Relationship Id="rId69" Type="http://schemas.openxmlformats.org/officeDocument/2006/relationships/hyperlink" Target="mailto:whidalgo@bomberos.go.cr" TargetMode="External"/><Relationship Id="rId164" Type="http://schemas.openxmlformats.org/officeDocument/2006/relationships/hyperlink" Target="mailto:scomantenimientos@gmail.com" TargetMode="External"/><Relationship Id="rId163" Type="http://schemas.openxmlformats.org/officeDocument/2006/relationships/hyperlink" Target="mailto:jhernandez@incensa.net" TargetMode="External"/><Relationship Id="rId162" Type="http://schemas.openxmlformats.org/officeDocument/2006/relationships/hyperlink" Target="mailto:ejimenez@caisa.cr" TargetMode="External"/><Relationship Id="rId169" Type="http://schemas.openxmlformats.org/officeDocument/2006/relationships/hyperlink" Target="mailto:medisonido@yahoo.es" TargetMode="External"/><Relationship Id="rId168" Type="http://schemas.openxmlformats.org/officeDocument/2006/relationships/hyperlink" Target="mailto:/mvalverde@iscr.com" TargetMode="External"/><Relationship Id="rId167" Type="http://schemas.openxmlformats.org/officeDocument/2006/relationships/hyperlink" Target="mailto:ehernandez@iscr.com" TargetMode="External"/><Relationship Id="rId166" Type="http://schemas.openxmlformats.org/officeDocument/2006/relationships/hyperlink" Target="mailto:jalemaseguridad@gmail.com" TargetMode="External"/><Relationship Id="rId51" Type="http://schemas.openxmlformats.org/officeDocument/2006/relationships/hyperlink" Target="mailto:valvarezc@bomberos.go.cr" TargetMode="External"/><Relationship Id="rId50" Type="http://schemas.openxmlformats.org/officeDocument/2006/relationships/hyperlink" Target="mailto:vfernandez@bomberos.go.cr" TargetMode="External"/><Relationship Id="rId53" Type="http://schemas.openxmlformats.org/officeDocument/2006/relationships/hyperlink" Target="mailto:jguzmans@bomberos.go.cr" TargetMode="External"/><Relationship Id="rId52" Type="http://schemas.openxmlformats.org/officeDocument/2006/relationships/hyperlink" Target="mailto:wmaroto@bomberos.go.cr" TargetMode="External"/><Relationship Id="rId55" Type="http://schemas.openxmlformats.org/officeDocument/2006/relationships/hyperlink" Target="mailto:valvarezc@bomberos.go.cr" TargetMode="External"/><Relationship Id="rId161" Type="http://schemas.openxmlformats.org/officeDocument/2006/relationships/hyperlink" Target="mailto:sjimenez@cerfat.com" TargetMode="External"/><Relationship Id="rId54" Type="http://schemas.openxmlformats.org/officeDocument/2006/relationships/hyperlink" Target="mailto:vfernandez@bomberos.go.cr" TargetMode="External"/><Relationship Id="rId160" Type="http://schemas.openxmlformats.org/officeDocument/2006/relationships/hyperlink" Target="mailto:dmiservicioalcliente@ice.co.cr" TargetMode="External"/><Relationship Id="rId57" Type="http://schemas.openxmlformats.org/officeDocument/2006/relationships/hyperlink" Target="mailto:rcordero@bomberos.go.cr" TargetMode="External"/><Relationship Id="rId56" Type="http://schemas.openxmlformats.org/officeDocument/2006/relationships/hyperlink" Target="mailto:esandi@bomberos.go.cr" TargetMode="External"/><Relationship Id="rId159" Type="http://schemas.openxmlformats.org/officeDocument/2006/relationships/hyperlink" Target="mailto:dramirez@florexcr.com" TargetMode="External"/><Relationship Id="rId59" Type="http://schemas.openxmlformats.org/officeDocument/2006/relationships/hyperlink" Target="mailto:mnavarroc@bomberos.go.cr" TargetMode="External"/><Relationship Id="rId154" Type="http://schemas.openxmlformats.org/officeDocument/2006/relationships/hyperlink" Target="about:blank" TargetMode="External"/><Relationship Id="rId58" Type="http://schemas.openxmlformats.org/officeDocument/2006/relationships/hyperlink" Target="mailto:vmunoz@bomberos.go.cr" TargetMode="External"/><Relationship Id="rId153" Type="http://schemas.openxmlformats.org/officeDocument/2006/relationships/hyperlink" Target="mailto:ventas5@pcstore.cr" TargetMode="External"/><Relationship Id="rId152" Type="http://schemas.openxmlformats.org/officeDocument/2006/relationships/hyperlink" Target="mailto:disramca@racsa.co.cr" TargetMode="External"/><Relationship Id="rId151" Type="http://schemas.openxmlformats.org/officeDocument/2006/relationships/hyperlink" Target="mailto:ventas@jitan.co.cr" TargetMode="External"/><Relationship Id="rId158" Type="http://schemas.openxmlformats.org/officeDocument/2006/relationships/hyperlink" Target="about:blank" TargetMode="External"/><Relationship Id="rId157" Type="http://schemas.openxmlformats.org/officeDocument/2006/relationships/hyperlink" Target="mailto:kemcentroamerica@gmail.com" TargetMode="External"/><Relationship Id="rId156" Type="http://schemas.openxmlformats.org/officeDocument/2006/relationships/hyperlink" Target="mailto:jorge.hurtado@3ases.com" TargetMode="External"/><Relationship Id="rId155" Type="http://schemas.openxmlformats.org/officeDocument/2006/relationships/hyperlink" Target="mailto:servicio@fervadelnor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LcDQct8HyqpFe9qz+uFn/vnGA==">AMUW2mX2i1HzuPiOhv/Rbd7aDBsmnzGVesB7Kk5MxblncOuhqC+Rd62kjKTToQqATIeBK5NG6CpfUI0E9A4pbV3+6e7lPrKiH2bIulf030WvZ5h0Hf5947LU6hKREwrEHf7GOBmi6yCGDa5uvZcBRe6H6wSANhvATHozJLgm0+nAG3ZIXfwdmnZk6AfGbDaAAB/HVoMUf3b8/h1FHmephLiJNOYr5ApUZKaZuc1jx3o83MGiDvZd92w=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2016-12-22T22:21:00Z</dcterms:created>
  <dc:creator>Ing. Fernando Navarro Cruz</dc:creator>
</cp:coreProperties>
</file>