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72" w:rsidRPr="00557A7C" w:rsidRDefault="00A87CAC" w:rsidP="00432FB5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r>
        <w:rPr>
          <w:rFonts w:ascii="Arial" w:hAnsi="Arial" w:cs="Arial"/>
          <w:b/>
          <w:sz w:val="28"/>
          <w:szCs w:val="24"/>
        </w:rPr>
        <w:t>Directriz sobre Préstamo de E</w:t>
      </w:r>
      <w:r w:rsidR="00612772" w:rsidRPr="00557A7C">
        <w:rPr>
          <w:rFonts w:ascii="Arial" w:hAnsi="Arial" w:cs="Arial"/>
          <w:b/>
          <w:sz w:val="28"/>
          <w:szCs w:val="24"/>
        </w:rPr>
        <w:t>quipo de la Unidad de Buceo</w:t>
      </w:r>
    </w:p>
    <w:bookmarkEnd w:id="0"/>
    <w:p w:rsidR="00612772" w:rsidRDefault="00612772" w:rsidP="00F97E61"/>
    <w:tbl>
      <w:tblPr>
        <w:tblpPr w:leftFromText="45" w:rightFromText="45" w:vertAnchor="text" w:tblpXSpec="center"/>
        <w:tblW w:w="4500" w:type="pct"/>
        <w:tblCellSpacing w:w="15" w:type="dxa"/>
        <w:tblCellMar>
          <w:top w:w="15" w:type="dxa"/>
          <w:left w:w="61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8"/>
      </w:tblGrid>
      <w:tr w:rsidR="00612772" w:rsidRPr="00612772" w:rsidTr="00557A7C">
        <w:trPr>
          <w:tblCellSpacing w:w="15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2772" w:rsidRPr="00612772" w:rsidRDefault="00612772" w:rsidP="00F97E6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61277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 partir de esta fecha se restringe el préstamo de equipo de la unidad de buceo, únicamente se podrá facilitar el equipo en casos donde medie una solicitud formal dirigida a la Jefatura de Operaciones, donde se establezca  lo siguiente:</w:t>
            </w:r>
          </w:p>
          <w:p w:rsidR="00612772" w:rsidRPr="00612772" w:rsidRDefault="00612772" w:rsidP="00F97E6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61277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Justificación.</w:t>
            </w:r>
          </w:p>
          <w:p w:rsidR="00612772" w:rsidRPr="00612772" w:rsidRDefault="00612772" w:rsidP="00F97E6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61277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Fecha de retiro.</w:t>
            </w:r>
          </w:p>
          <w:p w:rsidR="00612772" w:rsidRPr="00612772" w:rsidRDefault="00612772" w:rsidP="00F97E6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61277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Fecha de devolución.</w:t>
            </w:r>
          </w:p>
          <w:p w:rsidR="00612772" w:rsidRPr="00612772" w:rsidRDefault="00612772" w:rsidP="00F97E6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61277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Nombre del responsable del equipo.</w:t>
            </w:r>
          </w:p>
          <w:p w:rsidR="00612772" w:rsidRPr="00612772" w:rsidRDefault="00612772" w:rsidP="00F97E6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61277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 acuerdo a la información recibida, se valorara la solicitud y en caso de ser aprobada, se procederá a informar al solicitante y al encargado de la Unidad, para que le dé el  seguimiento respectivo.</w:t>
            </w:r>
          </w:p>
        </w:tc>
      </w:tr>
      <w:tr w:rsidR="00612772" w:rsidRPr="00612772" w:rsidTr="00557A7C">
        <w:trPr>
          <w:tblCellSpacing w:w="15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612772" w:rsidRPr="00612772" w:rsidRDefault="00612772" w:rsidP="00F97E6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61277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Atentamente,</w:t>
            </w:r>
          </w:p>
        </w:tc>
      </w:tr>
      <w:tr w:rsidR="00612772" w:rsidRPr="00612772" w:rsidTr="00557A7C">
        <w:trPr>
          <w:tblCellSpacing w:w="15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612772" w:rsidRPr="00612772" w:rsidRDefault="00612772" w:rsidP="00F97E6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</w:tr>
      <w:tr w:rsidR="00612772" w:rsidRPr="00612772" w:rsidTr="00557A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1"/>
            </w:tblGrid>
            <w:tr w:rsidR="00612772" w:rsidRPr="006127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12772" w:rsidRPr="00612772" w:rsidRDefault="00612772" w:rsidP="00F97E61">
                  <w:pPr>
                    <w:framePr w:hSpace="45" w:wrap="around" w:vAnchor="text" w:hAnchor="text" w:xAlign="center"/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61277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Luis Fernando Salas Sánchez</w:t>
                  </w:r>
                  <w:r w:rsidRPr="0061277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br/>
                    <w:t>Dirección Operativa</w:t>
                  </w:r>
                </w:p>
              </w:tc>
            </w:tr>
          </w:tbl>
          <w:p w:rsidR="00612772" w:rsidRPr="00612772" w:rsidRDefault="00612772" w:rsidP="00F97E6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</w:tr>
    </w:tbl>
    <w:p w:rsidR="00612772" w:rsidRDefault="00612772" w:rsidP="00F97E61"/>
    <w:p w:rsidR="00612772" w:rsidRDefault="00612772" w:rsidP="00F97E61"/>
    <w:sectPr w:rsidR="0061277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18" w:rsidRDefault="005F5618" w:rsidP="00432FB5">
      <w:pPr>
        <w:spacing w:after="0" w:line="240" w:lineRule="auto"/>
      </w:pPr>
      <w:r>
        <w:separator/>
      </w:r>
    </w:p>
  </w:endnote>
  <w:endnote w:type="continuationSeparator" w:id="0">
    <w:p w:rsidR="005F5618" w:rsidRDefault="005F5618" w:rsidP="0043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61" w:rsidRDefault="00F97E61" w:rsidP="00F97E61">
    <w:pPr>
      <w:pStyle w:val="Piedepgina"/>
      <w:jc w:val="right"/>
    </w:pP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A32AB" w:rsidRPr="006A32AB">
      <w:rPr>
        <w:b/>
        <w:noProof/>
        <w:lang w:val="es-ES"/>
      </w:rPr>
      <w:t>1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A32AB" w:rsidRPr="006A32AB">
      <w:rPr>
        <w:b/>
        <w:noProof/>
        <w:lang w:val="es-ES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18" w:rsidRDefault="005F5618" w:rsidP="00432FB5">
      <w:pPr>
        <w:spacing w:after="0" w:line="240" w:lineRule="auto"/>
      </w:pPr>
      <w:r>
        <w:separator/>
      </w:r>
    </w:p>
  </w:footnote>
  <w:footnote w:type="continuationSeparator" w:id="0">
    <w:p w:rsidR="005F5618" w:rsidRDefault="005F5618" w:rsidP="0043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0" w:tblpY="1"/>
      <w:tblOverlap w:val="never"/>
      <w:tblW w:w="9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4111"/>
      <w:gridCol w:w="2292"/>
    </w:tblGrid>
    <w:tr w:rsidR="00432FB5" w:rsidRPr="00432FB5" w:rsidTr="0029332E">
      <w:trPr>
        <w:trHeight w:val="278"/>
      </w:trPr>
      <w:tc>
        <w:tcPr>
          <w:tcW w:w="2660" w:type="dxa"/>
          <w:vMerge w:val="restart"/>
          <w:vAlign w:val="center"/>
        </w:tcPr>
        <w:p w:rsidR="00432FB5" w:rsidRPr="00432FB5" w:rsidRDefault="00432FB5" w:rsidP="00A44095">
          <w:pPr>
            <w:ind w:left="-142"/>
            <w:jc w:val="center"/>
            <w:rPr>
              <w:rFonts w:ascii="Arial" w:hAnsi="Arial" w:cs="Arial"/>
              <w:sz w:val="20"/>
              <w:szCs w:val="24"/>
              <w:lang w:val="es-ES_tradnl"/>
            </w:rPr>
          </w:pPr>
          <w:r w:rsidRPr="00432FB5">
            <w:rPr>
              <w:rFonts w:ascii="Arial" w:hAnsi="Arial" w:cs="Arial"/>
              <w:noProof/>
              <w:sz w:val="20"/>
              <w:szCs w:val="24"/>
              <w:lang w:eastAsia="es-CR"/>
            </w:rPr>
            <w:drawing>
              <wp:inline distT="0" distB="0" distL="0" distR="0" wp14:anchorId="78DCC183" wp14:editId="47F8AB9C">
                <wp:extent cx="1671620" cy="604997"/>
                <wp:effectExtent l="19050" t="0" r="4780" b="0"/>
                <wp:docPr id="7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567" cy="60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432FB5" w:rsidRPr="00432FB5" w:rsidRDefault="00432FB5" w:rsidP="00A44095">
          <w:pPr>
            <w:pStyle w:val="BodyText21"/>
            <w:spacing w:line="240" w:lineRule="auto"/>
            <w:ind w:left="0"/>
            <w:jc w:val="center"/>
            <w:rPr>
              <w:rFonts w:cs="Arial"/>
              <w:sz w:val="20"/>
              <w:szCs w:val="24"/>
            </w:rPr>
          </w:pPr>
          <w:r w:rsidRPr="00432FB5">
            <w:rPr>
              <w:rFonts w:cs="Arial"/>
              <w:sz w:val="20"/>
              <w:szCs w:val="24"/>
            </w:rPr>
            <w:t xml:space="preserve">BENEMÉRITO CUERPO DE BOMBEROS </w:t>
          </w:r>
        </w:p>
        <w:p w:rsidR="00432FB5" w:rsidRPr="00432FB5" w:rsidRDefault="00432FB5" w:rsidP="00A44095">
          <w:pPr>
            <w:pStyle w:val="BodyText21"/>
            <w:spacing w:line="240" w:lineRule="auto"/>
            <w:ind w:left="0"/>
            <w:jc w:val="center"/>
            <w:rPr>
              <w:rFonts w:cs="Arial"/>
              <w:spacing w:val="-3"/>
              <w:sz w:val="20"/>
              <w:szCs w:val="24"/>
            </w:rPr>
          </w:pPr>
          <w:r w:rsidRPr="00432FB5">
            <w:rPr>
              <w:rFonts w:cs="Arial"/>
              <w:sz w:val="20"/>
              <w:szCs w:val="24"/>
            </w:rPr>
            <w:t>DE COSTA RICA</w:t>
          </w:r>
        </w:p>
      </w:tc>
      <w:tc>
        <w:tcPr>
          <w:tcW w:w="2292" w:type="dxa"/>
        </w:tcPr>
        <w:p w:rsidR="00432FB5" w:rsidRPr="00432FB5" w:rsidRDefault="00432FB5" w:rsidP="00A44095">
          <w:pPr>
            <w:pStyle w:val="BodyText21"/>
            <w:spacing w:line="240" w:lineRule="auto"/>
            <w:ind w:left="0"/>
            <w:rPr>
              <w:rFonts w:cs="Arial"/>
              <w:sz w:val="20"/>
              <w:szCs w:val="24"/>
            </w:rPr>
          </w:pPr>
          <w:r w:rsidRPr="0029332E">
            <w:rPr>
              <w:rFonts w:cs="Arial"/>
              <w:sz w:val="20"/>
              <w:szCs w:val="24"/>
            </w:rPr>
            <w:t xml:space="preserve">Código: </w:t>
          </w:r>
          <w:r w:rsidR="0029332E" w:rsidRPr="0029332E">
            <w:rPr>
              <w:rFonts w:cs="Arial"/>
              <w:sz w:val="20"/>
              <w:szCs w:val="24"/>
            </w:rPr>
            <w:t>2-01-00-019</w:t>
          </w:r>
        </w:p>
      </w:tc>
    </w:tr>
    <w:tr w:rsidR="00432FB5" w:rsidRPr="00432FB5" w:rsidTr="0029332E">
      <w:trPr>
        <w:trHeight w:val="270"/>
      </w:trPr>
      <w:tc>
        <w:tcPr>
          <w:tcW w:w="2660" w:type="dxa"/>
          <w:vMerge/>
        </w:tcPr>
        <w:p w:rsidR="00432FB5" w:rsidRPr="00432FB5" w:rsidRDefault="00432FB5" w:rsidP="00A44095">
          <w:pPr>
            <w:rPr>
              <w:rFonts w:ascii="Arial" w:hAnsi="Arial" w:cs="Arial"/>
              <w:sz w:val="20"/>
              <w:szCs w:val="24"/>
              <w:lang w:val="es-ES_tradnl"/>
            </w:rPr>
          </w:pPr>
        </w:p>
      </w:tc>
      <w:tc>
        <w:tcPr>
          <w:tcW w:w="4111" w:type="dxa"/>
          <w:vMerge/>
        </w:tcPr>
        <w:p w:rsidR="00432FB5" w:rsidRPr="00432FB5" w:rsidRDefault="00432FB5" w:rsidP="00A44095">
          <w:pPr>
            <w:rPr>
              <w:rFonts w:ascii="Arial" w:hAnsi="Arial" w:cs="Arial"/>
              <w:sz w:val="20"/>
              <w:szCs w:val="24"/>
              <w:lang w:val="es-ES_tradnl"/>
            </w:rPr>
          </w:pPr>
        </w:p>
      </w:tc>
      <w:tc>
        <w:tcPr>
          <w:tcW w:w="2292" w:type="dxa"/>
        </w:tcPr>
        <w:p w:rsidR="00432FB5" w:rsidRPr="00432FB5" w:rsidRDefault="00432FB5" w:rsidP="00A44095">
          <w:pPr>
            <w:pStyle w:val="BodyText21"/>
            <w:spacing w:line="240" w:lineRule="auto"/>
            <w:ind w:left="0"/>
            <w:rPr>
              <w:rFonts w:cs="Arial"/>
              <w:sz w:val="20"/>
              <w:szCs w:val="24"/>
            </w:rPr>
          </w:pPr>
          <w:r w:rsidRPr="00432FB5">
            <w:rPr>
              <w:rFonts w:cs="Arial"/>
              <w:sz w:val="20"/>
              <w:szCs w:val="24"/>
            </w:rPr>
            <w:t>Versión: 01</w:t>
          </w:r>
        </w:p>
      </w:tc>
    </w:tr>
    <w:tr w:rsidR="00432FB5" w:rsidRPr="00432FB5" w:rsidTr="0029332E">
      <w:trPr>
        <w:trHeight w:val="371"/>
      </w:trPr>
      <w:tc>
        <w:tcPr>
          <w:tcW w:w="2660" w:type="dxa"/>
          <w:vMerge/>
        </w:tcPr>
        <w:p w:rsidR="00432FB5" w:rsidRPr="00432FB5" w:rsidRDefault="00432FB5" w:rsidP="00A44095">
          <w:pPr>
            <w:rPr>
              <w:rFonts w:ascii="Arial" w:hAnsi="Arial" w:cs="Arial"/>
              <w:sz w:val="20"/>
              <w:szCs w:val="24"/>
              <w:lang w:val="es-ES_tradnl"/>
            </w:rPr>
          </w:pPr>
        </w:p>
      </w:tc>
      <w:tc>
        <w:tcPr>
          <w:tcW w:w="4111" w:type="dxa"/>
          <w:vAlign w:val="center"/>
        </w:tcPr>
        <w:p w:rsidR="00432FB5" w:rsidRPr="00432FB5" w:rsidRDefault="00432FB5" w:rsidP="00432FB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2FB5">
            <w:rPr>
              <w:rFonts w:ascii="Arial" w:hAnsi="Arial" w:cs="Arial"/>
              <w:b/>
              <w:sz w:val="20"/>
              <w:szCs w:val="20"/>
            </w:rPr>
            <w:t>Directriz sobre préstamo de equipo de la Unidad de Buceo</w:t>
          </w:r>
        </w:p>
      </w:tc>
      <w:tc>
        <w:tcPr>
          <w:tcW w:w="2292" w:type="dxa"/>
        </w:tcPr>
        <w:p w:rsidR="00432FB5" w:rsidRPr="00432FB5" w:rsidRDefault="00432FB5" w:rsidP="00A44095">
          <w:pPr>
            <w:pStyle w:val="BodyText21"/>
            <w:spacing w:line="240" w:lineRule="auto"/>
            <w:ind w:left="0"/>
            <w:jc w:val="left"/>
            <w:rPr>
              <w:rFonts w:cs="Arial"/>
              <w:sz w:val="20"/>
              <w:szCs w:val="24"/>
            </w:rPr>
          </w:pPr>
          <w:r w:rsidRPr="00432FB5">
            <w:rPr>
              <w:rFonts w:cs="Arial"/>
              <w:sz w:val="20"/>
              <w:szCs w:val="24"/>
            </w:rPr>
            <w:t xml:space="preserve">Oficio de Aprobación: </w:t>
          </w:r>
        </w:p>
        <w:p w:rsidR="00432FB5" w:rsidRPr="00432FB5" w:rsidRDefault="00432FB5" w:rsidP="00432FB5">
          <w:pPr>
            <w:rPr>
              <w:rFonts w:ascii="Arial" w:hAnsi="Arial" w:cs="Arial"/>
              <w:b/>
              <w:sz w:val="20"/>
              <w:szCs w:val="24"/>
            </w:rPr>
          </w:pPr>
          <w:r w:rsidRPr="00432FB5">
            <w:rPr>
              <w:rFonts w:ascii="Arial" w:hAnsi="Arial" w:cs="Arial"/>
              <w:b/>
              <w:sz w:val="20"/>
              <w:szCs w:val="24"/>
            </w:rPr>
            <w:t>CBCR-026800-2013-DOB-00507</w:t>
          </w:r>
        </w:p>
      </w:tc>
    </w:tr>
    <w:tr w:rsidR="00432FB5" w:rsidRPr="00432FB5" w:rsidTr="0029332E">
      <w:tc>
        <w:tcPr>
          <w:tcW w:w="2660" w:type="dxa"/>
          <w:vMerge/>
        </w:tcPr>
        <w:p w:rsidR="00432FB5" w:rsidRPr="00432FB5" w:rsidRDefault="00432FB5" w:rsidP="00A44095">
          <w:pPr>
            <w:rPr>
              <w:rFonts w:ascii="Arial" w:hAnsi="Arial" w:cs="Arial"/>
              <w:sz w:val="20"/>
              <w:szCs w:val="24"/>
              <w:lang w:val="es-ES_tradnl"/>
            </w:rPr>
          </w:pPr>
        </w:p>
      </w:tc>
      <w:tc>
        <w:tcPr>
          <w:tcW w:w="4111" w:type="dxa"/>
        </w:tcPr>
        <w:p w:rsidR="00432FB5" w:rsidRPr="00432FB5" w:rsidRDefault="00432FB5" w:rsidP="0029332E">
          <w:pPr>
            <w:rPr>
              <w:rFonts w:ascii="Arial" w:hAnsi="Arial" w:cs="Arial"/>
              <w:sz w:val="20"/>
              <w:szCs w:val="24"/>
              <w:lang w:val="es-ES_tradnl"/>
            </w:rPr>
          </w:pPr>
          <w:r w:rsidRPr="00432FB5">
            <w:rPr>
              <w:rFonts w:ascii="Arial" w:hAnsi="Arial" w:cs="Arial"/>
              <w:sz w:val="20"/>
              <w:szCs w:val="24"/>
              <w:lang w:val="es-ES_tradnl"/>
            </w:rPr>
            <w:t>Aprobado por: Luis Fernando Salas Sánchez</w:t>
          </w:r>
        </w:p>
      </w:tc>
      <w:tc>
        <w:tcPr>
          <w:tcW w:w="2292" w:type="dxa"/>
        </w:tcPr>
        <w:p w:rsidR="00432FB5" w:rsidRPr="00432FB5" w:rsidRDefault="00432FB5" w:rsidP="00A44095">
          <w:pPr>
            <w:pStyle w:val="BodyText21"/>
            <w:spacing w:line="240" w:lineRule="auto"/>
            <w:ind w:left="0"/>
            <w:rPr>
              <w:rFonts w:cs="Arial"/>
              <w:sz w:val="20"/>
              <w:szCs w:val="24"/>
            </w:rPr>
          </w:pPr>
          <w:r w:rsidRPr="00432FB5">
            <w:rPr>
              <w:rFonts w:cs="Arial"/>
              <w:sz w:val="20"/>
              <w:szCs w:val="24"/>
            </w:rPr>
            <w:t>Fecha de aprobación:</w:t>
          </w:r>
        </w:p>
        <w:p w:rsidR="00432FB5" w:rsidRPr="00432FB5" w:rsidRDefault="009B5AAD" w:rsidP="009B5AAD">
          <w:pPr>
            <w:pStyle w:val="BodyText21"/>
            <w:spacing w:line="240" w:lineRule="auto"/>
            <w:ind w:left="0"/>
            <w:rPr>
              <w:rFonts w:cs="Arial"/>
              <w:sz w:val="20"/>
              <w:szCs w:val="24"/>
            </w:rPr>
          </w:pPr>
          <w:r>
            <w:rPr>
              <w:rFonts w:cs="Arial"/>
              <w:sz w:val="20"/>
              <w:szCs w:val="24"/>
            </w:rPr>
            <w:t>29/08/13</w:t>
          </w:r>
        </w:p>
      </w:tc>
    </w:tr>
  </w:tbl>
  <w:p w:rsidR="00432FB5" w:rsidRDefault="00432FB5">
    <w:pPr>
      <w:pStyle w:val="Encabezado"/>
    </w:pPr>
  </w:p>
  <w:p w:rsidR="00432FB5" w:rsidRDefault="00432FB5">
    <w:pPr>
      <w:pStyle w:val="Encabezado"/>
    </w:pPr>
  </w:p>
  <w:p w:rsidR="00432FB5" w:rsidRDefault="00432FB5">
    <w:pPr>
      <w:pStyle w:val="Encabezado"/>
    </w:pPr>
  </w:p>
  <w:p w:rsidR="00432FB5" w:rsidRDefault="00432FB5">
    <w:pPr>
      <w:pStyle w:val="Encabezado"/>
    </w:pPr>
  </w:p>
  <w:p w:rsidR="00432FB5" w:rsidRDefault="00432FB5">
    <w:pPr>
      <w:pStyle w:val="Encabezado"/>
    </w:pPr>
  </w:p>
  <w:p w:rsidR="00432FB5" w:rsidRDefault="00432FB5">
    <w:pPr>
      <w:pStyle w:val="Encabezado"/>
    </w:pPr>
  </w:p>
  <w:p w:rsidR="00432FB5" w:rsidRDefault="00432FB5">
    <w:pPr>
      <w:pStyle w:val="Encabezado"/>
    </w:pPr>
  </w:p>
  <w:p w:rsidR="00432FB5" w:rsidRDefault="00432FB5">
    <w:pPr>
      <w:pStyle w:val="Encabezado"/>
    </w:pPr>
  </w:p>
  <w:p w:rsidR="00432FB5" w:rsidRDefault="00432FB5">
    <w:pPr>
      <w:pStyle w:val="Encabezado"/>
    </w:pPr>
  </w:p>
  <w:p w:rsidR="00432FB5" w:rsidRDefault="00432FB5">
    <w:pPr>
      <w:pStyle w:val="Encabezado"/>
    </w:pPr>
  </w:p>
  <w:p w:rsidR="00432FB5" w:rsidRDefault="0029332E" w:rsidP="0029332E">
    <w:pPr>
      <w:pStyle w:val="Encabezado"/>
      <w:tabs>
        <w:tab w:val="clear" w:pos="4419"/>
        <w:tab w:val="clear" w:pos="8838"/>
        <w:tab w:val="left" w:pos="28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6E8"/>
    <w:multiLevelType w:val="multilevel"/>
    <w:tmpl w:val="E330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72"/>
    <w:rsid w:val="000843CF"/>
    <w:rsid w:val="0029332E"/>
    <w:rsid w:val="00432FB5"/>
    <w:rsid w:val="004414AB"/>
    <w:rsid w:val="004A03B0"/>
    <w:rsid w:val="00557A7C"/>
    <w:rsid w:val="005F5618"/>
    <w:rsid w:val="00612772"/>
    <w:rsid w:val="006A32AB"/>
    <w:rsid w:val="007A7448"/>
    <w:rsid w:val="009B5AAD"/>
    <w:rsid w:val="00A27AF0"/>
    <w:rsid w:val="00A87CAC"/>
    <w:rsid w:val="00C935D8"/>
    <w:rsid w:val="00CC7E49"/>
    <w:rsid w:val="00F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FB5"/>
  </w:style>
  <w:style w:type="paragraph" w:styleId="Piedepgina">
    <w:name w:val="footer"/>
    <w:basedOn w:val="Normal"/>
    <w:link w:val="PiedepginaCar"/>
    <w:uiPriority w:val="99"/>
    <w:unhideWhenUsed/>
    <w:rsid w:val="00432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FB5"/>
  </w:style>
  <w:style w:type="paragraph" w:styleId="Sinespaciado">
    <w:name w:val="No Spacing"/>
    <w:uiPriority w:val="1"/>
    <w:qFormat/>
    <w:rsid w:val="00432FB5"/>
    <w:pPr>
      <w:spacing w:after="0" w:line="240" w:lineRule="auto"/>
    </w:pPr>
  </w:style>
  <w:style w:type="paragraph" w:customStyle="1" w:styleId="BodyText21">
    <w:name w:val="Body Text 21"/>
    <w:basedOn w:val="Normal"/>
    <w:rsid w:val="00432FB5"/>
    <w:pPr>
      <w:spacing w:after="0" w:line="288" w:lineRule="auto"/>
      <w:ind w:left="708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FB5"/>
  </w:style>
  <w:style w:type="paragraph" w:styleId="Piedepgina">
    <w:name w:val="footer"/>
    <w:basedOn w:val="Normal"/>
    <w:link w:val="PiedepginaCar"/>
    <w:uiPriority w:val="99"/>
    <w:unhideWhenUsed/>
    <w:rsid w:val="00432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FB5"/>
  </w:style>
  <w:style w:type="paragraph" w:styleId="Sinespaciado">
    <w:name w:val="No Spacing"/>
    <w:uiPriority w:val="1"/>
    <w:qFormat/>
    <w:rsid w:val="00432FB5"/>
    <w:pPr>
      <w:spacing w:after="0" w:line="240" w:lineRule="auto"/>
    </w:pPr>
  </w:style>
  <w:style w:type="paragraph" w:customStyle="1" w:styleId="BodyText21">
    <w:name w:val="Body Text 21"/>
    <w:basedOn w:val="Normal"/>
    <w:rsid w:val="00432FB5"/>
    <w:pPr>
      <w:spacing w:after="0" w:line="288" w:lineRule="auto"/>
      <w:ind w:left="708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Maroto Solórzano</dc:creator>
  <cp:lastModifiedBy>Ariana Rodriguez Briceño</cp:lastModifiedBy>
  <cp:revision>10</cp:revision>
  <dcterms:created xsi:type="dcterms:W3CDTF">2015-06-05T21:06:00Z</dcterms:created>
  <dcterms:modified xsi:type="dcterms:W3CDTF">2015-07-07T18:46:00Z</dcterms:modified>
</cp:coreProperties>
</file>