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011</w:t>
      </w:r>
      <w:r w:rsidR="001C6916">
        <w:rPr>
          <w:rFonts w:ascii="Arial" w:hAnsi="Arial" w:cs="Arial"/>
          <w:b/>
          <w:bCs/>
          <w:lang w:val="es-ES"/>
        </w:rPr>
        <w:t>4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1C6916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30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marzo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</w:t>
      </w:r>
      <w:r w:rsidR="00232202">
        <w:rPr>
          <w:rFonts w:ascii="Arial" w:hAnsi="Arial" w:cs="Arial"/>
          <w:b/>
          <w:bCs/>
          <w:lang w:val="es-ES"/>
        </w:rPr>
        <w:t>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6A12FA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>N° 1</w:t>
      </w:r>
      <w:r w:rsidR="00CB2A4F" w:rsidRPr="007E68CC">
        <w:rPr>
          <w:rFonts w:ascii="Arial" w:hAnsi="Arial" w:cs="Arial"/>
          <w:sz w:val="20"/>
          <w:szCs w:val="20"/>
        </w:rPr>
        <w:t>1</w:t>
      </w:r>
      <w:r w:rsidR="001C6916" w:rsidRPr="007E68CC">
        <w:rPr>
          <w:rFonts w:ascii="Arial" w:hAnsi="Arial" w:cs="Arial"/>
          <w:sz w:val="20"/>
          <w:szCs w:val="20"/>
        </w:rPr>
        <w:t>3</w:t>
      </w:r>
      <w:r w:rsidR="007574EE" w:rsidRPr="007E68CC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D356FD" w:rsidRPr="00EB28BC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FA" w:rsidRDefault="00FD116D" w:rsidP="006A12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9D6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DA441E" w:rsidRPr="00DA441E" w:rsidRDefault="00DA441E" w:rsidP="00DA441E">
      <w:pPr>
        <w:pStyle w:val="Prrafodelista"/>
        <w:rPr>
          <w:rFonts w:ascii="Arial" w:hAnsi="Arial" w:cs="Arial"/>
          <w:sz w:val="20"/>
          <w:szCs w:val="20"/>
        </w:rPr>
      </w:pPr>
    </w:p>
    <w:p w:rsidR="00DA441E" w:rsidRDefault="00DA441E" w:rsidP="00DA441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8CC">
        <w:rPr>
          <w:rFonts w:ascii="Arial" w:hAnsi="Arial" w:cs="Arial"/>
          <w:sz w:val="20"/>
          <w:szCs w:val="20"/>
        </w:rPr>
        <w:t>Evaluación de control interno de inventario de activos en el edificio administrativo de bomberos.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12FA" w:rsidRPr="006A12FA" w:rsidRDefault="006A12FA" w:rsidP="006A12FA">
      <w:pPr>
        <w:pStyle w:val="Prrafodelista"/>
        <w:rPr>
          <w:rFonts w:ascii="Arial" w:hAnsi="Arial" w:cs="Arial"/>
          <w:sz w:val="20"/>
          <w:szCs w:val="20"/>
        </w:rPr>
      </w:pPr>
    </w:p>
    <w:p w:rsidR="006A12FA" w:rsidRPr="006A12FA" w:rsidRDefault="006A12FA" w:rsidP="006A12FA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8B3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D30566" w:rsidRPr="00AA0BA2" w:rsidRDefault="00223CC3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68CC">
        <w:rPr>
          <w:rFonts w:ascii="Arial" w:hAnsi="Arial" w:cs="Arial"/>
          <w:sz w:val="20"/>
          <w:szCs w:val="20"/>
        </w:rPr>
        <w:t xml:space="preserve">Estadísticas de emergencias del periodo </w:t>
      </w:r>
      <w:r w:rsidR="001C6916" w:rsidRPr="007E68CC">
        <w:rPr>
          <w:rFonts w:ascii="Arial" w:hAnsi="Arial" w:cs="Arial"/>
          <w:sz w:val="20"/>
          <w:szCs w:val="20"/>
        </w:rPr>
        <w:t>marzo</w:t>
      </w:r>
      <w:r w:rsidRPr="007E68CC">
        <w:rPr>
          <w:rFonts w:ascii="Arial" w:hAnsi="Arial" w:cs="Arial"/>
          <w:sz w:val="20"/>
          <w:szCs w:val="20"/>
        </w:rPr>
        <w:t xml:space="preserve"> 201</w:t>
      </w:r>
      <w:r w:rsidR="001C6916" w:rsidRPr="007E68CC">
        <w:rPr>
          <w:rFonts w:ascii="Arial" w:hAnsi="Arial" w:cs="Arial"/>
          <w:sz w:val="20"/>
          <w:szCs w:val="20"/>
        </w:rPr>
        <w:t>7</w:t>
      </w:r>
      <w:r w:rsidRPr="007E6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CB2A4F" w:rsidRDefault="007F46B1" w:rsidP="00CB2A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4F468C" w:rsidRPr="001728FD" w:rsidRDefault="001C6916" w:rsidP="001C691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 xml:space="preserve">Avance del fideicomiso </w:t>
      </w:r>
      <w:r w:rsidR="001405C9">
        <w:rPr>
          <w:rFonts w:ascii="Arial" w:hAnsi="Arial" w:cs="Arial"/>
          <w:sz w:val="20"/>
        </w:rPr>
        <w:t xml:space="preserve">de titularización del Cuerpo de Bomberos. </w:t>
      </w:r>
    </w:p>
    <w:p w:rsidR="001728FD" w:rsidRPr="00185C6C" w:rsidRDefault="001728FD" w:rsidP="001C691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2"/>
        </w:rPr>
      </w:pPr>
      <w:r w:rsidRPr="007E68CC">
        <w:rPr>
          <w:rFonts w:ascii="Arial" w:hAnsi="Arial" w:cs="Arial"/>
          <w:sz w:val="20"/>
        </w:rPr>
        <w:t>Modificación presupuestaria N.° 2-2017</w:t>
      </w:r>
      <w:r>
        <w:rPr>
          <w:rFonts w:ascii="Arial" w:hAnsi="Arial" w:cs="Arial"/>
          <w:sz w:val="20"/>
        </w:rPr>
        <w:t>.</w:t>
      </w:r>
      <w:r w:rsidR="00770D2A">
        <w:rPr>
          <w:rFonts w:ascii="Arial" w:hAnsi="Arial" w:cs="Arial"/>
          <w:sz w:val="20"/>
        </w:rPr>
        <w:t xml:space="preserve"> </w:t>
      </w:r>
      <w:r w:rsidR="00770D2A" w:rsidRPr="007E68CC">
        <w:rPr>
          <w:rFonts w:ascii="Arial" w:hAnsi="Arial" w:cs="Arial"/>
          <w:sz w:val="20"/>
        </w:rPr>
        <w:t xml:space="preserve">Oficio </w:t>
      </w:r>
      <w:r w:rsidR="00216D79" w:rsidRPr="007E68CC">
        <w:rPr>
          <w:rFonts w:ascii="Arial" w:hAnsi="Arial" w:cs="Arial"/>
          <w:sz w:val="20"/>
        </w:rPr>
        <w:t>CBCR-010061-2017-DGB-00390.</w:t>
      </w:r>
    </w:p>
    <w:p w:rsidR="00185C6C" w:rsidRPr="00012957" w:rsidRDefault="00185C6C" w:rsidP="001C691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>Estados Financieros auditados</w:t>
      </w:r>
      <w:r w:rsidR="00AC1547">
        <w:rPr>
          <w:rFonts w:ascii="Arial" w:hAnsi="Arial" w:cs="Arial"/>
          <w:sz w:val="20"/>
        </w:rPr>
        <w:t xml:space="preserve">. </w:t>
      </w:r>
    </w:p>
    <w:p w:rsidR="001C6916" w:rsidRPr="00095B98" w:rsidRDefault="00012957" w:rsidP="00095B98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 xml:space="preserve">Propuesta de objetivos PAO 2018. Oficio </w:t>
      </w:r>
      <w:r w:rsidR="00CD288A" w:rsidRPr="007E68CC">
        <w:rPr>
          <w:rFonts w:ascii="Arial" w:hAnsi="Arial" w:cs="Arial"/>
          <w:sz w:val="20"/>
        </w:rPr>
        <w:t>CBCR-009772-2017-DGB-00380</w:t>
      </w:r>
      <w:r w:rsidR="00CD288A">
        <w:rPr>
          <w:rFonts w:ascii="Arial" w:hAnsi="Arial" w:cs="Arial"/>
          <w:sz w:val="20"/>
        </w:rPr>
        <w:t>.</w:t>
      </w:r>
    </w:p>
    <w:p w:rsidR="00095B98" w:rsidRPr="00095B98" w:rsidRDefault="00095B98" w:rsidP="00095B98">
      <w:pPr>
        <w:pStyle w:val="Prrafodelista"/>
        <w:spacing w:line="360" w:lineRule="auto"/>
        <w:ind w:left="2138"/>
        <w:jc w:val="both"/>
        <w:rPr>
          <w:rFonts w:ascii="Arial" w:hAnsi="Arial" w:cs="Arial"/>
          <w:sz w:val="12"/>
        </w:rPr>
      </w:pPr>
    </w:p>
    <w:p w:rsidR="001C6916" w:rsidRPr="001C6916" w:rsidRDefault="001C6916" w:rsidP="002B271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68CC">
        <w:rPr>
          <w:rFonts w:ascii="Arial" w:hAnsi="Arial" w:cs="Arial"/>
          <w:b/>
          <w:sz w:val="20"/>
        </w:rPr>
        <w:t>Distribución de las 100 plazas operativas</w:t>
      </w:r>
      <w:r>
        <w:rPr>
          <w:rFonts w:ascii="Arial" w:hAnsi="Arial" w:cs="Arial"/>
          <w:b/>
          <w:sz w:val="20"/>
        </w:rPr>
        <w:t xml:space="preserve">. </w:t>
      </w:r>
      <w:r w:rsidR="00AC1547">
        <w:rPr>
          <w:rFonts w:ascii="Arial" w:hAnsi="Arial" w:cs="Arial"/>
          <w:b/>
          <w:sz w:val="20"/>
        </w:rPr>
        <w:t xml:space="preserve">Oficio </w:t>
      </w:r>
      <w:r w:rsidR="00AC1547" w:rsidRPr="007E68CC">
        <w:rPr>
          <w:rFonts w:ascii="Arial" w:eastAsia="Times New Roman" w:hAnsi="Arial" w:cs="Arial"/>
          <w:b/>
          <w:bCs/>
          <w:sz w:val="20"/>
        </w:rPr>
        <w:t>CBCR-009770-2017-DGB-00379</w:t>
      </w:r>
    </w:p>
    <w:p w:rsidR="001C6916" w:rsidRPr="001C6916" w:rsidRDefault="001C6916" w:rsidP="001C691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5227F" w:rsidRDefault="001C6916" w:rsidP="00E5227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E68CC">
        <w:rPr>
          <w:rFonts w:ascii="Arial" w:hAnsi="Arial" w:cs="Arial"/>
          <w:b/>
          <w:sz w:val="20"/>
          <w:szCs w:val="20"/>
          <w:lang w:val="en-US"/>
        </w:rPr>
        <w:t xml:space="preserve">Plan de </w:t>
      </w:r>
      <w:proofErr w:type="spellStart"/>
      <w:r w:rsidRPr="007E68CC">
        <w:rPr>
          <w:rFonts w:ascii="Arial" w:hAnsi="Arial" w:cs="Arial"/>
          <w:b/>
          <w:sz w:val="20"/>
          <w:szCs w:val="20"/>
          <w:lang w:val="en-US"/>
        </w:rPr>
        <w:t>compromiso</w:t>
      </w:r>
      <w:proofErr w:type="spellEnd"/>
      <w:r w:rsidRPr="007E68CC">
        <w:rPr>
          <w:rFonts w:ascii="Arial" w:hAnsi="Arial" w:cs="Arial"/>
          <w:b/>
          <w:sz w:val="20"/>
          <w:szCs w:val="20"/>
          <w:lang w:val="en-US"/>
        </w:rPr>
        <w:t xml:space="preserve"> de Great Place to Work.</w:t>
      </w:r>
      <w:r w:rsidR="00AC1547" w:rsidRPr="005408D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C1547" w:rsidRPr="008777C8">
        <w:rPr>
          <w:rFonts w:ascii="Arial" w:hAnsi="Arial" w:cs="Arial"/>
          <w:b/>
          <w:sz w:val="20"/>
          <w:szCs w:val="20"/>
          <w:lang w:val="en-US"/>
        </w:rPr>
        <w:t>Oficio</w:t>
      </w:r>
      <w:proofErr w:type="spellEnd"/>
      <w:r w:rsidR="00AC1547" w:rsidRPr="005408D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777C8" w:rsidRPr="007E68CC">
        <w:rPr>
          <w:rFonts w:ascii="Arial" w:hAnsi="Arial" w:cs="Arial"/>
          <w:b/>
          <w:sz w:val="20"/>
          <w:szCs w:val="20"/>
          <w:lang w:val="en-US"/>
        </w:rPr>
        <w:t>CBCR-010031-2017-DGB-00388.</w:t>
      </w:r>
    </w:p>
    <w:p w:rsidR="00095B98" w:rsidRPr="00095B98" w:rsidRDefault="00095B98" w:rsidP="00095B98">
      <w:pPr>
        <w:pStyle w:val="Prrafodelista"/>
        <w:rPr>
          <w:rFonts w:ascii="Arial" w:hAnsi="Arial" w:cs="Arial"/>
          <w:b/>
          <w:sz w:val="20"/>
          <w:szCs w:val="20"/>
          <w:lang w:val="en-US"/>
        </w:rPr>
      </w:pPr>
    </w:p>
    <w:p w:rsidR="00095B98" w:rsidRPr="005408D9" w:rsidRDefault="00095B98" w:rsidP="00095B98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A4316" w:rsidRDefault="003A4316" w:rsidP="00185C6C">
      <w:pPr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85C6C" w:rsidRPr="00185C6C" w:rsidRDefault="00185C6C" w:rsidP="00185C6C">
      <w:pPr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B77D47" w:rsidRPr="001B4224" w:rsidRDefault="003A4316" w:rsidP="001B42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68CC">
        <w:rPr>
          <w:rFonts w:ascii="Arial" w:hAnsi="Arial" w:cs="Arial"/>
          <w:b/>
          <w:sz w:val="20"/>
          <w:szCs w:val="20"/>
        </w:rPr>
        <w:t xml:space="preserve">Modificación a la Ley </w:t>
      </w:r>
      <w:r w:rsidRPr="007E68CC">
        <w:rPr>
          <w:rFonts w:ascii="TimesNewRomanPS-BoldMT" w:hAnsi="TimesNewRomanPS-BoldMT" w:cs="TimesNewRomanPS-BoldMT"/>
          <w:b/>
          <w:bCs/>
          <w:sz w:val="20"/>
          <w:szCs w:val="20"/>
        </w:rPr>
        <w:t>para el fortalecimiento técnico-administrativo del Benemérito Cuerpo de Bomberos de Costa Rica</w:t>
      </w:r>
      <w:r w:rsidR="00322C1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</w:t>
      </w:r>
      <w:r w:rsidR="00AC154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AC1547" w:rsidRPr="007E68C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Oficio </w:t>
      </w:r>
      <w:r w:rsidR="00F97B91" w:rsidRPr="007E68CC">
        <w:rPr>
          <w:rFonts w:ascii="TimesNewRomanPS-BoldMT" w:hAnsi="TimesNewRomanPS-BoldMT" w:cs="TimesNewRomanPS-BoldMT"/>
          <w:b/>
          <w:bCs/>
          <w:sz w:val="20"/>
          <w:szCs w:val="20"/>
        </w:rPr>
        <w:t>CBCR-010094-2017-DGB-00394</w:t>
      </w:r>
    </w:p>
    <w:p w:rsidR="001B4224" w:rsidRPr="001B4224" w:rsidRDefault="001B4224" w:rsidP="001B4224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85C6C" w:rsidRPr="001B4224" w:rsidRDefault="00B77D47" w:rsidP="00185C6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68CC">
        <w:rPr>
          <w:rFonts w:ascii="Arial" w:hAnsi="Arial" w:cs="Arial"/>
          <w:b/>
          <w:sz w:val="20"/>
          <w:szCs w:val="20"/>
        </w:rPr>
        <w:t xml:space="preserve">Solicitud de aprobación de Reglamento de Viáticos del Benemérito Cuerpo de Bomberos de Costa Rica. </w:t>
      </w:r>
      <w:r w:rsidR="00AC1547">
        <w:rPr>
          <w:rFonts w:ascii="Arial" w:hAnsi="Arial" w:cs="Arial"/>
          <w:b/>
          <w:sz w:val="20"/>
          <w:szCs w:val="20"/>
        </w:rPr>
        <w:t xml:space="preserve"> </w:t>
      </w:r>
      <w:r w:rsidR="00AC1547" w:rsidRPr="007E68CC">
        <w:rPr>
          <w:rFonts w:ascii="Arial" w:hAnsi="Arial" w:cs="Arial"/>
          <w:b/>
          <w:sz w:val="20"/>
          <w:szCs w:val="20"/>
        </w:rPr>
        <w:t>Oficio</w:t>
      </w:r>
      <w:r w:rsidR="00603141" w:rsidRPr="007E68CC">
        <w:rPr>
          <w:rFonts w:ascii="Arial" w:hAnsi="Arial" w:cs="Arial"/>
          <w:b/>
          <w:sz w:val="20"/>
          <w:szCs w:val="20"/>
        </w:rPr>
        <w:t xml:space="preserve"> CBCR-010070-2017-DGB-00391</w:t>
      </w:r>
    </w:p>
    <w:p w:rsidR="00185C6C" w:rsidRPr="00185C6C" w:rsidRDefault="00185C6C" w:rsidP="00185C6C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13849" w:rsidRDefault="007B6B9D" w:rsidP="009568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B77D47" w:rsidRDefault="00B77D47" w:rsidP="00B77D47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7D47" w:rsidRPr="007F14D1" w:rsidRDefault="00B77D47" w:rsidP="00B77D4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7E68CC">
        <w:rPr>
          <w:rFonts w:ascii="Arial" w:hAnsi="Arial" w:cs="Arial"/>
          <w:b/>
          <w:sz w:val="20"/>
          <w:szCs w:val="20"/>
        </w:rPr>
        <w:t>Traslado de metas del PAO 2017</w:t>
      </w:r>
      <w:r w:rsidRPr="00B77D47">
        <w:rPr>
          <w:rFonts w:ascii="Arial" w:hAnsi="Arial" w:cs="Arial"/>
          <w:b/>
          <w:sz w:val="20"/>
          <w:szCs w:val="20"/>
        </w:rPr>
        <w:t xml:space="preserve">. </w:t>
      </w:r>
      <w:r w:rsidR="00AC1547">
        <w:rPr>
          <w:rFonts w:ascii="Arial" w:hAnsi="Arial" w:cs="Arial"/>
          <w:b/>
          <w:sz w:val="20"/>
          <w:szCs w:val="20"/>
        </w:rPr>
        <w:t xml:space="preserve"> Oficio </w:t>
      </w:r>
      <w:r w:rsidR="007F14D1" w:rsidRPr="007E68CC">
        <w:rPr>
          <w:rFonts w:ascii="Arial" w:eastAsia="Times New Roman" w:hAnsi="Arial" w:cs="Arial"/>
          <w:b/>
          <w:bCs/>
          <w:sz w:val="20"/>
        </w:rPr>
        <w:t>CBCR-009773-2017-DGB-00381</w:t>
      </w:r>
    </w:p>
    <w:p w:rsidR="00AC1547" w:rsidRPr="00B77D47" w:rsidRDefault="00AC1547" w:rsidP="00B77D4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68CC">
        <w:rPr>
          <w:rFonts w:ascii="Arial" w:hAnsi="Arial" w:cs="Arial"/>
          <w:b/>
          <w:sz w:val="20"/>
          <w:szCs w:val="20"/>
        </w:rPr>
        <w:t xml:space="preserve">Nota del Sr. Moisés </w:t>
      </w:r>
      <w:proofErr w:type="spellStart"/>
      <w:r w:rsidR="00257B24" w:rsidRPr="007E68CC">
        <w:rPr>
          <w:rFonts w:ascii="Arial" w:hAnsi="Arial" w:cs="Arial"/>
          <w:b/>
          <w:sz w:val="20"/>
          <w:szCs w:val="20"/>
        </w:rPr>
        <w:t>Valitutti</w:t>
      </w:r>
      <w:proofErr w:type="spellEnd"/>
      <w:r w:rsidR="00257B24" w:rsidRPr="007E68CC">
        <w:rPr>
          <w:rFonts w:ascii="Arial" w:hAnsi="Arial" w:cs="Arial"/>
          <w:b/>
          <w:sz w:val="20"/>
          <w:szCs w:val="20"/>
        </w:rPr>
        <w:t xml:space="preserve"> Chavarría.</w:t>
      </w:r>
      <w:bookmarkStart w:id="0" w:name="_GoBack"/>
      <w:bookmarkEnd w:id="0"/>
    </w:p>
    <w:p w:rsidR="00B77D47" w:rsidRPr="0095681D" w:rsidRDefault="00B77D47" w:rsidP="00B77D47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77D47" w:rsidRPr="0095681D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AE" w:rsidRDefault="006140AE" w:rsidP="00F41BFA">
      <w:pPr>
        <w:spacing w:after="0" w:line="240" w:lineRule="auto"/>
      </w:pPr>
      <w:r>
        <w:separator/>
      </w:r>
    </w:p>
  </w:endnote>
  <w:endnote w:type="continuationSeparator" w:id="0">
    <w:p w:rsidR="006140AE" w:rsidRDefault="006140AE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AE" w:rsidRDefault="006140AE" w:rsidP="00F41BFA">
      <w:pPr>
        <w:spacing w:after="0" w:line="240" w:lineRule="auto"/>
      </w:pPr>
      <w:r>
        <w:separator/>
      </w:r>
    </w:p>
  </w:footnote>
  <w:footnote w:type="continuationSeparator" w:id="0">
    <w:p w:rsidR="006140AE" w:rsidRDefault="006140AE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30FF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5257"/>
    <w:rsid w:val="006C5638"/>
    <w:rsid w:val="006C5CAB"/>
    <w:rsid w:val="006C5F47"/>
    <w:rsid w:val="006C63C2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58E9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B08D-234C-480D-86C6-F89E0575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6077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397</cp:revision>
  <cp:lastPrinted>2017-03-30T14:58:00Z</cp:lastPrinted>
  <dcterms:created xsi:type="dcterms:W3CDTF">2016-04-22T22:01:00Z</dcterms:created>
  <dcterms:modified xsi:type="dcterms:W3CDTF">2017-03-30T17:31:00Z</dcterms:modified>
</cp:coreProperties>
</file>