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094F35" w:rsidRDefault="00784669" w:rsidP="00784669">
      <w:pPr>
        <w:jc w:val="center"/>
        <w:rPr>
          <w:u w:val="single"/>
        </w:rPr>
      </w:pPr>
    </w:p>
    <w:p w:rsidR="00F41BFA" w:rsidRPr="008B62A9" w:rsidRDefault="00F41BFA" w:rsidP="00784669">
      <w:pPr>
        <w:jc w:val="center"/>
      </w:pPr>
    </w:p>
    <w:p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BD5FB3">
      <w:pPr>
        <w:keepNext/>
        <w:autoSpaceDE w:val="0"/>
        <w:autoSpaceDN w:val="0"/>
        <w:adjustRightInd w:val="0"/>
        <w:spacing w:after="0" w:line="240" w:lineRule="auto"/>
        <w:ind w:left="261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Pr="008B62A9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84669" w:rsidRPr="008B62A9" w:rsidRDefault="00665B1F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Ordinaria 0074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:rsidR="00784669" w:rsidRPr="008B62A9" w:rsidRDefault="00665B1F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31</w:t>
      </w:r>
      <w:r w:rsidR="000E10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marzo </w:t>
      </w:r>
      <w:r w:rsidR="00674D62">
        <w:rPr>
          <w:rFonts w:ascii="Arial" w:hAnsi="Arial" w:cs="Arial"/>
          <w:b/>
          <w:bCs/>
          <w:sz w:val="24"/>
          <w:szCs w:val="24"/>
          <w:lang w:val="es-ES"/>
        </w:rPr>
        <w:t>del año 2014</w:t>
      </w:r>
      <w:r w:rsidR="00795E70">
        <w:rPr>
          <w:rFonts w:ascii="Arial" w:hAnsi="Arial" w:cs="Arial"/>
          <w:b/>
          <w:bCs/>
          <w:sz w:val="24"/>
          <w:szCs w:val="24"/>
          <w:lang w:val="es-ES"/>
        </w:rPr>
        <w:t xml:space="preserve"> a las 13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6F59FC" w:rsidRDefault="000E10DE" w:rsidP="00F910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22D7">
        <w:rPr>
          <w:rFonts w:ascii="Arial" w:hAnsi="Arial" w:cs="Arial"/>
          <w:sz w:val="24"/>
        </w:rPr>
        <w:t xml:space="preserve">CONOCIMIENTO DEL ACTA </w:t>
      </w:r>
      <w:r w:rsidR="00674D62" w:rsidRPr="00B622D7">
        <w:rPr>
          <w:rFonts w:ascii="Arial" w:hAnsi="Arial" w:cs="Arial"/>
          <w:sz w:val="24"/>
        </w:rPr>
        <w:t xml:space="preserve">N° </w:t>
      </w:r>
      <w:r w:rsidR="00665B1F">
        <w:rPr>
          <w:rFonts w:ascii="Arial" w:hAnsi="Arial" w:cs="Arial"/>
          <w:sz w:val="24"/>
        </w:rPr>
        <w:t>0072 y ACTA N° 0073</w:t>
      </w:r>
    </w:p>
    <w:p w:rsidR="005D16DD" w:rsidRPr="005D16DD" w:rsidRDefault="002A323E" w:rsidP="005D16D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hyperlink r:id="rId8" w:history="1">
        <w:r w:rsidR="005D16DD" w:rsidRPr="002A323E">
          <w:rPr>
            <w:rStyle w:val="Hipervnculo"/>
            <w:rFonts w:ascii="Arial" w:hAnsi="Arial" w:cs="Arial"/>
            <w:b/>
            <w:sz w:val="24"/>
          </w:rPr>
          <w:t>Acta de la Sesión Ordinaria N° 0072</w:t>
        </w:r>
      </w:hyperlink>
    </w:p>
    <w:p w:rsidR="005D16DD" w:rsidRPr="005D16DD" w:rsidRDefault="002A323E" w:rsidP="005D16D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hyperlink r:id="rId9" w:history="1">
        <w:r w:rsidR="005D16DD" w:rsidRPr="002A323E">
          <w:rPr>
            <w:rStyle w:val="Hipervnculo"/>
            <w:rFonts w:ascii="Arial" w:hAnsi="Arial" w:cs="Arial"/>
            <w:b/>
            <w:sz w:val="24"/>
          </w:rPr>
          <w:t>Acta de la Sesión Extraordinaria N° 0072</w:t>
        </w:r>
      </w:hyperlink>
    </w:p>
    <w:p w:rsidR="00B324FA" w:rsidRDefault="00B324FA" w:rsidP="00B324FA">
      <w:pPr>
        <w:pStyle w:val="Prrafodelista"/>
        <w:jc w:val="both"/>
        <w:rPr>
          <w:rFonts w:ascii="Arial" w:hAnsi="Arial" w:cs="Arial"/>
          <w:sz w:val="24"/>
        </w:rPr>
      </w:pPr>
    </w:p>
    <w:p w:rsidR="00F910DC" w:rsidRPr="008B62A9" w:rsidRDefault="00F910DC" w:rsidP="006F59FC">
      <w:pPr>
        <w:pStyle w:val="Prrafodelista"/>
        <w:jc w:val="both"/>
        <w:rPr>
          <w:rFonts w:ascii="Arial" w:hAnsi="Arial" w:cs="Arial"/>
          <w:sz w:val="24"/>
        </w:rPr>
      </w:pPr>
    </w:p>
    <w:p w:rsidR="00A43368" w:rsidRDefault="00784669" w:rsidP="00F910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PRESIDENCIA DEL CONSEJO DIRECTIVO</w:t>
      </w:r>
    </w:p>
    <w:p w:rsidR="00F910DC" w:rsidRPr="00B324FA" w:rsidRDefault="00F910DC" w:rsidP="00B324FA">
      <w:pPr>
        <w:ind w:left="360"/>
        <w:jc w:val="both"/>
        <w:rPr>
          <w:rFonts w:ascii="Arial" w:hAnsi="Arial" w:cs="Arial"/>
          <w:sz w:val="24"/>
        </w:rPr>
      </w:pPr>
    </w:p>
    <w:p w:rsidR="00784669" w:rsidRDefault="00784669" w:rsidP="00FD5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D5797">
        <w:rPr>
          <w:rFonts w:ascii="Arial" w:hAnsi="Arial" w:cs="Arial"/>
          <w:sz w:val="24"/>
        </w:rPr>
        <w:t>TEMAS DE DIRECTORES DEL CONSEJO DIRECTIVO</w:t>
      </w:r>
      <w:r w:rsidR="00C579B9" w:rsidRPr="00FD5797">
        <w:rPr>
          <w:rFonts w:ascii="Arial" w:hAnsi="Arial" w:cs="Arial"/>
          <w:sz w:val="24"/>
        </w:rPr>
        <w:t xml:space="preserve"> </w:t>
      </w:r>
    </w:p>
    <w:p w:rsidR="0017658C" w:rsidRDefault="0017658C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C64F9A" w:rsidRDefault="00C64F9A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784669" w:rsidRPr="008B62A9" w:rsidRDefault="00784669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LA AUDITORÍA INTERNA</w:t>
      </w:r>
    </w:p>
    <w:p w:rsidR="00784669" w:rsidRPr="00A80285" w:rsidRDefault="00784669" w:rsidP="00E75AEC">
      <w:pPr>
        <w:pStyle w:val="Prrafodelista"/>
        <w:jc w:val="both"/>
        <w:rPr>
          <w:rFonts w:ascii="Arial" w:hAnsi="Arial" w:cs="Arial"/>
          <w:sz w:val="24"/>
        </w:rPr>
      </w:pPr>
    </w:p>
    <w:p w:rsidR="00946D67" w:rsidRPr="002A323E" w:rsidRDefault="002A323E" w:rsidP="00946D67">
      <w:pPr>
        <w:pStyle w:val="Prrafodelista"/>
        <w:numPr>
          <w:ilvl w:val="1"/>
          <w:numId w:val="1"/>
        </w:numPr>
        <w:ind w:left="1134" w:hanging="992"/>
        <w:jc w:val="both"/>
        <w:rPr>
          <w:rStyle w:val="Hipervnculo"/>
          <w:rFonts w:ascii="Arial" w:hAnsi="Arial" w:cs="Arial"/>
          <w:vanish/>
          <w:sz w:val="24"/>
        </w:rPr>
      </w:pPr>
      <w:r>
        <w:rPr>
          <w:rFonts w:ascii="Arial" w:hAnsi="Arial" w:cs="Arial"/>
          <w:b/>
          <w:sz w:val="24"/>
        </w:rPr>
        <w:fldChar w:fldCharType="begin"/>
      </w:r>
      <w:r>
        <w:rPr>
          <w:rFonts w:ascii="Arial" w:hAnsi="Arial" w:cs="Arial"/>
          <w:b/>
          <w:sz w:val="24"/>
        </w:rPr>
        <w:instrText xml:space="preserve"> HYPERLINK "4.1.%20Asuntos%20de%20la%20Auditoría%20Interna.ppt"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 w:rsidR="00784669" w:rsidRPr="002A323E">
        <w:rPr>
          <w:rStyle w:val="Hipervnculo"/>
          <w:rFonts w:ascii="Arial" w:hAnsi="Arial" w:cs="Arial"/>
          <w:b/>
          <w:sz w:val="24"/>
        </w:rPr>
        <w:t>Asuntos de la Auditoría Interna</w:t>
      </w:r>
    </w:p>
    <w:p w:rsidR="00946D67" w:rsidRDefault="002A323E" w:rsidP="00946D6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end"/>
      </w:r>
    </w:p>
    <w:p w:rsidR="00946D67" w:rsidRPr="002A323E" w:rsidRDefault="002A323E" w:rsidP="00EF0F88">
      <w:pPr>
        <w:pStyle w:val="Prrafodelista"/>
        <w:numPr>
          <w:ilvl w:val="2"/>
          <w:numId w:val="1"/>
        </w:numPr>
        <w:jc w:val="both"/>
        <w:rPr>
          <w:rStyle w:val="Hipervnculo"/>
          <w:rFonts w:ascii="Arial" w:hAnsi="Arial" w:cs="Arial"/>
          <w:vanish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HYPERLINK "4.1.1.AIB%20029%202014%20Inf%20Defintivo%20Academia%2025mar14.pdf"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EF0F88" w:rsidRPr="002A323E">
        <w:rPr>
          <w:rStyle w:val="Hipervnculo"/>
          <w:rFonts w:ascii="Arial" w:hAnsi="Arial" w:cs="Arial"/>
          <w:sz w:val="24"/>
        </w:rPr>
        <w:t xml:space="preserve">Oficio </w:t>
      </w:r>
      <w:r w:rsidR="00394B7F" w:rsidRPr="002A323E">
        <w:rPr>
          <w:rStyle w:val="Hipervnculo"/>
          <w:rFonts w:ascii="Arial" w:hAnsi="Arial" w:cs="Arial"/>
          <w:sz w:val="24"/>
        </w:rPr>
        <w:t>AIB-029</w:t>
      </w:r>
      <w:r w:rsidR="009F1C9A" w:rsidRPr="002A323E">
        <w:rPr>
          <w:rStyle w:val="Hipervnculo"/>
          <w:rFonts w:ascii="Arial" w:hAnsi="Arial" w:cs="Arial"/>
          <w:sz w:val="24"/>
        </w:rPr>
        <w:t>-</w:t>
      </w:r>
      <w:r w:rsidR="00EF0F88" w:rsidRPr="002A323E">
        <w:rPr>
          <w:rStyle w:val="Hipervnculo"/>
          <w:rFonts w:ascii="Arial" w:hAnsi="Arial" w:cs="Arial"/>
          <w:sz w:val="24"/>
        </w:rPr>
        <w:t>2014</w:t>
      </w:r>
    </w:p>
    <w:p w:rsidR="005A2BAF" w:rsidRPr="005A2BAF" w:rsidRDefault="002A323E" w:rsidP="005A2B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</w:p>
    <w:p w:rsidR="005A2BAF" w:rsidRPr="005A2BAF" w:rsidRDefault="00297130" w:rsidP="005A2BA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hyperlink r:id="rId10" w:history="1">
        <w:r w:rsidR="00394B7F" w:rsidRPr="00297130">
          <w:rPr>
            <w:rStyle w:val="Hipervnculo"/>
            <w:rFonts w:ascii="Arial" w:hAnsi="Arial" w:cs="Arial"/>
            <w:sz w:val="24"/>
          </w:rPr>
          <w:t>Evaluación de Control Interno en la Academia Nacional de Bomberos</w:t>
        </w:r>
      </w:hyperlink>
    </w:p>
    <w:p w:rsidR="00946D67" w:rsidRDefault="00946D67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A546F0" w:rsidRPr="00BC5FDF" w:rsidRDefault="00A546F0" w:rsidP="00BC5FDF">
      <w:pPr>
        <w:jc w:val="both"/>
        <w:rPr>
          <w:rFonts w:ascii="Arial" w:hAnsi="Arial" w:cs="Arial"/>
          <w:sz w:val="24"/>
        </w:rPr>
      </w:pPr>
    </w:p>
    <w:p w:rsidR="00A546F0" w:rsidRDefault="00A546F0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B324FA" w:rsidRDefault="00B324F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60318B" w:rsidRPr="008B62A9" w:rsidRDefault="00617CB6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:rsidR="0060318B" w:rsidRDefault="0060318B" w:rsidP="00E75AEC">
      <w:pPr>
        <w:pStyle w:val="Prrafodelista"/>
        <w:ind w:left="1614"/>
        <w:jc w:val="both"/>
        <w:rPr>
          <w:rFonts w:ascii="Arial" w:hAnsi="Arial" w:cs="Arial"/>
          <w:b/>
          <w:sz w:val="24"/>
        </w:rPr>
      </w:pPr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  <w:szCs w:val="24"/>
        </w:rPr>
      </w:pPr>
    </w:p>
    <w:p w:rsidR="006F7C84" w:rsidRDefault="006F7C84" w:rsidP="006F7C84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Presentación del Informe Final de la Auditoría Externa de Estados Financieros del periodo 2013</w:t>
      </w:r>
    </w:p>
    <w:p w:rsidR="006F7C84" w:rsidRDefault="006F7C8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6F7C84" w:rsidRPr="00B44DC6" w:rsidRDefault="00297130" w:rsidP="006F7C8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hyperlink r:id="rId11" w:history="1">
        <w:r w:rsidR="006F7C84" w:rsidRPr="00297130">
          <w:rPr>
            <w:rStyle w:val="Hipervnculo"/>
            <w:rFonts w:ascii="Arial" w:hAnsi="Arial" w:cs="Arial"/>
            <w:sz w:val="24"/>
            <w:szCs w:val="24"/>
          </w:rPr>
          <w:t>Informe Final de la Auditoría Externa de Estados Financieros del periodo 2013</w:t>
        </w:r>
      </w:hyperlink>
    </w:p>
    <w:p w:rsidR="006F7C84" w:rsidRDefault="006F7C8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Pr="008B62A9" w:rsidRDefault="004807FF" w:rsidP="004807FF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8B62A9">
        <w:rPr>
          <w:rFonts w:ascii="Arial" w:hAnsi="Arial" w:cs="Arial"/>
          <w:b/>
          <w:sz w:val="24"/>
        </w:rPr>
        <w:t>Informe de asuntos relevantes</w:t>
      </w:r>
    </w:p>
    <w:p w:rsidR="004807FF" w:rsidRPr="008B62A9" w:rsidRDefault="004807FF" w:rsidP="004807FF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Pr="007D67A4" w:rsidRDefault="00297130" w:rsidP="007D67A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12" w:history="1">
        <w:r w:rsidR="004807FF" w:rsidRPr="00297130">
          <w:rPr>
            <w:rStyle w:val="Hipervnculo"/>
            <w:rFonts w:ascii="Arial" w:hAnsi="Arial" w:cs="Arial"/>
            <w:sz w:val="24"/>
          </w:rPr>
          <w:t>Informe estadístico de Marzo 2014</w:t>
        </w:r>
      </w:hyperlink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4807FF" w:rsidRDefault="004807FF" w:rsidP="004807FF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C402BF">
        <w:rPr>
          <w:rFonts w:ascii="Arial" w:hAnsi="Arial" w:cs="Arial"/>
          <w:b/>
          <w:sz w:val="24"/>
        </w:rPr>
        <w:t xml:space="preserve">Entrega de Informe de Estados Financieros </w:t>
      </w:r>
      <w:r>
        <w:rPr>
          <w:rFonts w:ascii="Arial" w:hAnsi="Arial" w:cs="Arial"/>
          <w:b/>
          <w:sz w:val="24"/>
        </w:rPr>
        <w:t xml:space="preserve">de febrero del </w:t>
      </w:r>
      <w:r>
        <w:rPr>
          <w:rFonts w:ascii="Arial" w:hAnsi="Arial" w:cs="Arial"/>
          <w:b/>
          <w:sz w:val="24"/>
        </w:rPr>
        <w:t>2014</w:t>
      </w:r>
    </w:p>
    <w:p w:rsidR="004807FF" w:rsidRPr="00C402BF" w:rsidRDefault="004807FF" w:rsidP="004807FF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Pr="00B055E4" w:rsidRDefault="00297130" w:rsidP="004807F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13" w:history="1">
        <w:r w:rsidR="004807FF" w:rsidRPr="00297130">
          <w:rPr>
            <w:rStyle w:val="Hipervnculo"/>
            <w:rFonts w:ascii="Arial" w:hAnsi="Arial" w:cs="Arial"/>
            <w:sz w:val="24"/>
          </w:rPr>
          <w:t>Estados Financieros Febrero 2014</w:t>
        </w:r>
      </w:hyperlink>
    </w:p>
    <w:p w:rsidR="004807FF" w:rsidRPr="007D67A4" w:rsidRDefault="00297130" w:rsidP="007D67A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14" w:history="1">
        <w:r w:rsidR="004807FF" w:rsidRPr="00297130">
          <w:rPr>
            <w:rStyle w:val="Hipervnculo"/>
            <w:rFonts w:ascii="Arial" w:hAnsi="Arial" w:cs="Arial"/>
            <w:sz w:val="24"/>
          </w:rPr>
          <w:t>Estados Financieros Ejecutivos Febrero 2014</w:t>
        </w:r>
      </w:hyperlink>
    </w:p>
    <w:p w:rsidR="00B44DC6" w:rsidRPr="00B44DC6" w:rsidRDefault="00B44DC6" w:rsidP="00B44DC6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1C42D2" w:rsidRDefault="00B07C83" w:rsidP="001C42D2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Solicitud de aprobación de los objetivos PAO 2015</w:t>
      </w:r>
    </w:p>
    <w:p w:rsidR="001C42D2" w:rsidRDefault="001C42D2" w:rsidP="001C42D2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Pr="00000661" w:rsidRDefault="00297130" w:rsidP="00000661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15" w:history="1">
        <w:r w:rsidR="006F62ED" w:rsidRPr="00297130">
          <w:rPr>
            <w:rStyle w:val="Hipervnculo"/>
            <w:rFonts w:ascii="Arial" w:hAnsi="Arial" w:cs="Arial"/>
            <w:sz w:val="24"/>
          </w:rPr>
          <w:t xml:space="preserve">Oficio </w:t>
        </w:r>
        <w:r w:rsidR="00B33CF1" w:rsidRPr="00297130">
          <w:rPr>
            <w:rStyle w:val="Hipervnculo"/>
            <w:rFonts w:ascii="Arial" w:hAnsi="Arial" w:cs="Arial"/>
            <w:sz w:val="24"/>
          </w:rPr>
          <w:t xml:space="preserve">CBCR-009646-2014-DGB-00232. </w:t>
        </w:r>
        <w:r w:rsidR="00B33CF1" w:rsidRPr="00297130">
          <w:rPr>
            <w:rStyle w:val="Hipervnculo"/>
            <w:rFonts w:ascii="Arial" w:hAnsi="Arial" w:cs="Arial"/>
            <w:sz w:val="24"/>
            <w:szCs w:val="24"/>
          </w:rPr>
          <w:t>Solicitud de aprobación de los objetivos PAO 2015</w:t>
        </w:r>
      </w:hyperlink>
    </w:p>
    <w:p w:rsidR="00000661" w:rsidRPr="00000661" w:rsidRDefault="00000661" w:rsidP="0000066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A56C47" w:rsidRDefault="006F62ED" w:rsidP="00A56C4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Presentación de la Memoria Institucional</w:t>
      </w:r>
      <w:r w:rsidR="00A56C47">
        <w:rPr>
          <w:rFonts w:ascii="Arial" w:hAnsi="Arial" w:cs="Arial"/>
          <w:b/>
          <w:sz w:val="24"/>
        </w:rPr>
        <w:t>.</w:t>
      </w:r>
      <w:r w:rsidR="00193666">
        <w:rPr>
          <w:rFonts w:ascii="Arial" w:hAnsi="Arial" w:cs="Arial"/>
          <w:b/>
          <w:sz w:val="24"/>
        </w:rPr>
        <w:t xml:space="preserve"> </w:t>
      </w:r>
    </w:p>
    <w:p w:rsidR="00DB6A71" w:rsidRDefault="00DB6A71" w:rsidP="00DB6A71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297130" w:rsidP="00134BE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16" w:history="1">
        <w:r w:rsidR="00553DA3" w:rsidRPr="00297130">
          <w:rPr>
            <w:rStyle w:val="Hipervnculo"/>
            <w:rFonts w:ascii="Arial" w:hAnsi="Arial" w:cs="Arial"/>
            <w:sz w:val="24"/>
          </w:rPr>
          <w:t>Memoria Institucional del Benemérito Cuerpo de Bomberos de Costa Rica</w:t>
        </w:r>
      </w:hyperlink>
      <w:r w:rsidR="00460EF3">
        <w:rPr>
          <w:rFonts w:ascii="Arial" w:hAnsi="Arial" w:cs="Arial"/>
          <w:sz w:val="24"/>
        </w:rPr>
        <w:t xml:space="preserve">. </w:t>
      </w:r>
    </w:p>
    <w:p w:rsidR="00134BE7" w:rsidRDefault="00134BE7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297130" w:rsidRPr="00134BE7" w:rsidRDefault="00297130" w:rsidP="00134BE7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DB6A71" w:rsidRPr="00C07919" w:rsidRDefault="00844809" w:rsidP="00E85D98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de creación de 28 plazas operativas para el Benemérito Cuerpo de Bomberos </w:t>
      </w:r>
    </w:p>
    <w:p w:rsidR="00DB6A71" w:rsidRDefault="00DB6A71" w:rsidP="00DB6A71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7A6256" w:rsidRPr="00844809" w:rsidRDefault="00297130" w:rsidP="0084480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17" w:history="1">
        <w:r w:rsidR="007A6256" w:rsidRPr="00297130">
          <w:rPr>
            <w:rStyle w:val="Hipervnculo"/>
            <w:rFonts w:ascii="Arial" w:hAnsi="Arial" w:cs="Arial"/>
            <w:sz w:val="24"/>
          </w:rPr>
          <w:t xml:space="preserve">Oficio </w:t>
        </w:r>
        <w:r w:rsidR="00844809" w:rsidRPr="00297130">
          <w:rPr>
            <w:rStyle w:val="Hipervnculo"/>
            <w:rFonts w:ascii="Arial" w:hAnsi="Arial" w:cs="Arial"/>
            <w:sz w:val="24"/>
          </w:rPr>
          <w:t xml:space="preserve">CBCR-009897-2014-DGB-00238. </w:t>
        </w:r>
        <w:r w:rsidR="00844809" w:rsidRPr="00297130">
          <w:rPr>
            <w:rStyle w:val="Hipervnculo"/>
            <w:rFonts w:ascii="Arial" w:hAnsi="Arial" w:cs="Arial"/>
            <w:sz w:val="24"/>
            <w:szCs w:val="24"/>
          </w:rPr>
          <w:t>Solicitud de creación de plazas para la Academia Nacional de Bomberos y para estaciones de bomberos en los aeropuertos</w:t>
        </w:r>
      </w:hyperlink>
    </w:p>
    <w:p w:rsidR="00844809" w:rsidRPr="00844809" w:rsidRDefault="001342B7" w:rsidP="00BD5FB3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hyperlink r:id="rId18" w:history="1">
        <w:r w:rsidR="00193B11" w:rsidRPr="001342B7">
          <w:rPr>
            <w:rStyle w:val="Hipervnculo"/>
            <w:rFonts w:ascii="Arial" w:hAnsi="Arial" w:cs="Arial"/>
            <w:sz w:val="24"/>
          </w:rPr>
          <w:t xml:space="preserve">Oficio </w:t>
        </w:r>
        <w:r w:rsidR="00BD5FB3" w:rsidRPr="001342B7">
          <w:rPr>
            <w:rStyle w:val="Hipervnculo"/>
            <w:rFonts w:ascii="Arial" w:hAnsi="Arial" w:cs="Arial"/>
            <w:sz w:val="24"/>
          </w:rPr>
          <w:t>CBCR-009293-2014-ANB-00343</w:t>
        </w:r>
        <w:r w:rsidR="00193B11" w:rsidRPr="001342B7">
          <w:rPr>
            <w:rStyle w:val="Hipervnculo"/>
            <w:rFonts w:ascii="Arial" w:hAnsi="Arial" w:cs="Arial"/>
            <w:sz w:val="24"/>
          </w:rPr>
          <w:t xml:space="preserve">. </w:t>
        </w:r>
        <w:r w:rsidR="00844809" w:rsidRPr="001342B7">
          <w:rPr>
            <w:rStyle w:val="Hipervnculo"/>
            <w:rFonts w:ascii="Arial" w:hAnsi="Arial" w:cs="Arial"/>
            <w:sz w:val="24"/>
          </w:rPr>
          <w:t>Justificación de plazas adicionales para la Academia Nacional de Bomberos</w:t>
        </w:r>
      </w:hyperlink>
    </w:p>
    <w:p w:rsidR="0052729E" w:rsidRPr="00844809" w:rsidRDefault="001342B7" w:rsidP="00844809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hyperlink r:id="rId19" w:history="1">
        <w:r w:rsidR="00844809" w:rsidRPr="001342B7">
          <w:rPr>
            <w:rStyle w:val="Hipervnculo"/>
            <w:rFonts w:ascii="Arial" w:hAnsi="Arial" w:cs="Arial"/>
            <w:sz w:val="24"/>
          </w:rPr>
          <w:t>Oficio CBCR-009714-2014-DOB-00318. Solicitud para la creación de 26 nuevas plazas a ser usadas en las Estaciones de los aeropuertos</w:t>
        </w:r>
      </w:hyperlink>
    </w:p>
    <w:p w:rsidR="00B324FA" w:rsidRPr="00844809" w:rsidRDefault="00B324FA" w:rsidP="00844809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B324FA" w:rsidRPr="001C42D2" w:rsidRDefault="00B324FA" w:rsidP="001C42D2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A56C47" w:rsidRDefault="00C92603" w:rsidP="00E85D98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Establecimiento del Sistema Específico de Valoración de Riesgos en el Cuerpo de Bomberos</w:t>
      </w:r>
      <w:r w:rsidR="00A56C47">
        <w:rPr>
          <w:rFonts w:ascii="Arial" w:hAnsi="Arial" w:cs="Arial"/>
          <w:b/>
          <w:sz w:val="24"/>
        </w:rPr>
        <w:t>.</w:t>
      </w:r>
      <w:r w:rsidR="005837D9">
        <w:rPr>
          <w:rFonts w:ascii="Arial" w:hAnsi="Arial" w:cs="Arial"/>
          <w:b/>
          <w:sz w:val="24"/>
        </w:rPr>
        <w:t xml:space="preserve"> </w:t>
      </w:r>
    </w:p>
    <w:p w:rsidR="00A84F8F" w:rsidRPr="00A84F8F" w:rsidRDefault="00A84F8F" w:rsidP="00A84F8F">
      <w:pPr>
        <w:pStyle w:val="Prrafodelista"/>
        <w:rPr>
          <w:rFonts w:ascii="Arial" w:hAnsi="Arial" w:cs="Arial"/>
          <w:b/>
          <w:sz w:val="24"/>
        </w:rPr>
      </w:pPr>
    </w:p>
    <w:p w:rsidR="008B04FD" w:rsidRDefault="001342B7" w:rsidP="002E6536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20" w:history="1">
        <w:r w:rsidR="002E6536" w:rsidRPr="001342B7">
          <w:rPr>
            <w:rStyle w:val="Hipervnculo"/>
            <w:rFonts w:ascii="Arial" w:hAnsi="Arial" w:cs="Arial"/>
            <w:sz w:val="24"/>
          </w:rPr>
          <w:t>Oficio CBCR-009362-2014-DGB-00228. Establecimiento del Sistema Específico de Valoración de Riesgos en el Cuerpo de Bomberos</w:t>
        </w:r>
      </w:hyperlink>
    </w:p>
    <w:p w:rsidR="002E6536" w:rsidRPr="002E6536" w:rsidRDefault="002E6536" w:rsidP="002E6536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460EF3" w:rsidRDefault="002E6536" w:rsidP="00B324FA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Derogación de acuerdo VII de la Sesión Ordinaria N° 0028 de fecha 25 de octubre, 2010.</w:t>
      </w:r>
    </w:p>
    <w:p w:rsidR="002E6536" w:rsidRDefault="002E6536" w:rsidP="002E6536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2E6536" w:rsidRDefault="007951A3" w:rsidP="00B324FA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Cambio </w:t>
      </w:r>
      <w:r w:rsidR="001342B7">
        <w:rPr>
          <w:rFonts w:ascii="Arial" w:hAnsi="Arial" w:cs="Arial"/>
          <w:b/>
          <w:sz w:val="24"/>
        </w:rPr>
        <w:t>de nombre de la Unidad de Prensa y Relaciones Públicas</w:t>
      </w:r>
      <w:r w:rsidR="00920F9B">
        <w:rPr>
          <w:rFonts w:ascii="Arial" w:hAnsi="Arial" w:cs="Arial"/>
          <w:b/>
          <w:sz w:val="24"/>
        </w:rPr>
        <w:t xml:space="preserve"> del Benemérito Cuerpo de Bomberos</w:t>
      </w:r>
    </w:p>
    <w:p w:rsidR="00C91F69" w:rsidRPr="00C91F69" w:rsidRDefault="00C91F69" w:rsidP="00C91F69">
      <w:pPr>
        <w:pStyle w:val="Prrafodelista"/>
        <w:rPr>
          <w:rFonts w:ascii="Arial" w:hAnsi="Arial" w:cs="Arial"/>
          <w:b/>
          <w:sz w:val="24"/>
        </w:rPr>
      </w:pPr>
    </w:p>
    <w:p w:rsidR="00A56C47" w:rsidRPr="005F7248" w:rsidRDefault="00C57C0E" w:rsidP="005F724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hyperlink r:id="rId21" w:history="1">
        <w:r w:rsidR="00C91F69" w:rsidRPr="00C57C0E">
          <w:rPr>
            <w:rStyle w:val="Hipervnculo"/>
            <w:rFonts w:ascii="Arial" w:hAnsi="Arial" w:cs="Arial"/>
            <w:sz w:val="24"/>
          </w:rPr>
          <w:t xml:space="preserve">Oficio </w:t>
        </w:r>
        <w:r w:rsidR="00852AE4" w:rsidRPr="00C57C0E">
          <w:rPr>
            <w:rStyle w:val="Hipervnculo"/>
            <w:rFonts w:ascii="Arial" w:hAnsi="Arial" w:cs="Arial"/>
            <w:sz w:val="24"/>
          </w:rPr>
          <w:t xml:space="preserve">CBCR-009360-2014-DGB-00227. </w:t>
        </w:r>
        <w:r w:rsidR="00852AE4" w:rsidRPr="00C57C0E">
          <w:rPr>
            <w:rStyle w:val="Hipervnculo"/>
            <w:rFonts w:ascii="Arial" w:hAnsi="Arial" w:cs="Arial"/>
            <w:sz w:val="24"/>
            <w:szCs w:val="24"/>
          </w:rPr>
          <w:t>Consolidación y cambio de nombre de la Unidad de Prensa y Relaciones Públicas</w:t>
        </w:r>
      </w:hyperlink>
    </w:p>
    <w:p w:rsidR="005F7248" w:rsidRPr="005F7248" w:rsidRDefault="005F7248" w:rsidP="005F7248">
      <w:pPr>
        <w:pStyle w:val="Prrafodelista"/>
        <w:ind w:left="1614"/>
        <w:jc w:val="both"/>
        <w:rPr>
          <w:rFonts w:ascii="Arial" w:hAnsi="Arial" w:cs="Arial"/>
          <w:sz w:val="24"/>
        </w:rPr>
      </w:pPr>
    </w:p>
    <w:p w:rsidR="006E72B6" w:rsidRDefault="00D7461A" w:rsidP="00B30E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>C</w:t>
      </w:r>
      <w:r w:rsidR="001F6345" w:rsidRPr="00C06772">
        <w:rPr>
          <w:rFonts w:ascii="Arial" w:hAnsi="Arial" w:cs="Arial"/>
          <w:sz w:val="24"/>
        </w:rPr>
        <w:t>ORRESPONDENCIA Y ASUNTOS VARIOS</w:t>
      </w:r>
    </w:p>
    <w:p w:rsidR="00B30E49" w:rsidRDefault="006F53C8" w:rsidP="006E72B6">
      <w:pPr>
        <w:pStyle w:val="Prrafodelista"/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 xml:space="preserve"> </w:t>
      </w:r>
    </w:p>
    <w:p w:rsidR="00B30E49" w:rsidRPr="008B19CA" w:rsidRDefault="00C57C0E" w:rsidP="006E72B6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hyperlink r:id="rId22" w:history="1">
        <w:r w:rsidR="008B19CA" w:rsidRPr="00C57C0E">
          <w:rPr>
            <w:rStyle w:val="Hipervnculo"/>
            <w:rFonts w:ascii="Arial" w:hAnsi="Arial" w:cs="Arial"/>
            <w:b/>
            <w:sz w:val="24"/>
            <w:szCs w:val="24"/>
          </w:rPr>
          <w:t>Recusación para integrar la comisión negociadora de convención colectiva</w:t>
        </w:r>
      </w:hyperlink>
      <w:bookmarkStart w:id="0" w:name="_GoBack"/>
      <w:bookmarkEnd w:id="0"/>
    </w:p>
    <w:sectPr w:rsidR="00B30E49" w:rsidRPr="008B19CA" w:rsidSect="0043534D">
      <w:headerReference w:type="default" r:id="rId2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82" w:rsidRDefault="00242682" w:rsidP="00F41BFA">
      <w:pPr>
        <w:spacing w:after="0" w:line="240" w:lineRule="auto"/>
      </w:pPr>
      <w:r>
        <w:separator/>
      </w:r>
    </w:p>
  </w:endnote>
  <w:endnote w:type="continuationSeparator" w:id="0">
    <w:p w:rsidR="00242682" w:rsidRDefault="00242682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82" w:rsidRDefault="00242682" w:rsidP="00F41BFA">
      <w:pPr>
        <w:spacing w:after="0" w:line="240" w:lineRule="auto"/>
      </w:pPr>
      <w:r>
        <w:separator/>
      </w:r>
    </w:p>
  </w:footnote>
  <w:footnote w:type="continuationSeparator" w:id="0">
    <w:p w:rsidR="00242682" w:rsidRDefault="00242682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5A7E1F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2FC1"/>
    <w:rsid w:val="00005205"/>
    <w:rsid w:val="00012F51"/>
    <w:rsid w:val="00016EB6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5EF4"/>
    <w:rsid w:val="000A67E7"/>
    <w:rsid w:val="000A74B6"/>
    <w:rsid w:val="000B03C9"/>
    <w:rsid w:val="000B0F92"/>
    <w:rsid w:val="000B2EA1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11D77"/>
    <w:rsid w:val="00120214"/>
    <w:rsid w:val="00122F82"/>
    <w:rsid w:val="00130ECC"/>
    <w:rsid w:val="001342B7"/>
    <w:rsid w:val="00134BE7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B11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29"/>
    <w:rsid w:val="001B60ED"/>
    <w:rsid w:val="001C2D83"/>
    <w:rsid w:val="001C37A0"/>
    <w:rsid w:val="001C42D2"/>
    <w:rsid w:val="001C64AC"/>
    <w:rsid w:val="001C745E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0987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5D1C"/>
    <w:rsid w:val="00226B7B"/>
    <w:rsid w:val="00232DA3"/>
    <w:rsid w:val="00233A64"/>
    <w:rsid w:val="002400A3"/>
    <w:rsid w:val="00242682"/>
    <w:rsid w:val="00246738"/>
    <w:rsid w:val="00250707"/>
    <w:rsid w:val="00253005"/>
    <w:rsid w:val="00253DBF"/>
    <w:rsid w:val="00254C79"/>
    <w:rsid w:val="002571A7"/>
    <w:rsid w:val="00265C8C"/>
    <w:rsid w:val="00267152"/>
    <w:rsid w:val="00272A9E"/>
    <w:rsid w:val="00275C28"/>
    <w:rsid w:val="00281927"/>
    <w:rsid w:val="00282E83"/>
    <w:rsid w:val="00291AD5"/>
    <w:rsid w:val="0029222B"/>
    <w:rsid w:val="0029582C"/>
    <w:rsid w:val="00297130"/>
    <w:rsid w:val="0029716F"/>
    <w:rsid w:val="002A2854"/>
    <w:rsid w:val="002A323E"/>
    <w:rsid w:val="002A55CD"/>
    <w:rsid w:val="002A64D2"/>
    <w:rsid w:val="002B0B94"/>
    <w:rsid w:val="002B3811"/>
    <w:rsid w:val="002B7036"/>
    <w:rsid w:val="002B7796"/>
    <w:rsid w:val="002C50F4"/>
    <w:rsid w:val="002C6E11"/>
    <w:rsid w:val="002D6E17"/>
    <w:rsid w:val="002E6536"/>
    <w:rsid w:val="002E7AAE"/>
    <w:rsid w:val="002F06D8"/>
    <w:rsid w:val="002F203D"/>
    <w:rsid w:val="002F222E"/>
    <w:rsid w:val="002F4CCE"/>
    <w:rsid w:val="002F7EBE"/>
    <w:rsid w:val="0030301C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1292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4B7F"/>
    <w:rsid w:val="00396F04"/>
    <w:rsid w:val="003A2090"/>
    <w:rsid w:val="003A2667"/>
    <w:rsid w:val="003A447A"/>
    <w:rsid w:val="003A78EF"/>
    <w:rsid w:val="003B12A8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59A6"/>
    <w:rsid w:val="004601BC"/>
    <w:rsid w:val="00460EF3"/>
    <w:rsid w:val="0046591B"/>
    <w:rsid w:val="00465D28"/>
    <w:rsid w:val="00467D7D"/>
    <w:rsid w:val="00472ECC"/>
    <w:rsid w:val="004737A9"/>
    <w:rsid w:val="0047491E"/>
    <w:rsid w:val="00475577"/>
    <w:rsid w:val="004807FF"/>
    <w:rsid w:val="00480EFC"/>
    <w:rsid w:val="00481D78"/>
    <w:rsid w:val="0048333E"/>
    <w:rsid w:val="00486528"/>
    <w:rsid w:val="00486AD0"/>
    <w:rsid w:val="00490291"/>
    <w:rsid w:val="00493CDF"/>
    <w:rsid w:val="00495764"/>
    <w:rsid w:val="004967F0"/>
    <w:rsid w:val="00496CD0"/>
    <w:rsid w:val="004A392E"/>
    <w:rsid w:val="004B6B86"/>
    <w:rsid w:val="004C0981"/>
    <w:rsid w:val="004C3468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11E85"/>
    <w:rsid w:val="005124B4"/>
    <w:rsid w:val="005128A0"/>
    <w:rsid w:val="0051406B"/>
    <w:rsid w:val="00515FEC"/>
    <w:rsid w:val="00522571"/>
    <w:rsid w:val="00527234"/>
    <w:rsid w:val="0052729E"/>
    <w:rsid w:val="00527936"/>
    <w:rsid w:val="00531592"/>
    <w:rsid w:val="005334AF"/>
    <w:rsid w:val="00535824"/>
    <w:rsid w:val="0053642A"/>
    <w:rsid w:val="00546274"/>
    <w:rsid w:val="00547D9D"/>
    <w:rsid w:val="00553DA3"/>
    <w:rsid w:val="00556734"/>
    <w:rsid w:val="00557AF8"/>
    <w:rsid w:val="00560B49"/>
    <w:rsid w:val="005636C4"/>
    <w:rsid w:val="005729C9"/>
    <w:rsid w:val="00582CC4"/>
    <w:rsid w:val="005837D9"/>
    <w:rsid w:val="00584706"/>
    <w:rsid w:val="00585D8B"/>
    <w:rsid w:val="00587EE8"/>
    <w:rsid w:val="005929B8"/>
    <w:rsid w:val="005949F5"/>
    <w:rsid w:val="0059515B"/>
    <w:rsid w:val="00597C22"/>
    <w:rsid w:val="005A21EA"/>
    <w:rsid w:val="005A2BAF"/>
    <w:rsid w:val="005A4BA4"/>
    <w:rsid w:val="005A60CB"/>
    <w:rsid w:val="005B26E6"/>
    <w:rsid w:val="005B50C0"/>
    <w:rsid w:val="005B59EB"/>
    <w:rsid w:val="005B6953"/>
    <w:rsid w:val="005C2411"/>
    <w:rsid w:val="005C272E"/>
    <w:rsid w:val="005C3DC8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452E"/>
    <w:rsid w:val="005F247B"/>
    <w:rsid w:val="005F7248"/>
    <w:rsid w:val="00601350"/>
    <w:rsid w:val="0060318B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50B2E"/>
    <w:rsid w:val="00651256"/>
    <w:rsid w:val="006571A7"/>
    <w:rsid w:val="0066377E"/>
    <w:rsid w:val="00665B1F"/>
    <w:rsid w:val="00674AA0"/>
    <w:rsid w:val="00674D62"/>
    <w:rsid w:val="00680A25"/>
    <w:rsid w:val="006824E8"/>
    <w:rsid w:val="00691EFC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D0C0D"/>
    <w:rsid w:val="006D3B27"/>
    <w:rsid w:val="006D5AEB"/>
    <w:rsid w:val="006E0DD9"/>
    <w:rsid w:val="006E6282"/>
    <w:rsid w:val="006E72B6"/>
    <w:rsid w:val="006E7E82"/>
    <w:rsid w:val="006F1978"/>
    <w:rsid w:val="006F2968"/>
    <w:rsid w:val="006F53C8"/>
    <w:rsid w:val="006F59FC"/>
    <w:rsid w:val="006F62ED"/>
    <w:rsid w:val="006F722F"/>
    <w:rsid w:val="006F7C84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7D59"/>
    <w:rsid w:val="00784669"/>
    <w:rsid w:val="00790D53"/>
    <w:rsid w:val="00794CF2"/>
    <w:rsid w:val="007951A3"/>
    <w:rsid w:val="00795E70"/>
    <w:rsid w:val="007A47A9"/>
    <w:rsid w:val="007A481E"/>
    <w:rsid w:val="007A6256"/>
    <w:rsid w:val="007A6344"/>
    <w:rsid w:val="007B1F07"/>
    <w:rsid w:val="007B3948"/>
    <w:rsid w:val="007B7389"/>
    <w:rsid w:val="007C1B44"/>
    <w:rsid w:val="007C28B3"/>
    <w:rsid w:val="007C4A0F"/>
    <w:rsid w:val="007C4D5F"/>
    <w:rsid w:val="007C7E3E"/>
    <w:rsid w:val="007D0CF7"/>
    <w:rsid w:val="007D67A4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801C69"/>
    <w:rsid w:val="008041E8"/>
    <w:rsid w:val="008049BD"/>
    <w:rsid w:val="00811205"/>
    <w:rsid w:val="00816981"/>
    <w:rsid w:val="00822A13"/>
    <w:rsid w:val="00824017"/>
    <w:rsid w:val="00833CF7"/>
    <w:rsid w:val="00834016"/>
    <w:rsid w:val="008340D8"/>
    <w:rsid w:val="00834BE1"/>
    <w:rsid w:val="00840187"/>
    <w:rsid w:val="00840D6B"/>
    <w:rsid w:val="008423E6"/>
    <w:rsid w:val="00844809"/>
    <w:rsid w:val="00846EB7"/>
    <w:rsid w:val="00852126"/>
    <w:rsid w:val="00852AE4"/>
    <w:rsid w:val="00854391"/>
    <w:rsid w:val="0085672B"/>
    <w:rsid w:val="008569FC"/>
    <w:rsid w:val="0085711F"/>
    <w:rsid w:val="00860E72"/>
    <w:rsid w:val="0086718F"/>
    <w:rsid w:val="0087204B"/>
    <w:rsid w:val="00873515"/>
    <w:rsid w:val="008743A4"/>
    <w:rsid w:val="00881426"/>
    <w:rsid w:val="00882419"/>
    <w:rsid w:val="00886E8E"/>
    <w:rsid w:val="00887592"/>
    <w:rsid w:val="00887760"/>
    <w:rsid w:val="008968DC"/>
    <w:rsid w:val="008A28AE"/>
    <w:rsid w:val="008A6178"/>
    <w:rsid w:val="008B037B"/>
    <w:rsid w:val="008B04FD"/>
    <w:rsid w:val="008B0996"/>
    <w:rsid w:val="008B19CA"/>
    <w:rsid w:val="008B375E"/>
    <w:rsid w:val="008B62A9"/>
    <w:rsid w:val="008C00FB"/>
    <w:rsid w:val="008C1690"/>
    <w:rsid w:val="008C2353"/>
    <w:rsid w:val="008F1B27"/>
    <w:rsid w:val="008F3FF3"/>
    <w:rsid w:val="008F4504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2846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1A09"/>
    <w:rsid w:val="009E3E16"/>
    <w:rsid w:val="009E7399"/>
    <w:rsid w:val="009F1C9A"/>
    <w:rsid w:val="009F34B4"/>
    <w:rsid w:val="009F4847"/>
    <w:rsid w:val="009F7995"/>
    <w:rsid w:val="009F7E49"/>
    <w:rsid w:val="00A00564"/>
    <w:rsid w:val="00A02486"/>
    <w:rsid w:val="00A03D41"/>
    <w:rsid w:val="00A05F67"/>
    <w:rsid w:val="00A067E0"/>
    <w:rsid w:val="00A079D7"/>
    <w:rsid w:val="00A1001E"/>
    <w:rsid w:val="00A1165C"/>
    <w:rsid w:val="00A1592F"/>
    <w:rsid w:val="00A162A6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35C3"/>
    <w:rsid w:val="00A546F0"/>
    <w:rsid w:val="00A56778"/>
    <w:rsid w:val="00A56C47"/>
    <w:rsid w:val="00A63DA7"/>
    <w:rsid w:val="00A67B28"/>
    <w:rsid w:val="00A72E28"/>
    <w:rsid w:val="00A74804"/>
    <w:rsid w:val="00A748CD"/>
    <w:rsid w:val="00A80285"/>
    <w:rsid w:val="00A84F8F"/>
    <w:rsid w:val="00A856C9"/>
    <w:rsid w:val="00A85BA1"/>
    <w:rsid w:val="00A8798C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C3062"/>
    <w:rsid w:val="00AD0501"/>
    <w:rsid w:val="00AD11B7"/>
    <w:rsid w:val="00AD14A6"/>
    <w:rsid w:val="00AD2468"/>
    <w:rsid w:val="00AD2E53"/>
    <w:rsid w:val="00AD5A8D"/>
    <w:rsid w:val="00AD6CDE"/>
    <w:rsid w:val="00AD6E6D"/>
    <w:rsid w:val="00AD735D"/>
    <w:rsid w:val="00AE3330"/>
    <w:rsid w:val="00AE3E76"/>
    <w:rsid w:val="00AE5CF9"/>
    <w:rsid w:val="00AE6CD1"/>
    <w:rsid w:val="00AF189F"/>
    <w:rsid w:val="00AF67FA"/>
    <w:rsid w:val="00AF6F03"/>
    <w:rsid w:val="00AF7E3A"/>
    <w:rsid w:val="00B00E73"/>
    <w:rsid w:val="00B017D6"/>
    <w:rsid w:val="00B055E4"/>
    <w:rsid w:val="00B05F0D"/>
    <w:rsid w:val="00B06755"/>
    <w:rsid w:val="00B07C83"/>
    <w:rsid w:val="00B1044B"/>
    <w:rsid w:val="00B108F9"/>
    <w:rsid w:val="00B143A5"/>
    <w:rsid w:val="00B14D86"/>
    <w:rsid w:val="00B2309B"/>
    <w:rsid w:val="00B30E49"/>
    <w:rsid w:val="00B30EA0"/>
    <w:rsid w:val="00B324FA"/>
    <w:rsid w:val="00B325E5"/>
    <w:rsid w:val="00B33CF1"/>
    <w:rsid w:val="00B41142"/>
    <w:rsid w:val="00B41CE9"/>
    <w:rsid w:val="00B44CE6"/>
    <w:rsid w:val="00B44DC6"/>
    <w:rsid w:val="00B45E48"/>
    <w:rsid w:val="00B5102C"/>
    <w:rsid w:val="00B52855"/>
    <w:rsid w:val="00B556F7"/>
    <w:rsid w:val="00B56AC1"/>
    <w:rsid w:val="00B5787B"/>
    <w:rsid w:val="00B615C4"/>
    <w:rsid w:val="00B622D7"/>
    <w:rsid w:val="00B636E0"/>
    <w:rsid w:val="00B63A88"/>
    <w:rsid w:val="00B6493A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71C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C5FDF"/>
    <w:rsid w:val="00BD10D7"/>
    <w:rsid w:val="00BD257B"/>
    <w:rsid w:val="00BD5FB3"/>
    <w:rsid w:val="00BD6C6D"/>
    <w:rsid w:val="00BE2917"/>
    <w:rsid w:val="00BE70DC"/>
    <w:rsid w:val="00BE751A"/>
    <w:rsid w:val="00BF0DC9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919"/>
    <w:rsid w:val="00C07EF5"/>
    <w:rsid w:val="00C23676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21EA"/>
    <w:rsid w:val="00C5402F"/>
    <w:rsid w:val="00C56C39"/>
    <w:rsid w:val="00C579B9"/>
    <w:rsid w:val="00C57C0E"/>
    <w:rsid w:val="00C61AEC"/>
    <w:rsid w:val="00C63470"/>
    <w:rsid w:val="00C642A6"/>
    <w:rsid w:val="00C64F9A"/>
    <w:rsid w:val="00C66DDA"/>
    <w:rsid w:val="00C679D5"/>
    <w:rsid w:val="00C762AD"/>
    <w:rsid w:val="00C8083C"/>
    <w:rsid w:val="00C82C4F"/>
    <w:rsid w:val="00C86DD9"/>
    <w:rsid w:val="00C87070"/>
    <w:rsid w:val="00C9034E"/>
    <w:rsid w:val="00C91ABC"/>
    <w:rsid w:val="00C91F69"/>
    <w:rsid w:val="00C92603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D00C97"/>
    <w:rsid w:val="00D0328A"/>
    <w:rsid w:val="00D0622B"/>
    <w:rsid w:val="00D07F32"/>
    <w:rsid w:val="00D10DBE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208A"/>
    <w:rsid w:val="00D85508"/>
    <w:rsid w:val="00D86ED0"/>
    <w:rsid w:val="00D87604"/>
    <w:rsid w:val="00D87A41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6A71"/>
    <w:rsid w:val="00DB7639"/>
    <w:rsid w:val="00DC1F2C"/>
    <w:rsid w:val="00DC47BB"/>
    <w:rsid w:val="00DC7539"/>
    <w:rsid w:val="00DD4421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481D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66A1"/>
    <w:rsid w:val="00E77C71"/>
    <w:rsid w:val="00E809A2"/>
    <w:rsid w:val="00E83DCA"/>
    <w:rsid w:val="00E840D2"/>
    <w:rsid w:val="00E85D98"/>
    <w:rsid w:val="00E905DA"/>
    <w:rsid w:val="00E91DE0"/>
    <w:rsid w:val="00E9662E"/>
    <w:rsid w:val="00E96DA9"/>
    <w:rsid w:val="00EA0139"/>
    <w:rsid w:val="00EA12FD"/>
    <w:rsid w:val="00EA1847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4800"/>
    <w:rsid w:val="00ED4CF1"/>
    <w:rsid w:val="00EE0CFA"/>
    <w:rsid w:val="00EE5316"/>
    <w:rsid w:val="00EE5EE5"/>
    <w:rsid w:val="00EE7635"/>
    <w:rsid w:val="00EF0F88"/>
    <w:rsid w:val="00EF1343"/>
    <w:rsid w:val="00EF2500"/>
    <w:rsid w:val="00EF34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31DD4"/>
    <w:rsid w:val="00F374E2"/>
    <w:rsid w:val="00F41BFA"/>
    <w:rsid w:val="00F465A6"/>
    <w:rsid w:val="00F46FF5"/>
    <w:rsid w:val="00F57306"/>
    <w:rsid w:val="00F6163F"/>
    <w:rsid w:val="00F666ED"/>
    <w:rsid w:val="00F71E16"/>
    <w:rsid w:val="00F72919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62EC"/>
    <w:rsid w:val="00FF4B74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1.%20ACTA%20SESION%200072.docx" TargetMode="External"/><Relationship Id="rId13" Type="http://schemas.openxmlformats.org/officeDocument/2006/relationships/hyperlink" Target="5.3.1.%20ESTADOS%20FINANCIEROS%20FEBRERO%202014.doc" TargetMode="External"/><Relationship Id="rId18" Type="http://schemas.openxmlformats.org/officeDocument/2006/relationships/hyperlink" Target="5.6.1.1%20CBCR-009293-2014-ANB-0034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5.9.1.%20CBCR-009360-2014-DGB-00227.pdf" TargetMode="External"/><Relationship Id="rId7" Type="http://schemas.openxmlformats.org/officeDocument/2006/relationships/endnotes" Target="endnotes.xml"/><Relationship Id="rId12" Type="http://schemas.openxmlformats.org/officeDocument/2006/relationships/hyperlink" Target="5.2.1.%20Informe%20de%20Emergencias.pptx" TargetMode="External"/><Relationship Id="rId17" Type="http://schemas.openxmlformats.org/officeDocument/2006/relationships/hyperlink" Target="5.6.1.%20CBCR-009897-2014-DGB-0023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5.5.1.%20Memoria%202013%20FINAL.pdf" TargetMode="External"/><Relationship Id="rId20" Type="http://schemas.openxmlformats.org/officeDocument/2006/relationships/hyperlink" Target="5.7.1.%20CBCR-009362-2014-DGB-00228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5.1.1.%20EF-31122013%20Bombero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5.4.1.%20CBCR-009646-2014-DGB-00232.pdf" TargetMode="External"/><Relationship Id="rId23" Type="http://schemas.openxmlformats.org/officeDocument/2006/relationships/header" Target="header1.xml"/><Relationship Id="rId10" Type="http://schemas.openxmlformats.org/officeDocument/2006/relationships/hyperlink" Target="4.1.1.1.%20AIB-029-2014%20Academia%2025mar14.pdf" TargetMode="External"/><Relationship Id="rId19" Type="http://schemas.openxmlformats.org/officeDocument/2006/relationships/hyperlink" Target="5.6.1.2.%20CBCR-009714-2014-DOB-00318.pdf" TargetMode="External"/><Relationship Id="rId4" Type="http://schemas.openxmlformats.org/officeDocument/2006/relationships/settings" Target="settings.xml"/><Relationship Id="rId9" Type="http://schemas.openxmlformats.org/officeDocument/2006/relationships/hyperlink" Target="1.2.%20ACTA%20SESION%20EXTRAORDINARIA%200073.docx" TargetMode="External"/><Relationship Id="rId14" Type="http://schemas.openxmlformats.org/officeDocument/2006/relationships/hyperlink" Target="5.3.2.%20Estados%20%20Financieros%20Ejecutivos%20Febrero%202014.xls" TargetMode="External"/><Relationship Id="rId22" Type="http://schemas.openxmlformats.org/officeDocument/2006/relationships/hyperlink" Target="6.1.%20CBCR-008418-2014-DGB-0019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49</cp:revision>
  <cp:lastPrinted>2014-03-28T19:49:00Z</cp:lastPrinted>
  <dcterms:created xsi:type="dcterms:W3CDTF">2014-02-21T15:36:00Z</dcterms:created>
  <dcterms:modified xsi:type="dcterms:W3CDTF">2014-03-28T20:24:00Z</dcterms:modified>
</cp:coreProperties>
</file>