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val="es-CR" w:eastAsia="en-US"/>
        </w:rPr>
        <w:id w:val="685336475"/>
        <w:docPartObj>
          <w:docPartGallery w:val="Cover Pages"/>
          <w:docPartUnique/>
        </w:docPartObj>
      </w:sdtPr>
      <w:sdtEndPr>
        <w:rPr>
          <w:sz w:val="22"/>
        </w:rPr>
      </w:sdtEndPr>
      <w:sdtContent>
        <w:p w:rsidR="006B7C53" w:rsidRPr="001D5ED4" w:rsidRDefault="006B7C53">
          <w:pPr>
            <w:pStyle w:val="Sinespaciado"/>
            <w:rPr>
              <w:sz w:val="2"/>
              <w:lang w:val="es-CR"/>
            </w:rPr>
          </w:pPr>
        </w:p>
        <w:p w:rsidR="006B7C53" w:rsidRPr="001D5ED4" w:rsidRDefault="006B7C53">
          <w:pPr>
            <w:rPr>
              <w:lang w:val="es-CR"/>
            </w:rPr>
          </w:pPr>
          <w:r w:rsidRPr="001D5ED4">
            <w:rPr>
              <w:noProof/>
              <w:lang w:eastAsia="es-ES"/>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margin">
                      <wp:align>top</wp:align>
                    </wp:positionV>
                    <wp:extent cx="5943600" cy="914400"/>
                    <wp:effectExtent l="0" t="0" r="0" b="3810"/>
                    <wp:wrapNone/>
                    <wp:docPr id="62" name="Cuadro de texto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8496B0"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7759CA" w:rsidRDefault="007759CA">
                                    <w:pPr>
                                      <w:pStyle w:val="Sinespaciado"/>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análisis de impacto y plan de mitigación</w:t>
                                    </w:r>
                                  </w:p>
                                </w:sdtContent>
                              </w:sdt>
                              <w:p w:rsidR="007759CA" w:rsidRDefault="007759CA">
                                <w:pPr>
                                  <w:pStyle w:val="Sinespaciado"/>
                                  <w:spacing w:before="120"/>
                                  <w:rPr>
                                    <w:color w:val="4472C4" w:themeColor="accent1"/>
                                    <w:sz w:val="36"/>
                                    <w:szCs w:val="36"/>
                                  </w:rPr>
                                </w:pPr>
                                <w:sdt>
                                  <w:sdtPr>
                                    <w:rPr>
                                      <w:color w:val="4472C4" w:themeColor="accen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Documento final: Dependencias</w:t>
                                    </w:r>
                                  </w:sdtContent>
                                </w:sdt>
                                <w:r>
                                  <w:t xml:space="preserve"> </w:t>
                                </w:r>
                              </w:p>
                              <w:p w:rsidR="007759CA" w:rsidRDefault="007759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id="_x0000_t202" coordsize="21600,21600" o:spt="202" path="m,l,21600r21600,l21600,xe">
                    <v:stroke joinstyle="miter"/>
                    <v:path gradientshapeok="t" o:connecttype="rect"/>
                  </v:shapetype>
                  <v:shape id="Cuadro de texto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" filled="f" stroked="f" strokeweight=".5pt">
                    <v:textbox style="mso-fit-shape-to-text:t">
                      <w:txbxContent>
                        <w:sdt>
                          <w:sdtPr>
                            <w:rPr>
                              <w:rFonts w:asciiTheme="majorHAnsi" w:eastAsiaTheme="majorEastAsia" w:hAnsiTheme="majorHAnsi" w:cstheme="majorBidi"/>
                              <w:caps/>
                              <w:color w:val="8496B0" w:themeColor="text2" w:themeTint="99"/>
                              <w:sz w:val="64"/>
                              <w:szCs w:val="64"/>
                            </w:rPr>
                            <w:alias w:val="Título"/>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rsidR="007759CA" w:rsidRDefault="007759CA">
                              <w:pPr>
                                <w:pStyle w:val="Sinespaciado"/>
                                <w:rPr>
                                  <w:rFonts w:asciiTheme="majorHAnsi" w:eastAsiaTheme="majorEastAsia" w:hAnsiTheme="majorHAnsi" w:cstheme="majorBidi"/>
                                  <w:caps/>
                                  <w:color w:val="8496B0" w:themeColor="text2" w:themeTint="99"/>
                                  <w:sz w:val="68"/>
                                  <w:szCs w:val="68"/>
                                </w:rPr>
                              </w:pPr>
                              <w:r>
                                <w:rPr>
                                  <w:rFonts w:asciiTheme="majorHAnsi" w:eastAsiaTheme="majorEastAsia" w:hAnsiTheme="majorHAnsi" w:cstheme="majorBidi"/>
                                  <w:caps/>
                                  <w:color w:val="8496B0" w:themeColor="text2" w:themeTint="99"/>
                                  <w:sz w:val="64"/>
                                  <w:szCs w:val="64"/>
                                </w:rPr>
                                <w:t>análisis de impacto y plan de mitigación</w:t>
                              </w:r>
                            </w:p>
                          </w:sdtContent>
                        </w:sdt>
                        <w:p w:rsidR="007759CA" w:rsidRDefault="007759CA">
                          <w:pPr>
                            <w:pStyle w:val="Sinespaciado"/>
                            <w:spacing w:before="120"/>
                            <w:rPr>
                              <w:color w:val="4472C4" w:themeColor="accent1"/>
                              <w:sz w:val="36"/>
                              <w:szCs w:val="36"/>
                            </w:rPr>
                          </w:pPr>
                          <w:sdt>
                            <w:sdtPr>
                              <w:rPr>
                                <w:color w:val="4472C4" w:themeColor="accent1"/>
                                <w:sz w:val="36"/>
                                <w:szCs w:val="36"/>
                              </w:rPr>
                              <w:alias w:val="Subtítulo"/>
                              <w:tag w:val=""/>
                              <w:id w:val="2021743002"/>
                              <w:dataBinding w:prefixMappings="xmlns:ns0='http://purl.org/dc/elements/1.1/' xmlns:ns1='http://schemas.openxmlformats.org/package/2006/metadata/core-properties' " w:xpath="/ns1:coreProperties[1]/ns0:subject[1]" w:storeItemID="{6C3C8BC8-F283-45AE-878A-BAB7291924A1}"/>
                              <w:text/>
                            </w:sdtPr>
                            <w:sdtContent>
                              <w:r>
                                <w:rPr>
                                  <w:color w:val="4472C4" w:themeColor="accent1"/>
                                  <w:sz w:val="36"/>
                                  <w:szCs w:val="36"/>
                                </w:rPr>
                                <w:t>Documento final: Dependencias</w:t>
                              </w:r>
                            </w:sdtContent>
                          </w:sdt>
                          <w:r>
                            <w:t xml:space="preserve"> </w:t>
                          </w:r>
                        </w:p>
                        <w:p w:rsidR="007759CA" w:rsidRDefault="007759CA"/>
                      </w:txbxContent>
                    </v:textbox>
                    <w10:wrap anchorx="page" anchory="margin"/>
                  </v:shape>
                </w:pict>
              </mc:Fallback>
            </mc:AlternateContent>
          </w:r>
          <w:r w:rsidRPr="001D5ED4">
            <w:rPr>
              <w:noProof/>
              <w:color w:val="4472C4" w:themeColor="accent1"/>
              <w:sz w:val="36"/>
              <w:szCs w:val="36"/>
              <w:lang w:eastAsia="es-ES"/>
            </w:rPr>
            <mc:AlternateContent>
              <mc:Choice Requires="wpg">
                <w:drawing>
                  <wp:anchor distT="0" distB="0" distL="114300" distR="114300" simplePos="0" relativeHeight="251660288" behindDoc="1" locked="0" layoutInCell="1" allowOverlap="1">
                    <wp:simplePos x="0" y="0"/>
                    <mc:AlternateContent>
                      <mc:Choice Requires="wp14">
                        <wp:positionH relativeFrom="page">
                          <wp14:pctPosHOffset>22000</wp14:pctPosHOffset>
                        </wp:positionH>
                      </mc:Choice>
                      <mc:Fallback>
                        <wp:positionH relativeFrom="page">
                          <wp:posOffset>2352040</wp:posOffset>
                        </wp:positionH>
                      </mc:Fallback>
                    </mc:AlternateContent>
                    <mc:AlternateContent>
                      <mc:Choice Requires="wp14">
                        <wp:positionV relativeFrom="page">
                          <wp14:pctPosVOffset>30000</wp14:pctPosVOffset>
                        </wp:positionV>
                      </mc:Choice>
                      <mc:Fallback>
                        <wp:positionV relativeFrom="page">
                          <wp:posOffset>2267585</wp:posOffset>
                        </wp:positionV>
                      </mc:Fallback>
                    </mc:AlternateContent>
                    <wp:extent cx="5494369" cy="5696712"/>
                    <wp:effectExtent l="0" t="0" r="0" b="3175"/>
                    <wp:wrapNone/>
                    <wp:docPr id="63" name="Grupo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tx2">
                                <a:lumMod val="60000"/>
                                <a:lumOff val="40000"/>
                              </a:schemeClr>
                            </a:solidFill>
                          </wpg:grpSpPr>
                          <wps:wsp>
                            <wps:cNvPr id="64" name="Forma libre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orma libre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orma libre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orma libre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orma libre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64C662DB" id="Grupo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">
                    <o:lock v:ext="edit" aspectratio="t"/>
                    <v:shape id="Forma libre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orma libre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orma libre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orma libre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orma libre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sidRPr="001D5ED4">
            <w:rPr>
              <w:noProof/>
              <w:lang w:eastAsia="es-ES"/>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margin">
                      <wp:align>bottom</wp:align>
                    </wp:positionV>
                    <wp:extent cx="5943600" cy="374904"/>
                    <wp:effectExtent l="0" t="0" r="0" b="2540"/>
                    <wp:wrapNone/>
                    <wp:docPr id="69" name="Cuadro de texto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759CA" w:rsidRDefault="007759CA">
                                <w:pPr>
                                  <w:pStyle w:val="Sinespaciado"/>
                                  <w:jc w:val="right"/>
                                  <w:rPr>
                                    <w:color w:val="4472C4" w:themeColor="accent1"/>
                                    <w:sz w:val="36"/>
                                    <w:szCs w:val="36"/>
                                  </w:rPr>
                                </w:pPr>
                                <w:sdt>
                                  <w:sdtPr>
                                    <w:rPr>
                                      <w:color w:val="4472C4"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Benemérito Cuerpo de Bomberos de Costa Rica</w:t>
                                    </w:r>
                                  </w:sdtContent>
                                </w:sdt>
                              </w:p>
                              <w:sdt>
                                <w:sdtPr>
                                  <w:rPr>
                                    <w:color w:val="4472C4"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Content>
                                  <w:p w:rsidR="007759CA" w:rsidRDefault="007759CA">
                                    <w:pPr>
                                      <w:pStyle w:val="Sinespaciado"/>
                                      <w:jc w:val="right"/>
                                      <w:rPr>
                                        <w:color w:val="4472C4" w:themeColor="accent1"/>
                                        <w:sz w:val="36"/>
                                        <w:szCs w:val="36"/>
                                      </w:rPr>
                                    </w:pPr>
                                    <w:r>
                                      <w:rPr>
                                        <w:color w:val="4472C4" w:themeColor="accent1"/>
                                        <w:sz w:val="36"/>
                                        <w:szCs w:val="36"/>
                                      </w:rPr>
                                      <w:t>Gestión de Continuidad Operativa, 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id="Cuadro de texto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" filled="f" stroked="f" strokeweight=".5pt">
                    <v:textbox style="mso-fit-shape-to-text:t" inset="0,0,0,0">
                      <w:txbxContent>
                        <w:p w:rsidR="007759CA" w:rsidRDefault="007759CA">
                          <w:pPr>
                            <w:pStyle w:val="Sinespaciado"/>
                            <w:jc w:val="right"/>
                            <w:rPr>
                              <w:color w:val="4472C4" w:themeColor="accent1"/>
                              <w:sz w:val="36"/>
                              <w:szCs w:val="36"/>
                            </w:rPr>
                          </w:pPr>
                          <w:sdt>
                            <w:sdtPr>
                              <w:rPr>
                                <w:color w:val="4472C4" w:themeColor="accent1"/>
                                <w:sz w:val="36"/>
                                <w:szCs w:val="36"/>
                              </w:rPr>
                              <w:alias w:val="Escolar"/>
                              <w:tag w:val="Escolar"/>
                              <w:id w:val="1850680582"/>
                              <w:dataBinding w:prefixMappings="xmlns:ns0='http://schemas.openxmlformats.org/officeDocument/2006/extended-properties' " w:xpath="/ns0:Properties[1]/ns0:Company[1]" w:storeItemID="{6668398D-A668-4E3E-A5EB-62B293D839F1}"/>
                              <w:text/>
                            </w:sdtPr>
                            <w:sdtContent>
                              <w:r>
                                <w:rPr>
                                  <w:color w:val="4472C4" w:themeColor="accent1"/>
                                  <w:sz w:val="36"/>
                                  <w:szCs w:val="36"/>
                                </w:rPr>
                                <w:t>Benemérito Cuerpo de Bomberos de Costa Rica</w:t>
                              </w:r>
                            </w:sdtContent>
                          </w:sdt>
                        </w:p>
                        <w:sdt>
                          <w:sdtPr>
                            <w:rPr>
                              <w:color w:val="4472C4" w:themeColor="accent1"/>
                              <w:sz w:val="36"/>
                              <w:szCs w:val="36"/>
                            </w:rPr>
                            <w:alias w:val="Curso"/>
                            <w:tag w:val="Curso"/>
                            <w:id w:val="1717703537"/>
                            <w:dataBinding w:prefixMappings="xmlns:ns0='http://purl.org/dc/elements/1.1/' xmlns:ns1='http://schemas.openxmlformats.org/package/2006/metadata/core-properties' " w:xpath="/ns1:coreProperties[1]/ns1:category[1]" w:storeItemID="{6C3C8BC8-F283-45AE-878A-BAB7291924A1}"/>
                            <w:text/>
                          </w:sdtPr>
                          <w:sdtContent>
                            <w:p w:rsidR="007759CA" w:rsidRDefault="007759CA">
                              <w:pPr>
                                <w:pStyle w:val="Sinespaciado"/>
                                <w:jc w:val="right"/>
                                <w:rPr>
                                  <w:color w:val="4472C4" w:themeColor="accent1"/>
                                  <w:sz w:val="36"/>
                                  <w:szCs w:val="36"/>
                                </w:rPr>
                              </w:pPr>
                              <w:r>
                                <w:rPr>
                                  <w:color w:val="4472C4" w:themeColor="accent1"/>
                                  <w:sz w:val="36"/>
                                  <w:szCs w:val="36"/>
                                </w:rPr>
                                <w:t>Gestión de Continuidad Operativa, 2016</w:t>
                              </w:r>
                            </w:p>
                          </w:sdtContent>
                        </w:sdt>
                      </w:txbxContent>
                    </v:textbox>
                    <w10:wrap anchorx="page" anchory="margin"/>
                  </v:shape>
                </w:pict>
              </mc:Fallback>
            </mc:AlternateContent>
          </w:r>
        </w:p>
        <w:p w:rsidR="006B7C53" w:rsidRPr="001D5ED4" w:rsidRDefault="006B7C53">
          <w:pPr>
            <w:rPr>
              <w:lang w:val="es-CR"/>
            </w:rPr>
          </w:pPr>
          <w:r w:rsidRPr="001D5ED4">
            <w:rPr>
              <w:lang w:val="es-CR"/>
            </w:rPr>
            <w:br w:type="page"/>
          </w:r>
        </w:p>
      </w:sdtContent>
    </w:sdt>
    <w:p w:rsidR="00422DE6" w:rsidRDefault="00422DE6">
      <w:pPr>
        <w:rPr>
          <w:rFonts w:asciiTheme="majorHAnsi" w:eastAsiaTheme="majorEastAsia" w:hAnsiTheme="majorHAnsi" w:cstheme="majorBidi"/>
          <w:color w:val="2F5496" w:themeColor="accent1" w:themeShade="BF"/>
          <w:sz w:val="32"/>
          <w:szCs w:val="32"/>
          <w:lang w:val="es-CR"/>
        </w:rPr>
      </w:pPr>
      <w:r>
        <w:rPr>
          <w:lang w:val="es-CR"/>
        </w:rPr>
        <w:lastRenderedPageBreak/>
        <w:br w:type="page"/>
      </w:r>
    </w:p>
    <w:p w:rsidR="008F0B37" w:rsidRPr="001D5ED4" w:rsidRDefault="00B42130" w:rsidP="00B42130">
      <w:pPr>
        <w:pStyle w:val="Ttulo1"/>
        <w:numPr>
          <w:ilvl w:val="0"/>
          <w:numId w:val="1"/>
        </w:numPr>
        <w:rPr>
          <w:lang w:val="es-CR"/>
        </w:rPr>
      </w:pPr>
      <w:r w:rsidRPr="001D5ED4">
        <w:rPr>
          <w:lang w:val="es-CR"/>
        </w:rPr>
        <w:lastRenderedPageBreak/>
        <w:t>Mantenimiento Vehicular</w:t>
      </w:r>
      <w:r w:rsidR="00422DE6">
        <w:rPr>
          <w:lang w:val="es-CR"/>
        </w:rPr>
        <w:fldChar w:fldCharType="begin"/>
      </w:r>
      <w:r w:rsidR="00422DE6">
        <w:instrText xml:space="preserve"> XE "</w:instrText>
      </w:r>
      <w:r w:rsidR="00422DE6" w:rsidRPr="005D1ADC">
        <w:rPr>
          <w:lang w:val="es-CR"/>
        </w:rPr>
        <w:instrText>Mantenimiento Vehicular</w:instrText>
      </w:r>
      <w:r w:rsidR="00422DE6">
        <w:instrText xml:space="preserve">" </w:instrText>
      </w:r>
      <w:r w:rsidR="00422DE6">
        <w:rPr>
          <w:lang w:val="es-CR"/>
        </w:rPr>
        <w:fldChar w:fldCharType="end"/>
      </w:r>
    </w:p>
    <w:p w:rsidR="00B42130" w:rsidRPr="001D5ED4" w:rsidRDefault="00B42130" w:rsidP="00B42130">
      <w:pPr>
        <w:rPr>
          <w:lang w:val="es-CR"/>
        </w:rPr>
      </w:pPr>
    </w:p>
    <w:p w:rsidR="00B42130" w:rsidRPr="001D5ED4" w:rsidRDefault="00B42130" w:rsidP="00B42130">
      <w:pPr>
        <w:pStyle w:val="Ttulo2"/>
        <w:numPr>
          <w:ilvl w:val="0"/>
          <w:numId w:val="2"/>
        </w:numPr>
        <w:rPr>
          <w:lang w:val="es-CR"/>
        </w:rPr>
      </w:pPr>
      <w:r w:rsidRPr="001D5ED4">
        <w:rPr>
          <w:lang w:val="es-CR"/>
        </w:rPr>
        <w:t>Procesos Críticos</w:t>
      </w:r>
      <w:r w:rsidR="00422DE6">
        <w:rPr>
          <w:lang w:val="es-CR"/>
        </w:rPr>
        <w:fldChar w:fldCharType="begin"/>
      </w:r>
      <w:r w:rsidR="00422DE6">
        <w:instrText xml:space="preserve"> XE "</w:instrText>
      </w:r>
      <w:r w:rsidR="00422DE6" w:rsidRPr="00454EEC">
        <w:rPr>
          <w:lang w:val="es-CR"/>
        </w:rPr>
        <w:instrText>Procesos Críticos</w:instrText>
      </w:r>
      <w:r w:rsidR="00422DE6">
        <w:instrText xml:space="preserve">" </w:instrText>
      </w:r>
      <w:r w:rsidR="00422DE6">
        <w:rPr>
          <w:lang w:val="es-CR"/>
        </w:rPr>
        <w:fldChar w:fldCharType="end"/>
      </w:r>
    </w:p>
    <w:tbl>
      <w:tblPr>
        <w:tblStyle w:val="Piedepgi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5"/>
        <w:gridCol w:w="2248"/>
        <w:gridCol w:w="3324"/>
        <w:gridCol w:w="1949"/>
        <w:gridCol w:w="988"/>
      </w:tblGrid>
      <w:tr w:rsidR="00B42130" w:rsidRPr="00262C47" w:rsidTr="009F2091">
        <w:trPr>
          <w:trHeight w:val="349"/>
        </w:trPr>
        <w:tc>
          <w:tcPr>
            <w:tcW w:w="0" w:type="auto"/>
            <w:gridSpan w:val="5"/>
            <w:hideMark/>
          </w:tcPr>
          <w:p w:rsidR="00B42130" w:rsidRPr="00262C47" w:rsidRDefault="00B42130" w:rsidP="00422DE6">
            <w:pPr>
              <w:pStyle w:val="Ttulo5"/>
              <w:outlineLvl w:val="4"/>
              <w:rPr>
                <w:lang w:val="es-CR"/>
              </w:rPr>
            </w:pPr>
            <w:r w:rsidRPr="00262C47">
              <w:rPr>
                <w:lang w:val="es-CR"/>
              </w:rPr>
              <w:t>Tabla N° 6. Nivel de Criticidad de los Procesos de su organización</w:t>
            </w:r>
          </w:p>
        </w:tc>
      </w:tr>
      <w:tr w:rsidR="00B42130" w:rsidRPr="00262C47" w:rsidTr="009F2091">
        <w:trPr>
          <w:trHeight w:val="398"/>
        </w:trPr>
        <w:tc>
          <w:tcPr>
            <w:tcW w:w="0" w:type="auto"/>
            <w:noWrap/>
            <w:hideMark/>
          </w:tcPr>
          <w:p w:rsidR="00B42130" w:rsidRPr="00262C47" w:rsidRDefault="00B42130" w:rsidP="00B42130">
            <w:pPr>
              <w:rPr>
                <w:bCs/>
                <w:sz w:val="20"/>
                <w:szCs w:val="20"/>
                <w:lang w:val="es-CR"/>
              </w:rPr>
            </w:pPr>
            <w:r w:rsidRPr="00262C47">
              <w:rPr>
                <w:bCs/>
                <w:sz w:val="20"/>
                <w:szCs w:val="20"/>
                <w:lang w:val="es-CR"/>
              </w:rPr>
              <w:t>Dependencia</w:t>
            </w:r>
          </w:p>
        </w:tc>
        <w:tc>
          <w:tcPr>
            <w:tcW w:w="0" w:type="auto"/>
            <w:gridSpan w:val="4"/>
            <w:hideMark/>
          </w:tcPr>
          <w:p w:rsidR="00B42130" w:rsidRPr="00262C47" w:rsidRDefault="00B42130" w:rsidP="00B42130">
            <w:pPr>
              <w:rPr>
                <w:bCs/>
                <w:sz w:val="20"/>
                <w:szCs w:val="20"/>
                <w:lang w:val="es-CR"/>
              </w:rPr>
            </w:pPr>
            <w:r w:rsidRPr="00262C47">
              <w:rPr>
                <w:bCs/>
                <w:sz w:val="20"/>
                <w:szCs w:val="20"/>
                <w:lang w:val="es-CR"/>
              </w:rPr>
              <w:t>Gestión de Recursos Económicos</w:t>
            </w:r>
          </w:p>
        </w:tc>
      </w:tr>
      <w:tr w:rsidR="00B42130" w:rsidRPr="00262C47" w:rsidTr="009F2091">
        <w:trPr>
          <w:trHeight w:val="599"/>
        </w:trPr>
        <w:tc>
          <w:tcPr>
            <w:tcW w:w="0" w:type="auto"/>
            <w:hideMark/>
          </w:tcPr>
          <w:p w:rsidR="00B42130" w:rsidRPr="00262C47" w:rsidRDefault="00B42130" w:rsidP="00B42130">
            <w:pPr>
              <w:rPr>
                <w:bCs/>
                <w:sz w:val="20"/>
                <w:szCs w:val="20"/>
                <w:lang w:val="es-CR"/>
              </w:rPr>
            </w:pPr>
            <w:r w:rsidRPr="00262C47">
              <w:rPr>
                <w:bCs/>
                <w:sz w:val="20"/>
                <w:szCs w:val="20"/>
                <w:lang w:val="es-CR"/>
              </w:rPr>
              <w:t>Procesos</w:t>
            </w:r>
          </w:p>
        </w:tc>
        <w:tc>
          <w:tcPr>
            <w:tcW w:w="0" w:type="auto"/>
            <w:hideMark/>
          </w:tcPr>
          <w:p w:rsidR="00B42130" w:rsidRPr="00262C47" w:rsidRDefault="00B42130" w:rsidP="00B42130">
            <w:pPr>
              <w:rPr>
                <w:bCs/>
                <w:sz w:val="20"/>
                <w:szCs w:val="20"/>
                <w:lang w:val="es-CR"/>
              </w:rPr>
            </w:pPr>
            <w:r w:rsidRPr="00262C47">
              <w:rPr>
                <w:bCs/>
                <w:sz w:val="20"/>
                <w:szCs w:val="20"/>
                <w:lang w:val="es-CR"/>
              </w:rPr>
              <w:t>Procedimientos</w:t>
            </w:r>
            <w:r w:rsidRPr="00262C47">
              <w:rPr>
                <w:bCs/>
                <w:sz w:val="20"/>
                <w:szCs w:val="20"/>
                <w:lang w:val="es-CR"/>
              </w:rPr>
              <w:br/>
              <w:t>Por Código o Nombre</w:t>
            </w:r>
          </w:p>
        </w:tc>
        <w:tc>
          <w:tcPr>
            <w:tcW w:w="0" w:type="auto"/>
            <w:hideMark/>
          </w:tcPr>
          <w:p w:rsidR="00B42130" w:rsidRPr="00262C47" w:rsidRDefault="00B42130" w:rsidP="00B42130">
            <w:pPr>
              <w:rPr>
                <w:bCs/>
                <w:sz w:val="20"/>
                <w:szCs w:val="20"/>
                <w:lang w:val="es-CR"/>
              </w:rPr>
            </w:pPr>
            <w:r w:rsidRPr="00262C47">
              <w:rPr>
                <w:bCs/>
                <w:sz w:val="20"/>
                <w:szCs w:val="20"/>
                <w:lang w:val="es-CR"/>
              </w:rPr>
              <w:t>Impacto en los Objetivos de la Organización</w:t>
            </w:r>
          </w:p>
        </w:tc>
        <w:tc>
          <w:tcPr>
            <w:tcW w:w="0" w:type="auto"/>
            <w:hideMark/>
          </w:tcPr>
          <w:p w:rsidR="00B42130" w:rsidRPr="00262C47" w:rsidRDefault="00B42130" w:rsidP="00B42130">
            <w:pPr>
              <w:rPr>
                <w:bCs/>
                <w:sz w:val="20"/>
                <w:szCs w:val="20"/>
                <w:lang w:val="es-CR"/>
              </w:rPr>
            </w:pPr>
            <w:r w:rsidRPr="00262C47">
              <w:rPr>
                <w:bCs/>
                <w:sz w:val="20"/>
                <w:szCs w:val="20"/>
                <w:lang w:val="es-CR"/>
              </w:rPr>
              <w:t xml:space="preserve"> Impacto en sus Clientes</w:t>
            </w:r>
          </w:p>
        </w:tc>
        <w:tc>
          <w:tcPr>
            <w:tcW w:w="0" w:type="auto"/>
            <w:noWrap/>
            <w:hideMark/>
          </w:tcPr>
          <w:p w:rsidR="00B42130" w:rsidRPr="00262C47" w:rsidRDefault="00B42130">
            <w:pPr>
              <w:rPr>
                <w:bCs/>
                <w:sz w:val="20"/>
                <w:szCs w:val="20"/>
                <w:lang w:val="es-CR"/>
              </w:rPr>
            </w:pPr>
            <w:r w:rsidRPr="00262C47">
              <w:rPr>
                <w:bCs/>
                <w:sz w:val="20"/>
                <w:szCs w:val="20"/>
                <w:lang w:val="es-CR"/>
              </w:rPr>
              <w:t>Criticidad</w:t>
            </w:r>
          </w:p>
        </w:tc>
      </w:tr>
      <w:tr w:rsidR="00B42130" w:rsidRPr="00262C47" w:rsidTr="009F2091">
        <w:trPr>
          <w:trHeight w:val="315"/>
        </w:trPr>
        <w:tc>
          <w:tcPr>
            <w:tcW w:w="0" w:type="auto"/>
            <w:vMerge w:val="restart"/>
            <w:hideMark/>
          </w:tcPr>
          <w:p w:rsidR="00B42130" w:rsidRPr="00262C47" w:rsidRDefault="00B42130" w:rsidP="00B42130">
            <w:pPr>
              <w:rPr>
                <w:bCs/>
                <w:i/>
                <w:iCs/>
                <w:sz w:val="20"/>
                <w:szCs w:val="20"/>
                <w:lang w:val="es-CR"/>
              </w:rPr>
            </w:pPr>
            <w:r w:rsidRPr="00262C47">
              <w:rPr>
                <w:bCs/>
                <w:i/>
                <w:iCs/>
                <w:sz w:val="20"/>
                <w:szCs w:val="20"/>
                <w:lang w:val="es-CR"/>
              </w:rPr>
              <w:t>Reportes de avería, Mantenimiento Correctivo y Mantenimiento Preventivo.</w:t>
            </w:r>
          </w:p>
        </w:tc>
        <w:tc>
          <w:tcPr>
            <w:tcW w:w="0" w:type="auto"/>
            <w:hideMark/>
          </w:tcPr>
          <w:p w:rsidR="00B42130" w:rsidRPr="00262C47" w:rsidRDefault="00B42130">
            <w:pPr>
              <w:rPr>
                <w:sz w:val="20"/>
                <w:szCs w:val="20"/>
                <w:lang w:val="es-CR"/>
              </w:rPr>
            </w:pPr>
            <w:r w:rsidRPr="00262C47">
              <w:rPr>
                <w:sz w:val="20"/>
                <w:szCs w:val="20"/>
                <w:lang w:val="es-CR"/>
              </w:rPr>
              <w:t>Reportes de avería.</w:t>
            </w:r>
          </w:p>
        </w:tc>
        <w:tc>
          <w:tcPr>
            <w:tcW w:w="0" w:type="auto"/>
            <w:noWrap/>
            <w:hideMark/>
          </w:tcPr>
          <w:p w:rsidR="00B42130" w:rsidRPr="00262C47" w:rsidRDefault="00B42130" w:rsidP="00B42130">
            <w:pPr>
              <w:rPr>
                <w:sz w:val="20"/>
                <w:szCs w:val="20"/>
                <w:lang w:val="es-CR"/>
              </w:rPr>
            </w:pPr>
            <w:r w:rsidRPr="00262C47">
              <w:rPr>
                <w:sz w:val="20"/>
                <w:szCs w:val="20"/>
                <w:lang w:val="es-CR"/>
              </w:rPr>
              <w:t>A</w:t>
            </w:r>
          </w:p>
        </w:tc>
        <w:tc>
          <w:tcPr>
            <w:tcW w:w="0" w:type="auto"/>
            <w:noWrap/>
            <w:hideMark/>
          </w:tcPr>
          <w:p w:rsidR="00B42130" w:rsidRPr="00262C47" w:rsidRDefault="00B42130" w:rsidP="00B42130">
            <w:pPr>
              <w:rPr>
                <w:sz w:val="20"/>
                <w:szCs w:val="20"/>
                <w:lang w:val="es-CR"/>
              </w:rPr>
            </w:pPr>
            <w:r w:rsidRPr="00262C47">
              <w:rPr>
                <w:sz w:val="20"/>
                <w:szCs w:val="20"/>
                <w:lang w:val="es-CR"/>
              </w:rPr>
              <w:t>A</w:t>
            </w:r>
          </w:p>
        </w:tc>
        <w:tc>
          <w:tcPr>
            <w:tcW w:w="0" w:type="auto"/>
            <w:noWrap/>
            <w:hideMark/>
          </w:tcPr>
          <w:p w:rsidR="00B42130" w:rsidRPr="00262C47" w:rsidRDefault="00B42130" w:rsidP="00B42130">
            <w:pPr>
              <w:rPr>
                <w:sz w:val="20"/>
                <w:szCs w:val="20"/>
                <w:lang w:val="es-CR"/>
              </w:rPr>
            </w:pPr>
            <w:r w:rsidRPr="00262C47">
              <w:rPr>
                <w:sz w:val="20"/>
                <w:szCs w:val="20"/>
                <w:lang w:val="es-CR"/>
              </w:rPr>
              <w:t>ALTO</w:t>
            </w:r>
          </w:p>
        </w:tc>
      </w:tr>
      <w:tr w:rsidR="00B42130" w:rsidRPr="00262C47" w:rsidTr="009F2091">
        <w:trPr>
          <w:trHeight w:val="315"/>
        </w:trPr>
        <w:tc>
          <w:tcPr>
            <w:tcW w:w="0" w:type="auto"/>
            <w:vMerge/>
            <w:hideMark/>
          </w:tcPr>
          <w:p w:rsidR="00B42130" w:rsidRPr="00262C47" w:rsidRDefault="00B42130">
            <w:pPr>
              <w:rPr>
                <w:bCs/>
                <w:i/>
                <w:iCs/>
                <w:sz w:val="20"/>
                <w:szCs w:val="20"/>
                <w:lang w:val="es-CR"/>
              </w:rPr>
            </w:pPr>
          </w:p>
        </w:tc>
        <w:tc>
          <w:tcPr>
            <w:tcW w:w="0" w:type="auto"/>
            <w:hideMark/>
          </w:tcPr>
          <w:p w:rsidR="00B42130" w:rsidRPr="00262C47" w:rsidRDefault="00B42130">
            <w:pPr>
              <w:rPr>
                <w:sz w:val="20"/>
                <w:szCs w:val="20"/>
                <w:lang w:val="es-CR"/>
              </w:rPr>
            </w:pPr>
            <w:r w:rsidRPr="00262C47">
              <w:rPr>
                <w:sz w:val="20"/>
                <w:szCs w:val="20"/>
                <w:lang w:val="es-CR"/>
              </w:rPr>
              <w:t>Mantenimiento correctivo</w:t>
            </w:r>
          </w:p>
        </w:tc>
        <w:tc>
          <w:tcPr>
            <w:tcW w:w="0" w:type="auto"/>
            <w:noWrap/>
            <w:hideMark/>
          </w:tcPr>
          <w:p w:rsidR="00B42130" w:rsidRPr="00262C47" w:rsidRDefault="00B42130" w:rsidP="00B42130">
            <w:pPr>
              <w:rPr>
                <w:sz w:val="20"/>
                <w:szCs w:val="20"/>
                <w:lang w:val="es-CR"/>
              </w:rPr>
            </w:pPr>
            <w:r w:rsidRPr="00262C47">
              <w:rPr>
                <w:sz w:val="20"/>
                <w:szCs w:val="20"/>
                <w:lang w:val="es-CR"/>
              </w:rPr>
              <w:t>A</w:t>
            </w:r>
          </w:p>
        </w:tc>
        <w:tc>
          <w:tcPr>
            <w:tcW w:w="0" w:type="auto"/>
            <w:noWrap/>
            <w:hideMark/>
          </w:tcPr>
          <w:p w:rsidR="00B42130" w:rsidRPr="00262C47" w:rsidRDefault="00B42130" w:rsidP="00B42130">
            <w:pPr>
              <w:rPr>
                <w:sz w:val="20"/>
                <w:szCs w:val="20"/>
                <w:lang w:val="es-CR"/>
              </w:rPr>
            </w:pPr>
            <w:r w:rsidRPr="00262C47">
              <w:rPr>
                <w:sz w:val="20"/>
                <w:szCs w:val="20"/>
                <w:lang w:val="es-CR"/>
              </w:rPr>
              <w:t>A</w:t>
            </w:r>
          </w:p>
        </w:tc>
        <w:tc>
          <w:tcPr>
            <w:tcW w:w="0" w:type="auto"/>
            <w:noWrap/>
            <w:hideMark/>
          </w:tcPr>
          <w:p w:rsidR="00B42130" w:rsidRPr="00262C47" w:rsidRDefault="00B42130" w:rsidP="00B42130">
            <w:pPr>
              <w:rPr>
                <w:sz w:val="20"/>
                <w:szCs w:val="20"/>
                <w:lang w:val="es-CR"/>
              </w:rPr>
            </w:pPr>
            <w:r w:rsidRPr="00262C47">
              <w:rPr>
                <w:sz w:val="20"/>
                <w:szCs w:val="20"/>
                <w:lang w:val="es-CR"/>
              </w:rPr>
              <w:t>ALTO</w:t>
            </w:r>
          </w:p>
        </w:tc>
      </w:tr>
      <w:tr w:rsidR="00B42130" w:rsidRPr="00262C47" w:rsidTr="009F2091">
        <w:trPr>
          <w:trHeight w:val="300"/>
        </w:trPr>
        <w:tc>
          <w:tcPr>
            <w:tcW w:w="0" w:type="auto"/>
            <w:vMerge/>
            <w:hideMark/>
          </w:tcPr>
          <w:p w:rsidR="00B42130" w:rsidRPr="00262C47" w:rsidRDefault="00B42130">
            <w:pPr>
              <w:rPr>
                <w:bCs/>
                <w:i/>
                <w:iCs/>
                <w:sz w:val="20"/>
                <w:szCs w:val="20"/>
                <w:lang w:val="es-CR"/>
              </w:rPr>
            </w:pPr>
          </w:p>
        </w:tc>
        <w:tc>
          <w:tcPr>
            <w:tcW w:w="0" w:type="auto"/>
            <w:hideMark/>
          </w:tcPr>
          <w:p w:rsidR="00B42130" w:rsidRPr="00262C47" w:rsidRDefault="00B42130">
            <w:pPr>
              <w:rPr>
                <w:sz w:val="20"/>
                <w:szCs w:val="20"/>
                <w:lang w:val="es-CR"/>
              </w:rPr>
            </w:pPr>
            <w:r w:rsidRPr="00262C47">
              <w:rPr>
                <w:sz w:val="20"/>
                <w:szCs w:val="20"/>
                <w:lang w:val="es-CR"/>
              </w:rPr>
              <w:t>Mantenimiento preventivo</w:t>
            </w:r>
          </w:p>
        </w:tc>
        <w:tc>
          <w:tcPr>
            <w:tcW w:w="0" w:type="auto"/>
            <w:noWrap/>
            <w:hideMark/>
          </w:tcPr>
          <w:p w:rsidR="00B42130" w:rsidRPr="00262C47" w:rsidRDefault="00B42130" w:rsidP="00B42130">
            <w:pPr>
              <w:rPr>
                <w:sz w:val="20"/>
                <w:szCs w:val="20"/>
                <w:lang w:val="es-CR"/>
              </w:rPr>
            </w:pPr>
            <w:r w:rsidRPr="00262C47">
              <w:rPr>
                <w:sz w:val="20"/>
                <w:szCs w:val="20"/>
                <w:lang w:val="es-CR"/>
              </w:rPr>
              <w:t>M</w:t>
            </w:r>
          </w:p>
        </w:tc>
        <w:tc>
          <w:tcPr>
            <w:tcW w:w="0" w:type="auto"/>
            <w:noWrap/>
            <w:hideMark/>
          </w:tcPr>
          <w:p w:rsidR="00B42130" w:rsidRPr="00262C47" w:rsidRDefault="00B42130" w:rsidP="00B42130">
            <w:pPr>
              <w:rPr>
                <w:sz w:val="20"/>
                <w:szCs w:val="20"/>
                <w:lang w:val="es-CR"/>
              </w:rPr>
            </w:pPr>
            <w:r w:rsidRPr="00262C47">
              <w:rPr>
                <w:sz w:val="20"/>
                <w:szCs w:val="20"/>
                <w:lang w:val="es-CR"/>
              </w:rPr>
              <w:t>B</w:t>
            </w:r>
          </w:p>
        </w:tc>
        <w:tc>
          <w:tcPr>
            <w:tcW w:w="0" w:type="auto"/>
            <w:noWrap/>
            <w:hideMark/>
          </w:tcPr>
          <w:p w:rsidR="00B42130" w:rsidRPr="00262C47" w:rsidRDefault="00B42130" w:rsidP="00B42130">
            <w:pPr>
              <w:rPr>
                <w:sz w:val="20"/>
                <w:szCs w:val="20"/>
                <w:lang w:val="es-CR"/>
              </w:rPr>
            </w:pPr>
            <w:r w:rsidRPr="00262C47">
              <w:rPr>
                <w:sz w:val="20"/>
                <w:szCs w:val="20"/>
                <w:lang w:val="es-CR"/>
              </w:rPr>
              <w:t>BAJO</w:t>
            </w:r>
          </w:p>
        </w:tc>
      </w:tr>
    </w:tbl>
    <w:p w:rsidR="00B42130" w:rsidRPr="001D5ED4" w:rsidRDefault="00B42130" w:rsidP="00B42130">
      <w:pPr>
        <w:rPr>
          <w:lang w:val="es-CR"/>
        </w:rPr>
      </w:pPr>
    </w:p>
    <w:p w:rsidR="00B42130" w:rsidRPr="001D5ED4" w:rsidRDefault="00B42130">
      <w:pPr>
        <w:rPr>
          <w:lang w:val="es-CR"/>
        </w:rPr>
      </w:pPr>
      <w:r w:rsidRPr="001D5ED4">
        <w:rPr>
          <w:lang w:val="es-CR"/>
        </w:rPr>
        <w:br w:type="page"/>
      </w:r>
    </w:p>
    <w:p w:rsidR="00B42130" w:rsidRPr="001D5ED4" w:rsidRDefault="00B42130" w:rsidP="00B42130">
      <w:pPr>
        <w:pStyle w:val="Ttulo2"/>
        <w:numPr>
          <w:ilvl w:val="0"/>
          <w:numId w:val="2"/>
        </w:numPr>
        <w:rPr>
          <w:lang w:val="es-CR"/>
        </w:rPr>
      </w:pPr>
      <w:r w:rsidRPr="001D5ED4">
        <w:rPr>
          <w:lang w:val="es-CR"/>
        </w:rPr>
        <w:lastRenderedPageBreak/>
        <w:t>Análisis de Impacto a la Operación</w:t>
      </w:r>
    </w:p>
    <w:tbl>
      <w:tblPr>
        <w:tblW w:w="141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009"/>
        <w:gridCol w:w="1819"/>
        <w:gridCol w:w="2830"/>
        <w:gridCol w:w="1568"/>
        <w:gridCol w:w="707"/>
        <w:gridCol w:w="854"/>
        <w:gridCol w:w="352"/>
        <w:gridCol w:w="940"/>
        <w:gridCol w:w="980"/>
        <w:gridCol w:w="698"/>
        <w:gridCol w:w="147"/>
        <w:gridCol w:w="54"/>
        <w:gridCol w:w="508"/>
        <w:gridCol w:w="146"/>
        <w:gridCol w:w="567"/>
        <w:gridCol w:w="10"/>
        <w:gridCol w:w="540"/>
        <w:gridCol w:w="10"/>
        <w:gridCol w:w="7"/>
        <w:gridCol w:w="11"/>
      </w:tblGrid>
      <w:tr w:rsidR="00005DC9" w:rsidRPr="00053AED" w:rsidTr="00B46A26">
        <w:trPr>
          <w:gridAfter w:val="1"/>
          <w:wAfter w:w="7" w:type="dxa"/>
          <w:trHeight w:val="423"/>
          <w:tblHeader/>
        </w:trPr>
        <w:tc>
          <w:tcPr>
            <w:tcW w:w="14175" w:type="dxa"/>
            <w:gridSpan w:val="20"/>
            <w:shd w:val="clear" w:color="auto" w:fill="auto"/>
            <w:vAlign w:val="center"/>
          </w:tcPr>
          <w:p w:rsidR="00005DC9" w:rsidRPr="00053AED" w:rsidRDefault="00005DC9" w:rsidP="00005DC9">
            <w:pPr>
              <w:pStyle w:val="Ttulo5"/>
              <w:rPr>
                <w:rFonts w:asciiTheme="minorHAnsi" w:eastAsia="Times New Roman" w:hAnsiTheme="minorHAnsi" w:cstheme="minorHAnsi"/>
                <w:sz w:val="20"/>
                <w:szCs w:val="20"/>
                <w:lang w:val="es-CR" w:eastAsia="es-ES"/>
              </w:rPr>
            </w:pPr>
            <w:r w:rsidRPr="00053AED">
              <w:rPr>
                <w:rFonts w:asciiTheme="minorHAnsi" w:eastAsia="Times New Roman" w:hAnsiTheme="minorHAnsi" w:cstheme="minorHAnsi"/>
                <w:sz w:val="20"/>
                <w:szCs w:val="20"/>
                <w:lang w:val="es-CR" w:eastAsia="es-ES"/>
              </w:rPr>
              <w:t>Tabla N° 11. Análisis de Impacto a la Operación (Mantenimiento Vehicular)</w:t>
            </w:r>
          </w:p>
        </w:tc>
      </w:tr>
      <w:tr w:rsidR="00153FE9" w:rsidRPr="00053AED" w:rsidTr="00B46A26">
        <w:trPr>
          <w:gridAfter w:val="1"/>
          <w:wAfter w:w="7" w:type="dxa"/>
          <w:trHeight w:val="423"/>
        </w:trPr>
        <w:tc>
          <w:tcPr>
            <w:tcW w:w="1436" w:type="dxa"/>
            <w:gridSpan w:val="2"/>
            <w:vMerge w:val="restart"/>
            <w:shd w:val="clear" w:color="auto" w:fill="auto"/>
            <w:vAlign w:val="center"/>
            <w:hideMark/>
          </w:tcPr>
          <w:p w:rsidR="00153FE9" w:rsidRPr="00053AED" w:rsidRDefault="00153FE9" w:rsidP="00153FE9">
            <w:pPr>
              <w:spacing w:after="0" w:line="240" w:lineRule="auto"/>
              <w:rPr>
                <w:rFonts w:eastAsia="Times New Roman" w:cstheme="minorHAnsi"/>
                <w:bCs/>
                <w:color w:val="000000"/>
                <w:sz w:val="20"/>
                <w:szCs w:val="20"/>
                <w:lang w:val="es-CR" w:eastAsia="es-ES"/>
              </w:rPr>
            </w:pPr>
          </w:p>
        </w:tc>
        <w:tc>
          <w:tcPr>
            <w:tcW w:w="6219" w:type="dxa"/>
            <w:gridSpan w:val="3"/>
            <w:vMerge w:val="restart"/>
            <w:shd w:val="clear" w:color="auto" w:fill="auto"/>
            <w:vAlign w:val="center"/>
            <w:hideMark/>
          </w:tcPr>
          <w:p w:rsidR="00153FE9" w:rsidRPr="00053AED" w:rsidRDefault="00153FE9" w:rsidP="00B42130">
            <w:pPr>
              <w:spacing w:after="0" w:line="240" w:lineRule="auto"/>
              <w:jc w:val="center"/>
              <w:rPr>
                <w:rFonts w:eastAsia="Times New Roman" w:cstheme="minorHAnsi"/>
                <w:b/>
                <w:bCs/>
                <w:i/>
                <w:iCs/>
                <w:color w:val="000000"/>
                <w:sz w:val="20"/>
                <w:szCs w:val="20"/>
                <w:lang w:val="es-CR" w:eastAsia="es-ES"/>
              </w:rPr>
            </w:pPr>
            <w:r w:rsidRPr="00053AED">
              <w:rPr>
                <w:rFonts w:eastAsia="Times New Roman" w:cstheme="minorHAnsi"/>
                <w:b/>
                <w:bCs/>
                <w:i/>
                <w:iCs/>
                <w:color w:val="000000"/>
                <w:sz w:val="20"/>
                <w:szCs w:val="20"/>
                <w:lang w:val="es-CR" w:eastAsia="es-ES"/>
              </w:rPr>
              <w:t>Unidad de Mantenimiento Vehicular</w:t>
            </w:r>
            <w:r w:rsidRPr="00053AED">
              <w:rPr>
                <w:rFonts w:eastAsia="Times New Roman" w:cstheme="minorHAnsi"/>
                <w:b/>
                <w:bCs/>
                <w:i/>
                <w:iCs/>
                <w:color w:val="000000"/>
                <w:sz w:val="20"/>
                <w:szCs w:val="20"/>
                <w:lang w:val="es-CR" w:eastAsia="es-ES"/>
              </w:rPr>
              <w:fldChar w:fldCharType="begin"/>
            </w:r>
            <w:r w:rsidRPr="00053AED">
              <w:rPr>
                <w:rFonts w:cstheme="minorHAnsi"/>
                <w:b/>
                <w:sz w:val="20"/>
                <w:szCs w:val="20"/>
              </w:rPr>
              <w:instrText xml:space="preserve"> XE "</w:instrText>
            </w:r>
            <w:r w:rsidRPr="00053AED">
              <w:rPr>
                <w:rFonts w:cstheme="minorHAnsi"/>
                <w:b/>
                <w:sz w:val="20"/>
                <w:szCs w:val="20"/>
                <w:lang w:val="es-CR"/>
              </w:rPr>
              <w:instrText>Mantenimiento Vehicular</w:instrText>
            </w:r>
            <w:r w:rsidRPr="00053AED">
              <w:rPr>
                <w:rFonts w:cstheme="minorHAnsi"/>
                <w:b/>
                <w:sz w:val="20"/>
                <w:szCs w:val="20"/>
              </w:rPr>
              <w:instrText xml:space="preserve">" </w:instrText>
            </w:r>
            <w:r w:rsidRPr="00053AED">
              <w:rPr>
                <w:rFonts w:eastAsia="Times New Roman" w:cstheme="minorHAnsi"/>
                <w:b/>
                <w:bCs/>
                <w:i/>
                <w:iCs/>
                <w:color w:val="000000"/>
                <w:sz w:val="20"/>
                <w:szCs w:val="20"/>
                <w:lang w:val="es-CR" w:eastAsia="es-ES"/>
              </w:rPr>
              <w:fldChar w:fldCharType="end"/>
            </w:r>
            <w:r w:rsidRPr="00053AED">
              <w:rPr>
                <w:rFonts w:eastAsia="Times New Roman" w:cstheme="minorHAnsi"/>
                <w:b/>
                <w:bCs/>
                <w:i/>
                <w:iCs/>
                <w:color w:val="000000"/>
                <w:sz w:val="20"/>
                <w:szCs w:val="20"/>
                <w:lang w:val="es-CR" w:eastAsia="es-ES"/>
              </w:rPr>
              <w:t>.</w:t>
            </w:r>
          </w:p>
        </w:tc>
        <w:tc>
          <w:tcPr>
            <w:tcW w:w="2853" w:type="dxa"/>
            <w:gridSpan w:val="4"/>
            <w:vMerge w:val="restart"/>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Hecho por</w:t>
            </w:r>
          </w:p>
        </w:tc>
        <w:tc>
          <w:tcPr>
            <w:tcW w:w="3667" w:type="dxa"/>
            <w:gridSpan w:val="11"/>
            <w:vMerge w:val="restart"/>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Francisco León Vásquez y Alejandra Gómez Martínez</w:t>
            </w:r>
          </w:p>
        </w:tc>
      </w:tr>
      <w:tr w:rsidR="00153FE9" w:rsidRPr="00053AED" w:rsidTr="00B46A26">
        <w:trPr>
          <w:gridAfter w:val="1"/>
          <w:wAfter w:w="7" w:type="dxa"/>
          <w:trHeight w:val="423"/>
        </w:trPr>
        <w:tc>
          <w:tcPr>
            <w:tcW w:w="1436" w:type="dxa"/>
            <w:gridSpan w:val="2"/>
            <w:vMerge/>
            <w:shd w:val="clear" w:color="auto" w:fill="auto"/>
            <w:vAlign w:val="center"/>
            <w:hideMark/>
          </w:tcPr>
          <w:p w:rsidR="00153FE9" w:rsidRPr="00053AED" w:rsidRDefault="00153FE9" w:rsidP="00B42130">
            <w:pPr>
              <w:spacing w:after="0" w:line="240" w:lineRule="auto"/>
              <w:rPr>
                <w:rFonts w:eastAsia="Times New Roman" w:cstheme="minorHAnsi"/>
                <w:bCs/>
                <w:color w:val="000000"/>
                <w:sz w:val="20"/>
                <w:szCs w:val="20"/>
                <w:lang w:val="es-CR" w:eastAsia="es-ES"/>
              </w:rPr>
            </w:pPr>
          </w:p>
        </w:tc>
        <w:tc>
          <w:tcPr>
            <w:tcW w:w="6219"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bCs/>
                <w:i/>
                <w:iCs/>
                <w:color w:val="000000"/>
                <w:sz w:val="20"/>
                <w:szCs w:val="20"/>
                <w:lang w:val="es-CR" w:eastAsia="es-ES"/>
              </w:rPr>
            </w:pPr>
          </w:p>
        </w:tc>
        <w:tc>
          <w:tcPr>
            <w:tcW w:w="2853" w:type="dxa"/>
            <w:gridSpan w:val="4"/>
            <w:vMerge/>
            <w:shd w:val="clear" w:color="auto" w:fill="auto"/>
            <w:vAlign w:val="center"/>
            <w:hideMark/>
          </w:tcPr>
          <w:p w:rsidR="00153FE9" w:rsidRPr="00053AED" w:rsidRDefault="00153FE9" w:rsidP="00B42130">
            <w:pPr>
              <w:spacing w:after="0" w:line="240" w:lineRule="auto"/>
              <w:rPr>
                <w:rFonts w:eastAsia="Times New Roman" w:cstheme="minorHAnsi"/>
                <w:bCs/>
                <w:color w:val="000000"/>
                <w:sz w:val="20"/>
                <w:szCs w:val="20"/>
                <w:lang w:val="es-CR" w:eastAsia="es-ES"/>
              </w:rPr>
            </w:pPr>
          </w:p>
        </w:tc>
        <w:tc>
          <w:tcPr>
            <w:tcW w:w="3667" w:type="dxa"/>
            <w:gridSpan w:val="11"/>
            <w:vMerge/>
            <w:shd w:val="clear" w:color="auto" w:fill="auto"/>
            <w:vAlign w:val="center"/>
            <w:hideMark/>
          </w:tcPr>
          <w:p w:rsidR="00153FE9" w:rsidRPr="00053AED" w:rsidRDefault="00153FE9" w:rsidP="00B42130">
            <w:pPr>
              <w:spacing w:after="0" w:line="240" w:lineRule="auto"/>
              <w:rPr>
                <w:rFonts w:eastAsia="Times New Roman" w:cstheme="minorHAnsi"/>
                <w:bCs/>
                <w:color w:val="000000"/>
                <w:sz w:val="20"/>
                <w:szCs w:val="20"/>
                <w:lang w:val="es-CR" w:eastAsia="es-ES"/>
              </w:rPr>
            </w:pPr>
          </w:p>
        </w:tc>
      </w:tr>
      <w:tr w:rsidR="00153FE9" w:rsidRPr="00053AED" w:rsidTr="00B46A26">
        <w:trPr>
          <w:gridAfter w:val="1"/>
          <w:wAfter w:w="7" w:type="dxa"/>
          <w:trHeight w:val="70"/>
        </w:trPr>
        <w:tc>
          <w:tcPr>
            <w:tcW w:w="1436" w:type="dxa"/>
            <w:gridSpan w:val="2"/>
            <w:vMerge/>
            <w:shd w:val="clear" w:color="auto" w:fill="auto"/>
            <w:vAlign w:val="center"/>
            <w:hideMark/>
          </w:tcPr>
          <w:p w:rsidR="00153FE9" w:rsidRPr="00053AED" w:rsidRDefault="00153FE9" w:rsidP="00B42130">
            <w:pPr>
              <w:spacing w:after="0" w:line="240" w:lineRule="auto"/>
              <w:rPr>
                <w:rFonts w:eastAsia="Times New Roman" w:cstheme="minorHAnsi"/>
                <w:bCs/>
                <w:color w:val="000000"/>
                <w:sz w:val="20"/>
                <w:szCs w:val="20"/>
                <w:lang w:val="es-CR" w:eastAsia="es-ES"/>
              </w:rPr>
            </w:pPr>
          </w:p>
        </w:tc>
        <w:tc>
          <w:tcPr>
            <w:tcW w:w="6219"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bCs/>
                <w:i/>
                <w:iCs/>
                <w:color w:val="000000"/>
                <w:sz w:val="20"/>
                <w:szCs w:val="20"/>
                <w:lang w:val="es-CR" w:eastAsia="es-ES"/>
              </w:rPr>
            </w:pPr>
          </w:p>
        </w:tc>
        <w:tc>
          <w:tcPr>
            <w:tcW w:w="2853" w:type="dxa"/>
            <w:gridSpan w:val="4"/>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Fecha de Revisión</w:t>
            </w:r>
          </w:p>
        </w:tc>
        <w:tc>
          <w:tcPr>
            <w:tcW w:w="3667" w:type="dxa"/>
            <w:gridSpan w:val="11"/>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29/09/2016</w:t>
            </w:r>
          </w:p>
        </w:tc>
      </w:tr>
      <w:tr w:rsidR="00153FE9" w:rsidRPr="00053AED" w:rsidTr="00B46A26">
        <w:trPr>
          <w:gridAfter w:val="1"/>
          <w:wAfter w:w="7" w:type="dxa"/>
          <w:trHeight w:val="416"/>
        </w:trPr>
        <w:tc>
          <w:tcPr>
            <w:tcW w:w="1436" w:type="dxa"/>
            <w:gridSpan w:val="2"/>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Aprobado por</w:t>
            </w:r>
          </w:p>
        </w:tc>
        <w:tc>
          <w:tcPr>
            <w:tcW w:w="6219" w:type="dxa"/>
            <w:gridSpan w:val="3"/>
            <w:shd w:val="clear" w:color="auto" w:fill="auto"/>
            <w:vAlign w:val="center"/>
            <w:hideMark/>
          </w:tcPr>
          <w:p w:rsidR="00153FE9" w:rsidRPr="00053AED" w:rsidRDefault="00153FE9" w:rsidP="00B42130">
            <w:pPr>
              <w:spacing w:after="0" w:line="240" w:lineRule="auto"/>
              <w:jc w:val="center"/>
              <w:rPr>
                <w:rFonts w:eastAsia="Times New Roman" w:cstheme="minorHAnsi"/>
                <w:bCs/>
                <w:color w:val="FF0000"/>
                <w:sz w:val="20"/>
                <w:szCs w:val="20"/>
                <w:lang w:val="es-CR" w:eastAsia="es-ES"/>
              </w:rPr>
            </w:pPr>
            <w:r w:rsidRPr="00053AED">
              <w:rPr>
                <w:rFonts w:eastAsia="Times New Roman" w:cstheme="minorHAnsi"/>
                <w:bCs/>
                <w:color w:val="FF0000"/>
                <w:sz w:val="20"/>
                <w:szCs w:val="20"/>
                <w:lang w:val="es-CR" w:eastAsia="es-ES"/>
              </w:rPr>
              <w:t>Allen Moya Solano</w:t>
            </w:r>
          </w:p>
        </w:tc>
        <w:tc>
          <w:tcPr>
            <w:tcW w:w="2853" w:type="dxa"/>
            <w:gridSpan w:val="4"/>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Fecha de Aprobación</w:t>
            </w:r>
          </w:p>
        </w:tc>
        <w:tc>
          <w:tcPr>
            <w:tcW w:w="3667" w:type="dxa"/>
            <w:gridSpan w:val="11"/>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29/09/2016</w:t>
            </w:r>
          </w:p>
        </w:tc>
      </w:tr>
      <w:tr w:rsidR="00153FE9" w:rsidRPr="00053AED" w:rsidTr="00B46A26">
        <w:trPr>
          <w:gridAfter w:val="1"/>
          <w:wAfter w:w="7" w:type="dxa"/>
          <w:trHeight w:val="563"/>
        </w:trPr>
        <w:tc>
          <w:tcPr>
            <w:tcW w:w="1436" w:type="dxa"/>
            <w:gridSpan w:val="2"/>
            <w:shd w:val="clear" w:color="auto" w:fill="auto"/>
            <w:vAlign w:val="center"/>
            <w:hideMark/>
          </w:tcPr>
          <w:p w:rsidR="00153FE9" w:rsidRPr="00053AED" w:rsidRDefault="00153FE9" w:rsidP="00B42130">
            <w:pPr>
              <w:spacing w:after="0" w:line="240" w:lineRule="auto"/>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Misión de la Organización</w:t>
            </w:r>
          </w:p>
        </w:tc>
        <w:tc>
          <w:tcPr>
            <w:tcW w:w="12739" w:type="dxa"/>
            <w:gridSpan w:val="18"/>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Brindar a la sociedad costarricense protección cuando la vida, los bienes y el medio ambiente se encuentran amenazados por incendios y situaciones de emergencia, basados en los más As principios humanos y en la búsqueda permanente de la excelencia.</w:t>
            </w:r>
          </w:p>
        </w:tc>
      </w:tr>
      <w:tr w:rsidR="00153FE9" w:rsidRPr="00053AED" w:rsidTr="00B46A26">
        <w:trPr>
          <w:gridAfter w:val="1"/>
          <w:wAfter w:w="7" w:type="dxa"/>
          <w:trHeight w:val="315"/>
        </w:trPr>
        <w:tc>
          <w:tcPr>
            <w:tcW w:w="1436" w:type="dxa"/>
            <w:gridSpan w:val="2"/>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Proceso o función</w:t>
            </w:r>
          </w:p>
        </w:tc>
        <w:tc>
          <w:tcPr>
            <w:tcW w:w="6219" w:type="dxa"/>
            <w:gridSpan w:val="3"/>
            <w:shd w:val="clear" w:color="auto" w:fill="auto"/>
            <w:vAlign w:val="center"/>
            <w:hideMark/>
          </w:tcPr>
          <w:p w:rsidR="00153FE9" w:rsidRPr="00053AED" w:rsidRDefault="00153FE9" w:rsidP="00B42130">
            <w:pPr>
              <w:spacing w:after="0" w:line="240" w:lineRule="auto"/>
              <w:jc w:val="center"/>
              <w:rPr>
                <w:rFonts w:eastAsia="Times New Roman" w:cstheme="minorHAnsi"/>
                <w:bCs/>
                <w:color w:val="FF0000"/>
                <w:sz w:val="20"/>
                <w:szCs w:val="20"/>
                <w:lang w:val="es-CR" w:eastAsia="es-ES"/>
              </w:rPr>
            </w:pPr>
            <w:r w:rsidRPr="00053AED">
              <w:rPr>
                <w:rFonts w:eastAsia="Times New Roman" w:cstheme="minorHAnsi"/>
                <w:bCs/>
                <w:color w:val="FF0000"/>
                <w:sz w:val="20"/>
                <w:szCs w:val="20"/>
                <w:lang w:val="es-CR" w:eastAsia="es-ES"/>
              </w:rPr>
              <w:t>Reporte de avería</w:t>
            </w:r>
          </w:p>
        </w:tc>
        <w:tc>
          <w:tcPr>
            <w:tcW w:w="2853" w:type="dxa"/>
            <w:gridSpan w:val="4"/>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Responsable</w:t>
            </w:r>
          </w:p>
        </w:tc>
        <w:tc>
          <w:tcPr>
            <w:tcW w:w="3667" w:type="dxa"/>
            <w:gridSpan w:val="11"/>
            <w:shd w:val="clear" w:color="auto" w:fill="auto"/>
            <w:vAlign w:val="center"/>
            <w:hideMark/>
          </w:tcPr>
          <w:p w:rsidR="00153FE9" w:rsidRPr="00053AED" w:rsidRDefault="00153FE9" w:rsidP="00B42130">
            <w:pPr>
              <w:spacing w:after="0" w:line="240" w:lineRule="auto"/>
              <w:jc w:val="both"/>
              <w:rPr>
                <w:rFonts w:eastAsia="Times New Roman" w:cstheme="minorHAnsi"/>
                <w:bCs/>
                <w:color w:val="FF0000"/>
                <w:sz w:val="20"/>
                <w:szCs w:val="20"/>
                <w:lang w:val="es-CR" w:eastAsia="es-ES"/>
              </w:rPr>
            </w:pPr>
            <w:r w:rsidRPr="00053AED">
              <w:rPr>
                <w:rFonts w:eastAsia="Times New Roman" w:cstheme="minorHAnsi"/>
                <w:bCs/>
                <w:color w:val="FF0000"/>
                <w:sz w:val="20"/>
                <w:szCs w:val="20"/>
                <w:lang w:val="es-CR" w:eastAsia="es-ES"/>
              </w:rPr>
              <w:t>Alejandra Gómez Martínez.</w:t>
            </w:r>
          </w:p>
        </w:tc>
      </w:tr>
      <w:tr w:rsidR="002F5B83" w:rsidRPr="00053AED" w:rsidTr="00B46A26">
        <w:trPr>
          <w:gridAfter w:val="1"/>
          <w:wAfter w:w="7" w:type="dxa"/>
          <w:trHeight w:val="315"/>
        </w:trPr>
        <w:tc>
          <w:tcPr>
            <w:tcW w:w="426" w:type="dxa"/>
            <w:shd w:val="clear" w:color="auto" w:fill="auto"/>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A</w:t>
            </w:r>
          </w:p>
        </w:tc>
        <w:tc>
          <w:tcPr>
            <w:tcW w:w="1010" w:type="dxa"/>
            <w:shd w:val="clear" w:color="auto" w:fill="auto"/>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B</w:t>
            </w:r>
          </w:p>
        </w:tc>
        <w:tc>
          <w:tcPr>
            <w:tcW w:w="6219" w:type="dxa"/>
            <w:gridSpan w:val="3"/>
            <w:shd w:val="clear" w:color="auto" w:fill="auto"/>
            <w:noWrap/>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C</w:t>
            </w:r>
          </w:p>
        </w:tc>
        <w:tc>
          <w:tcPr>
            <w:tcW w:w="1913" w:type="dxa"/>
            <w:gridSpan w:val="3"/>
            <w:shd w:val="clear" w:color="auto" w:fill="auto"/>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D</w:t>
            </w:r>
          </w:p>
        </w:tc>
        <w:tc>
          <w:tcPr>
            <w:tcW w:w="940" w:type="dxa"/>
            <w:shd w:val="clear" w:color="auto" w:fill="auto"/>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E</w:t>
            </w:r>
          </w:p>
        </w:tc>
        <w:tc>
          <w:tcPr>
            <w:tcW w:w="1879"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F</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G</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H</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I</w:t>
            </w:r>
          </w:p>
        </w:tc>
      </w:tr>
      <w:tr w:rsidR="00153FE9" w:rsidRPr="00053AED" w:rsidTr="00B46A26">
        <w:trPr>
          <w:gridAfter w:val="1"/>
          <w:wAfter w:w="7" w:type="dxa"/>
          <w:cantSplit/>
          <w:trHeight w:val="2027"/>
        </w:trPr>
        <w:tc>
          <w:tcPr>
            <w:tcW w:w="426" w:type="dxa"/>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 </w:t>
            </w:r>
          </w:p>
        </w:tc>
        <w:tc>
          <w:tcPr>
            <w:tcW w:w="1010" w:type="dxa"/>
            <w:shd w:val="clear" w:color="auto" w:fill="auto"/>
            <w:vAlign w:val="center"/>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Proceso Critico</w:t>
            </w: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Anote los vínculos o dependencias críticas a este proceso (Considere Grupos internos y externos, proveedores, recursos críticos o subprocesos)</w:t>
            </w:r>
          </w:p>
        </w:tc>
        <w:tc>
          <w:tcPr>
            <w:tcW w:w="1913" w:type="dxa"/>
            <w:gridSpan w:val="3"/>
            <w:shd w:val="clear" w:color="auto" w:fill="auto"/>
            <w:textDirection w:val="btLr"/>
            <w:vAlign w:val="center"/>
            <w:hideMark/>
          </w:tcPr>
          <w:p w:rsidR="00153FE9" w:rsidRPr="00053AED" w:rsidRDefault="00153FE9" w:rsidP="008F1827">
            <w:pPr>
              <w:spacing w:after="0" w:line="240" w:lineRule="auto"/>
              <w:ind w:left="113" w:right="113"/>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Describa los controles existentes</w:t>
            </w:r>
          </w:p>
        </w:tc>
        <w:tc>
          <w:tcPr>
            <w:tcW w:w="940" w:type="dxa"/>
            <w:shd w:val="clear" w:color="auto" w:fill="auto"/>
            <w:textDirection w:val="btLr"/>
            <w:vAlign w:val="center"/>
            <w:hideMark/>
          </w:tcPr>
          <w:p w:rsidR="00153FE9" w:rsidRPr="00053AED" w:rsidRDefault="00153FE9" w:rsidP="0025401F">
            <w:pPr>
              <w:spacing w:after="0" w:line="240" w:lineRule="auto"/>
              <w:ind w:left="113" w:right="113"/>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¿Son estos controles efectivos? (Si o No)</w:t>
            </w:r>
          </w:p>
        </w:tc>
        <w:tc>
          <w:tcPr>
            <w:tcW w:w="1879" w:type="dxa"/>
            <w:gridSpan w:val="4"/>
            <w:shd w:val="clear" w:color="auto" w:fill="auto"/>
            <w:vAlign w:val="center"/>
            <w:hideMark/>
          </w:tcPr>
          <w:p w:rsidR="00153FE9" w:rsidRPr="00053AED" w:rsidRDefault="00153FE9" w:rsidP="00056BE6">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Impactos</w:t>
            </w:r>
            <w:r w:rsidRPr="00053AED">
              <w:rPr>
                <w:rFonts w:eastAsia="Times New Roman" w:cstheme="minorHAnsi"/>
                <w:bCs/>
                <w:color w:val="000000"/>
                <w:sz w:val="20"/>
                <w:szCs w:val="20"/>
                <w:lang w:val="es-CR" w:eastAsia="es-ES"/>
              </w:rPr>
              <w:br/>
            </w:r>
          </w:p>
        </w:tc>
        <w:tc>
          <w:tcPr>
            <w:tcW w:w="654" w:type="dxa"/>
            <w:gridSpan w:val="2"/>
            <w:shd w:val="clear" w:color="auto" w:fill="auto"/>
            <w:textDirection w:val="btLr"/>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Severidad del Impacto</w:t>
            </w:r>
          </w:p>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 xml:space="preserve"> A/M/B</w:t>
            </w:r>
          </w:p>
        </w:tc>
        <w:tc>
          <w:tcPr>
            <w:tcW w:w="567" w:type="dxa"/>
            <w:shd w:val="clear" w:color="auto" w:fill="auto"/>
            <w:textDirection w:val="btLr"/>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Probabilidad de Ocurrencia A/M/B</w:t>
            </w:r>
          </w:p>
        </w:tc>
        <w:tc>
          <w:tcPr>
            <w:tcW w:w="567" w:type="dxa"/>
            <w:gridSpan w:val="4"/>
            <w:shd w:val="clear" w:color="auto" w:fill="auto"/>
            <w:textDirection w:val="btLr"/>
            <w:vAlign w:val="center"/>
            <w:hideMark/>
          </w:tcPr>
          <w:p w:rsidR="00153FE9" w:rsidRPr="00053AED" w:rsidRDefault="00153FE9" w:rsidP="00B42130">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Requiere Mitigación Si/No</w:t>
            </w:r>
          </w:p>
        </w:tc>
      </w:tr>
      <w:tr w:rsidR="00153FE9" w:rsidRPr="00053AED" w:rsidTr="00B46A26">
        <w:trPr>
          <w:gridAfter w:val="1"/>
          <w:wAfter w:w="7" w:type="dxa"/>
          <w:trHeight w:val="251"/>
        </w:trPr>
        <w:tc>
          <w:tcPr>
            <w:tcW w:w="426" w:type="dxa"/>
            <w:vMerge w:val="restart"/>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1.1</w:t>
            </w:r>
          </w:p>
        </w:tc>
        <w:tc>
          <w:tcPr>
            <w:tcW w:w="1010" w:type="dxa"/>
            <w:vMerge w:val="restart"/>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Reportes de avería</w:t>
            </w: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Estaciones de Bomberos.</w:t>
            </w:r>
          </w:p>
        </w:tc>
        <w:tc>
          <w:tcPr>
            <w:tcW w:w="1913" w:type="dxa"/>
            <w:gridSpan w:val="3"/>
            <w:vMerge w:val="restart"/>
            <w:shd w:val="clear" w:color="auto" w:fill="auto"/>
            <w:vAlign w:val="center"/>
            <w:hideMark/>
          </w:tcPr>
          <w:p w:rsidR="00153FE9" w:rsidRPr="00053AED" w:rsidRDefault="00153FE9" w:rsidP="00153FE9">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Informe de reportes de avería diarios</w:t>
            </w:r>
          </w:p>
        </w:tc>
        <w:tc>
          <w:tcPr>
            <w:tcW w:w="940" w:type="dxa"/>
            <w:vMerge w:val="restart"/>
            <w:shd w:val="clear" w:color="auto" w:fill="auto"/>
            <w:vAlign w:val="center"/>
            <w:hideMark/>
          </w:tcPr>
          <w:p w:rsidR="00153FE9" w:rsidRPr="00053AED" w:rsidRDefault="00153FE9" w:rsidP="00B46A26">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Si</w:t>
            </w:r>
          </w:p>
        </w:tc>
        <w:tc>
          <w:tcPr>
            <w:tcW w:w="1879" w:type="dxa"/>
            <w:gridSpan w:val="4"/>
            <w:shd w:val="clear" w:color="auto" w:fill="auto"/>
            <w:vAlign w:val="center"/>
            <w:hideMark/>
          </w:tcPr>
          <w:p w:rsidR="00153FE9" w:rsidRPr="00053AED" w:rsidRDefault="00153FE9" w:rsidP="008F1827">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1.Incumplimiento Legal</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N/A</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N/A</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N/A</w:t>
            </w:r>
          </w:p>
        </w:tc>
      </w:tr>
      <w:tr w:rsidR="00153FE9" w:rsidRPr="00053AED" w:rsidTr="00B46A26">
        <w:trPr>
          <w:gridAfter w:val="1"/>
          <w:wAfter w:w="7" w:type="dxa"/>
          <w:trHeight w:val="265"/>
        </w:trPr>
        <w:tc>
          <w:tcPr>
            <w:tcW w:w="426"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Vehículos de operaciones</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1879" w:type="dxa"/>
            <w:gridSpan w:val="4"/>
            <w:shd w:val="clear" w:color="auto" w:fill="auto"/>
            <w:vAlign w:val="center"/>
            <w:hideMark/>
          </w:tcPr>
          <w:p w:rsidR="00153FE9" w:rsidRPr="00053AED" w:rsidRDefault="00153FE9" w:rsidP="008F1827">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2. Penalización Legal</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639"/>
        </w:trPr>
        <w:tc>
          <w:tcPr>
            <w:tcW w:w="426"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Servicios Generales</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1879" w:type="dxa"/>
            <w:gridSpan w:val="4"/>
            <w:shd w:val="clear" w:color="auto" w:fill="auto"/>
            <w:vAlign w:val="center"/>
            <w:hideMark/>
          </w:tcPr>
          <w:p w:rsidR="00153FE9" w:rsidRPr="00053AED" w:rsidRDefault="00153FE9" w:rsidP="008F1827">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 Información Gerencial Errónea</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334"/>
        </w:trPr>
        <w:tc>
          <w:tcPr>
            <w:tcW w:w="426"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Investigación de incendios</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1879" w:type="dxa"/>
            <w:gridSpan w:val="4"/>
            <w:shd w:val="clear" w:color="auto" w:fill="auto"/>
            <w:noWrap/>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4. Interrupción de la Operación</w:t>
            </w:r>
          </w:p>
        </w:tc>
        <w:tc>
          <w:tcPr>
            <w:tcW w:w="654" w:type="dxa"/>
            <w:gridSpan w:val="2"/>
            <w:shd w:val="clear" w:color="auto" w:fill="auto"/>
            <w:noWrap/>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shd w:val="clear" w:color="auto" w:fill="auto"/>
            <w:noWrap/>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noWrap/>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495"/>
        </w:trPr>
        <w:tc>
          <w:tcPr>
            <w:tcW w:w="426"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Tecnologías de información</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1879" w:type="dxa"/>
            <w:gridSpan w:val="4"/>
            <w:shd w:val="clear" w:color="auto" w:fill="auto"/>
            <w:noWrap/>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5.     Fraude/Conflicto de Intereses</w:t>
            </w:r>
          </w:p>
        </w:tc>
        <w:tc>
          <w:tcPr>
            <w:tcW w:w="654" w:type="dxa"/>
            <w:gridSpan w:val="2"/>
            <w:shd w:val="clear" w:color="auto" w:fill="auto"/>
            <w:noWrap/>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N/A</w:t>
            </w:r>
          </w:p>
        </w:tc>
        <w:tc>
          <w:tcPr>
            <w:tcW w:w="567" w:type="dxa"/>
            <w:shd w:val="clear" w:color="auto" w:fill="auto"/>
            <w:noWrap/>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N/A</w:t>
            </w:r>
          </w:p>
        </w:tc>
        <w:tc>
          <w:tcPr>
            <w:tcW w:w="567" w:type="dxa"/>
            <w:gridSpan w:val="4"/>
            <w:shd w:val="clear" w:color="auto" w:fill="auto"/>
            <w:noWrap/>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N/A</w:t>
            </w:r>
          </w:p>
        </w:tc>
      </w:tr>
      <w:tr w:rsidR="00153FE9" w:rsidRPr="00053AED" w:rsidTr="00B46A26">
        <w:trPr>
          <w:gridAfter w:val="1"/>
          <w:wAfter w:w="7" w:type="dxa"/>
          <w:trHeight w:val="480"/>
        </w:trPr>
        <w:tc>
          <w:tcPr>
            <w:tcW w:w="426"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6219" w:type="dxa"/>
            <w:gridSpan w:val="3"/>
            <w:vMerge w:val="restart"/>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Academia Nacional de Bomberos</w:t>
            </w:r>
          </w:p>
          <w:p w:rsidR="00153FE9" w:rsidRPr="00053AED" w:rsidRDefault="00153FE9" w:rsidP="00B46A26">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1879" w:type="dxa"/>
            <w:gridSpan w:val="4"/>
            <w:shd w:val="clear" w:color="auto" w:fill="auto"/>
            <w:vAlign w:val="center"/>
            <w:hideMark/>
          </w:tcPr>
          <w:p w:rsidR="00153FE9" w:rsidRPr="00053AED" w:rsidRDefault="00153FE9" w:rsidP="008F1827">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6.     Pérdida de Imagen</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432"/>
        </w:trPr>
        <w:tc>
          <w:tcPr>
            <w:tcW w:w="426"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6219" w:type="dxa"/>
            <w:gridSpan w:val="3"/>
            <w:vMerge/>
            <w:shd w:val="clear" w:color="auto" w:fill="auto"/>
            <w:noWrap/>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913" w:type="dxa"/>
            <w:gridSpan w:val="3"/>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1879" w:type="dxa"/>
            <w:gridSpan w:val="4"/>
            <w:shd w:val="clear" w:color="auto" w:fill="auto"/>
            <w:vAlign w:val="center"/>
            <w:hideMark/>
          </w:tcPr>
          <w:p w:rsidR="00153FE9" w:rsidRPr="00053AED" w:rsidRDefault="00153FE9" w:rsidP="008F1827">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7.     Pérdida o daño de la información o datos</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409"/>
        </w:trPr>
        <w:tc>
          <w:tcPr>
            <w:tcW w:w="426"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6219" w:type="dxa"/>
            <w:gridSpan w:val="3"/>
            <w:vMerge/>
            <w:shd w:val="clear" w:color="auto" w:fill="auto"/>
            <w:noWrap/>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913" w:type="dxa"/>
            <w:gridSpan w:val="3"/>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1879" w:type="dxa"/>
            <w:gridSpan w:val="4"/>
            <w:shd w:val="clear" w:color="auto" w:fill="auto"/>
            <w:vAlign w:val="center"/>
            <w:hideMark/>
          </w:tcPr>
          <w:p w:rsidR="00153FE9" w:rsidRPr="00053AED" w:rsidRDefault="00153FE9" w:rsidP="00B42130">
            <w:pPr>
              <w:spacing w:after="0" w:line="240" w:lineRule="auto"/>
              <w:ind w:firstLineChars="200" w:firstLine="400"/>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8.     Daño parcial significativo de un Departamento o Servicio</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463"/>
        </w:trPr>
        <w:tc>
          <w:tcPr>
            <w:tcW w:w="426"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6219" w:type="dxa"/>
            <w:gridSpan w:val="3"/>
            <w:vMerge/>
            <w:shd w:val="clear" w:color="auto" w:fill="auto"/>
            <w:noWrap/>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913" w:type="dxa"/>
            <w:gridSpan w:val="3"/>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1879" w:type="dxa"/>
            <w:gridSpan w:val="4"/>
            <w:shd w:val="clear" w:color="auto" w:fill="auto"/>
            <w:vAlign w:val="center"/>
            <w:hideMark/>
          </w:tcPr>
          <w:p w:rsidR="00153FE9" w:rsidRPr="00053AED" w:rsidRDefault="00153FE9" w:rsidP="00B42130">
            <w:pPr>
              <w:spacing w:after="0" w:line="240" w:lineRule="auto"/>
              <w:ind w:firstLineChars="200" w:firstLine="400"/>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9.     Afectación de la Calidad del Servicio</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SI</w:t>
            </w:r>
          </w:p>
        </w:tc>
      </w:tr>
      <w:tr w:rsidR="00153FE9" w:rsidRPr="00053AED" w:rsidTr="00B46A26">
        <w:trPr>
          <w:gridAfter w:val="1"/>
          <w:wAfter w:w="7" w:type="dxa"/>
          <w:trHeight w:val="315"/>
        </w:trPr>
        <w:tc>
          <w:tcPr>
            <w:tcW w:w="1436" w:type="dxa"/>
            <w:gridSpan w:val="2"/>
            <w:shd w:val="clear" w:color="auto" w:fill="auto"/>
            <w:vAlign w:val="center"/>
            <w:hideMark/>
          </w:tcPr>
          <w:p w:rsidR="00153FE9" w:rsidRPr="00053AED" w:rsidRDefault="00153FE9" w:rsidP="00005DC9">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Proceso o función</w:t>
            </w:r>
          </w:p>
        </w:tc>
        <w:tc>
          <w:tcPr>
            <w:tcW w:w="6219" w:type="dxa"/>
            <w:gridSpan w:val="3"/>
            <w:shd w:val="clear" w:color="auto" w:fill="auto"/>
            <w:vAlign w:val="center"/>
            <w:hideMark/>
          </w:tcPr>
          <w:p w:rsidR="00153FE9" w:rsidRPr="00053AED" w:rsidRDefault="00153FE9" w:rsidP="00B42130">
            <w:pPr>
              <w:spacing w:after="0" w:line="240" w:lineRule="auto"/>
              <w:jc w:val="center"/>
              <w:rPr>
                <w:rFonts w:eastAsia="Times New Roman" w:cstheme="minorHAnsi"/>
                <w:bCs/>
                <w:color w:val="FF0000"/>
                <w:sz w:val="20"/>
                <w:szCs w:val="20"/>
                <w:lang w:val="es-CR" w:eastAsia="es-ES"/>
              </w:rPr>
            </w:pPr>
            <w:r w:rsidRPr="00053AED">
              <w:rPr>
                <w:rFonts w:eastAsia="Times New Roman" w:cstheme="minorHAnsi"/>
                <w:bCs/>
                <w:color w:val="FF0000"/>
                <w:sz w:val="20"/>
                <w:szCs w:val="20"/>
                <w:lang w:val="es-CR" w:eastAsia="es-ES"/>
              </w:rPr>
              <w:t>Mantenimiento Correctivo</w:t>
            </w:r>
          </w:p>
        </w:tc>
        <w:tc>
          <w:tcPr>
            <w:tcW w:w="2853" w:type="dxa"/>
            <w:gridSpan w:val="4"/>
            <w:shd w:val="clear" w:color="auto" w:fill="auto"/>
            <w:vAlign w:val="center"/>
            <w:hideMark/>
          </w:tcPr>
          <w:p w:rsidR="00153FE9" w:rsidRPr="00053AED" w:rsidRDefault="00153FE9" w:rsidP="00B42130">
            <w:pPr>
              <w:spacing w:after="0" w:line="240" w:lineRule="auto"/>
              <w:jc w:val="both"/>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Responsable</w:t>
            </w:r>
          </w:p>
        </w:tc>
        <w:tc>
          <w:tcPr>
            <w:tcW w:w="3667" w:type="dxa"/>
            <w:gridSpan w:val="11"/>
            <w:shd w:val="clear" w:color="auto" w:fill="auto"/>
            <w:vAlign w:val="center"/>
            <w:hideMark/>
          </w:tcPr>
          <w:p w:rsidR="00153FE9" w:rsidRPr="00053AED" w:rsidRDefault="00153FE9" w:rsidP="00B42130">
            <w:pPr>
              <w:spacing w:after="0" w:line="240" w:lineRule="auto"/>
              <w:jc w:val="both"/>
              <w:rPr>
                <w:rFonts w:eastAsia="Times New Roman" w:cstheme="minorHAnsi"/>
                <w:bCs/>
                <w:color w:val="FF0000"/>
                <w:sz w:val="20"/>
                <w:szCs w:val="20"/>
                <w:lang w:val="es-CR" w:eastAsia="es-ES"/>
              </w:rPr>
            </w:pPr>
            <w:r w:rsidRPr="00053AED">
              <w:rPr>
                <w:rFonts w:eastAsia="Times New Roman" w:cstheme="minorHAnsi"/>
                <w:bCs/>
                <w:color w:val="FF0000"/>
                <w:sz w:val="20"/>
                <w:szCs w:val="20"/>
                <w:lang w:val="es-CR" w:eastAsia="es-ES"/>
              </w:rPr>
              <w:t>Francisco León Vásquez</w:t>
            </w:r>
          </w:p>
        </w:tc>
      </w:tr>
      <w:tr w:rsidR="00153FE9" w:rsidRPr="00053AED" w:rsidTr="00B46A26">
        <w:trPr>
          <w:gridAfter w:val="1"/>
          <w:wAfter w:w="7" w:type="dxa"/>
          <w:trHeight w:val="412"/>
        </w:trPr>
        <w:tc>
          <w:tcPr>
            <w:tcW w:w="426" w:type="dxa"/>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1.2</w:t>
            </w:r>
          </w:p>
        </w:tc>
        <w:tc>
          <w:tcPr>
            <w:tcW w:w="1010" w:type="dxa"/>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Mantenimiento Correctivo</w:t>
            </w: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Estaciones de Bomberos.</w:t>
            </w:r>
          </w:p>
        </w:tc>
        <w:tc>
          <w:tcPr>
            <w:tcW w:w="1913" w:type="dxa"/>
            <w:gridSpan w:val="3"/>
            <w:vMerge w:val="restart"/>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Hoja de control de expedientes y sus respectivos indicadores</w:t>
            </w:r>
          </w:p>
        </w:tc>
        <w:tc>
          <w:tcPr>
            <w:tcW w:w="940" w:type="dxa"/>
            <w:vMerge w:val="restart"/>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Si</w:t>
            </w:r>
          </w:p>
        </w:tc>
        <w:tc>
          <w:tcPr>
            <w:tcW w:w="1879" w:type="dxa"/>
            <w:gridSpan w:val="4"/>
            <w:shd w:val="clear" w:color="auto" w:fill="auto"/>
            <w:vAlign w:val="center"/>
            <w:hideMark/>
          </w:tcPr>
          <w:p w:rsidR="00153FE9" w:rsidRPr="00053AED" w:rsidRDefault="00153FE9" w:rsidP="008F1827">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     Incumplimiento Legal</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206"/>
        </w:trPr>
        <w:tc>
          <w:tcPr>
            <w:tcW w:w="426" w:type="dxa"/>
            <w:vMerge w:val="restart"/>
            <w:shd w:val="clear" w:color="auto" w:fill="auto"/>
            <w:vAlign w:val="center"/>
            <w:hideMark/>
          </w:tcPr>
          <w:p w:rsidR="00153FE9" w:rsidRPr="00053AED" w:rsidRDefault="00153FE9" w:rsidP="00B46A26">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w:t>
            </w:r>
          </w:p>
        </w:tc>
        <w:tc>
          <w:tcPr>
            <w:tcW w:w="1010" w:type="dxa"/>
            <w:vMerge w:val="restart"/>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Vehículos de operaciones</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879" w:type="dxa"/>
            <w:gridSpan w:val="4"/>
            <w:shd w:val="clear" w:color="auto" w:fill="auto"/>
            <w:vAlign w:val="center"/>
            <w:hideMark/>
          </w:tcPr>
          <w:p w:rsidR="00153FE9" w:rsidRPr="00053AED" w:rsidRDefault="00153FE9" w:rsidP="008F1827">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2.    Penalización Legal</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237"/>
        </w:trPr>
        <w:tc>
          <w:tcPr>
            <w:tcW w:w="426" w:type="dxa"/>
            <w:vMerge/>
            <w:shd w:val="clear" w:color="auto" w:fill="auto"/>
            <w:vAlign w:val="center"/>
            <w:hideMark/>
          </w:tcPr>
          <w:p w:rsidR="00153FE9" w:rsidRPr="00053AED" w:rsidRDefault="00153FE9" w:rsidP="00B70D58">
            <w:pPr>
              <w:spacing w:after="0" w:line="240" w:lineRule="auto"/>
              <w:jc w:val="both"/>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Servicios Generales</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879" w:type="dxa"/>
            <w:gridSpan w:val="4"/>
            <w:shd w:val="clear" w:color="auto" w:fill="auto"/>
            <w:vAlign w:val="center"/>
            <w:hideMark/>
          </w:tcPr>
          <w:p w:rsidR="00153FE9" w:rsidRPr="00053AED" w:rsidRDefault="00153FE9" w:rsidP="008F1827">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    Información Gerencial Errónea</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302"/>
        </w:trPr>
        <w:tc>
          <w:tcPr>
            <w:tcW w:w="426" w:type="dxa"/>
            <w:vMerge/>
            <w:shd w:val="clear" w:color="auto" w:fill="auto"/>
            <w:vAlign w:val="center"/>
            <w:hideMark/>
          </w:tcPr>
          <w:p w:rsidR="00153FE9" w:rsidRPr="00053AED" w:rsidRDefault="00153FE9" w:rsidP="00B70D58">
            <w:pPr>
              <w:spacing w:after="0" w:line="240" w:lineRule="auto"/>
              <w:jc w:val="both"/>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Investigación de incendios</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879" w:type="dxa"/>
            <w:gridSpan w:val="4"/>
            <w:shd w:val="clear" w:color="auto" w:fill="auto"/>
            <w:noWrap/>
            <w:vAlign w:val="center"/>
            <w:hideMark/>
          </w:tcPr>
          <w:p w:rsidR="00153FE9" w:rsidRPr="00053AED" w:rsidRDefault="00153FE9" w:rsidP="00B70D58">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4.     Interrupción de la Operación</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SI</w:t>
            </w:r>
          </w:p>
        </w:tc>
      </w:tr>
      <w:tr w:rsidR="00153FE9" w:rsidRPr="00053AED" w:rsidTr="00B46A26">
        <w:trPr>
          <w:gridAfter w:val="1"/>
          <w:wAfter w:w="7" w:type="dxa"/>
          <w:trHeight w:val="278"/>
        </w:trPr>
        <w:tc>
          <w:tcPr>
            <w:tcW w:w="426" w:type="dxa"/>
            <w:vMerge/>
            <w:shd w:val="clear" w:color="auto" w:fill="auto"/>
            <w:vAlign w:val="center"/>
            <w:hideMark/>
          </w:tcPr>
          <w:p w:rsidR="00153FE9" w:rsidRPr="00053AED" w:rsidRDefault="00153FE9" w:rsidP="00B70D58">
            <w:pPr>
              <w:spacing w:after="0" w:line="240" w:lineRule="auto"/>
              <w:jc w:val="both"/>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Tecnologías de información</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879" w:type="dxa"/>
            <w:gridSpan w:val="4"/>
            <w:shd w:val="clear" w:color="auto" w:fill="auto"/>
            <w:noWrap/>
            <w:vAlign w:val="center"/>
            <w:hideMark/>
          </w:tcPr>
          <w:p w:rsidR="00153FE9" w:rsidRPr="00053AED" w:rsidRDefault="00153FE9" w:rsidP="00B70D58">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5.     Fraude/Conflicto de Intereses</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409"/>
        </w:trPr>
        <w:tc>
          <w:tcPr>
            <w:tcW w:w="426" w:type="dxa"/>
            <w:vMerge/>
            <w:shd w:val="clear" w:color="auto" w:fill="auto"/>
            <w:vAlign w:val="center"/>
            <w:hideMark/>
          </w:tcPr>
          <w:p w:rsidR="00153FE9" w:rsidRPr="00053AED" w:rsidRDefault="00153FE9" w:rsidP="00B70D58">
            <w:pPr>
              <w:spacing w:after="0" w:line="240" w:lineRule="auto"/>
              <w:jc w:val="both"/>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6219" w:type="dxa"/>
            <w:gridSpan w:val="3"/>
            <w:shd w:val="clear" w:color="auto" w:fill="auto"/>
            <w:noWrap/>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Academia Nacional de Bomberos</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879" w:type="dxa"/>
            <w:gridSpan w:val="4"/>
            <w:shd w:val="clear" w:color="auto" w:fill="auto"/>
            <w:vAlign w:val="center"/>
            <w:hideMark/>
          </w:tcPr>
          <w:p w:rsidR="00153FE9" w:rsidRPr="00053AED" w:rsidRDefault="00153FE9" w:rsidP="00153FE9">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6.     Pérdida de Imagen</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346"/>
        </w:trPr>
        <w:tc>
          <w:tcPr>
            <w:tcW w:w="426" w:type="dxa"/>
            <w:vMerge/>
            <w:shd w:val="clear" w:color="auto" w:fill="auto"/>
            <w:vAlign w:val="center"/>
            <w:hideMark/>
          </w:tcPr>
          <w:p w:rsidR="00153FE9" w:rsidRPr="00053AED" w:rsidRDefault="00153FE9" w:rsidP="00B70D58">
            <w:pPr>
              <w:spacing w:after="0" w:line="240" w:lineRule="auto"/>
              <w:jc w:val="both"/>
              <w:rPr>
                <w:rFonts w:eastAsia="Times New Roman" w:cstheme="minorHAnsi"/>
                <w:color w:val="000000"/>
                <w:sz w:val="20"/>
                <w:szCs w:val="20"/>
                <w:lang w:val="es-CR" w:eastAsia="es-ES"/>
              </w:rPr>
            </w:pPr>
          </w:p>
        </w:tc>
        <w:tc>
          <w:tcPr>
            <w:tcW w:w="1010" w:type="dxa"/>
            <w:vMerge/>
            <w:shd w:val="clear" w:color="auto" w:fill="auto"/>
            <w:vAlign w:val="center"/>
            <w:hideMark/>
          </w:tcPr>
          <w:p w:rsidR="00153FE9" w:rsidRPr="00053AED" w:rsidRDefault="00153FE9" w:rsidP="00B42130">
            <w:pPr>
              <w:spacing w:after="0" w:line="240" w:lineRule="auto"/>
              <w:jc w:val="both"/>
              <w:rPr>
                <w:rFonts w:eastAsia="Times New Roman" w:cstheme="minorHAnsi"/>
                <w:color w:val="000000"/>
                <w:sz w:val="20"/>
                <w:szCs w:val="20"/>
                <w:lang w:val="es-CR" w:eastAsia="es-ES"/>
              </w:rPr>
            </w:pPr>
          </w:p>
        </w:tc>
        <w:tc>
          <w:tcPr>
            <w:tcW w:w="6219" w:type="dxa"/>
            <w:gridSpan w:val="3"/>
            <w:vMerge w:val="restart"/>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Talleres externos proveedores</w:t>
            </w:r>
          </w:p>
        </w:tc>
        <w:tc>
          <w:tcPr>
            <w:tcW w:w="1913" w:type="dxa"/>
            <w:gridSpan w:val="3"/>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940" w:type="dxa"/>
            <w:vMerge/>
            <w:shd w:val="clear" w:color="auto" w:fill="auto"/>
            <w:vAlign w:val="center"/>
            <w:hideMark/>
          </w:tcPr>
          <w:p w:rsidR="00153FE9" w:rsidRPr="00053AED" w:rsidRDefault="00153FE9" w:rsidP="00B42130">
            <w:pPr>
              <w:spacing w:after="0" w:line="240" w:lineRule="auto"/>
              <w:rPr>
                <w:rFonts w:eastAsia="Times New Roman" w:cstheme="minorHAnsi"/>
                <w:color w:val="000000"/>
                <w:sz w:val="20"/>
                <w:szCs w:val="20"/>
                <w:lang w:val="es-CR" w:eastAsia="es-ES"/>
              </w:rPr>
            </w:pPr>
          </w:p>
        </w:tc>
        <w:tc>
          <w:tcPr>
            <w:tcW w:w="1879" w:type="dxa"/>
            <w:gridSpan w:val="4"/>
            <w:shd w:val="clear" w:color="auto" w:fill="auto"/>
            <w:vAlign w:val="center"/>
            <w:hideMark/>
          </w:tcPr>
          <w:p w:rsidR="00153FE9" w:rsidRPr="00053AED" w:rsidRDefault="00153FE9" w:rsidP="00153FE9">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7.     Pérdida o daño de la información o datos</w:t>
            </w:r>
          </w:p>
        </w:tc>
        <w:tc>
          <w:tcPr>
            <w:tcW w:w="654" w:type="dxa"/>
            <w:gridSpan w:val="2"/>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153FE9" w:rsidRPr="00053AED" w:rsidTr="00B46A26">
        <w:trPr>
          <w:gridAfter w:val="1"/>
          <w:wAfter w:w="7" w:type="dxa"/>
          <w:trHeight w:val="480"/>
        </w:trPr>
        <w:tc>
          <w:tcPr>
            <w:tcW w:w="426" w:type="dxa"/>
            <w:vMerge/>
            <w:shd w:val="clear" w:color="auto" w:fill="auto"/>
            <w:vAlign w:val="center"/>
            <w:hideMark/>
          </w:tcPr>
          <w:p w:rsidR="00153FE9" w:rsidRPr="00053AED" w:rsidRDefault="00153FE9" w:rsidP="00B70D58">
            <w:pPr>
              <w:spacing w:after="0" w:line="240" w:lineRule="auto"/>
              <w:jc w:val="both"/>
              <w:rPr>
                <w:rFonts w:eastAsia="Times New Roman" w:cstheme="minorHAnsi"/>
                <w:color w:val="000000"/>
                <w:sz w:val="20"/>
                <w:szCs w:val="20"/>
                <w:lang w:val="es-CR" w:eastAsia="es-ES"/>
              </w:rPr>
            </w:pPr>
          </w:p>
        </w:tc>
        <w:tc>
          <w:tcPr>
            <w:tcW w:w="1010" w:type="dxa"/>
            <w:vMerge/>
            <w:shd w:val="clear" w:color="auto" w:fill="auto"/>
            <w:vAlign w:val="center"/>
          </w:tcPr>
          <w:p w:rsidR="00153FE9" w:rsidRPr="00053AED" w:rsidRDefault="00153FE9" w:rsidP="00056BE6">
            <w:pPr>
              <w:spacing w:after="0" w:line="240" w:lineRule="auto"/>
              <w:jc w:val="both"/>
              <w:rPr>
                <w:rFonts w:eastAsia="Times New Roman" w:cstheme="minorHAnsi"/>
                <w:color w:val="000000"/>
                <w:sz w:val="20"/>
                <w:szCs w:val="20"/>
                <w:lang w:val="es-CR" w:eastAsia="es-ES"/>
              </w:rPr>
            </w:pPr>
          </w:p>
        </w:tc>
        <w:tc>
          <w:tcPr>
            <w:tcW w:w="6219" w:type="dxa"/>
            <w:gridSpan w:val="3"/>
            <w:vMerge/>
            <w:shd w:val="clear" w:color="auto" w:fill="auto"/>
            <w:vAlign w:val="center"/>
          </w:tcPr>
          <w:p w:rsidR="00153FE9" w:rsidRPr="00053AED" w:rsidRDefault="00153FE9" w:rsidP="00056BE6">
            <w:pPr>
              <w:spacing w:after="0" w:line="240" w:lineRule="auto"/>
              <w:jc w:val="both"/>
              <w:rPr>
                <w:rFonts w:eastAsia="Times New Roman" w:cstheme="minorHAnsi"/>
                <w:color w:val="000000"/>
                <w:sz w:val="20"/>
                <w:szCs w:val="20"/>
                <w:lang w:val="es-CR" w:eastAsia="es-ES"/>
              </w:rPr>
            </w:pPr>
          </w:p>
        </w:tc>
        <w:tc>
          <w:tcPr>
            <w:tcW w:w="1913" w:type="dxa"/>
            <w:gridSpan w:val="3"/>
            <w:vMerge/>
            <w:shd w:val="clear" w:color="auto" w:fill="auto"/>
            <w:vAlign w:val="center"/>
          </w:tcPr>
          <w:p w:rsidR="00153FE9" w:rsidRPr="00053AED" w:rsidRDefault="00153FE9" w:rsidP="00056BE6">
            <w:pPr>
              <w:spacing w:after="0" w:line="240" w:lineRule="auto"/>
              <w:jc w:val="both"/>
              <w:rPr>
                <w:rFonts w:eastAsia="Times New Roman" w:cstheme="minorHAnsi"/>
                <w:color w:val="000000"/>
                <w:sz w:val="20"/>
                <w:szCs w:val="20"/>
                <w:lang w:val="es-CR" w:eastAsia="es-ES"/>
              </w:rPr>
            </w:pPr>
          </w:p>
        </w:tc>
        <w:tc>
          <w:tcPr>
            <w:tcW w:w="940" w:type="dxa"/>
            <w:vMerge/>
            <w:shd w:val="clear" w:color="auto" w:fill="auto"/>
            <w:vAlign w:val="center"/>
          </w:tcPr>
          <w:p w:rsidR="00153FE9" w:rsidRPr="00053AED" w:rsidRDefault="00153FE9" w:rsidP="00056BE6">
            <w:pPr>
              <w:spacing w:after="0" w:line="240" w:lineRule="auto"/>
              <w:jc w:val="both"/>
              <w:rPr>
                <w:rFonts w:eastAsia="Times New Roman" w:cstheme="minorHAnsi"/>
                <w:color w:val="000000"/>
                <w:sz w:val="20"/>
                <w:szCs w:val="20"/>
                <w:lang w:val="es-CR" w:eastAsia="es-ES"/>
              </w:rPr>
            </w:pPr>
          </w:p>
        </w:tc>
        <w:tc>
          <w:tcPr>
            <w:tcW w:w="1825" w:type="dxa"/>
            <w:gridSpan w:val="3"/>
            <w:shd w:val="clear" w:color="auto" w:fill="auto"/>
            <w:vAlign w:val="center"/>
            <w:hideMark/>
          </w:tcPr>
          <w:p w:rsidR="00153FE9" w:rsidRPr="00053AED" w:rsidRDefault="00153FE9" w:rsidP="00153FE9">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8.     Daño parcial significativo de un </w:t>
            </w:r>
            <w:r w:rsidRPr="00053AED">
              <w:rPr>
                <w:rFonts w:eastAsia="Times New Roman" w:cstheme="minorHAnsi"/>
                <w:color w:val="000000"/>
                <w:sz w:val="20"/>
                <w:szCs w:val="20"/>
                <w:lang w:val="es-CR" w:eastAsia="es-ES"/>
              </w:rPr>
              <w:lastRenderedPageBreak/>
              <w:t>Departamento o Servicio</w:t>
            </w:r>
          </w:p>
        </w:tc>
        <w:tc>
          <w:tcPr>
            <w:tcW w:w="708" w:type="dxa"/>
            <w:gridSpan w:val="3"/>
            <w:shd w:val="clear" w:color="auto" w:fill="auto"/>
            <w:vAlign w:val="center"/>
          </w:tcPr>
          <w:p w:rsidR="00153FE9" w:rsidRPr="00053AED" w:rsidRDefault="00153FE9" w:rsidP="00153FE9">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lastRenderedPageBreak/>
              <w:t>A</w:t>
            </w:r>
          </w:p>
        </w:tc>
        <w:tc>
          <w:tcPr>
            <w:tcW w:w="567" w:type="dxa"/>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7" w:type="dxa"/>
            <w:gridSpan w:val="4"/>
            <w:shd w:val="clear" w:color="auto" w:fill="auto"/>
            <w:vAlign w:val="center"/>
            <w:hideMark/>
          </w:tcPr>
          <w:p w:rsidR="00153FE9" w:rsidRPr="00053AED" w:rsidRDefault="00153FE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SI</w:t>
            </w:r>
          </w:p>
        </w:tc>
      </w:tr>
      <w:tr w:rsidR="00005DC9" w:rsidRPr="00053AED" w:rsidTr="00B46A26">
        <w:trPr>
          <w:gridAfter w:val="2"/>
          <w:wAfter w:w="14" w:type="dxa"/>
          <w:trHeight w:val="1128"/>
        </w:trPr>
        <w:tc>
          <w:tcPr>
            <w:tcW w:w="426" w:type="dxa"/>
            <w:vMerge/>
            <w:shd w:val="clear" w:color="auto" w:fill="auto"/>
            <w:vAlign w:val="center"/>
            <w:hideMark/>
          </w:tcPr>
          <w:p w:rsidR="00005DC9" w:rsidRPr="00053AED" w:rsidRDefault="00005DC9" w:rsidP="00B70D58">
            <w:pPr>
              <w:spacing w:after="0" w:line="240" w:lineRule="auto"/>
              <w:jc w:val="both"/>
              <w:rPr>
                <w:rFonts w:eastAsia="Times New Roman" w:cstheme="minorHAnsi"/>
                <w:color w:val="000000"/>
                <w:sz w:val="20"/>
                <w:szCs w:val="20"/>
                <w:lang w:val="es-CR" w:eastAsia="es-ES"/>
              </w:rPr>
            </w:pPr>
          </w:p>
        </w:tc>
        <w:tc>
          <w:tcPr>
            <w:tcW w:w="1010" w:type="dxa"/>
            <w:vMerge/>
            <w:shd w:val="clear" w:color="auto" w:fill="auto"/>
            <w:vAlign w:val="center"/>
          </w:tcPr>
          <w:p w:rsidR="00005DC9" w:rsidRPr="00053AED" w:rsidRDefault="00005DC9" w:rsidP="00B70D58">
            <w:pPr>
              <w:spacing w:after="0" w:line="240" w:lineRule="auto"/>
              <w:jc w:val="both"/>
              <w:rPr>
                <w:rFonts w:eastAsia="Times New Roman" w:cstheme="minorHAnsi"/>
                <w:color w:val="000000"/>
                <w:sz w:val="20"/>
                <w:szCs w:val="20"/>
                <w:lang w:val="es-CR" w:eastAsia="es-ES"/>
              </w:rPr>
            </w:pPr>
          </w:p>
        </w:tc>
        <w:tc>
          <w:tcPr>
            <w:tcW w:w="6219" w:type="dxa"/>
            <w:gridSpan w:val="3"/>
            <w:vMerge/>
            <w:shd w:val="clear" w:color="auto" w:fill="auto"/>
            <w:vAlign w:val="center"/>
          </w:tcPr>
          <w:p w:rsidR="00005DC9" w:rsidRPr="00053AED" w:rsidRDefault="00005DC9" w:rsidP="00B70D58">
            <w:pPr>
              <w:spacing w:after="0" w:line="240" w:lineRule="auto"/>
              <w:jc w:val="both"/>
              <w:rPr>
                <w:rFonts w:eastAsia="Times New Roman" w:cstheme="minorHAnsi"/>
                <w:color w:val="000000"/>
                <w:sz w:val="20"/>
                <w:szCs w:val="20"/>
                <w:lang w:val="es-CR" w:eastAsia="es-ES"/>
              </w:rPr>
            </w:pPr>
          </w:p>
        </w:tc>
        <w:tc>
          <w:tcPr>
            <w:tcW w:w="1913" w:type="dxa"/>
            <w:gridSpan w:val="3"/>
            <w:vMerge/>
            <w:shd w:val="clear" w:color="auto" w:fill="auto"/>
            <w:vAlign w:val="center"/>
          </w:tcPr>
          <w:p w:rsidR="00005DC9" w:rsidRPr="00053AED" w:rsidRDefault="00005DC9" w:rsidP="00B70D58">
            <w:pPr>
              <w:spacing w:after="0" w:line="240" w:lineRule="auto"/>
              <w:jc w:val="both"/>
              <w:rPr>
                <w:rFonts w:eastAsia="Times New Roman" w:cstheme="minorHAnsi"/>
                <w:color w:val="000000"/>
                <w:sz w:val="20"/>
                <w:szCs w:val="20"/>
                <w:lang w:val="es-CR" w:eastAsia="es-ES"/>
              </w:rPr>
            </w:pPr>
          </w:p>
        </w:tc>
        <w:tc>
          <w:tcPr>
            <w:tcW w:w="940" w:type="dxa"/>
            <w:shd w:val="clear" w:color="auto" w:fill="auto"/>
            <w:vAlign w:val="center"/>
            <w:hideMark/>
          </w:tcPr>
          <w:p w:rsidR="00005DC9" w:rsidRPr="00053AED" w:rsidRDefault="00005DC9" w:rsidP="00B70D58">
            <w:pPr>
              <w:spacing w:after="0" w:line="240" w:lineRule="auto"/>
              <w:ind w:firstLineChars="200" w:firstLine="400"/>
              <w:jc w:val="both"/>
              <w:rPr>
                <w:rFonts w:eastAsia="Times New Roman" w:cstheme="minorHAnsi"/>
                <w:color w:val="000000"/>
                <w:sz w:val="20"/>
                <w:szCs w:val="20"/>
                <w:lang w:val="es-CR" w:eastAsia="es-ES"/>
              </w:rPr>
            </w:pPr>
          </w:p>
        </w:tc>
        <w:tc>
          <w:tcPr>
            <w:tcW w:w="1825" w:type="dxa"/>
            <w:gridSpan w:val="3"/>
            <w:shd w:val="clear" w:color="auto" w:fill="auto"/>
            <w:vAlign w:val="center"/>
            <w:hideMark/>
          </w:tcPr>
          <w:p w:rsidR="00005DC9" w:rsidRPr="00053AED" w:rsidRDefault="00005DC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9.     Afectación de la Calidad del Servicio</w:t>
            </w:r>
          </w:p>
        </w:tc>
        <w:tc>
          <w:tcPr>
            <w:tcW w:w="708" w:type="dxa"/>
            <w:gridSpan w:val="3"/>
            <w:shd w:val="clear" w:color="auto" w:fill="auto"/>
            <w:vAlign w:val="center"/>
          </w:tcPr>
          <w:p w:rsidR="00005DC9" w:rsidRPr="00053AED" w:rsidRDefault="00005DC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w:t>
            </w:r>
          </w:p>
        </w:tc>
        <w:tc>
          <w:tcPr>
            <w:tcW w:w="567" w:type="dxa"/>
            <w:shd w:val="clear" w:color="auto" w:fill="auto"/>
            <w:vAlign w:val="center"/>
            <w:hideMark/>
          </w:tcPr>
          <w:p w:rsidR="00005DC9" w:rsidRPr="00053AED" w:rsidRDefault="00005DC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w:t>
            </w:r>
          </w:p>
        </w:tc>
        <w:tc>
          <w:tcPr>
            <w:tcW w:w="560" w:type="dxa"/>
            <w:gridSpan w:val="3"/>
            <w:shd w:val="clear" w:color="auto" w:fill="auto"/>
            <w:vAlign w:val="center"/>
            <w:hideMark/>
          </w:tcPr>
          <w:p w:rsidR="00005DC9" w:rsidRPr="00053AED" w:rsidRDefault="00005DC9"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SI</w:t>
            </w:r>
          </w:p>
        </w:tc>
      </w:tr>
      <w:tr w:rsidR="0016562F" w:rsidRPr="00053AED" w:rsidTr="00B46A26">
        <w:trPr>
          <w:trHeight w:val="315"/>
          <w:tblHeader/>
        </w:trPr>
        <w:tc>
          <w:tcPr>
            <w:tcW w:w="14182" w:type="dxa"/>
            <w:gridSpan w:val="21"/>
            <w:shd w:val="clear" w:color="auto" w:fill="auto"/>
            <w:noWrap/>
            <w:vAlign w:val="bottom"/>
            <w:hideMark/>
          </w:tcPr>
          <w:p w:rsidR="0016562F" w:rsidRPr="00053AED" w:rsidRDefault="0016562F" w:rsidP="00B46A26">
            <w:pPr>
              <w:pStyle w:val="Ttulo5"/>
              <w:rPr>
                <w:rFonts w:asciiTheme="minorHAnsi" w:eastAsia="Times New Roman" w:hAnsiTheme="minorHAnsi" w:cstheme="minorHAnsi"/>
                <w:sz w:val="20"/>
                <w:szCs w:val="20"/>
                <w:lang w:val="es-CR" w:eastAsia="es-ES"/>
              </w:rPr>
            </w:pPr>
            <w:r w:rsidRPr="00053AED">
              <w:rPr>
                <w:rFonts w:asciiTheme="minorHAnsi" w:eastAsia="Times New Roman" w:hAnsiTheme="minorHAnsi" w:cstheme="minorHAnsi"/>
                <w:sz w:val="20"/>
                <w:szCs w:val="20"/>
                <w:lang w:val="es-CR" w:eastAsia="es-ES"/>
              </w:rPr>
              <w:t>Tabla N° 11. Análisis de Impacto a la Operación</w:t>
            </w:r>
          </w:p>
        </w:tc>
      </w:tr>
      <w:tr w:rsidR="00DA5BBC" w:rsidRPr="00053AED" w:rsidTr="00B46A26">
        <w:trPr>
          <w:trHeight w:val="300"/>
        </w:trPr>
        <w:tc>
          <w:tcPr>
            <w:tcW w:w="3256" w:type="dxa"/>
            <w:gridSpan w:val="3"/>
            <w:shd w:val="clear" w:color="auto" w:fill="auto"/>
            <w:vAlign w:val="center"/>
            <w:hideMark/>
          </w:tcPr>
          <w:p w:rsidR="00B42130" w:rsidRPr="00053AED" w:rsidRDefault="00B42130" w:rsidP="00B42130">
            <w:pPr>
              <w:spacing w:after="0" w:line="240" w:lineRule="auto"/>
              <w:jc w:val="both"/>
              <w:rPr>
                <w:rFonts w:eastAsia="Times New Roman" w:cstheme="minorHAnsi"/>
                <w:b/>
                <w:bCs/>
                <w:color w:val="000000"/>
                <w:sz w:val="20"/>
                <w:szCs w:val="20"/>
                <w:lang w:val="es-CR" w:eastAsia="es-ES"/>
              </w:rPr>
            </w:pPr>
            <w:r w:rsidRPr="00053AED">
              <w:rPr>
                <w:rFonts w:eastAsia="Times New Roman" w:cstheme="minorHAnsi"/>
                <w:b/>
                <w:bCs/>
                <w:color w:val="000000"/>
                <w:sz w:val="20"/>
                <w:szCs w:val="20"/>
                <w:lang w:val="es-CR" w:eastAsia="es-ES"/>
              </w:rPr>
              <w:t>Proceso o función</w:t>
            </w:r>
          </w:p>
        </w:tc>
        <w:tc>
          <w:tcPr>
            <w:tcW w:w="5106" w:type="dxa"/>
            <w:gridSpan w:val="3"/>
            <w:shd w:val="clear" w:color="auto" w:fill="auto"/>
            <w:vAlign w:val="center"/>
            <w:hideMark/>
          </w:tcPr>
          <w:p w:rsidR="00B42130" w:rsidRPr="00053AED" w:rsidRDefault="00B42130" w:rsidP="00B42130">
            <w:pPr>
              <w:spacing w:after="0" w:line="240" w:lineRule="auto"/>
              <w:jc w:val="center"/>
              <w:rPr>
                <w:rFonts w:eastAsia="Times New Roman" w:cstheme="minorHAnsi"/>
                <w:b/>
                <w:bCs/>
                <w:color w:val="FF0000"/>
                <w:sz w:val="20"/>
                <w:szCs w:val="20"/>
                <w:lang w:val="es-CR" w:eastAsia="es-ES"/>
              </w:rPr>
            </w:pPr>
            <w:r w:rsidRPr="00053AED">
              <w:rPr>
                <w:rFonts w:eastAsia="Times New Roman" w:cstheme="minorHAnsi"/>
                <w:b/>
                <w:bCs/>
                <w:color w:val="FF0000"/>
                <w:sz w:val="20"/>
                <w:szCs w:val="20"/>
                <w:lang w:val="es-CR" w:eastAsia="es-ES"/>
              </w:rPr>
              <w:t>Reporte de avería</w:t>
            </w:r>
          </w:p>
        </w:tc>
        <w:tc>
          <w:tcPr>
            <w:tcW w:w="3126" w:type="dxa"/>
            <w:gridSpan w:val="4"/>
            <w:shd w:val="clear" w:color="auto" w:fill="auto"/>
            <w:vAlign w:val="center"/>
            <w:hideMark/>
          </w:tcPr>
          <w:p w:rsidR="00B42130" w:rsidRPr="00053AED" w:rsidRDefault="00B42130" w:rsidP="00B42130">
            <w:pPr>
              <w:spacing w:after="0" w:line="240" w:lineRule="auto"/>
              <w:jc w:val="both"/>
              <w:rPr>
                <w:rFonts w:eastAsia="Times New Roman" w:cstheme="minorHAnsi"/>
                <w:b/>
                <w:bCs/>
                <w:color w:val="000000"/>
                <w:sz w:val="20"/>
                <w:szCs w:val="20"/>
                <w:lang w:val="es-CR" w:eastAsia="es-ES"/>
              </w:rPr>
            </w:pPr>
            <w:r w:rsidRPr="00053AED">
              <w:rPr>
                <w:rFonts w:eastAsia="Times New Roman" w:cstheme="minorHAnsi"/>
                <w:b/>
                <w:bCs/>
                <w:color w:val="000000"/>
                <w:sz w:val="20"/>
                <w:szCs w:val="20"/>
                <w:lang w:val="es-CR" w:eastAsia="es-ES"/>
              </w:rPr>
              <w:t>Responsable</w:t>
            </w:r>
          </w:p>
        </w:tc>
        <w:tc>
          <w:tcPr>
            <w:tcW w:w="2694" w:type="dxa"/>
            <w:gridSpan w:val="11"/>
            <w:shd w:val="clear" w:color="auto" w:fill="auto"/>
            <w:vAlign w:val="center"/>
            <w:hideMark/>
          </w:tcPr>
          <w:p w:rsidR="00B42130" w:rsidRPr="00053AED" w:rsidRDefault="00B42130" w:rsidP="00B42130">
            <w:pPr>
              <w:spacing w:after="0" w:line="240" w:lineRule="auto"/>
              <w:jc w:val="both"/>
              <w:rPr>
                <w:rFonts w:eastAsia="Times New Roman" w:cstheme="minorHAnsi"/>
                <w:b/>
                <w:bCs/>
                <w:color w:val="FF0000"/>
                <w:sz w:val="20"/>
                <w:szCs w:val="20"/>
                <w:lang w:val="es-CR" w:eastAsia="es-ES"/>
              </w:rPr>
            </w:pPr>
            <w:r w:rsidRPr="00053AED">
              <w:rPr>
                <w:rFonts w:eastAsia="Times New Roman" w:cstheme="minorHAnsi"/>
                <w:b/>
                <w:bCs/>
                <w:color w:val="FF0000"/>
                <w:sz w:val="20"/>
                <w:szCs w:val="20"/>
                <w:lang w:val="es-CR" w:eastAsia="es-ES"/>
              </w:rPr>
              <w:t>Alejandra Gómez Martínez.</w:t>
            </w:r>
          </w:p>
        </w:tc>
      </w:tr>
      <w:tr w:rsidR="00EC690C" w:rsidRPr="00053AED" w:rsidTr="00B46A26">
        <w:trPr>
          <w:trHeight w:val="435"/>
        </w:trPr>
        <w:tc>
          <w:tcPr>
            <w:tcW w:w="3256" w:type="dxa"/>
            <w:gridSpan w:val="3"/>
            <w:vMerge w:val="restart"/>
            <w:shd w:val="clear" w:color="auto" w:fill="auto"/>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w:t>
            </w:r>
          </w:p>
          <w:p w:rsidR="00EC690C" w:rsidRPr="00053AED" w:rsidRDefault="00EC690C"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Mantenimiento Preventivo</w:t>
            </w:r>
          </w:p>
          <w:p w:rsidR="00EC690C" w:rsidRPr="00053AED" w:rsidRDefault="00EC690C" w:rsidP="00EC690C">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w:t>
            </w:r>
          </w:p>
        </w:tc>
        <w:tc>
          <w:tcPr>
            <w:tcW w:w="2831" w:type="dxa"/>
            <w:shd w:val="clear" w:color="auto" w:fill="auto"/>
            <w:noWrap/>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Estaciones de Bomberos.</w:t>
            </w:r>
          </w:p>
        </w:tc>
        <w:tc>
          <w:tcPr>
            <w:tcW w:w="2275" w:type="dxa"/>
            <w:gridSpan w:val="2"/>
            <w:vMerge w:val="restart"/>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Evolution</w:t>
            </w:r>
          </w:p>
        </w:tc>
        <w:tc>
          <w:tcPr>
            <w:tcW w:w="854" w:type="dxa"/>
            <w:vMerge w:val="restart"/>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Si</w:t>
            </w:r>
          </w:p>
        </w:tc>
        <w:tc>
          <w:tcPr>
            <w:tcW w:w="2970" w:type="dxa"/>
            <w:gridSpan w:val="4"/>
            <w:shd w:val="clear" w:color="auto" w:fill="auto"/>
            <w:vAlign w:val="center"/>
            <w:hideMark/>
          </w:tcPr>
          <w:p w:rsidR="00EC690C" w:rsidRPr="00053AED" w:rsidRDefault="00EC690C" w:rsidP="00B42130">
            <w:pPr>
              <w:spacing w:after="0" w:line="240" w:lineRule="auto"/>
              <w:ind w:firstLineChars="200" w:firstLine="400"/>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     Incumplimiento Legal</w:t>
            </w:r>
          </w:p>
        </w:tc>
        <w:tc>
          <w:tcPr>
            <w:tcW w:w="709"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723"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564" w:type="dxa"/>
            <w:gridSpan w:val="4"/>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EC690C" w:rsidRPr="00053AED" w:rsidTr="00B46A26">
        <w:trPr>
          <w:trHeight w:val="435"/>
        </w:trPr>
        <w:tc>
          <w:tcPr>
            <w:tcW w:w="3256" w:type="dxa"/>
            <w:gridSpan w:val="3"/>
            <w:vMerge/>
            <w:shd w:val="clear" w:color="auto" w:fill="auto"/>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p>
        </w:tc>
        <w:tc>
          <w:tcPr>
            <w:tcW w:w="2831" w:type="dxa"/>
            <w:shd w:val="clear" w:color="auto" w:fill="auto"/>
            <w:noWrap/>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Vehículos de operaciones</w:t>
            </w:r>
          </w:p>
        </w:tc>
        <w:tc>
          <w:tcPr>
            <w:tcW w:w="2275" w:type="dxa"/>
            <w:gridSpan w:val="2"/>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854" w:type="dxa"/>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2970" w:type="dxa"/>
            <w:gridSpan w:val="4"/>
            <w:shd w:val="clear" w:color="auto" w:fill="auto"/>
            <w:vAlign w:val="center"/>
            <w:hideMark/>
          </w:tcPr>
          <w:p w:rsidR="00EC690C" w:rsidRPr="00053AED" w:rsidRDefault="00EC690C" w:rsidP="00B42130">
            <w:pPr>
              <w:spacing w:after="0" w:line="240" w:lineRule="auto"/>
              <w:ind w:firstLineChars="200" w:firstLine="400"/>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2.     Penalización Legal</w:t>
            </w:r>
          </w:p>
        </w:tc>
        <w:tc>
          <w:tcPr>
            <w:tcW w:w="709"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723"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564" w:type="dxa"/>
            <w:gridSpan w:val="4"/>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EC690C" w:rsidRPr="00053AED" w:rsidTr="00B46A26">
        <w:trPr>
          <w:trHeight w:val="435"/>
        </w:trPr>
        <w:tc>
          <w:tcPr>
            <w:tcW w:w="3256" w:type="dxa"/>
            <w:gridSpan w:val="3"/>
            <w:vMerge/>
            <w:shd w:val="clear" w:color="auto" w:fill="auto"/>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p>
        </w:tc>
        <w:tc>
          <w:tcPr>
            <w:tcW w:w="2831" w:type="dxa"/>
            <w:shd w:val="clear" w:color="auto" w:fill="auto"/>
            <w:noWrap/>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Servicios Generales</w:t>
            </w:r>
          </w:p>
        </w:tc>
        <w:tc>
          <w:tcPr>
            <w:tcW w:w="2275" w:type="dxa"/>
            <w:gridSpan w:val="2"/>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854" w:type="dxa"/>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2970" w:type="dxa"/>
            <w:gridSpan w:val="4"/>
            <w:shd w:val="clear" w:color="auto" w:fill="auto"/>
            <w:vAlign w:val="center"/>
            <w:hideMark/>
          </w:tcPr>
          <w:p w:rsidR="00EC690C" w:rsidRPr="00053AED" w:rsidRDefault="00EC690C" w:rsidP="00B42130">
            <w:pPr>
              <w:spacing w:after="0" w:line="240" w:lineRule="auto"/>
              <w:ind w:firstLineChars="200" w:firstLine="400"/>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     Información Gerencial Errónea</w:t>
            </w:r>
          </w:p>
        </w:tc>
        <w:tc>
          <w:tcPr>
            <w:tcW w:w="709"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723"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564" w:type="dxa"/>
            <w:gridSpan w:val="4"/>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EC690C" w:rsidRPr="00053AED" w:rsidTr="00B46A26">
        <w:trPr>
          <w:trHeight w:val="435"/>
        </w:trPr>
        <w:tc>
          <w:tcPr>
            <w:tcW w:w="3256" w:type="dxa"/>
            <w:gridSpan w:val="3"/>
            <w:vMerge/>
            <w:shd w:val="clear" w:color="auto" w:fill="auto"/>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p>
        </w:tc>
        <w:tc>
          <w:tcPr>
            <w:tcW w:w="2831" w:type="dxa"/>
            <w:shd w:val="clear" w:color="auto" w:fill="auto"/>
            <w:noWrap/>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Investigación de incendios</w:t>
            </w:r>
          </w:p>
        </w:tc>
        <w:tc>
          <w:tcPr>
            <w:tcW w:w="2275" w:type="dxa"/>
            <w:gridSpan w:val="2"/>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854" w:type="dxa"/>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2970" w:type="dxa"/>
            <w:gridSpan w:val="4"/>
            <w:shd w:val="clear" w:color="auto" w:fill="auto"/>
            <w:noWrap/>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4.     Interrupción de la Operación</w:t>
            </w:r>
          </w:p>
        </w:tc>
        <w:tc>
          <w:tcPr>
            <w:tcW w:w="709"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723"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564" w:type="dxa"/>
            <w:gridSpan w:val="4"/>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EC690C" w:rsidRPr="00053AED" w:rsidTr="00B46A26">
        <w:trPr>
          <w:trHeight w:val="435"/>
        </w:trPr>
        <w:tc>
          <w:tcPr>
            <w:tcW w:w="3256" w:type="dxa"/>
            <w:gridSpan w:val="3"/>
            <w:vMerge/>
            <w:shd w:val="clear" w:color="auto" w:fill="auto"/>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p>
        </w:tc>
        <w:tc>
          <w:tcPr>
            <w:tcW w:w="2831" w:type="dxa"/>
            <w:shd w:val="clear" w:color="auto" w:fill="auto"/>
            <w:noWrap/>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Tecnologías de información</w:t>
            </w:r>
          </w:p>
        </w:tc>
        <w:tc>
          <w:tcPr>
            <w:tcW w:w="2275" w:type="dxa"/>
            <w:gridSpan w:val="2"/>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854" w:type="dxa"/>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2970" w:type="dxa"/>
            <w:gridSpan w:val="4"/>
            <w:shd w:val="clear" w:color="auto" w:fill="auto"/>
            <w:noWrap/>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5.     Fraude/Conflicto de Intereses</w:t>
            </w:r>
          </w:p>
        </w:tc>
        <w:tc>
          <w:tcPr>
            <w:tcW w:w="709"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Media</w:t>
            </w:r>
          </w:p>
        </w:tc>
        <w:tc>
          <w:tcPr>
            <w:tcW w:w="723"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564" w:type="dxa"/>
            <w:gridSpan w:val="4"/>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EC690C" w:rsidRPr="00053AED" w:rsidTr="00B46A26">
        <w:trPr>
          <w:trHeight w:val="435"/>
        </w:trPr>
        <w:tc>
          <w:tcPr>
            <w:tcW w:w="3256" w:type="dxa"/>
            <w:gridSpan w:val="3"/>
            <w:vMerge/>
            <w:shd w:val="clear" w:color="auto" w:fill="auto"/>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p>
        </w:tc>
        <w:tc>
          <w:tcPr>
            <w:tcW w:w="2831" w:type="dxa"/>
            <w:shd w:val="clear" w:color="auto" w:fill="auto"/>
            <w:noWrap/>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Academia Nacional de Bomberos</w:t>
            </w:r>
          </w:p>
        </w:tc>
        <w:tc>
          <w:tcPr>
            <w:tcW w:w="2275" w:type="dxa"/>
            <w:gridSpan w:val="2"/>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854" w:type="dxa"/>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2970" w:type="dxa"/>
            <w:gridSpan w:val="4"/>
            <w:shd w:val="clear" w:color="auto" w:fill="auto"/>
            <w:vAlign w:val="center"/>
            <w:hideMark/>
          </w:tcPr>
          <w:p w:rsidR="00EC690C" w:rsidRPr="00053AED" w:rsidRDefault="00EC690C" w:rsidP="00B42130">
            <w:pPr>
              <w:spacing w:after="0" w:line="240" w:lineRule="auto"/>
              <w:ind w:firstLineChars="200" w:firstLine="400"/>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6.     Pérdida de Imagen</w:t>
            </w:r>
          </w:p>
        </w:tc>
        <w:tc>
          <w:tcPr>
            <w:tcW w:w="709"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723"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564" w:type="dxa"/>
            <w:gridSpan w:val="4"/>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EC690C" w:rsidRPr="00053AED" w:rsidTr="00B46A26">
        <w:trPr>
          <w:trHeight w:val="435"/>
        </w:trPr>
        <w:tc>
          <w:tcPr>
            <w:tcW w:w="3256" w:type="dxa"/>
            <w:gridSpan w:val="3"/>
            <w:vMerge/>
            <w:shd w:val="clear" w:color="auto" w:fill="auto"/>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p>
        </w:tc>
        <w:tc>
          <w:tcPr>
            <w:tcW w:w="2831" w:type="dxa"/>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Talleres externos proveedores</w:t>
            </w:r>
          </w:p>
        </w:tc>
        <w:tc>
          <w:tcPr>
            <w:tcW w:w="2275" w:type="dxa"/>
            <w:gridSpan w:val="2"/>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854" w:type="dxa"/>
            <w:vMerge/>
            <w:shd w:val="clear" w:color="auto" w:fill="auto"/>
            <w:vAlign w:val="center"/>
            <w:hideMark/>
          </w:tcPr>
          <w:p w:rsidR="00EC690C" w:rsidRPr="00053AED" w:rsidRDefault="00EC690C" w:rsidP="00B42130">
            <w:pPr>
              <w:spacing w:after="0" w:line="240" w:lineRule="auto"/>
              <w:rPr>
                <w:rFonts w:eastAsia="Times New Roman" w:cstheme="minorHAnsi"/>
                <w:color w:val="000000"/>
                <w:sz w:val="20"/>
                <w:szCs w:val="20"/>
                <w:lang w:val="es-CR" w:eastAsia="es-ES"/>
              </w:rPr>
            </w:pPr>
          </w:p>
        </w:tc>
        <w:tc>
          <w:tcPr>
            <w:tcW w:w="2970" w:type="dxa"/>
            <w:gridSpan w:val="4"/>
            <w:shd w:val="clear" w:color="auto" w:fill="auto"/>
            <w:vAlign w:val="center"/>
            <w:hideMark/>
          </w:tcPr>
          <w:p w:rsidR="00EC690C" w:rsidRPr="00053AED" w:rsidRDefault="00EC690C" w:rsidP="00B42130">
            <w:pPr>
              <w:spacing w:after="0" w:line="240" w:lineRule="auto"/>
              <w:ind w:firstLineChars="200" w:firstLine="400"/>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7.     Pérdida o daño de la información o datos</w:t>
            </w:r>
          </w:p>
        </w:tc>
        <w:tc>
          <w:tcPr>
            <w:tcW w:w="709"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Media</w:t>
            </w:r>
          </w:p>
        </w:tc>
        <w:tc>
          <w:tcPr>
            <w:tcW w:w="723"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564" w:type="dxa"/>
            <w:gridSpan w:val="4"/>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EC690C" w:rsidRPr="00053AED" w:rsidTr="00B46A26">
        <w:trPr>
          <w:gridAfter w:val="3"/>
          <w:wAfter w:w="28" w:type="dxa"/>
          <w:trHeight w:val="435"/>
        </w:trPr>
        <w:tc>
          <w:tcPr>
            <w:tcW w:w="3256" w:type="dxa"/>
            <w:gridSpan w:val="3"/>
            <w:vMerge/>
            <w:shd w:val="clear" w:color="auto" w:fill="auto"/>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p>
        </w:tc>
        <w:tc>
          <w:tcPr>
            <w:tcW w:w="5960" w:type="dxa"/>
            <w:gridSpan w:val="4"/>
            <w:vMerge w:val="restart"/>
            <w:shd w:val="clear" w:color="auto" w:fill="auto"/>
            <w:noWrap/>
            <w:vAlign w:val="center"/>
            <w:hideMark/>
          </w:tcPr>
          <w:p w:rsidR="00EC690C" w:rsidRPr="00053AED" w:rsidRDefault="00EC690C" w:rsidP="00EC690C">
            <w:pPr>
              <w:spacing w:after="0" w:line="240" w:lineRule="auto"/>
              <w:jc w:val="both"/>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w:t>
            </w:r>
          </w:p>
        </w:tc>
        <w:tc>
          <w:tcPr>
            <w:tcW w:w="2970" w:type="dxa"/>
            <w:gridSpan w:val="4"/>
            <w:shd w:val="clear" w:color="auto" w:fill="auto"/>
            <w:vAlign w:val="center"/>
            <w:hideMark/>
          </w:tcPr>
          <w:p w:rsidR="00EC690C" w:rsidRPr="00053AED" w:rsidRDefault="00EC690C" w:rsidP="00B42130">
            <w:pPr>
              <w:spacing w:after="0" w:line="240" w:lineRule="auto"/>
              <w:ind w:firstLineChars="200" w:firstLine="400"/>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8.     Daño parcial significativo de un Departamento o Servicio</w:t>
            </w:r>
          </w:p>
        </w:tc>
        <w:tc>
          <w:tcPr>
            <w:tcW w:w="709"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709" w:type="dxa"/>
            <w:gridSpan w:val="2"/>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550" w:type="dxa"/>
            <w:gridSpan w:val="2"/>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r w:rsidR="00EC690C" w:rsidRPr="00053AED" w:rsidTr="00B46A26">
        <w:trPr>
          <w:gridAfter w:val="3"/>
          <w:wAfter w:w="28" w:type="dxa"/>
          <w:trHeight w:val="435"/>
        </w:trPr>
        <w:tc>
          <w:tcPr>
            <w:tcW w:w="3256" w:type="dxa"/>
            <w:gridSpan w:val="3"/>
            <w:vMerge/>
            <w:shd w:val="clear" w:color="auto" w:fill="auto"/>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p>
        </w:tc>
        <w:tc>
          <w:tcPr>
            <w:tcW w:w="5960" w:type="dxa"/>
            <w:gridSpan w:val="4"/>
            <w:vMerge/>
            <w:shd w:val="clear" w:color="auto" w:fill="auto"/>
            <w:noWrap/>
            <w:vAlign w:val="center"/>
            <w:hideMark/>
          </w:tcPr>
          <w:p w:rsidR="00EC690C" w:rsidRPr="00053AED" w:rsidRDefault="00EC690C" w:rsidP="00B42130">
            <w:pPr>
              <w:spacing w:after="0" w:line="240" w:lineRule="auto"/>
              <w:jc w:val="both"/>
              <w:rPr>
                <w:rFonts w:eastAsia="Times New Roman" w:cstheme="minorHAnsi"/>
                <w:color w:val="000000"/>
                <w:sz w:val="20"/>
                <w:szCs w:val="20"/>
                <w:lang w:val="es-CR" w:eastAsia="es-ES"/>
              </w:rPr>
            </w:pPr>
          </w:p>
        </w:tc>
        <w:tc>
          <w:tcPr>
            <w:tcW w:w="2970" w:type="dxa"/>
            <w:gridSpan w:val="4"/>
            <w:shd w:val="clear" w:color="auto" w:fill="auto"/>
            <w:vAlign w:val="center"/>
            <w:hideMark/>
          </w:tcPr>
          <w:p w:rsidR="00EC690C" w:rsidRPr="00053AED" w:rsidRDefault="00EC690C" w:rsidP="00B42130">
            <w:pPr>
              <w:spacing w:after="0" w:line="240" w:lineRule="auto"/>
              <w:ind w:firstLineChars="200" w:firstLine="400"/>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9.     Afectación de la Calidad del Servicio</w:t>
            </w:r>
          </w:p>
        </w:tc>
        <w:tc>
          <w:tcPr>
            <w:tcW w:w="709" w:type="dxa"/>
            <w:gridSpan w:val="3"/>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Media</w:t>
            </w:r>
          </w:p>
        </w:tc>
        <w:tc>
          <w:tcPr>
            <w:tcW w:w="709" w:type="dxa"/>
            <w:gridSpan w:val="2"/>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Baja</w:t>
            </w:r>
          </w:p>
        </w:tc>
        <w:tc>
          <w:tcPr>
            <w:tcW w:w="550" w:type="dxa"/>
            <w:gridSpan w:val="2"/>
            <w:shd w:val="clear" w:color="auto" w:fill="auto"/>
            <w:vAlign w:val="center"/>
            <w:hideMark/>
          </w:tcPr>
          <w:p w:rsidR="00EC690C" w:rsidRPr="00053AED" w:rsidRDefault="00EC690C" w:rsidP="00B42130">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w:t>
            </w:r>
          </w:p>
        </w:tc>
      </w:tr>
    </w:tbl>
    <w:p w:rsidR="006B28AD" w:rsidRPr="001D5ED4" w:rsidRDefault="006B28AD" w:rsidP="00B42130">
      <w:pPr>
        <w:rPr>
          <w:lang w:val="es-CR"/>
        </w:rPr>
      </w:pPr>
    </w:p>
    <w:p w:rsidR="006B28AD" w:rsidRPr="001D5ED4" w:rsidRDefault="006B28AD">
      <w:pPr>
        <w:rPr>
          <w:lang w:val="es-CR"/>
        </w:rPr>
      </w:pPr>
      <w:r w:rsidRPr="001D5ED4">
        <w:rPr>
          <w:lang w:val="es-CR"/>
        </w:rPr>
        <w:br w:type="page"/>
      </w:r>
    </w:p>
    <w:p w:rsidR="00B42130" w:rsidRPr="001D5ED4" w:rsidRDefault="006B28AD" w:rsidP="006B28AD">
      <w:pPr>
        <w:pStyle w:val="Ttulo2"/>
        <w:numPr>
          <w:ilvl w:val="0"/>
          <w:numId w:val="2"/>
        </w:numPr>
        <w:rPr>
          <w:lang w:val="es-CR"/>
        </w:rPr>
      </w:pPr>
      <w:r w:rsidRPr="001D5ED4">
        <w:rPr>
          <w:lang w:val="es-CR"/>
        </w:rPr>
        <w:lastRenderedPageBreak/>
        <w:t>Plan de Mitigación</w:t>
      </w:r>
    </w:p>
    <w:tbl>
      <w:tblPr>
        <w:tblW w:w="0" w:type="auto"/>
        <w:tblCellMar>
          <w:left w:w="70" w:type="dxa"/>
          <w:right w:w="70" w:type="dxa"/>
        </w:tblCellMar>
        <w:tblLook w:val="04A0" w:firstRow="1" w:lastRow="0" w:firstColumn="1" w:lastColumn="0" w:noHBand="0" w:noVBand="1"/>
      </w:tblPr>
      <w:tblGrid>
        <w:gridCol w:w="2354"/>
        <w:gridCol w:w="3132"/>
        <w:gridCol w:w="3700"/>
        <w:gridCol w:w="4798"/>
      </w:tblGrid>
      <w:tr w:rsidR="006B28AD" w:rsidRPr="00053AED" w:rsidTr="00053AED">
        <w:trPr>
          <w:trHeight w:val="315"/>
          <w:tblHeader/>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053AED">
            <w:pPr>
              <w:pStyle w:val="Ttulo5"/>
              <w:rPr>
                <w:rFonts w:asciiTheme="minorHAnsi" w:eastAsia="Times New Roman" w:hAnsiTheme="minorHAnsi" w:cstheme="minorHAnsi"/>
                <w:sz w:val="20"/>
                <w:szCs w:val="20"/>
                <w:lang w:val="es-CR" w:eastAsia="es-ES"/>
              </w:rPr>
            </w:pPr>
            <w:r w:rsidRPr="00053AED">
              <w:rPr>
                <w:rFonts w:asciiTheme="minorHAnsi" w:eastAsia="Times New Roman" w:hAnsiTheme="minorHAnsi" w:cstheme="minorHAnsi"/>
                <w:sz w:val="20"/>
                <w:szCs w:val="20"/>
                <w:lang w:val="es-CR" w:eastAsia="es-ES"/>
              </w:rPr>
              <w:t>Tabla N° 15. Plan de Mitigación</w:t>
            </w:r>
            <w:r w:rsidR="00053AED" w:rsidRPr="00053AED">
              <w:rPr>
                <w:rFonts w:asciiTheme="minorHAnsi" w:eastAsia="Times New Roman" w:hAnsiTheme="minorHAnsi" w:cstheme="minorHAnsi"/>
                <w:sz w:val="20"/>
                <w:szCs w:val="20"/>
                <w:lang w:val="es-CR" w:eastAsia="es-ES"/>
              </w:rPr>
              <w:t xml:space="preserve"> (Mantenimiento Vehicular)</w:t>
            </w:r>
          </w:p>
        </w:tc>
      </w:tr>
      <w:tr w:rsidR="006B28AD" w:rsidRPr="00053AED" w:rsidTr="00053AED">
        <w:trPr>
          <w:trHeight w:val="645"/>
        </w:trPr>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rsidR="006B28AD" w:rsidRPr="00053AED" w:rsidRDefault="006B28AD" w:rsidP="00053AED">
            <w:pPr>
              <w:spacing w:after="0" w:line="240" w:lineRule="auto"/>
              <w:rPr>
                <w:rFonts w:cstheme="minorHAnsi"/>
                <w:sz w:val="20"/>
                <w:szCs w:val="20"/>
                <w:lang w:val="es-CR" w:eastAsia="es-ES"/>
              </w:rPr>
            </w:pPr>
            <w:r w:rsidRPr="00053AED">
              <w:rPr>
                <w:rFonts w:cstheme="minorHAnsi"/>
                <w:sz w:val="20"/>
                <w:szCs w:val="20"/>
                <w:lang w:val="es-CR" w:eastAsia="es-ES"/>
              </w:rPr>
              <w:t>Organización (Dependencia)</w:t>
            </w:r>
          </w:p>
        </w:tc>
        <w:tc>
          <w:tcPr>
            <w:tcW w:w="0" w:type="auto"/>
            <w:vMerge w:val="restart"/>
            <w:tcBorders>
              <w:top w:val="single" w:sz="8" w:space="0" w:color="auto"/>
              <w:left w:val="nil"/>
              <w:bottom w:val="single" w:sz="8" w:space="0" w:color="000000"/>
              <w:right w:val="single" w:sz="8" w:space="0" w:color="000000"/>
            </w:tcBorders>
            <w:shd w:val="clear" w:color="auto" w:fill="auto"/>
            <w:vAlign w:val="center"/>
            <w:hideMark/>
          </w:tcPr>
          <w:p w:rsidR="006B28AD" w:rsidRPr="00053AED" w:rsidRDefault="006B28AD" w:rsidP="00053AED">
            <w:pPr>
              <w:spacing w:after="0" w:line="240" w:lineRule="auto"/>
              <w:rPr>
                <w:rFonts w:cstheme="minorHAnsi"/>
                <w:bCs/>
                <w:i/>
                <w:iCs/>
                <w:sz w:val="20"/>
                <w:szCs w:val="20"/>
                <w:lang w:val="es-CR" w:eastAsia="es-ES"/>
              </w:rPr>
            </w:pPr>
            <w:r w:rsidRPr="00053AED">
              <w:rPr>
                <w:rFonts w:cstheme="minorHAnsi"/>
                <w:bCs/>
                <w:i/>
                <w:iCs/>
                <w:sz w:val="20"/>
                <w:szCs w:val="20"/>
                <w:lang w:val="es-CR" w:eastAsia="es-ES"/>
              </w:rPr>
              <w:t>Unidad de Mantenimiento Vehicular</w:t>
            </w:r>
          </w:p>
        </w:tc>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B28AD" w:rsidRPr="00053AED" w:rsidRDefault="006B28AD" w:rsidP="00053AED">
            <w:pPr>
              <w:spacing w:after="0" w:line="240" w:lineRule="auto"/>
              <w:rPr>
                <w:rFonts w:cstheme="minorHAnsi"/>
                <w:sz w:val="20"/>
                <w:szCs w:val="20"/>
                <w:lang w:val="es-CR" w:eastAsia="es-ES"/>
              </w:rPr>
            </w:pPr>
            <w:r w:rsidRPr="00053AED">
              <w:rPr>
                <w:rFonts w:cstheme="minorHAnsi"/>
                <w:sz w:val="20"/>
                <w:szCs w:val="20"/>
                <w:lang w:val="es-CR" w:eastAsia="es-ES"/>
              </w:rPr>
              <w:t>Proceso</w:t>
            </w:r>
          </w:p>
        </w:tc>
        <w:tc>
          <w:tcPr>
            <w:tcW w:w="0" w:type="auto"/>
            <w:vMerge w:val="restart"/>
            <w:tcBorders>
              <w:top w:val="single" w:sz="8" w:space="0" w:color="auto"/>
              <w:left w:val="nil"/>
              <w:bottom w:val="single" w:sz="8" w:space="0" w:color="000000"/>
              <w:right w:val="single" w:sz="8" w:space="0" w:color="000000"/>
            </w:tcBorders>
            <w:shd w:val="clear" w:color="auto" w:fill="auto"/>
            <w:vAlign w:val="center"/>
            <w:hideMark/>
          </w:tcPr>
          <w:p w:rsidR="006B28AD" w:rsidRPr="00053AED" w:rsidRDefault="006B28AD" w:rsidP="00053AED">
            <w:pPr>
              <w:spacing w:after="0" w:line="240" w:lineRule="auto"/>
              <w:rPr>
                <w:rFonts w:cstheme="minorHAnsi"/>
                <w:bCs/>
                <w:i/>
                <w:iCs/>
                <w:sz w:val="20"/>
                <w:szCs w:val="20"/>
                <w:lang w:val="es-CR" w:eastAsia="es-ES"/>
              </w:rPr>
            </w:pPr>
            <w:r w:rsidRPr="00053AED">
              <w:rPr>
                <w:rFonts w:cstheme="minorHAnsi"/>
                <w:bCs/>
                <w:i/>
                <w:iCs/>
                <w:sz w:val="20"/>
                <w:szCs w:val="20"/>
                <w:lang w:val="es-CR" w:eastAsia="es-ES"/>
              </w:rPr>
              <w:t xml:space="preserve">Dicho plan de </w:t>
            </w:r>
            <w:r w:rsidR="001D5ED4" w:rsidRPr="00053AED">
              <w:rPr>
                <w:rFonts w:cstheme="minorHAnsi"/>
                <w:bCs/>
                <w:i/>
                <w:iCs/>
                <w:sz w:val="20"/>
                <w:szCs w:val="20"/>
                <w:lang w:val="es-CR" w:eastAsia="es-ES"/>
              </w:rPr>
              <w:t>mitigación aplica</w:t>
            </w:r>
            <w:r w:rsidRPr="00053AED">
              <w:rPr>
                <w:rFonts w:cstheme="minorHAnsi"/>
                <w:bCs/>
                <w:i/>
                <w:iCs/>
                <w:sz w:val="20"/>
                <w:szCs w:val="20"/>
                <w:lang w:val="es-CR" w:eastAsia="es-ES"/>
              </w:rPr>
              <w:t xml:space="preserve"> tanto para Mantenimiento Correctivo como Preventivo.</w:t>
            </w:r>
          </w:p>
        </w:tc>
      </w:tr>
      <w:tr w:rsidR="006B28AD" w:rsidRPr="00053AED" w:rsidTr="00053AED">
        <w:trPr>
          <w:trHeight w:val="423"/>
        </w:trPr>
        <w:tc>
          <w:tcPr>
            <w:tcW w:w="0" w:type="auto"/>
            <w:vMerge/>
            <w:tcBorders>
              <w:top w:val="nil"/>
              <w:left w:val="single" w:sz="8" w:space="0" w:color="auto"/>
              <w:bottom w:val="single" w:sz="8" w:space="0" w:color="000000"/>
              <w:right w:val="single" w:sz="8"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vMerge/>
            <w:tcBorders>
              <w:top w:val="single" w:sz="8" w:space="0" w:color="auto"/>
              <w:left w:val="nil"/>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bCs/>
                <w:i/>
                <w:iCs/>
                <w:color w:val="000000"/>
                <w:sz w:val="20"/>
                <w:szCs w:val="20"/>
                <w:lang w:val="es-CR" w:eastAsia="es-ES"/>
              </w:rPr>
            </w:pPr>
          </w:p>
        </w:tc>
        <w:tc>
          <w:tcPr>
            <w:tcW w:w="0" w:type="auto"/>
            <w:vMerge/>
            <w:tcBorders>
              <w:top w:val="single" w:sz="8" w:space="0" w:color="auto"/>
              <w:left w:val="single" w:sz="8" w:space="0" w:color="auto"/>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vMerge/>
            <w:tcBorders>
              <w:top w:val="single" w:sz="8" w:space="0" w:color="auto"/>
              <w:left w:val="nil"/>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bCs/>
                <w:i/>
                <w:iCs/>
                <w:color w:val="000000"/>
                <w:sz w:val="20"/>
                <w:szCs w:val="20"/>
                <w:lang w:val="es-CR" w:eastAsia="es-ES"/>
              </w:rPr>
            </w:pPr>
          </w:p>
        </w:tc>
      </w:tr>
      <w:tr w:rsidR="006B28AD" w:rsidRPr="00053AED" w:rsidTr="00053AED">
        <w:trPr>
          <w:trHeight w:val="750"/>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Proceso Crítico</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bCs/>
                <w:i/>
                <w:iCs/>
                <w:color w:val="000000"/>
                <w:sz w:val="20"/>
                <w:szCs w:val="20"/>
                <w:lang w:val="es-CR" w:eastAsia="es-ES"/>
              </w:rPr>
            </w:pPr>
            <w:r w:rsidRPr="00053AED">
              <w:rPr>
                <w:rFonts w:eastAsia="Times New Roman" w:cstheme="minorHAnsi"/>
                <w:bCs/>
                <w:i/>
                <w:iCs/>
                <w:color w:val="000000"/>
                <w:sz w:val="20"/>
                <w:szCs w:val="20"/>
                <w:lang w:val="es-CR" w:eastAsia="es-ES"/>
              </w:rPr>
              <w:t>Reportes de avería y Mantenimiento Correctivo.</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Impacto/falla</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bCs/>
                <w:i/>
                <w:iCs/>
                <w:color w:val="000000"/>
                <w:sz w:val="20"/>
                <w:szCs w:val="20"/>
                <w:lang w:val="es-CR" w:eastAsia="es-ES"/>
              </w:rPr>
            </w:pPr>
            <w:r w:rsidRPr="00053AED">
              <w:rPr>
                <w:rFonts w:eastAsia="Times New Roman" w:cstheme="minorHAnsi"/>
                <w:bCs/>
                <w:i/>
                <w:iCs/>
                <w:color w:val="000000"/>
                <w:sz w:val="20"/>
                <w:szCs w:val="20"/>
                <w:lang w:val="es-CR" w:eastAsia="es-ES"/>
              </w:rPr>
              <w:t xml:space="preserve">Se abarcan </w:t>
            </w:r>
            <w:r w:rsidR="001D5ED4" w:rsidRPr="00053AED">
              <w:rPr>
                <w:rFonts w:eastAsia="Times New Roman" w:cstheme="minorHAnsi"/>
                <w:bCs/>
                <w:i/>
                <w:iCs/>
                <w:color w:val="000000"/>
                <w:sz w:val="20"/>
                <w:szCs w:val="20"/>
                <w:lang w:val="es-CR" w:eastAsia="es-ES"/>
              </w:rPr>
              <w:t>todos los impactos</w:t>
            </w:r>
            <w:r w:rsidRPr="00053AED">
              <w:rPr>
                <w:rFonts w:eastAsia="Times New Roman" w:cstheme="minorHAnsi"/>
                <w:bCs/>
                <w:i/>
                <w:iCs/>
                <w:color w:val="000000"/>
                <w:sz w:val="20"/>
                <w:szCs w:val="20"/>
                <w:lang w:val="es-CR" w:eastAsia="es-ES"/>
              </w:rPr>
              <w:t>.</w:t>
            </w:r>
          </w:p>
        </w:tc>
      </w:tr>
      <w:tr w:rsidR="006B28AD" w:rsidRPr="00053AED" w:rsidTr="00053AE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Fecha</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30/09/2016</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Fecha de Revisión</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bCs/>
                <w:i/>
                <w:iCs/>
                <w:color w:val="000000"/>
                <w:sz w:val="20"/>
                <w:szCs w:val="20"/>
                <w:lang w:val="es-CR" w:eastAsia="es-ES"/>
              </w:rPr>
            </w:pPr>
            <w:r w:rsidRPr="00053AED">
              <w:rPr>
                <w:rFonts w:eastAsia="Times New Roman" w:cstheme="minorHAnsi"/>
                <w:bCs/>
                <w:i/>
                <w:iCs/>
                <w:color w:val="000000"/>
                <w:sz w:val="20"/>
                <w:szCs w:val="20"/>
                <w:lang w:val="es-CR" w:eastAsia="es-ES"/>
              </w:rPr>
              <w:t>29/09/2016</w:t>
            </w:r>
          </w:p>
        </w:tc>
      </w:tr>
      <w:tr w:rsidR="006B28AD" w:rsidRPr="00053AED" w:rsidTr="00053AED">
        <w:trPr>
          <w:trHeight w:val="315"/>
        </w:trPr>
        <w:tc>
          <w:tcPr>
            <w:tcW w:w="0" w:type="auto"/>
            <w:tcBorders>
              <w:top w:val="nil"/>
              <w:left w:val="single" w:sz="8" w:space="0" w:color="auto"/>
              <w:bottom w:val="single" w:sz="8" w:space="0" w:color="auto"/>
              <w:right w:val="single" w:sz="8"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Aprobado por</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Allen Moya Solano.</w:t>
            </w:r>
          </w:p>
        </w:tc>
        <w:tc>
          <w:tcPr>
            <w:tcW w:w="0" w:type="auto"/>
            <w:tcBorders>
              <w:top w:val="nil"/>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Fecha de Aprobación</w:t>
            </w:r>
          </w:p>
        </w:tc>
        <w:tc>
          <w:tcPr>
            <w:tcW w:w="0" w:type="auto"/>
            <w:tcBorders>
              <w:top w:val="nil"/>
              <w:left w:val="nil"/>
              <w:bottom w:val="nil"/>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bCs/>
                <w:i/>
                <w:iCs/>
                <w:color w:val="000000"/>
                <w:sz w:val="20"/>
                <w:szCs w:val="20"/>
                <w:lang w:val="es-CR" w:eastAsia="es-ES"/>
              </w:rPr>
            </w:pPr>
            <w:r w:rsidRPr="00053AED">
              <w:rPr>
                <w:rFonts w:eastAsia="Times New Roman" w:cstheme="minorHAnsi"/>
                <w:bCs/>
                <w:i/>
                <w:iCs/>
                <w:color w:val="000000"/>
                <w:sz w:val="20"/>
                <w:szCs w:val="20"/>
                <w:lang w:val="es-CR" w:eastAsia="es-ES"/>
              </w:rPr>
              <w:t>29/09/2016</w:t>
            </w:r>
          </w:p>
        </w:tc>
      </w:tr>
      <w:tr w:rsidR="006B28AD" w:rsidRPr="00053AED" w:rsidTr="00053AED">
        <w:trPr>
          <w:trHeight w:val="612"/>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16562F">
            <w:pPr>
              <w:pStyle w:val="Ttulo2"/>
              <w:rPr>
                <w:rFonts w:asciiTheme="minorHAnsi" w:eastAsia="Times New Roman" w:hAnsiTheme="minorHAnsi" w:cstheme="minorHAnsi"/>
                <w:sz w:val="20"/>
                <w:szCs w:val="20"/>
                <w:lang w:val="es-CR" w:eastAsia="es-ES"/>
              </w:rPr>
            </w:pPr>
            <w:r w:rsidRPr="00053AED">
              <w:rPr>
                <w:rFonts w:asciiTheme="minorHAnsi" w:eastAsia="Times New Roman" w:hAnsiTheme="minorHAnsi" w:cstheme="minorHAnsi"/>
                <w:sz w:val="20"/>
                <w:szCs w:val="20"/>
                <w:lang w:val="es-CR" w:eastAsia="es-ES"/>
              </w:rPr>
              <w:t> </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6B28AD" w:rsidRPr="00053AED" w:rsidRDefault="006B28AD" w:rsidP="0016562F">
            <w:pPr>
              <w:pStyle w:val="Ttulo2"/>
              <w:rPr>
                <w:rFonts w:asciiTheme="minorHAnsi" w:eastAsia="Times New Roman" w:hAnsiTheme="minorHAnsi" w:cstheme="minorHAnsi"/>
                <w:bCs/>
                <w:sz w:val="20"/>
                <w:szCs w:val="20"/>
                <w:lang w:val="es-CR" w:eastAsia="es-ES"/>
              </w:rPr>
            </w:pPr>
            <w:r w:rsidRPr="00053AED">
              <w:rPr>
                <w:rFonts w:asciiTheme="minorHAnsi" w:eastAsia="Times New Roman" w:hAnsiTheme="minorHAnsi" w:cstheme="minorHAnsi"/>
                <w:bCs/>
                <w:sz w:val="20"/>
                <w:szCs w:val="20"/>
                <w:lang w:val="es-CR" w:eastAsia="es-ES"/>
              </w:rPr>
              <w:t>1</w:t>
            </w:r>
            <w:r w:rsidRPr="00053AED">
              <w:rPr>
                <w:rFonts w:asciiTheme="minorHAnsi" w:eastAsia="Times New Roman" w:hAnsiTheme="minorHAnsi" w:cstheme="minorHAnsi"/>
                <w:bCs/>
                <w:sz w:val="20"/>
                <w:szCs w:val="20"/>
                <w:vertAlign w:val="superscript"/>
                <w:lang w:val="es-CR" w:eastAsia="es-ES"/>
              </w:rPr>
              <w:t>st</w:t>
            </w:r>
            <w:r w:rsidRPr="00053AED">
              <w:rPr>
                <w:rFonts w:asciiTheme="minorHAnsi" w:eastAsia="Times New Roman" w:hAnsiTheme="minorHAnsi" w:cstheme="minorHAnsi"/>
                <w:bCs/>
                <w:sz w:val="20"/>
                <w:szCs w:val="20"/>
                <w:lang w:val="es-CR" w:eastAsia="es-ES"/>
              </w:rPr>
              <w:t xml:space="preserve"> Semestre</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16562F">
            <w:pPr>
              <w:pStyle w:val="Ttulo2"/>
              <w:rPr>
                <w:rFonts w:asciiTheme="minorHAnsi" w:eastAsia="Times New Roman" w:hAnsiTheme="minorHAnsi" w:cstheme="minorHAnsi"/>
                <w:bCs/>
                <w:sz w:val="20"/>
                <w:szCs w:val="20"/>
                <w:lang w:val="es-CR" w:eastAsia="es-ES"/>
              </w:rPr>
            </w:pPr>
            <w:r w:rsidRPr="00053AED">
              <w:rPr>
                <w:rFonts w:asciiTheme="minorHAnsi" w:eastAsia="Times New Roman" w:hAnsiTheme="minorHAnsi" w:cstheme="minorHAnsi"/>
                <w:bCs/>
                <w:sz w:val="20"/>
                <w:szCs w:val="20"/>
                <w:lang w:val="es-CR" w:eastAsia="es-ES"/>
              </w:rPr>
              <w:t>2</w:t>
            </w:r>
            <w:r w:rsidRPr="00053AED">
              <w:rPr>
                <w:rFonts w:asciiTheme="minorHAnsi" w:eastAsia="Times New Roman" w:hAnsiTheme="minorHAnsi" w:cstheme="minorHAnsi"/>
                <w:bCs/>
                <w:sz w:val="20"/>
                <w:szCs w:val="20"/>
                <w:vertAlign w:val="superscript"/>
                <w:lang w:val="es-CR" w:eastAsia="es-ES"/>
              </w:rPr>
              <w:t>nd</w:t>
            </w:r>
            <w:r w:rsidRPr="00053AED">
              <w:rPr>
                <w:rFonts w:asciiTheme="minorHAnsi" w:eastAsia="Times New Roman" w:hAnsiTheme="minorHAnsi" w:cstheme="minorHAnsi"/>
                <w:bCs/>
                <w:sz w:val="20"/>
                <w:szCs w:val="20"/>
                <w:lang w:val="es-CR" w:eastAsia="es-ES"/>
              </w:rPr>
              <w:t xml:space="preserve"> Segundo Semestre</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16562F">
            <w:pPr>
              <w:pStyle w:val="Ttulo2"/>
              <w:rPr>
                <w:rFonts w:asciiTheme="minorHAnsi" w:eastAsia="Times New Roman" w:hAnsiTheme="minorHAnsi" w:cstheme="minorHAnsi"/>
                <w:bCs/>
                <w:i/>
                <w:iCs/>
                <w:sz w:val="20"/>
                <w:szCs w:val="20"/>
                <w:lang w:val="es-CR" w:eastAsia="es-ES"/>
              </w:rPr>
            </w:pPr>
            <w:r w:rsidRPr="00053AED">
              <w:rPr>
                <w:rFonts w:asciiTheme="minorHAnsi" w:eastAsia="Times New Roman" w:hAnsiTheme="minorHAnsi" w:cstheme="minorHAnsi"/>
                <w:bCs/>
                <w:i/>
                <w:iCs/>
                <w:sz w:val="20"/>
                <w:szCs w:val="20"/>
                <w:lang w:val="es-CR" w:eastAsia="es-ES"/>
              </w:rPr>
              <w:t>Siguientes años</w:t>
            </w:r>
          </w:p>
        </w:tc>
      </w:tr>
      <w:tr w:rsidR="006B28AD" w:rsidRPr="00053AED" w:rsidTr="00053AED">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Radios de Comunicación.</w:t>
            </w:r>
          </w:p>
        </w:tc>
      </w:tr>
      <w:tr w:rsidR="006B28AD" w:rsidRPr="00053AED" w:rsidTr="00053AED">
        <w:trPr>
          <w:trHeight w:val="630"/>
        </w:trPr>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Actividades de Reducción del Riesgo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Solicitar radio de comunicación.</w:t>
            </w:r>
          </w:p>
        </w:tc>
        <w:tc>
          <w:tcPr>
            <w:tcW w:w="0" w:type="auto"/>
            <w:tcBorders>
              <w:top w:val="single" w:sz="8"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Instalación y verificación de su funcionamiento.</w:t>
            </w:r>
          </w:p>
        </w:tc>
        <w:tc>
          <w:tcPr>
            <w:tcW w:w="0" w:type="auto"/>
            <w:tcBorders>
              <w:top w:val="nil"/>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Comunicado de disponibilidad de radio y clave.</w:t>
            </w:r>
          </w:p>
        </w:tc>
      </w:tr>
      <w:tr w:rsidR="006B28AD" w:rsidRPr="00053AED" w:rsidTr="00053AED">
        <w:trPr>
          <w:trHeight w:val="379"/>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bCs/>
                <w:color w:val="000000"/>
                <w:sz w:val="20"/>
                <w:szCs w:val="20"/>
                <w:lang w:val="es-CR" w:eastAsia="es-E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Instalación y verificación de su funcionamiento.</w:t>
            </w:r>
          </w:p>
        </w:tc>
        <w:tc>
          <w:tcPr>
            <w:tcW w:w="0" w:type="auto"/>
            <w:tcBorders>
              <w:top w:val="single" w:sz="4"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Nombrar encargado.</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Dar seguimiento de comunicación realizada</w:t>
            </w:r>
          </w:p>
        </w:tc>
      </w:tr>
      <w:tr w:rsidR="006B28AD" w:rsidRPr="00053AED" w:rsidTr="00053AED">
        <w:trPr>
          <w:trHeight w:val="301"/>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bCs/>
                <w:color w:val="000000"/>
                <w:sz w:val="20"/>
                <w:szCs w:val="20"/>
                <w:lang w:val="es-CR" w:eastAsia="es-ES"/>
              </w:rPr>
            </w:pP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w:t>
            </w:r>
          </w:p>
        </w:tc>
        <w:tc>
          <w:tcPr>
            <w:tcW w:w="0" w:type="auto"/>
            <w:tcBorders>
              <w:top w:val="single" w:sz="4"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Capacitar sobre su funcionamiento.</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Establecer forma de registro y seguimiento</w:t>
            </w:r>
          </w:p>
        </w:tc>
      </w:tr>
      <w:tr w:rsidR="006B28AD" w:rsidRPr="00053AED" w:rsidTr="00053AED">
        <w:trPr>
          <w:trHeight w:val="309"/>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bCs/>
                <w:color w:val="000000"/>
                <w:sz w:val="20"/>
                <w:szCs w:val="20"/>
                <w:lang w:val="es-CR" w:eastAsia="es-ES"/>
              </w:rPr>
            </w:pPr>
          </w:p>
        </w:tc>
        <w:tc>
          <w:tcPr>
            <w:tcW w:w="0" w:type="auto"/>
            <w:vMerge/>
            <w:tcBorders>
              <w:top w:val="single" w:sz="4" w:space="0" w:color="auto"/>
              <w:left w:val="nil"/>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single" w:sz="4"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Establecer clave de comunicación.</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Dar seguimiento al uso dado.</w:t>
            </w:r>
          </w:p>
        </w:tc>
      </w:tr>
      <w:tr w:rsidR="006B28AD" w:rsidRPr="00053AED" w:rsidTr="00053AED">
        <w:trPr>
          <w:trHeight w:val="225"/>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bCs/>
                <w:color w:val="000000"/>
                <w:sz w:val="20"/>
                <w:szCs w:val="20"/>
                <w:lang w:val="es-CR" w:eastAsia="es-ES"/>
              </w:rPr>
            </w:pPr>
          </w:p>
        </w:tc>
        <w:tc>
          <w:tcPr>
            <w:tcW w:w="0" w:type="auto"/>
            <w:vMerge/>
            <w:tcBorders>
              <w:top w:val="single" w:sz="4" w:space="0" w:color="auto"/>
              <w:left w:val="nil"/>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single" w:sz="4" w:space="0" w:color="auto"/>
              <w:left w:val="single" w:sz="8" w:space="0" w:color="auto"/>
              <w:bottom w:val="nil"/>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Realizar pruebas de funcionamiento.</w:t>
            </w:r>
          </w:p>
        </w:tc>
        <w:tc>
          <w:tcPr>
            <w:tcW w:w="0" w:type="auto"/>
            <w:tcBorders>
              <w:top w:val="single" w:sz="4" w:space="0" w:color="auto"/>
              <w:left w:val="nil"/>
              <w:bottom w:val="nil"/>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w:t>
            </w:r>
          </w:p>
        </w:tc>
      </w:tr>
      <w:tr w:rsidR="006B28AD" w:rsidRPr="00053AED" w:rsidTr="00053AED">
        <w:trPr>
          <w:trHeight w:val="230"/>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Resultado esperado de Reducción de Riesgo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75%</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100%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100%</w:t>
            </w:r>
          </w:p>
        </w:tc>
      </w:tr>
      <w:tr w:rsidR="006B28AD" w:rsidRPr="00053AED" w:rsidTr="00053AED">
        <w:trPr>
          <w:trHeight w:val="315"/>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Reparación en la zona</w:t>
            </w:r>
          </w:p>
        </w:tc>
      </w:tr>
      <w:tr w:rsidR="006B28AD" w:rsidRPr="00053AED" w:rsidTr="00053AED">
        <w:trPr>
          <w:trHeight w:val="600"/>
        </w:trPr>
        <w:tc>
          <w:tcPr>
            <w:tcW w:w="0" w:type="auto"/>
            <w:vMerge w:val="restart"/>
            <w:tcBorders>
              <w:top w:val="nil"/>
              <w:left w:val="single" w:sz="8" w:space="0" w:color="auto"/>
              <w:bottom w:val="single" w:sz="4" w:space="0" w:color="000000"/>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Actividades de Reducción del Riesgo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Realizar un inventario de talleres por cada zona</w:t>
            </w:r>
          </w:p>
        </w:tc>
        <w:tc>
          <w:tcPr>
            <w:tcW w:w="0" w:type="auto"/>
            <w:tcBorders>
              <w:top w:val="single" w:sz="8"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Evaluar talleres locales.</w:t>
            </w:r>
          </w:p>
        </w:tc>
        <w:tc>
          <w:tcPr>
            <w:tcW w:w="0" w:type="auto"/>
            <w:tcBorders>
              <w:top w:val="nil"/>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Actualizar los talleres con su información.</w:t>
            </w:r>
          </w:p>
        </w:tc>
      </w:tr>
      <w:tr w:rsidR="006B28AD" w:rsidRPr="00053AED" w:rsidTr="00053AED">
        <w:trPr>
          <w:trHeight w:val="496"/>
        </w:trPr>
        <w:tc>
          <w:tcPr>
            <w:tcW w:w="0" w:type="auto"/>
            <w:vMerge/>
            <w:tcBorders>
              <w:top w:val="nil"/>
              <w:left w:val="single" w:sz="8" w:space="0" w:color="auto"/>
              <w:bottom w:val="single" w:sz="4"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Crear una evaluación de los talleres para dar servicio en la zona.</w:t>
            </w:r>
          </w:p>
        </w:tc>
        <w:tc>
          <w:tcPr>
            <w:tcW w:w="0" w:type="auto"/>
            <w:tcBorders>
              <w:top w:val="single" w:sz="4"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Crear un registro de talleres.</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Actualizar con nuevos talleres.</w:t>
            </w:r>
          </w:p>
        </w:tc>
      </w:tr>
      <w:tr w:rsidR="006B28AD" w:rsidRPr="00053AED" w:rsidTr="00053AED">
        <w:trPr>
          <w:trHeight w:val="638"/>
        </w:trPr>
        <w:tc>
          <w:tcPr>
            <w:tcW w:w="0" w:type="auto"/>
            <w:vMerge/>
            <w:tcBorders>
              <w:top w:val="nil"/>
              <w:left w:val="single" w:sz="8" w:space="0" w:color="auto"/>
              <w:bottom w:val="single" w:sz="4"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w:t>
            </w:r>
          </w:p>
        </w:tc>
        <w:tc>
          <w:tcPr>
            <w:tcW w:w="0" w:type="auto"/>
            <w:tcBorders>
              <w:top w:val="single" w:sz="4"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Delimitar y definir el tipo de reparación que se podrá realizar en los talleres.</w:t>
            </w:r>
          </w:p>
        </w:tc>
        <w:tc>
          <w:tcPr>
            <w:tcW w:w="0" w:type="auto"/>
            <w:tcBorders>
              <w:top w:val="single" w:sz="4" w:space="0" w:color="auto"/>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Valorar crear un manual básico para las reparaciones de mayor demanda y complejidad autorizadas a cada taller.</w:t>
            </w:r>
          </w:p>
        </w:tc>
      </w:tr>
      <w:tr w:rsidR="006B28AD" w:rsidRPr="00053AED" w:rsidTr="00053AED">
        <w:trPr>
          <w:trHeight w:val="420"/>
        </w:trPr>
        <w:tc>
          <w:tcPr>
            <w:tcW w:w="0" w:type="auto"/>
            <w:vMerge/>
            <w:tcBorders>
              <w:top w:val="nil"/>
              <w:left w:val="single" w:sz="8" w:space="0" w:color="auto"/>
              <w:bottom w:val="single" w:sz="4"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vMerge w:val="restart"/>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w:t>
            </w:r>
          </w:p>
        </w:tc>
        <w:tc>
          <w:tcPr>
            <w:tcW w:w="0" w:type="auto"/>
            <w:tcBorders>
              <w:top w:val="single" w:sz="4"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Comunicar a los Jefes de Batallón los talleres factibles para reparaciones locales.</w:t>
            </w:r>
          </w:p>
        </w:tc>
        <w:tc>
          <w:tcPr>
            <w:tcW w:w="0" w:type="auto"/>
            <w:vMerge w:val="restart"/>
            <w:tcBorders>
              <w:top w:val="single" w:sz="4" w:space="0" w:color="auto"/>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w:t>
            </w:r>
          </w:p>
        </w:tc>
      </w:tr>
      <w:tr w:rsidR="006B28AD" w:rsidRPr="00053AED" w:rsidTr="00053AED">
        <w:trPr>
          <w:trHeight w:val="214"/>
        </w:trPr>
        <w:tc>
          <w:tcPr>
            <w:tcW w:w="0" w:type="auto"/>
            <w:vMerge/>
            <w:tcBorders>
              <w:top w:val="nil"/>
              <w:left w:val="single" w:sz="8" w:space="0" w:color="auto"/>
              <w:bottom w:val="single" w:sz="4"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vMerge/>
            <w:tcBorders>
              <w:top w:val="single" w:sz="4" w:space="0" w:color="auto"/>
              <w:left w:val="nil"/>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single" w:sz="4"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Registro para actualización de PCO</w:t>
            </w:r>
          </w:p>
        </w:tc>
        <w:tc>
          <w:tcPr>
            <w:tcW w:w="0" w:type="auto"/>
            <w:vMerge/>
            <w:tcBorders>
              <w:top w:val="single" w:sz="4" w:space="0" w:color="auto"/>
              <w:left w:val="nil"/>
              <w:bottom w:val="single" w:sz="4" w:space="0" w:color="auto"/>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r>
      <w:tr w:rsidR="006B28AD" w:rsidRPr="00053AED" w:rsidTr="00053AED">
        <w:trPr>
          <w:trHeight w:val="246"/>
        </w:trPr>
        <w:tc>
          <w:tcPr>
            <w:tcW w:w="0" w:type="auto"/>
            <w:tcBorders>
              <w:top w:val="single" w:sz="4"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Resultado esperado de Reducción de Riesgo</w:t>
            </w:r>
          </w:p>
        </w:tc>
        <w:tc>
          <w:tcPr>
            <w:tcW w:w="0" w:type="auto"/>
            <w:tcBorders>
              <w:top w:val="single" w:sz="4" w:space="0" w:color="auto"/>
              <w:left w:val="nil"/>
              <w:bottom w:val="single" w:sz="8"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50%</w:t>
            </w:r>
          </w:p>
        </w:tc>
        <w:tc>
          <w:tcPr>
            <w:tcW w:w="0" w:type="auto"/>
            <w:tcBorders>
              <w:top w:val="single" w:sz="4"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100%</w:t>
            </w:r>
          </w:p>
        </w:tc>
        <w:tc>
          <w:tcPr>
            <w:tcW w:w="0" w:type="auto"/>
            <w:tcBorders>
              <w:top w:val="single" w:sz="4"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100%</w:t>
            </w:r>
          </w:p>
        </w:tc>
      </w:tr>
      <w:tr w:rsidR="006B28AD" w:rsidRPr="00053AED" w:rsidTr="00053AED">
        <w:trPr>
          <w:trHeight w:val="30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Móviles para atención en el sitio.</w:t>
            </w:r>
          </w:p>
        </w:tc>
      </w:tr>
      <w:tr w:rsidR="006B28AD" w:rsidRPr="00053AED" w:rsidTr="00053AED">
        <w:trPr>
          <w:trHeight w:val="261"/>
        </w:trPr>
        <w:tc>
          <w:tcPr>
            <w:tcW w:w="0" w:type="auto"/>
            <w:vMerge w:val="restart"/>
            <w:tcBorders>
              <w:top w:val="single" w:sz="8" w:space="0" w:color="auto"/>
              <w:left w:val="single" w:sz="8" w:space="0" w:color="auto"/>
              <w:bottom w:val="single" w:sz="4" w:space="0" w:color="000000"/>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Actividades de Reducción del Riesgo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Plan 360° feedback</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Plan 360° feedback</w:t>
            </w:r>
          </w:p>
        </w:tc>
        <w:tc>
          <w:tcPr>
            <w:tcW w:w="0" w:type="auto"/>
            <w:tcBorders>
              <w:top w:val="nil"/>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Plan 360° feedback</w:t>
            </w:r>
          </w:p>
        </w:tc>
      </w:tr>
      <w:tr w:rsidR="006B28AD" w:rsidRPr="00053AED" w:rsidTr="00053AED">
        <w:trPr>
          <w:trHeight w:val="600"/>
        </w:trPr>
        <w:tc>
          <w:tcPr>
            <w:tcW w:w="0" w:type="auto"/>
            <w:vMerge/>
            <w:tcBorders>
              <w:top w:val="single" w:sz="8" w:space="0" w:color="auto"/>
              <w:left w:val="single" w:sz="8" w:space="0" w:color="auto"/>
              <w:bottom w:val="single" w:sz="4"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gridSpan w:val="3"/>
            <w:tcBorders>
              <w:top w:val="single" w:sz="4" w:space="0" w:color="auto"/>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Nota: antes de enviar la unidad se estará verificando el inventario de rutas para el </w:t>
            </w:r>
            <w:r w:rsidR="001D5ED4" w:rsidRPr="00053AED">
              <w:rPr>
                <w:rFonts w:eastAsia="Times New Roman" w:cstheme="minorHAnsi"/>
                <w:color w:val="000000"/>
                <w:sz w:val="20"/>
                <w:szCs w:val="20"/>
                <w:lang w:val="es-CR" w:eastAsia="es-ES"/>
              </w:rPr>
              <w:t>desplazamiento</w:t>
            </w:r>
            <w:r w:rsidRPr="00053AED">
              <w:rPr>
                <w:rFonts w:eastAsia="Times New Roman" w:cstheme="minorHAnsi"/>
                <w:color w:val="000000"/>
                <w:sz w:val="20"/>
                <w:szCs w:val="20"/>
                <w:lang w:val="es-CR" w:eastAsia="es-ES"/>
              </w:rPr>
              <w:t xml:space="preserve"> de las móviles con el fin de que se optimice el tiempo y ruta a utilizar para su desplazamiento.</w:t>
            </w:r>
          </w:p>
        </w:tc>
      </w:tr>
      <w:tr w:rsidR="006B28AD" w:rsidRPr="00053AED" w:rsidTr="00053AED">
        <w:trPr>
          <w:trHeight w:val="300"/>
        </w:trPr>
        <w:tc>
          <w:tcPr>
            <w:tcW w:w="0" w:type="auto"/>
            <w:vMerge w:val="restart"/>
            <w:tcBorders>
              <w:top w:val="single" w:sz="4" w:space="0" w:color="auto"/>
              <w:left w:val="single" w:sz="8" w:space="0" w:color="auto"/>
              <w:bottom w:val="single" w:sz="8" w:space="0" w:color="000000"/>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Resultado esperado de Reducción de Riesgo</w:t>
            </w:r>
          </w:p>
        </w:tc>
        <w:tc>
          <w:tcPr>
            <w:tcW w:w="0" w:type="auto"/>
            <w:vMerge w:val="restart"/>
            <w:tcBorders>
              <w:top w:val="single" w:sz="4" w:space="0" w:color="auto"/>
              <w:left w:val="nil"/>
              <w:bottom w:val="single" w:sz="8" w:space="0" w:color="000000"/>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50%</w:t>
            </w:r>
          </w:p>
        </w:tc>
        <w:tc>
          <w:tcPr>
            <w:tcW w:w="0" w:type="auto"/>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100%</w:t>
            </w:r>
          </w:p>
        </w:tc>
        <w:tc>
          <w:tcPr>
            <w:tcW w:w="0" w:type="auto"/>
            <w:vMerge w:val="restart"/>
            <w:tcBorders>
              <w:top w:val="single" w:sz="4" w:space="0" w:color="auto"/>
              <w:left w:val="single" w:sz="4" w:space="0" w:color="auto"/>
              <w:bottom w:val="single" w:sz="8" w:space="0" w:color="000000"/>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100%</w:t>
            </w:r>
          </w:p>
        </w:tc>
      </w:tr>
      <w:tr w:rsidR="006B28AD" w:rsidRPr="00053AED" w:rsidTr="00053AED">
        <w:trPr>
          <w:trHeight w:val="423"/>
        </w:trPr>
        <w:tc>
          <w:tcPr>
            <w:tcW w:w="0" w:type="auto"/>
            <w:vMerge/>
            <w:tcBorders>
              <w:top w:val="single" w:sz="4" w:space="0" w:color="auto"/>
              <w:left w:val="single" w:sz="8" w:space="0" w:color="auto"/>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vMerge/>
            <w:tcBorders>
              <w:top w:val="single" w:sz="4" w:space="0" w:color="auto"/>
              <w:left w:val="nil"/>
              <w:bottom w:val="single" w:sz="8" w:space="0" w:color="000000"/>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vMerge/>
            <w:tcBorders>
              <w:top w:val="single" w:sz="4" w:space="0" w:color="auto"/>
              <w:left w:val="single" w:sz="4" w:space="0" w:color="auto"/>
              <w:bottom w:val="single" w:sz="8" w:space="0" w:color="000000"/>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vMerge/>
            <w:tcBorders>
              <w:top w:val="single" w:sz="4" w:space="0" w:color="auto"/>
              <w:left w:val="single" w:sz="4" w:space="0" w:color="auto"/>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r>
      <w:tr w:rsidR="006B28AD" w:rsidRPr="00053AED" w:rsidTr="00053AED">
        <w:trPr>
          <w:trHeight w:val="300"/>
        </w:trPr>
        <w:tc>
          <w:tcPr>
            <w:tcW w:w="0" w:type="auto"/>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bCs/>
                <w:color w:val="000000"/>
                <w:sz w:val="20"/>
                <w:szCs w:val="20"/>
                <w:lang w:val="es-CR" w:eastAsia="es-ES"/>
              </w:rPr>
            </w:pPr>
            <w:r w:rsidRPr="00053AED">
              <w:rPr>
                <w:rFonts w:eastAsia="Times New Roman" w:cstheme="minorHAnsi"/>
                <w:bCs/>
                <w:color w:val="000000"/>
                <w:sz w:val="20"/>
                <w:szCs w:val="20"/>
                <w:lang w:val="es-CR" w:eastAsia="es-ES"/>
              </w:rPr>
              <w:t>Servicio móvil de talleres externos.</w:t>
            </w:r>
          </w:p>
        </w:tc>
      </w:tr>
      <w:tr w:rsidR="006B28AD" w:rsidRPr="00053AED" w:rsidTr="00053AED">
        <w:trPr>
          <w:trHeight w:val="404"/>
        </w:trPr>
        <w:tc>
          <w:tcPr>
            <w:tcW w:w="0" w:type="auto"/>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Actividades de Reducción del Riesgo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Identificar los talleres que disponen de talleres externos.</w:t>
            </w:r>
          </w:p>
        </w:tc>
        <w:tc>
          <w:tcPr>
            <w:tcW w:w="0" w:type="auto"/>
            <w:tcBorders>
              <w:top w:val="single" w:sz="8"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Qué reparaciones pueden realizar en el sitio.</w:t>
            </w:r>
          </w:p>
        </w:tc>
        <w:tc>
          <w:tcPr>
            <w:tcW w:w="0" w:type="auto"/>
            <w:tcBorders>
              <w:top w:val="nil"/>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Verificar la disponibilidad en el momento de la emergencia.</w:t>
            </w:r>
          </w:p>
        </w:tc>
      </w:tr>
      <w:tr w:rsidR="006B28AD" w:rsidRPr="00053AED" w:rsidTr="00053AED">
        <w:trPr>
          <w:trHeight w:val="339"/>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Definir cuales talleres pueden ofrecer servicio móvil.</w:t>
            </w:r>
          </w:p>
        </w:tc>
        <w:tc>
          <w:tcPr>
            <w:tcW w:w="0" w:type="auto"/>
            <w:tcBorders>
              <w:top w:val="single" w:sz="4" w:space="0" w:color="auto"/>
              <w:left w:val="single" w:sz="8" w:space="0" w:color="auto"/>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Realizar una base de datos de cada taller.</w:t>
            </w:r>
          </w:p>
        </w:tc>
        <w:tc>
          <w:tcPr>
            <w:tcW w:w="0" w:type="auto"/>
            <w:vMerge w:val="restart"/>
            <w:tcBorders>
              <w:top w:val="single" w:sz="4" w:space="0" w:color="auto"/>
              <w:left w:val="nil"/>
              <w:bottom w:val="single" w:sz="4"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w:t>
            </w:r>
          </w:p>
        </w:tc>
      </w:tr>
      <w:tr w:rsidR="006B28AD" w:rsidRPr="00053AED" w:rsidTr="00053AED">
        <w:trPr>
          <w:trHeight w:val="315"/>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single" w:sz="4" w:space="0" w:color="auto"/>
              <w:left w:val="nil"/>
              <w:bottom w:val="nil"/>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Zonas que pueden cubrir en caso de solicitar servicios </w:t>
            </w:r>
          </w:p>
        </w:tc>
        <w:tc>
          <w:tcPr>
            <w:tcW w:w="0" w:type="auto"/>
            <w:tcBorders>
              <w:top w:val="single" w:sz="4" w:space="0" w:color="auto"/>
              <w:left w:val="single" w:sz="8" w:space="0" w:color="auto"/>
              <w:bottom w:val="nil"/>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Verificar disponibilidad en el momento de emergencia. </w:t>
            </w:r>
          </w:p>
        </w:tc>
        <w:tc>
          <w:tcPr>
            <w:tcW w:w="0" w:type="auto"/>
            <w:vMerge/>
            <w:tcBorders>
              <w:top w:val="single" w:sz="4" w:space="0" w:color="auto"/>
              <w:left w:val="nil"/>
              <w:bottom w:val="single" w:sz="4" w:space="0" w:color="auto"/>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r>
      <w:tr w:rsidR="006B28AD" w:rsidRPr="00053AED" w:rsidTr="00053AED">
        <w:trPr>
          <w:trHeight w:val="645"/>
        </w:trPr>
        <w:tc>
          <w:tcPr>
            <w:tcW w:w="0" w:type="auto"/>
            <w:vMerge/>
            <w:tcBorders>
              <w:top w:val="single" w:sz="8" w:space="0" w:color="auto"/>
              <w:left w:val="single" w:sz="8" w:space="0" w:color="auto"/>
              <w:bottom w:val="single" w:sz="8" w:space="0" w:color="000000"/>
              <w:right w:val="single" w:sz="8" w:space="0" w:color="000000"/>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Nota: antes de enviar la unidad se estará verificando el inventario de rutas para el </w:t>
            </w:r>
            <w:r w:rsidR="001D5ED4" w:rsidRPr="00053AED">
              <w:rPr>
                <w:rFonts w:eastAsia="Times New Roman" w:cstheme="minorHAnsi"/>
                <w:color w:val="000000"/>
                <w:sz w:val="20"/>
                <w:szCs w:val="20"/>
                <w:lang w:val="es-CR" w:eastAsia="es-ES"/>
              </w:rPr>
              <w:t>desplazamiento</w:t>
            </w:r>
            <w:r w:rsidRPr="00053AED">
              <w:rPr>
                <w:rFonts w:eastAsia="Times New Roman" w:cstheme="minorHAnsi"/>
                <w:color w:val="000000"/>
                <w:sz w:val="20"/>
                <w:szCs w:val="20"/>
                <w:lang w:val="es-CR" w:eastAsia="es-ES"/>
              </w:rPr>
              <w:t xml:space="preserve"> de las móviles con el fin de que se optimice el tiempo y ruta a utilizar para su desplazamiento.</w:t>
            </w:r>
          </w:p>
        </w:tc>
      </w:tr>
      <w:tr w:rsidR="006B28AD" w:rsidRPr="00053AED" w:rsidTr="00053AED">
        <w:trPr>
          <w:trHeight w:val="335"/>
        </w:trPr>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Resultado esperado de Reducción de Riesgo</w:t>
            </w:r>
          </w:p>
        </w:tc>
        <w:tc>
          <w:tcPr>
            <w:tcW w:w="0" w:type="auto"/>
            <w:tcBorders>
              <w:top w:val="single" w:sz="8" w:space="0" w:color="auto"/>
              <w:left w:val="nil"/>
              <w:bottom w:val="single" w:sz="8"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75%</w:t>
            </w:r>
          </w:p>
        </w:tc>
        <w:tc>
          <w:tcPr>
            <w:tcW w:w="0" w:type="auto"/>
            <w:tcBorders>
              <w:top w:val="single" w:sz="8" w:space="0" w:color="auto"/>
              <w:left w:val="single" w:sz="8" w:space="0" w:color="auto"/>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100%</w:t>
            </w:r>
          </w:p>
        </w:tc>
        <w:tc>
          <w:tcPr>
            <w:tcW w:w="0" w:type="auto"/>
            <w:tcBorders>
              <w:top w:val="single" w:sz="8" w:space="0" w:color="auto"/>
              <w:left w:val="nil"/>
              <w:bottom w:val="single" w:sz="8" w:space="0" w:color="auto"/>
              <w:right w:val="single" w:sz="8" w:space="0" w:color="000000"/>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100%</w:t>
            </w:r>
          </w:p>
        </w:tc>
      </w:tr>
    </w:tbl>
    <w:p w:rsidR="00090B33" w:rsidRPr="001D5ED4" w:rsidRDefault="00090B33" w:rsidP="006B28AD">
      <w:pPr>
        <w:rPr>
          <w:lang w:val="es-CR"/>
        </w:rPr>
      </w:pPr>
    </w:p>
    <w:p w:rsidR="00090B33" w:rsidRPr="001D5ED4" w:rsidRDefault="00090B33">
      <w:pPr>
        <w:rPr>
          <w:lang w:val="es-CR"/>
        </w:rPr>
      </w:pPr>
      <w:r w:rsidRPr="001D5ED4">
        <w:rPr>
          <w:lang w:val="es-CR"/>
        </w:rPr>
        <w:br w:type="page"/>
      </w:r>
    </w:p>
    <w:p w:rsidR="006B28AD" w:rsidRPr="001D5ED4" w:rsidRDefault="006B28AD" w:rsidP="006B28AD">
      <w:pPr>
        <w:pStyle w:val="Ttulo2"/>
        <w:numPr>
          <w:ilvl w:val="0"/>
          <w:numId w:val="2"/>
        </w:numPr>
        <w:rPr>
          <w:lang w:val="es-CR"/>
        </w:rPr>
      </w:pPr>
      <w:r w:rsidRPr="001D5ED4">
        <w:rPr>
          <w:lang w:val="es-CR"/>
        </w:rPr>
        <w:lastRenderedPageBreak/>
        <w:t>Plan de Implementación</w:t>
      </w:r>
    </w:p>
    <w:tbl>
      <w:tblPr>
        <w:tblW w:w="0" w:type="auto"/>
        <w:tblCellMar>
          <w:left w:w="70" w:type="dxa"/>
          <w:right w:w="70" w:type="dxa"/>
        </w:tblCellMar>
        <w:tblLook w:val="04A0" w:firstRow="1" w:lastRow="0" w:firstColumn="1" w:lastColumn="0" w:noHBand="0" w:noVBand="1"/>
      </w:tblPr>
      <w:tblGrid>
        <w:gridCol w:w="1645"/>
        <w:gridCol w:w="5773"/>
        <w:gridCol w:w="2093"/>
        <w:gridCol w:w="1745"/>
        <w:gridCol w:w="2738"/>
      </w:tblGrid>
      <w:tr w:rsidR="00F85B67" w:rsidRPr="00053AED" w:rsidTr="00F85B67">
        <w:trPr>
          <w:trHeight w:val="300"/>
          <w:tblHeader/>
        </w:trPr>
        <w:tc>
          <w:tcPr>
            <w:tcW w:w="0" w:type="auto"/>
            <w:gridSpan w:val="5"/>
            <w:tcBorders>
              <w:top w:val="single" w:sz="4" w:space="0" w:color="auto"/>
              <w:left w:val="single" w:sz="4" w:space="0" w:color="auto"/>
              <w:bottom w:val="single" w:sz="4" w:space="0" w:color="auto"/>
              <w:right w:val="single" w:sz="4" w:space="0" w:color="auto"/>
            </w:tcBorders>
            <w:shd w:val="clear" w:color="auto" w:fill="auto"/>
            <w:vAlign w:val="center"/>
          </w:tcPr>
          <w:p w:rsidR="00F85B67" w:rsidRPr="00053AED" w:rsidRDefault="00F85B67" w:rsidP="00F85B67">
            <w:pPr>
              <w:pStyle w:val="Ttulo5"/>
              <w:rPr>
                <w:rFonts w:eastAsia="Times New Roman"/>
                <w:lang w:val="es-CR" w:eastAsia="es-ES"/>
              </w:rPr>
            </w:pPr>
            <w:r>
              <w:rPr>
                <w:rFonts w:eastAsia="Times New Roman"/>
                <w:lang w:val="es-CR" w:eastAsia="es-ES"/>
              </w:rPr>
              <w:t>Plan de Implementación (Mantenimiento Vehicular)</w:t>
            </w:r>
          </w:p>
        </w:tc>
      </w:tr>
      <w:tr w:rsidR="006B28AD" w:rsidRPr="00053AED" w:rsidTr="00F85B67">
        <w:trPr>
          <w:trHeight w:val="300"/>
        </w:trPr>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6B28AD" w:rsidRPr="00053AED" w:rsidRDefault="006B28AD" w:rsidP="0016562F">
            <w:pPr>
              <w:pStyle w:val="Ttulo3"/>
              <w:rPr>
                <w:rFonts w:asciiTheme="minorHAnsi" w:eastAsia="Times New Roman" w:hAnsiTheme="minorHAnsi" w:cstheme="minorHAnsi"/>
                <w:sz w:val="20"/>
                <w:szCs w:val="20"/>
                <w:lang w:val="es-CR" w:eastAsia="es-ES"/>
              </w:rPr>
            </w:pPr>
            <w:r w:rsidRPr="00053AED">
              <w:rPr>
                <w:rFonts w:asciiTheme="minorHAnsi" w:eastAsia="Times New Roman" w:hAnsiTheme="minorHAnsi" w:cstheme="minorHAnsi"/>
                <w:sz w:val="20"/>
                <w:szCs w:val="20"/>
                <w:lang w:val="es-CR" w:eastAsia="es-ES"/>
              </w:rPr>
              <w:t>Actividad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16562F">
            <w:pPr>
              <w:pStyle w:val="Ttulo3"/>
              <w:rPr>
                <w:rFonts w:asciiTheme="minorHAnsi" w:eastAsia="Times New Roman" w:hAnsiTheme="minorHAnsi" w:cstheme="minorHAnsi"/>
                <w:sz w:val="20"/>
                <w:szCs w:val="20"/>
                <w:lang w:val="es-CR" w:eastAsia="es-ES"/>
              </w:rPr>
            </w:pPr>
            <w:r w:rsidRPr="00053AED">
              <w:rPr>
                <w:rFonts w:asciiTheme="minorHAnsi" w:eastAsia="Times New Roman" w:hAnsiTheme="minorHAnsi" w:cstheme="minorHAnsi"/>
                <w:sz w:val="20"/>
                <w:szCs w:val="20"/>
                <w:lang w:val="es-CR" w:eastAsia="es-ES"/>
              </w:rPr>
              <w:t>Fecha de inicio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16562F">
            <w:pPr>
              <w:pStyle w:val="Ttulo3"/>
              <w:rPr>
                <w:rFonts w:asciiTheme="minorHAnsi" w:eastAsia="Times New Roman" w:hAnsiTheme="minorHAnsi" w:cstheme="minorHAnsi"/>
                <w:sz w:val="20"/>
                <w:szCs w:val="20"/>
                <w:lang w:val="es-CR" w:eastAsia="es-ES"/>
              </w:rPr>
            </w:pPr>
            <w:r w:rsidRPr="00053AED">
              <w:rPr>
                <w:rFonts w:asciiTheme="minorHAnsi" w:eastAsia="Times New Roman" w:hAnsiTheme="minorHAnsi" w:cstheme="minorHAnsi"/>
                <w:sz w:val="20"/>
                <w:szCs w:val="20"/>
                <w:lang w:val="es-CR" w:eastAsia="es-ES"/>
              </w:rPr>
              <w:t>Fecha de conclusión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16562F">
            <w:pPr>
              <w:pStyle w:val="Ttulo3"/>
              <w:rPr>
                <w:rFonts w:asciiTheme="minorHAnsi" w:eastAsia="Times New Roman" w:hAnsiTheme="minorHAnsi" w:cstheme="minorHAnsi"/>
                <w:sz w:val="20"/>
                <w:szCs w:val="20"/>
                <w:lang w:val="es-CR" w:eastAsia="es-ES"/>
              </w:rPr>
            </w:pPr>
            <w:r w:rsidRPr="00053AED">
              <w:rPr>
                <w:rFonts w:asciiTheme="minorHAnsi" w:eastAsia="Times New Roman" w:hAnsiTheme="minorHAnsi" w:cstheme="minorHAnsi"/>
                <w:sz w:val="20"/>
                <w:szCs w:val="20"/>
                <w:lang w:val="es-CR" w:eastAsia="es-ES"/>
              </w:rPr>
              <w:t>Responsable</w:t>
            </w:r>
          </w:p>
        </w:tc>
      </w:tr>
      <w:tr w:rsidR="006B28AD" w:rsidRPr="00053AED" w:rsidTr="00F85B67">
        <w:trPr>
          <w:trHeight w:val="86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Varios.</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Comunicación de plan de continuidad operativa a la unidad. (mediante oficio formal indicando su ubicación actual de forma digital y física).</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31/01/2017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Alejandra Gómez Martínez y Francisco León Vásquez con visto bueno de Allen Moya Solano.</w:t>
            </w:r>
          </w:p>
        </w:tc>
      </w:tr>
      <w:tr w:rsidR="006B28AD" w:rsidRPr="00053AED" w:rsidTr="00F85B67">
        <w:trPr>
          <w:trHeight w:val="579"/>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Explicación del Plan de Continuidad Operativa en </w:t>
            </w:r>
            <w:r w:rsidR="001D5ED4" w:rsidRPr="00053AED">
              <w:rPr>
                <w:rFonts w:eastAsia="Times New Roman" w:cstheme="minorHAnsi"/>
                <w:color w:val="000000"/>
                <w:sz w:val="20"/>
                <w:szCs w:val="20"/>
                <w:lang w:val="es-CR" w:eastAsia="es-ES"/>
              </w:rPr>
              <w:t>reunión mensual</w:t>
            </w:r>
            <w:r w:rsidRPr="00053AED">
              <w:rPr>
                <w:rFonts w:eastAsia="Times New Roman" w:cstheme="minorHAnsi"/>
                <w:color w:val="000000"/>
                <w:sz w:val="20"/>
                <w:szCs w:val="20"/>
                <w:lang w:val="es-CR" w:eastAsia="es-ES"/>
              </w:rPr>
              <w:t xml:space="preserve"> de la UMV.</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28/02/2017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Allen Moya </w:t>
            </w:r>
            <w:r w:rsidR="001D5ED4" w:rsidRPr="00053AED">
              <w:rPr>
                <w:rFonts w:eastAsia="Times New Roman" w:cstheme="minorHAnsi"/>
                <w:color w:val="000000"/>
                <w:sz w:val="20"/>
                <w:szCs w:val="20"/>
                <w:lang w:val="es-CR" w:eastAsia="es-ES"/>
              </w:rPr>
              <w:t>Solano, Francisco</w:t>
            </w:r>
            <w:r w:rsidRPr="00053AED">
              <w:rPr>
                <w:rFonts w:eastAsia="Times New Roman" w:cstheme="minorHAnsi"/>
                <w:color w:val="000000"/>
                <w:sz w:val="20"/>
                <w:szCs w:val="20"/>
                <w:lang w:val="es-CR" w:eastAsia="es-ES"/>
              </w:rPr>
              <w:t xml:space="preserve"> León Vásquez y Alejandra Gómez Martínez.</w:t>
            </w:r>
          </w:p>
        </w:tc>
      </w:tr>
      <w:tr w:rsidR="006B28AD" w:rsidRPr="00053AED" w:rsidTr="00F85B67">
        <w:trPr>
          <w:trHeight w:val="420"/>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Reunión de trabajo de PCO.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31/01/2017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Responsables de participación en PCO.</w:t>
            </w:r>
          </w:p>
        </w:tc>
      </w:tr>
      <w:tr w:rsidR="006B28AD" w:rsidRPr="00053AED" w:rsidTr="00F85B67">
        <w:trPr>
          <w:trHeight w:val="2100"/>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Comunicarse con la Academia indicando que son fundamentales para el PCO debido a que en caso de requerir un sitio alterno se estaría trasladando a un aula vacía.</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31/01/2017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1346"/>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Comunicarse con jefes de batallón y explicar que en caso de que las instalaciones de la academia u otra dependencia cercana no se pueda utilizar como sitio alterno y hay disponibilidad de la estación de Desamparados, dicho sitio sería un punto de trabajo alterno.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31/01/2017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600"/>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Respaldo de información de memoria externa.</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Frecuencia: primer viernes de cada mes actualizando archivos de carpetas a respaldar.</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779"/>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Solicitar y exponer colaboración necesaria por parte de Jefes de Batallón para la puesta en marcha del PCO a Don William Hernández (por medio de oficio formal).</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31/01/2017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Allen Moya </w:t>
            </w:r>
            <w:r w:rsidR="001D5ED4" w:rsidRPr="00053AED">
              <w:rPr>
                <w:rFonts w:eastAsia="Times New Roman" w:cstheme="minorHAnsi"/>
                <w:color w:val="000000"/>
                <w:sz w:val="20"/>
                <w:szCs w:val="20"/>
                <w:lang w:val="es-CR" w:eastAsia="es-ES"/>
              </w:rPr>
              <w:t>Solano, Francisco</w:t>
            </w:r>
            <w:r w:rsidRPr="00053AED">
              <w:rPr>
                <w:rFonts w:eastAsia="Times New Roman" w:cstheme="minorHAnsi"/>
                <w:color w:val="000000"/>
                <w:sz w:val="20"/>
                <w:szCs w:val="20"/>
                <w:lang w:val="es-CR" w:eastAsia="es-ES"/>
              </w:rPr>
              <w:t xml:space="preserve"> León Vásquez y Alejandra Gómez Martínez.</w:t>
            </w:r>
          </w:p>
        </w:tc>
      </w:tr>
      <w:tr w:rsidR="006B28AD" w:rsidRPr="00053AED" w:rsidTr="00F85B67">
        <w:trPr>
          <w:trHeight w:val="1063"/>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Realizar oficio Indicando a Jefes de Batallón la colaboración requerida en caso de que se presente alguna situación en la que se requiera poner en marcha lo planteado en el PCO.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31/01/2017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Allen Moya </w:t>
            </w:r>
            <w:r w:rsidR="001D5ED4" w:rsidRPr="00053AED">
              <w:rPr>
                <w:rFonts w:eastAsia="Times New Roman" w:cstheme="minorHAnsi"/>
                <w:color w:val="000000"/>
                <w:sz w:val="20"/>
                <w:szCs w:val="20"/>
                <w:lang w:val="es-CR" w:eastAsia="es-ES"/>
              </w:rPr>
              <w:t>Solano, Francisco</w:t>
            </w:r>
            <w:r w:rsidRPr="00053AED">
              <w:rPr>
                <w:rFonts w:eastAsia="Times New Roman" w:cstheme="minorHAnsi"/>
                <w:color w:val="000000"/>
                <w:sz w:val="20"/>
                <w:szCs w:val="20"/>
                <w:lang w:val="es-CR" w:eastAsia="es-ES"/>
              </w:rPr>
              <w:t xml:space="preserve"> León Vásquez y Alejandra Gómez Martínez.</w:t>
            </w:r>
          </w:p>
        </w:tc>
      </w:tr>
      <w:tr w:rsidR="006B28AD" w:rsidRPr="00053AED" w:rsidTr="00F85B67">
        <w:trPr>
          <w:trHeight w:val="1121"/>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1D5ED4"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Establecer</w:t>
            </w:r>
            <w:r w:rsidR="006B28AD" w:rsidRPr="00053AED">
              <w:rPr>
                <w:rFonts w:eastAsia="Times New Roman" w:cstheme="minorHAnsi"/>
                <w:color w:val="000000"/>
                <w:sz w:val="20"/>
                <w:szCs w:val="20"/>
                <w:lang w:val="es-CR" w:eastAsia="es-ES"/>
              </w:rPr>
              <w:t xml:space="preserve"> documento de actualización diaria en el que se lleve control a tiempo real de las unidades que se encuentran en taller, fecha aproximada de salida, prioridad según las fallas que presenta y otras condiciones importantes.</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28/02/2017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Allen Moya </w:t>
            </w:r>
            <w:r w:rsidR="001D5ED4" w:rsidRPr="00053AED">
              <w:rPr>
                <w:rFonts w:eastAsia="Times New Roman" w:cstheme="minorHAnsi"/>
                <w:color w:val="000000"/>
                <w:sz w:val="20"/>
                <w:szCs w:val="20"/>
                <w:lang w:val="es-CR" w:eastAsia="es-ES"/>
              </w:rPr>
              <w:t>Solano, Francisco</w:t>
            </w:r>
            <w:r w:rsidRPr="00053AED">
              <w:rPr>
                <w:rFonts w:eastAsia="Times New Roman" w:cstheme="minorHAnsi"/>
                <w:color w:val="000000"/>
                <w:sz w:val="20"/>
                <w:szCs w:val="20"/>
                <w:lang w:val="es-CR" w:eastAsia="es-ES"/>
              </w:rPr>
              <w:t xml:space="preserve"> León Vásquez y Alejandra Gómez Martínez.</w:t>
            </w:r>
          </w:p>
        </w:tc>
      </w:tr>
      <w:tr w:rsidR="006B28AD" w:rsidRPr="00053AED" w:rsidTr="00F85B67">
        <w:trPr>
          <w:trHeight w:val="427"/>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Radio de comunicación.</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Solicitar Radio de comunicación.</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31/01/2016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349"/>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Instalación y verificación de su funcionamiento.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1D5ED4"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 partir</w:t>
            </w:r>
            <w:r w:rsidR="006B28AD" w:rsidRPr="00053AED">
              <w:rPr>
                <w:rFonts w:eastAsia="Times New Roman" w:cstheme="minorHAnsi"/>
                <w:color w:val="000000"/>
                <w:sz w:val="20"/>
                <w:szCs w:val="20"/>
                <w:lang w:val="es-CR" w:eastAsia="es-ES"/>
              </w:rPr>
              <w:t xml:space="preserve"> de que se apruebe y entregue radio de comunicación</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317"/>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Nombrar encargado.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240"/>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Solicitar capacitación por parte de TI.</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318"/>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Establecer clave de comunicación. </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TI</w:t>
            </w:r>
          </w:p>
        </w:tc>
      </w:tr>
      <w:tr w:rsidR="006B28AD" w:rsidRPr="00053AED" w:rsidTr="00F85B67">
        <w:trPr>
          <w:trHeight w:val="408"/>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Realizar pruebas de funcionamiento.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TI y encargado de radio de comunicación.</w:t>
            </w:r>
          </w:p>
        </w:tc>
      </w:tr>
      <w:tr w:rsidR="006B28AD" w:rsidRPr="00053AED" w:rsidTr="00F85B67">
        <w:trPr>
          <w:trHeight w:val="627"/>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Comunicado de disponibilidad de radio y clave a diferentes dependencias.</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 con visto bueno de Allen Moya Solano.</w:t>
            </w:r>
          </w:p>
        </w:tc>
      </w:tr>
      <w:tr w:rsidR="006B28AD" w:rsidRPr="00053AED" w:rsidTr="00F85B67">
        <w:trPr>
          <w:trHeight w:val="485"/>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Dar seguimiento de comunicación realizada por parte de la UMV.</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Seguimiento mensual.</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265"/>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Establecer forma de registro y seguimiento.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30/01/2018</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600"/>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Dar seguimiento al uso dado.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30/01/2018</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Seguimiento mensual.</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354"/>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lastRenderedPageBreak/>
              <w:t>Talleres en la zona.</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Realizar un inventario de talleres por cada zona.</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16/11/2016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Gregory Vargas Salas y José Luis Ríos Pérez.</w:t>
            </w:r>
          </w:p>
        </w:tc>
      </w:tr>
      <w:tr w:rsidR="006B28AD" w:rsidRPr="00053AED" w:rsidTr="00F85B67">
        <w:trPr>
          <w:trHeight w:val="478"/>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Crear una evaluación de los talleres para dar servicio en la zona. </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16/11/2016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Gregory Vargas Salas y José Luis Ríos Pérez.</w:t>
            </w:r>
          </w:p>
        </w:tc>
      </w:tr>
      <w:tr w:rsidR="006B28AD" w:rsidRPr="00053AED" w:rsidTr="00F85B67">
        <w:trPr>
          <w:trHeight w:val="244"/>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Evaluar talleres locales</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Gregory Vargas Salas y José Luis Ríos Pérez.</w:t>
            </w:r>
          </w:p>
        </w:tc>
      </w:tr>
      <w:tr w:rsidR="006B28AD" w:rsidRPr="00053AED" w:rsidTr="00F85B67">
        <w:trPr>
          <w:trHeight w:val="321"/>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Crear un registro de talleres.</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399"/>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Establecer y delimitar el tipo de reparación a realizar por </w:t>
            </w:r>
            <w:r w:rsidR="001D5ED4" w:rsidRPr="00053AED">
              <w:rPr>
                <w:rFonts w:eastAsia="Times New Roman" w:cstheme="minorHAnsi"/>
                <w:color w:val="000000"/>
                <w:sz w:val="20"/>
                <w:szCs w:val="20"/>
                <w:lang w:val="es-CR" w:eastAsia="es-ES"/>
              </w:rPr>
              <w:t>cada taller</w:t>
            </w:r>
            <w:r w:rsidRPr="00053AED">
              <w:rPr>
                <w:rFonts w:eastAsia="Times New Roman" w:cstheme="minorHAnsi"/>
                <w:color w:val="000000"/>
                <w:sz w:val="20"/>
                <w:szCs w:val="20"/>
                <w:lang w:val="es-CR" w:eastAsia="es-ES"/>
              </w:rPr>
              <w:t>.</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Gregory Vargas </w:t>
            </w:r>
            <w:r w:rsidR="001D5ED4" w:rsidRPr="00053AED">
              <w:rPr>
                <w:rFonts w:eastAsia="Times New Roman" w:cstheme="minorHAnsi"/>
                <w:color w:val="000000"/>
                <w:sz w:val="20"/>
                <w:szCs w:val="20"/>
                <w:lang w:val="es-CR" w:eastAsia="es-ES"/>
              </w:rPr>
              <w:t>Salas,</w:t>
            </w:r>
            <w:r w:rsidRPr="00053AED">
              <w:rPr>
                <w:rFonts w:eastAsia="Times New Roman" w:cstheme="minorHAnsi"/>
                <w:color w:val="000000"/>
                <w:sz w:val="20"/>
                <w:szCs w:val="20"/>
                <w:lang w:val="es-CR" w:eastAsia="es-ES"/>
              </w:rPr>
              <w:t xml:space="preserve"> José Luis Ríos </w:t>
            </w:r>
            <w:r w:rsidR="001D5ED4" w:rsidRPr="00053AED">
              <w:rPr>
                <w:rFonts w:eastAsia="Times New Roman" w:cstheme="minorHAnsi"/>
                <w:color w:val="000000"/>
                <w:sz w:val="20"/>
                <w:szCs w:val="20"/>
                <w:lang w:val="es-CR" w:eastAsia="es-ES"/>
              </w:rPr>
              <w:t>Pérez, Francisco</w:t>
            </w:r>
            <w:r w:rsidRPr="00053AED">
              <w:rPr>
                <w:rFonts w:eastAsia="Times New Roman" w:cstheme="minorHAnsi"/>
                <w:color w:val="000000"/>
                <w:sz w:val="20"/>
                <w:szCs w:val="20"/>
                <w:lang w:val="es-CR" w:eastAsia="es-ES"/>
              </w:rPr>
              <w:t xml:space="preserve"> León Vásquez y Alejandra Gómez Martínez.</w:t>
            </w:r>
          </w:p>
        </w:tc>
      </w:tr>
      <w:tr w:rsidR="006B28AD" w:rsidRPr="00053AED" w:rsidTr="00F85B67">
        <w:trPr>
          <w:trHeight w:val="400"/>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Valorar establecer un manual de reparaciones con mayor demanda.</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Gregory Vargas </w:t>
            </w:r>
            <w:r w:rsidR="001D5ED4" w:rsidRPr="00053AED">
              <w:rPr>
                <w:rFonts w:eastAsia="Times New Roman" w:cstheme="minorHAnsi"/>
                <w:color w:val="000000"/>
                <w:sz w:val="20"/>
                <w:szCs w:val="20"/>
                <w:lang w:val="es-CR" w:eastAsia="es-ES"/>
              </w:rPr>
              <w:t>Salas,</w:t>
            </w:r>
            <w:r w:rsidRPr="00053AED">
              <w:rPr>
                <w:rFonts w:eastAsia="Times New Roman" w:cstheme="minorHAnsi"/>
                <w:color w:val="000000"/>
                <w:sz w:val="20"/>
                <w:szCs w:val="20"/>
                <w:lang w:val="es-CR" w:eastAsia="es-ES"/>
              </w:rPr>
              <w:t xml:space="preserve"> José Luis Ríos </w:t>
            </w:r>
            <w:r w:rsidR="001D5ED4" w:rsidRPr="00053AED">
              <w:rPr>
                <w:rFonts w:eastAsia="Times New Roman" w:cstheme="minorHAnsi"/>
                <w:color w:val="000000"/>
                <w:sz w:val="20"/>
                <w:szCs w:val="20"/>
                <w:lang w:val="es-CR" w:eastAsia="es-ES"/>
              </w:rPr>
              <w:t>Pérez, Francisco</w:t>
            </w:r>
            <w:r w:rsidRPr="00053AED">
              <w:rPr>
                <w:rFonts w:eastAsia="Times New Roman" w:cstheme="minorHAnsi"/>
                <w:color w:val="000000"/>
                <w:sz w:val="20"/>
                <w:szCs w:val="20"/>
                <w:lang w:val="es-CR" w:eastAsia="es-ES"/>
              </w:rPr>
              <w:t xml:space="preserve"> León Vásquez y Alejandra Gómez Martínez.</w:t>
            </w:r>
          </w:p>
        </w:tc>
      </w:tr>
      <w:tr w:rsidR="006B28AD" w:rsidRPr="00053AED" w:rsidTr="00F85B67">
        <w:trPr>
          <w:trHeight w:val="542"/>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Comunicar a los Jefes de Batallón los talleres autorizados </w:t>
            </w:r>
            <w:r w:rsidR="001D5ED4" w:rsidRPr="00053AED">
              <w:rPr>
                <w:rFonts w:eastAsia="Times New Roman" w:cstheme="minorHAnsi"/>
                <w:color w:val="000000"/>
                <w:sz w:val="20"/>
                <w:szCs w:val="20"/>
                <w:lang w:val="es-CR" w:eastAsia="es-ES"/>
              </w:rPr>
              <w:t>para</w:t>
            </w:r>
            <w:r w:rsidRPr="00053AED">
              <w:rPr>
                <w:rFonts w:eastAsia="Times New Roman" w:cstheme="minorHAnsi"/>
                <w:color w:val="000000"/>
                <w:sz w:val="20"/>
                <w:szCs w:val="20"/>
                <w:lang w:val="es-CR" w:eastAsia="es-ES"/>
              </w:rPr>
              <w:t xml:space="preserve"> realizar reparaciones a nivel local.</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 con visto bueno de Allen Moya Solano.</w:t>
            </w:r>
          </w:p>
        </w:tc>
      </w:tr>
      <w:tr w:rsidR="006B28AD" w:rsidRPr="00053AED" w:rsidTr="00F85B67">
        <w:trPr>
          <w:trHeight w:val="413"/>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Registro de talleres en base de datos para actualizar PCO.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33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Plan 360° feedback</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Actualización de datos de talleres.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Trimestralmente o cada vez que se tenga un cambio importante.</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Gregory Vargas </w:t>
            </w:r>
            <w:r w:rsidR="001D5ED4" w:rsidRPr="00053AED">
              <w:rPr>
                <w:rFonts w:eastAsia="Times New Roman" w:cstheme="minorHAnsi"/>
                <w:color w:val="000000"/>
                <w:sz w:val="20"/>
                <w:szCs w:val="20"/>
                <w:lang w:val="es-CR" w:eastAsia="es-ES"/>
              </w:rPr>
              <w:t>Salas,</w:t>
            </w:r>
            <w:r w:rsidRPr="00053AED">
              <w:rPr>
                <w:rFonts w:eastAsia="Times New Roman" w:cstheme="minorHAnsi"/>
                <w:color w:val="000000"/>
                <w:sz w:val="20"/>
                <w:szCs w:val="20"/>
                <w:lang w:val="es-CR" w:eastAsia="es-ES"/>
              </w:rPr>
              <w:t xml:space="preserve"> José Luis Ríos </w:t>
            </w:r>
            <w:r w:rsidR="001D5ED4" w:rsidRPr="00053AED">
              <w:rPr>
                <w:rFonts w:eastAsia="Times New Roman" w:cstheme="minorHAnsi"/>
                <w:color w:val="000000"/>
                <w:sz w:val="20"/>
                <w:szCs w:val="20"/>
                <w:lang w:val="es-CR" w:eastAsia="es-ES"/>
              </w:rPr>
              <w:t>Pérez, Francisco</w:t>
            </w:r>
            <w:r w:rsidRPr="00053AED">
              <w:rPr>
                <w:rFonts w:eastAsia="Times New Roman" w:cstheme="minorHAnsi"/>
                <w:color w:val="000000"/>
                <w:sz w:val="20"/>
                <w:szCs w:val="20"/>
                <w:lang w:val="es-CR" w:eastAsia="es-ES"/>
              </w:rPr>
              <w:t xml:space="preserve"> León Vásquez y Alejandra Gómez Martínez.</w:t>
            </w:r>
          </w:p>
        </w:tc>
      </w:tr>
      <w:tr w:rsidR="006B28AD" w:rsidRPr="00053AED" w:rsidTr="00F85B67">
        <w:trPr>
          <w:trHeight w:val="12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Servicio móvil por parte de taller.</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Actualización de lista con nuevos talleres proveedores.</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Cada vez que se notifique de un taller nuevo como posible proveedor en la zona.</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Gregory Vargas </w:t>
            </w:r>
            <w:r w:rsidR="001D5ED4" w:rsidRPr="00053AED">
              <w:rPr>
                <w:rFonts w:eastAsia="Times New Roman" w:cstheme="minorHAnsi"/>
                <w:color w:val="000000"/>
                <w:sz w:val="20"/>
                <w:szCs w:val="20"/>
                <w:lang w:val="es-CR" w:eastAsia="es-ES"/>
              </w:rPr>
              <w:t>Salas,</w:t>
            </w:r>
            <w:r w:rsidRPr="00053AED">
              <w:rPr>
                <w:rFonts w:eastAsia="Times New Roman" w:cstheme="minorHAnsi"/>
                <w:color w:val="000000"/>
                <w:sz w:val="20"/>
                <w:szCs w:val="20"/>
                <w:lang w:val="es-CR" w:eastAsia="es-ES"/>
              </w:rPr>
              <w:t xml:space="preserve"> José Luis Ríos </w:t>
            </w:r>
            <w:r w:rsidR="001D5ED4" w:rsidRPr="00053AED">
              <w:rPr>
                <w:rFonts w:eastAsia="Times New Roman" w:cstheme="minorHAnsi"/>
                <w:color w:val="000000"/>
                <w:sz w:val="20"/>
                <w:szCs w:val="20"/>
                <w:lang w:val="es-CR" w:eastAsia="es-ES"/>
              </w:rPr>
              <w:t>Pérez, Francisco</w:t>
            </w:r>
            <w:r w:rsidRPr="00053AED">
              <w:rPr>
                <w:rFonts w:eastAsia="Times New Roman" w:cstheme="minorHAnsi"/>
                <w:color w:val="000000"/>
                <w:sz w:val="20"/>
                <w:szCs w:val="20"/>
                <w:lang w:val="es-CR" w:eastAsia="es-ES"/>
              </w:rPr>
              <w:t xml:space="preserve"> León Vásquez y Alejandra Gómez Martínez.</w:t>
            </w:r>
          </w:p>
        </w:tc>
      </w:tr>
      <w:tr w:rsidR="006B28AD" w:rsidRPr="00053AED" w:rsidTr="00F85B67">
        <w:trPr>
          <w:trHeight w:val="354"/>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Plan 360° feedback</w:t>
            </w:r>
          </w:p>
        </w:tc>
        <w:tc>
          <w:tcPr>
            <w:tcW w:w="0" w:type="auto"/>
            <w:gridSpan w:val="2"/>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De acuerdo a lo establecido en el plan realizado.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De acuerdo a lo establecido en el plan realizado.</w:t>
            </w:r>
          </w:p>
        </w:tc>
      </w:tr>
      <w:tr w:rsidR="006B28AD" w:rsidRPr="00053AED" w:rsidTr="00F85B67">
        <w:trPr>
          <w:trHeight w:val="432"/>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Identificar los talleres que disponen de unidades móviles</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227"/>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Definir cuales talleres pueden ofrecer servicio móvil</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Allen Moya </w:t>
            </w:r>
            <w:r w:rsidR="001D5ED4" w:rsidRPr="00053AED">
              <w:rPr>
                <w:rFonts w:eastAsia="Times New Roman" w:cstheme="minorHAnsi"/>
                <w:color w:val="000000"/>
                <w:sz w:val="20"/>
                <w:szCs w:val="20"/>
                <w:lang w:val="es-CR" w:eastAsia="es-ES"/>
              </w:rPr>
              <w:t>Solano, Francisco</w:t>
            </w:r>
            <w:r w:rsidRPr="00053AED">
              <w:rPr>
                <w:rFonts w:eastAsia="Times New Roman" w:cstheme="minorHAnsi"/>
                <w:color w:val="000000"/>
                <w:sz w:val="20"/>
                <w:szCs w:val="20"/>
                <w:lang w:val="es-CR" w:eastAsia="es-ES"/>
              </w:rPr>
              <w:t xml:space="preserve"> León Vásquez, Gregory Vargas Salas y José Luis Ríos Pérez.</w:t>
            </w:r>
          </w:p>
        </w:tc>
      </w:tr>
      <w:tr w:rsidR="006B28AD" w:rsidRPr="00053AED" w:rsidTr="00F85B67">
        <w:trPr>
          <w:trHeight w:val="321"/>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Zonas que pueden cubrir en caso de requerir el servicio.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13/12/2016</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 por indicación de cada taller y evaluación </w:t>
            </w:r>
          </w:p>
        </w:tc>
      </w:tr>
      <w:tr w:rsidR="006B28AD" w:rsidRPr="00053AED" w:rsidTr="00F85B67">
        <w:trPr>
          <w:trHeight w:val="463"/>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Verificar el tipo de reparaciones que pueden realizar en el sitio.</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Gregory Vargas </w:t>
            </w:r>
            <w:r w:rsidR="001D5ED4" w:rsidRPr="00053AED">
              <w:rPr>
                <w:rFonts w:eastAsia="Times New Roman" w:cstheme="minorHAnsi"/>
                <w:color w:val="000000"/>
                <w:sz w:val="20"/>
                <w:szCs w:val="20"/>
                <w:lang w:val="es-CR" w:eastAsia="es-ES"/>
              </w:rPr>
              <w:t>Salas,</w:t>
            </w:r>
            <w:r w:rsidRPr="00053AED">
              <w:rPr>
                <w:rFonts w:eastAsia="Times New Roman" w:cstheme="minorHAnsi"/>
                <w:color w:val="000000"/>
                <w:sz w:val="20"/>
                <w:szCs w:val="20"/>
                <w:lang w:val="es-CR" w:eastAsia="es-ES"/>
              </w:rPr>
              <w:t xml:space="preserve"> José Luis Ríos </w:t>
            </w:r>
            <w:r w:rsidR="001D5ED4" w:rsidRPr="00053AED">
              <w:rPr>
                <w:rFonts w:eastAsia="Times New Roman" w:cstheme="minorHAnsi"/>
                <w:color w:val="000000"/>
                <w:sz w:val="20"/>
                <w:szCs w:val="20"/>
                <w:lang w:val="es-CR" w:eastAsia="es-ES"/>
              </w:rPr>
              <w:t>Pérez, Francisco</w:t>
            </w:r>
            <w:r w:rsidRPr="00053AED">
              <w:rPr>
                <w:rFonts w:eastAsia="Times New Roman" w:cstheme="minorHAnsi"/>
                <w:color w:val="000000"/>
                <w:sz w:val="20"/>
                <w:szCs w:val="20"/>
                <w:lang w:val="es-CR" w:eastAsia="es-ES"/>
              </w:rPr>
              <w:t xml:space="preserve"> León Vásquez y Alejandra Gómez Martínez.</w:t>
            </w:r>
          </w:p>
        </w:tc>
      </w:tr>
      <w:tr w:rsidR="006B28AD" w:rsidRPr="00053AED" w:rsidTr="00F85B67">
        <w:trPr>
          <w:trHeight w:val="194"/>
        </w:trPr>
        <w:tc>
          <w:tcPr>
            <w:tcW w:w="0" w:type="auto"/>
            <w:vMerge/>
            <w:tcBorders>
              <w:top w:val="nil"/>
              <w:left w:val="single" w:sz="4" w:space="0" w:color="auto"/>
              <w:bottom w:val="single" w:sz="4" w:space="0" w:color="auto"/>
              <w:right w:val="single" w:sz="4" w:space="0" w:color="auto"/>
            </w:tcBorders>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Realizar una base de datos en cada taller.</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nil"/>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 Francisco León Vásquez y Alejandra Gómez Martínez.</w:t>
            </w:r>
          </w:p>
        </w:tc>
      </w:tr>
      <w:tr w:rsidR="006B28AD" w:rsidRPr="00053AED" w:rsidTr="00F85B67">
        <w:trPr>
          <w:trHeight w:val="542"/>
        </w:trPr>
        <w:tc>
          <w:tcPr>
            <w:tcW w:w="0" w:type="auto"/>
            <w:tcBorders>
              <w:top w:val="single" w:sz="4" w:space="0" w:color="auto"/>
              <w:left w:val="single" w:sz="4" w:space="0" w:color="auto"/>
              <w:bottom w:val="single" w:sz="4" w:space="0" w:color="auto"/>
              <w:right w:val="nil"/>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Verificar disponibilidad en caso de emergencia.</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13/06/2017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Colaborar de la UMV que coordina la atención en la zona.</w:t>
            </w:r>
          </w:p>
        </w:tc>
      </w:tr>
      <w:tr w:rsidR="006B28AD" w:rsidRPr="00053AED" w:rsidTr="00F85B67">
        <w:trPr>
          <w:trHeight w:val="421"/>
        </w:trPr>
        <w:tc>
          <w:tcPr>
            <w:tcW w:w="0" w:type="auto"/>
            <w:tcBorders>
              <w:top w:val="single" w:sz="4" w:space="0" w:color="auto"/>
              <w:left w:val="single" w:sz="4" w:space="0" w:color="auto"/>
              <w:bottom w:val="single" w:sz="4" w:space="0" w:color="auto"/>
              <w:right w:val="nil"/>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Actualización de datos y talleres nuevos que ofrecen servicio móvil.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13/12/2017</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Cada vez que se disponga de nuevos servicios.</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6B28AD" w:rsidRPr="00053AED" w:rsidRDefault="006B28AD" w:rsidP="006B28AD">
            <w:pPr>
              <w:spacing w:after="0" w:line="240" w:lineRule="auto"/>
              <w:jc w:val="center"/>
              <w:rPr>
                <w:rFonts w:eastAsia="Times New Roman" w:cstheme="minorHAnsi"/>
                <w:color w:val="000000"/>
                <w:sz w:val="20"/>
                <w:szCs w:val="20"/>
                <w:lang w:val="es-CR" w:eastAsia="es-ES"/>
              </w:rPr>
            </w:pPr>
            <w:r w:rsidRPr="00053AED">
              <w:rPr>
                <w:rFonts w:eastAsia="Times New Roman" w:cstheme="minorHAnsi"/>
                <w:color w:val="000000"/>
                <w:sz w:val="20"/>
                <w:szCs w:val="20"/>
                <w:lang w:val="es-CR" w:eastAsia="es-ES"/>
              </w:rPr>
              <w:t xml:space="preserve">Gregory Vargas </w:t>
            </w:r>
            <w:r w:rsidR="001D5ED4" w:rsidRPr="00053AED">
              <w:rPr>
                <w:rFonts w:eastAsia="Times New Roman" w:cstheme="minorHAnsi"/>
                <w:color w:val="000000"/>
                <w:sz w:val="20"/>
                <w:szCs w:val="20"/>
                <w:lang w:val="es-CR" w:eastAsia="es-ES"/>
              </w:rPr>
              <w:t>Salas,</w:t>
            </w:r>
            <w:r w:rsidRPr="00053AED">
              <w:rPr>
                <w:rFonts w:eastAsia="Times New Roman" w:cstheme="minorHAnsi"/>
                <w:color w:val="000000"/>
                <w:sz w:val="20"/>
                <w:szCs w:val="20"/>
                <w:lang w:val="es-CR" w:eastAsia="es-ES"/>
              </w:rPr>
              <w:t xml:space="preserve"> José Luis Ríos </w:t>
            </w:r>
            <w:r w:rsidR="001D5ED4" w:rsidRPr="00053AED">
              <w:rPr>
                <w:rFonts w:eastAsia="Times New Roman" w:cstheme="minorHAnsi"/>
                <w:color w:val="000000"/>
                <w:sz w:val="20"/>
                <w:szCs w:val="20"/>
                <w:lang w:val="es-CR" w:eastAsia="es-ES"/>
              </w:rPr>
              <w:t>Pérez, Francisco</w:t>
            </w:r>
            <w:r w:rsidRPr="00053AED">
              <w:rPr>
                <w:rFonts w:eastAsia="Times New Roman" w:cstheme="minorHAnsi"/>
                <w:color w:val="000000"/>
                <w:sz w:val="20"/>
                <w:szCs w:val="20"/>
                <w:lang w:val="es-CR" w:eastAsia="es-ES"/>
              </w:rPr>
              <w:t xml:space="preserve"> León Vásquez y Alejandra Gómez Martínez.</w:t>
            </w:r>
          </w:p>
        </w:tc>
      </w:tr>
    </w:tbl>
    <w:p w:rsidR="00EB3557" w:rsidRPr="001D5ED4" w:rsidRDefault="00EB3557" w:rsidP="006B28AD">
      <w:pPr>
        <w:rPr>
          <w:lang w:val="es-CR"/>
        </w:rPr>
      </w:pPr>
    </w:p>
    <w:p w:rsidR="00EB3557" w:rsidRPr="001D5ED4" w:rsidRDefault="00EB3557">
      <w:pPr>
        <w:rPr>
          <w:lang w:val="es-CR"/>
        </w:rPr>
      </w:pPr>
      <w:r w:rsidRPr="001D5ED4">
        <w:rPr>
          <w:lang w:val="es-CR"/>
        </w:rPr>
        <w:br w:type="page"/>
      </w:r>
    </w:p>
    <w:p w:rsidR="006B28AD" w:rsidRPr="001D5ED4" w:rsidRDefault="00EB3557" w:rsidP="00EB3557">
      <w:pPr>
        <w:pStyle w:val="Ttulo1"/>
        <w:numPr>
          <w:ilvl w:val="0"/>
          <w:numId w:val="1"/>
        </w:numPr>
        <w:rPr>
          <w:lang w:val="es-CR"/>
        </w:rPr>
      </w:pPr>
      <w:r w:rsidRPr="001D5ED4">
        <w:rPr>
          <w:lang w:val="es-CR"/>
        </w:rPr>
        <w:lastRenderedPageBreak/>
        <w:t>Academia Nacional de Bomberos</w:t>
      </w:r>
    </w:p>
    <w:p w:rsidR="00EB3557" w:rsidRDefault="00EB3557" w:rsidP="00EB3557">
      <w:pPr>
        <w:pStyle w:val="Ttulo2"/>
        <w:numPr>
          <w:ilvl w:val="1"/>
          <w:numId w:val="1"/>
        </w:numPr>
        <w:rPr>
          <w:lang w:val="es-CR"/>
        </w:rPr>
      </w:pPr>
      <w:r w:rsidRPr="001D5ED4">
        <w:rPr>
          <w:lang w:val="es-CR"/>
        </w:rPr>
        <w:t>Procesos Críticos</w:t>
      </w:r>
      <w:r w:rsidR="00422DE6">
        <w:rPr>
          <w:lang w:val="es-CR"/>
        </w:rPr>
        <w:fldChar w:fldCharType="begin"/>
      </w:r>
      <w:r w:rsidR="00422DE6">
        <w:instrText xml:space="preserve"> XE "</w:instrText>
      </w:r>
      <w:r w:rsidR="00422DE6" w:rsidRPr="00454EEC">
        <w:rPr>
          <w:lang w:val="es-CR"/>
        </w:rPr>
        <w:instrText>Procesos Críticos</w:instrText>
      </w:r>
      <w:r w:rsidR="00422DE6">
        <w:instrText xml:space="preserve">" </w:instrText>
      </w:r>
      <w:r w:rsidR="00422DE6">
        <w:rPr>
          <w:lang w:val="es-CR"/>
        </w:rPr>
        <w:fldChar w:fldCharType="end"/>
      </w:r>
    </w:p>
    <w:tbl>
      <w:tblPr>
        <w:tblStyle w:val="Piedepgina"/>
        <w:tblW w:w="5089" w:type="pct"/>
        <w:tblLook w:val="04A0" w:firstRow="1" w:lastRow="0" w:firstColumn="1" w:lastColumn="0" w:noHBand="0" w:noVBand="1"/>
      </w:tblPr>
      <w:tblGrid>
        <w:gridCol w:w="2524"/>
        <w:gridCol w:w="6968"/>
        <w:gridCol w:w="1843"/>
        <w:gridCol w:w="1561"/>
        <w:gridCol w:w="1333"/>
        <w:gridCol w:w="14"/>
      </w:tblGrid>
      <w:tr w:rsidR="00F004F9" w:rsidRPr="00F85B67" w:rsidTr="00F85B67">
        <w:trPr>
          <w:trHeight w:val="315"/>
          <w:tblHeader/>
        </w:trPr>
        <w:tc>
          <w:tcPr>
            <w:tcW w:w="5000" w:type="pct"/>
            <w:gridSpan w:val="6"/>
            <w:tcBorders>
              <w:top w:val="single" w:sz="4" w:space="0" w:color="auto"/>
              <w:left w:val="single" w:sz="4" w:space="0" w:color="auto"/>
              <w:bottom w:val="single" w:sz="4" w:space="0" w:color="auto"/>
              <w:right w:val="single" w:sz="4" w:space="0" w:color="auto"/>
            </w:tcBorders>
            <w:hideMark/>
          </w:tcPr>
          <w:p w:rsidR="00F004F9" w:rsidRPr="00F85B67" w:rsidRDefault="00F004F9" w:rsidP="00F85B67">
            <w:pPr>
              <w:pStyle w:val="Ttulo5"/>
              <w:outlineLvl w:val="4"/>
            </w:pPr>
            <w:r w:rsidRPr="00F85B67">
              <w:t>Tabla N° 6. Nivel de Criticidad de los Procesos de su organización</w:t>
            </w:r>
          </w:p>
        </w:tc>
      </w:tr>
      <w:tr w:rsidR="00F004F9" w:rsidRPr="00F85B67" w:rsidTr="00F85B67">
        <w:trPr>
          <w:trHeight w:val="315"/>
        </w:trPr>
        <w:tc>
          <w:tcPr>
            <w:tcW w:w="886"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rPr>
                <w:rFonts w:cstheme="minorHAnsi"/>
                <w:bCs/>
                <w:sz w:val="20"/>
                <w:szCs w:val="20"/>
              </w:rPr>
            </w:pPr>
            <w:r w:rsidRPr="00F85B67">
              <w:rPr>
                <w:rFonts w:cstheme="minorHAnsi"/>
                <w:bCs/>
                <w:sz w:val="20"/>
                <w:szCs w:val="20"/>
              </w:rPr>
              <w:t>Dependencia</w:t>
            </w:r>
          </w:p>
        </w:tc>
        <w:tc>
          <w:tcPr>
            <w:tcW w:w="4114" w:type="pct"/>
            <w:gridSpan w:val="5"/>
            <w:tcBorders>
              <w:top w:val="single" w:sz="4" w:space="0" w:color="auto"/>
              <w:left w:val="single" w:sz="4" w:space="0" w:color="auto"/>
              <w:bottom w:val="single" w:sz="4" w:space="0" w:color="auto"/>
              <w:right w:val="single" w:sz="4" w:space="0" w:color="auto"/>
            </w:tcBorders>
            <w:hideMark/>
          </w:tcPr>
          <w:p w:rsidR="00F004F9" w:rsidRPr="00F85B67" w:rsidRDefault="00F004F9" w:rsidP="00F004F9">
            <w:pPr>
              <w:rPr>
                <w:rFonts w:cstheme="minorHAnsi"/>
                <w:bCs/>
                <w:sz w:val="20"/>
                <w:szCs w:val="20"/>
              </w:rPr>
            </w:pPr>
            <w:r w:rsidRPr="00F85B67">
              <w:rPr>
                <w:rFonts w:cstheme="minorHAnsi"/>
                <w:bCs/>
                <w:sz w:val="20"/>
                <w:szCs w:val="20"/>
              </w:rPr>
              <w:t>Gestión de Recursos Económicos</w:t>
            </w:r>
          </w:p>
        </w:tc>
      </w:tr>
      <w:tr w:rsidR="00F004F9" w:rsidRPr="00F85B67" w:rsidTr="00F85B67">
        <w:trPr>
          <w:gridAfter w:val="1"/>
          <w:wAfter w:w="5" w:type="pct"/>
          <w:trHeight w:val="668"/>
        </w:trPr>
        <w:tc>
          <w:tcPr>
            <w:tcW w:w="886" w:type="pct"/>
            <w:tcBorders>
              <w:top w:val="single" w:sz="4" w:space="0" w:color="auto"/>
              <w:left w:val="single" w:sz="4" w:space="0" w:color="auto"/>
              <w:bottom w:val="single" w:sz="4" w:space="0" w:color="auto"/>
              <w:right w:val="single" w:sz="4" w:space="0" w:color="auto"/>
            </w:tcBorders>
            <w:hideMark/>
          </w:tcPr>
          <w:p w:rsidR="00F004F9" w:rsidRPr="00F85B67" w:rsidRDefault="00F004F9" w:rsidP="00F004F9">
            <w:pPr>
              <w:rPr>
                <w:rFonts w:cstheme="minorHAnsi"/>
                <w:bCs/>
                <w:sz w:val="20"/>
                <w:szCs w:val="20"/>
              </w:rPr>
            </w:pPr>
            <w:r w:rsidRPr="00F85B67">
              <w:rPr>
                <w:rFonts w:cstheme="minorHAnsi"/>
                <w:bCs/>
                <w:sz w:val="20"/>
                <w:szCs w:val="20"/>
              </w:rPr>
              <w:t>Procesos</w:t>
            </w: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rsidP="00F004F9">
            <w:pPr>
              <w:rPr>
                <w:rFonts w:cstheme="minorHAnsi"/>
                <w:bCs/>
                <w:sz w:val="20"/>
                <w:szCs w:val="20"/>
              </w:rPr>
            </w:pPr>
            <w:r w:rsidRPr="00F85B67">
              <w:rPr>
                <w:rFonts w:cstheme="minorHAnsi"/>
                <w:bCs/>
                <w:sz w:val="20"/>
                <w:szCs w:val="20"/>
              </w:rPr>
              <w:t>Procedimientos</w:t>
            </w:r>
            <w:r w:rsidRPr="00F85B67">
              <w:rPr>
                <w:rFonts w:cstheme="minorHAnsi"/>
                <w:bCs/>
                <w:sz w:val="20"/>
                <w:szCs w:val="20"/>
              </w:rPr>
              <w:br/>
              <w:t>Por Código o Nombre</w:t>
            </w:r>
          </w:p>
        </w:tc>
        <w:tc>
          <w:tcPr>
            <w:tcW w:w="647" w:type="pct"/>
            <w:tcBorders>
              <w:top w:val="single" w:sz="4" w:space="0" w:color="auto"/>
              <w:left w:val="single" w:sz="4" w:space="0" w:color="auto"/>
              <w:bottom w:val="single" w:sz="4" w:space="0" w:color="auto"/>
              <w:right w:val="single" w:sz="4" w:space="0" w:color="auto"/>
            </w:tcBorders>
            <w:hideMark/>
          </w:tcPr>
          <w:p w:rsidR="00F004F9" w:rsidRPr="00F85B67" w:rsidRDefault="00F004F9" w:rsidP="00F004F9">
            <w:pPr>
              <w:jc w:val="center"/>
              <w:rPr>
                <w:rFonts w:cstheme="minorHAnsi"/>
                <w:bCs/>
                <w:sz w:val="20"/>
                <w:szCs w:val="20"/>
              </w:rPr>
            </w:pPr>
            <w:r w:rsidRPr="00F85B67">
              <w:rPr>
                <w:rFonts w:cstheme="minorHAnsi"/>
                <w:bCs/>
                <w:sz w:val="20"/>
                <w:szCs w:val="20"/>
              </w:rPr>
              <w:t>Impacto en los Objetivos de la Organización</w:t>
            </w:r>
          </w:p>
        </w:tc>
        <w:tc>
          <w:tcPr>
            <w:tcW w:w="548" w:type="pct"/>
            <w:tcBorders>
              <w:top w:val="single" w:sz="4" w:space="0" w:color="auto"/>
              <w:left w:val="single" w:sz="4" w:space="0" w:color="auto"/>
              <w:bottom w:val="single" w:sz="4" w:space="0" w:color="auto"/>
              <w:right w:val="single" w:sz="4" w:space="0" w:color="auto"/>
            </w:tcBorders>
            <w:hideMark/>
          </w:tcPr>
          <w:p w:rsidR="00F004F9" w:rsidRPr="00F85B67" w:rsidRDefault="00F004F9" w:rsidP="00F004F9">
            <w:pPr>
              <w:jc w:val="center"/>
              <w:rPr>
                <w:rFonts w:cstheme="minorHAnsi"/>
                <w:bCs/>
                <w:sz w:val="20"/>
                <w:szCs w:val="20"/>
              </w:rPr>
            </w:pPr>
            <w:r w:rsidRPr="00F85B67">
              <w:rPr>
                <w:rFonts w:cstheme="minorHAnsi"/>
                <w:bCs/>
                <w:sz w:val="20"/>
                <w:szCs w:val="20"/>
              </w:rPr>
              <w:t>Impacto en sus Clientes</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bCs/>
                <w:sz w:val="20"/>
                <w:szCs w:val="20"/>
              </w:rPr>
            </w:pPr>
            <w:r w:rsidRPr="00F85B67">
              <w:rPr>
                <w:rFonts w:cstheme="minorHAnsi"/>
                <w:bCs/>
                <w:sz w:val="20"/>
                <w:szCs w:val="20"/>
              </w:rPr>
              <w:t>Criticidad</w:t>
            </w:r>
          </w:p>
        </w:tc>
      </w:tr>
      <w:tr w:rsidR="00F004F9" w:rsidRPr="00F85B67" w:rsidTr="00F85B67">
        <w:trPr>
          <w:gridAfter w:val="1"/>
          <w:wAfter w:w="5" w:type="pct"/>
          <w:trHeight w:val="315"/>
        </w:trPr>
        <w:tc>
          <w:tcPr>
            <w:tcW w:w="886" w:type="pct"/>
            <w:vMerge w:val="restart"/>
            <w:tcBorders>
              <w:top w:val="single" w:sz="4" w:space="0" w:color="auto"/>
              <w:left w:val="single" w:sz="4" w:space="0" w:color="auto"/>
              <w:bottom w:val="single" w:sz="4" w:space="0" w:color="auto"/>
              <w:right w:val="single" w:sz="4" w:space="0" w:color="auto"/>
            </w:tcBorders>
            <w:hideMark/>
          </w:tcPr>
          <w:p w:rsidR="00F004F9" w:rsidRPr="00F85B67" w:rsidRDefault="00F004F9" w:rsidP="00F004F9">
            <w:pPr>
              <w:rPr>
                <w:rFonts w:cstheme="minorHAnsi"/>
                <w:iCs/>
                <w:sz w:val="20"/>
                <w:szCs w:val="20"/>
              </w:rPr>
            </w:pPr>
            <w:r w:rsidRPr="00F85B67">
              <w:rPr>
                <w:rFonts w:cstheme="minorHAnsi"/>
                <w:iCs/>
                <w:sz w:val="20"/>
                <w:szCs w:val="20"/>
              </w:rPr>
              <w:t>Administrativo</w:t>
            </w: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Suministro de combustible</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172"/>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Gestión de servicio de alimentación</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r>
      <w:tr w:rsidR="00F004F9" w:rsidRPr="00F85B67" w:rsidTr="00F85B67">
        <w:trPr>
          <w:gridAfter w:val="1"/>
          <w:wAfter w:w="5" w:type="pct"/>
          <w:trHeight w:val="25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Gestión de respaldo de información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r>
      <w:tr w:rsidR="00F004F9" w:rsidRPr="00F85B67" w:rsidTr="00F85B67">
        <w:trPr>
          <w:gridAfter w:val="1"/>
          <w:wAfter w:w="5" w:type="pct"/>
          <w:trHeight w:val="214"/>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Gestión de solicitud para reservación </w:t>
            </w:r>
            <w:r w:rsidR="007E5984" w:rsidRPr="00F85B67">
              <w:rPr>
                <w:rFonts w:cstheme="minorHAnsi"/>
                <w:iCs/>
                <w:sz w:val="20"/>
                <w:szCs w:val="20"/>
              </w:rPr>
              <w:t>y uso</w:t>
            </w:r>
            <w:r w:rsidRPr="00F85B67">
              <w:rPr>
                <w:rFonts w:cstheme="minorHAnsi"/>
                <w:iCs/>
                <w:sz w:val="20"/>
                <w:szCs w:val="20"/>
              </w:rPr>
              <w:t xml:space="preserve"> de las instalaciones de la Academia</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r>
      <w:tr w:rsidR="00F004F9" w:rsidRPr="00F85B67" w:rsidTr="00F85B67">
        <w:trPr>
          <w:gridAfter w:val="1"/>
          <w:wAfter w:w="5" w:type="pct"/>
          <w:trHeight w:val="30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Solicitud y uso de vehículos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23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Gestión de solicitud de gastos extraordinarios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247"/>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Ingreso a la Academia de Bomberos</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30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Disponibilidad presupuestaria</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r>
      <w:tr w:rsidR="00F004F9" w:rsidRPr="00F85B67" w:rsidTr="00F85B67">
        <w:trPr>
          <w:gridAfter w:val="1"/>
          <w:wAfter w:w="5" w:type="pct"/>
          <w:trHeight w:val="397"/>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Gestión de solicitud de fotocopiado de material didáctico</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r>
      <w:tr w:rsidR="00F004F9" w:rsidRPr="00F85B67" w:rsidTr="00F85B67">
        <w:trPr>
          <w:gridAfter w:val="1"/>
          <w:wAfter w:w="5" w:type="pct"/>
          <w:trHeight w:val="30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Uso de laboratorio de cómputo</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238"/>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Justificación de las ausencias y tardías al programa de acondicionamiento físico</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27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Monitoreo de servicios públicos y uso de instalaciones</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r>
      <w:tr w:rsidR="00F004F9" w:rsidRPr="00F85B67" w:rsidTr="00F85B67">
        <w:trPr>
          <w:gridAfter w:val="1"/>
          <w:wAfter w:w="5" w:type="pct"/>
          <w:trHeight w:val="26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Tratamiento de accidentes de participantes internos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r>
      <w:tr w:rsidR="00F004F9" w:rsidRPr="00F85B67" w:rsidTr="00F85B67">
        <w:trPr>
          <w:gridAfter w:val="1"/>
          <w:wAfter w:w="5" w:type="pct"/>
          <w:trHeight w:val="278"/>
        </w:trPr>
        <w:tc>
          <w:tcPr>
            <w:tcW w:w="886" w:type="pct"/>
            <w:vMerge w:val="restart"/>
            <w:tcBorders>
              <w:top w:val="single" w:sz="4" w:space="0" w:color="auto"/>
              <w:left w:val="single" w:sz="4" w:space="0" w:color="auto"/>
              <w:bottom w:val="single" w:sz="4" w:space="0" w:color="auto"/>
              <w:right w:val="single" w:sz="4" w:space="0" w:color="auto"/>
            </w:tcBorders>
            <w:hideMark/>
          </w:tcPr>
          <w:p w:rsidR="00F004F9" w:rsidRPr="00F85B67" w:rsidRDefault="00F004F9" w:rsidP="00F004F9">
            <w:pPr>
              <w:rPr>
                <w:rFonts w:cstheme="minorHAnsi"/>
                <w:iCs/>
                <w:sz w:val="20"/>
                <w:szCs w:val="20"/>
              </w:rPr>
            </w:pPr>
            <w:r w:rsidRPr="00F85B67">
              <w:rPr>
                <w:rFonts w:cstheme="minorHAnsi"/>
                <w:iCs/>
                <w:sz w:val="20"/>
                <w:szCs w:val="20"/>
              </w:rPr>
              <w:t>Campo de Entrenamiento</w:t>
            </w: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Gestión de solicitud, entrega y devolución de materiales y/o equipo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281"/>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Gestión de solicitud y devolución </w:t>
            </w:r>
            <w:r w:rsidR="007E5984" w:rsidRPr="00F85B67">
              <w:rPr>
                <w:rFonts w:cstheme="minorHAnsi"/>
                <w:iCs/>
                <w:sz w:val="20"/>
                <w:szCs w:val="20"/>
              </w:rPr>
              <w:t>de equipo</w:t>
            </w:r>
            <w:r w:rsidRPr="00F85B67">
              <w:rPr>
                <w:rFonts w:cstheme="minorHAnsi"/>
                <w:iCs/>
                <w:sz w:val="20"/>
                <w:szCs w:val="20"/>
              </w:rPr>
              <w:t xml:space="preserve"> externo para cursos</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413"/>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Mantenimiento y reparación del campo de entrenamiento y la Academia Nacional de Bomberos</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r>
      <w:tr w:rsidR="00F004F9" w:rsidRPr="00F85B67" w:rsidTr="00F85B67">
        <w:trPr>
          <w:gridAfter w:val="1"/>
          <w:wAfter w:w="5" w:type="pct"/>
          <w:trHeight w:val="1125"/>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Gestión para la ejecución de actividades "conmemorativas" al CBCR (Caravana de la prevención, Carrera de Bomberos, Desafío de Bomberos)</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r>
      <w:tr w:rsidR="00F004F9" w:rsidRPr="00F85B67" w:rsidTr="00F85B67">
        <w:trPr>
          <w:gridAfter w:val="1"/>
          <w:wAfter w:w="5" w:type="pct"/>
          <w:trHeight w:val="241"/>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Solicitud y uso de los simuladores y áreas para capacitación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r>
      <w:tr w:rsidR="00F004F9" w:rsidRPr="00F85B67" w:rsidTr="00F85B67">
        <w:trPr>
          <w:gridAfter w:val="1"/>
          <w:wAfter w:w="5" w:type="pct"/>
          <w:trHeight w:val="240"/>
        </w:trPr>
        <w:tc>
          <w:tcPr>
            <w:tcW w:w="886" w:type="pct"/>
            <w:vMerge w:val="restart"/>
            <w:tcBorders>
              <w:top w:val="single" w:sz="4" w:space="0" w:color="auto"/>
              <w:left w:val="single" w:sz="4" w:space="0" w:color="auto"/>
              <w:bottom w:val="single" w:sz="4" w:space="0" w:color="auto"/>
              <w:right w:val="single" w:sz="4" w:space="0" w:color="auto"/>
            </w:tcBorders>
            <w:hideMark/>
          </w:tcPr>
          <w:p w:rsidR="00F004F9" w:rsidRPr="00F85B67" w:rsidRDefault="00F004F9" w:rsidP="00F004F9">
            <w:pPr>
              <w:rPr>
                <w:rFonts w:cstheme="minorHAnsi"/>
                <w:iCs/>
                <w:sz w:val="20"/>
                <w:szCs w:val="20"/>
              </w:rPr>
            </w:pPr>
            <w:r w:rsidRPr="00F85B67">
              <w:rPr>
                <w:rFonts w:cstheme="minorHAnsi"/>
                <w:iCs/>
                <w:sz w:val="20"/>
                <w:szCs w:val="20"/>
              </w:rPr>
              <w:lastRenderedPageBreak/>
              <w:t>Docente</w:t>
            </w: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Convalidación de cursos de Capacitación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259"/>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Gestión de transmisión de </w:t>
            </w:r>
            <w:r w:rsidR="00A34CC0" w:rsidRPr="00F85B67">
              <w:rPr>
                <w:rFonts w:cstheme="minorHAnsi"/>
                <w:iCs/>
                <w:sz w:val="20"/>
                <w:szCs w:val="20"/>
              </w:rPr>
              <w:t>conocimientos por</w:t>
            </w:r>
            <w:r w:rsidRPr="00F85B67">
              <w:rPr>
                <w:rFonts w:cstheme="minorHAnsi"/>
                <w:iCs/>
                <w:sz w:val="20"/>
                <w:szCs w:val="20"/>
              </w:rPr>
              <w:t xml:space="preserve"> capacitación externa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135"/>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Gestión de capacitación para Bomberos Aeroportuarios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r>
      <w:tr w:rsidR="00F004F9" w:rsidRPr="00F85B67" w:rsidTr="00F85B67">
        <w:trPr>
          <w:gridAfter w:val="1"/>
          <w:wAfter w:w="5" w:type="pct"/>
          <w:trHeight w:val="45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Gestión solicitud de cursos administrativos u operativo en el exterior o interior del país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30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Matrícula Ordinaria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45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Gestión de solicitud de constancias y certificaciones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326"/>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Confección, modificación y publicación del calendario de cursos.</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259"/>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Retiro justificado o injustificado del curso por </w:t>
            </w:r>
            <w:r w:rsidR="00A34CC0" w:rsidRPr="00F85B67">
              <w:rPr>
                <w:rFonts w:cstheme="minorHAnsi"/>
                <w:iCs/>
                <w:sz w:val="20"/>
                <w:szCs w:val="20"/>
              </w:rPr>
              <w:t>el participante</w:t>
            </w:r>
            <w:r w:rsidRPr="00F85B67">
              <w:rPr>
                <w:rFonts w:cstheme="minorHAnsi"/>
                <w:iCs/>
                <w:sz w:val="20"/>
                <w:szCs w:val="20"/>
              </w:rPr>
              <w:t>.</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561"/>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Gestión del proceso de formación para el personal operativo del Cuerpo de Bomberos de Costa Rica</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r>
      <w:tr w:rsidR="00F004F9" w:rsidRPr="00F85B67" w:rsidTr="00F85B67">
        <w:trPr>
          <w:gridAfter w:val="1"/>
          <w:wAfter w:w="5" w:type="pct"/>
          <w:trHeight w:val="413"/>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Desarrollo del programa de capacitación para el personal de nuevo ingreso (inducción) operativo al CBCR.</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r>
      <w:tr w:rsidR="00F004F9" w:rsidRPr="00F85B67" w:rsidTr="00F85B67">
        <w:trPr>
          <w:gridAfter w:val="1"/>
          <w:wAfter w:w="5" w:type="pct"/>
          <w:trHeight w:val="336"/>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Capacitación para personal Voluntario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r>
      <w:tr w:rsidR="00F004F9" w:rsidRPr="00F85B67" w:rsidTr="00F85B67">
        <w:trPr>
          <w:gridAfter w:val="1"/>
          <w:wAfter w:w="5" w:type="pct"/>
          <w:trHeight w:val="283"/>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Procedimiento </w:t>
            </w:r>
            <w:r w:rsidR="00A34CC0" w:rsidRPr="00F85B67">
              <w:rPr>
                <w:rFonts w:cstheme="minorHAnsi"/>
                <w:iCs/>
                <w:sz w:val="20"/>
                <w:szCs w:val="20"/>
              </w:rPr>
              <w:t>para la</w:t>
            </w:r>
            <w:r w:rsidRPr="00F85B67">
              <w:rPr>
                <w:rFonts w:cstheme="minorHAnsi"/>
                <w:iCs/>
                <w:sz w:val="20"/>
                <w:szCs w:val="20"/>
              </w:rPr>
              <w:t xml:space="preserve"> ejecución y cierre de cursos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260"/>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Evaluación </w:t>
            </w:r>
            <w:r w:rsidR="00A34CC0" w:rsidRPr="00F85B67">
              <w:rPr>
                <w:rFonts w:cstheme="minorHAnsi"/>
                <w:iCs/>
                <w:sz w:val="20"/>
                <w:szCs w:val="20"/>
              </w:rPr>
              <w:t>en la</w:t>
            </w:r>
            <w:r w:rsidRPr="00F85B67">
              <w:rPr>
                <w:rFonts w:cstheme="minorHAnsi"/>
                <w:iCs/>
                <w:sz w:val="20"/>
                <w:szCs w:val="20"/>
              </w:rPr>
              <w:t xml:space="preserve"> acreditación de conductores del BCBCR</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r>
      <w:tr w:rsidR="00F004F9" w:rsidRPr="00F85B67" w:rsidTr="00F85B67">
        <w:trPr>
          <w:gridAfter w:val="1"/>
          <w:wAfter w:w="5" w:type="pct"/>
          <w:trHeight w:val="277"/>
        </w:trPr>
        <w:tc>
          <w:tcPr>
            <w:tcW w:w="886" w:type="pct"/>
            <w:vMerge w:val="restart"/>
            <w:tcBorders>
              <w:top w:val="single" w:sz="4" w:space="0" w:color="auto"/>
              <w:left w:val="single" w:sz="4" w:space="0" w:color="auto"/>
              <w:bottom w:val="single" w:sz="4" w:space="0" w:color="auto"/>
              <w:right w:val="single" w:sz="4" w:space="0" w:color="auto"/>
            </w:tcBorders>
            <w:hideMark/>
          </w:tcPr>
          <w:p w:rsidR="00F004F9" w:rsidRPr="00F85B67" w:rsidRDefault="00F004F9" w:rsidP="00F004F9">
            <w:pPr>
              <w:rPr>
                <w:rFonts w:cstheme="minorHAnsi"/>
                <w:iCs/>
                <w:sz w:val="20"/>
                <w:szCs w:val="20"/>
              </w:rPr>
            </w:pPr>
            <w:r w:rsidRPr="00F85B67">
              <w:rPr>
                <w:rFonts w:cstheme="minorHAnsi"/>
                <w:iCs/>
                <w:sz w:val="20"/>
                <w:szCs w:val="20"/>
              </w:rPr>
              <w:t>Servicios de Capacitación Empresarial</w:t>
            </w: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Matrícula de cursos contratados a Empresas Externas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r>
      <w:tr w:rsidR="00F004F9" w:rsidRPr="00F85B67" w:rsidTr="00F85B67">
        <w:trPr>
          <w:gridAfter w:val="1"/>
          <w:wAfter w:w="5" w:type="pct"/>
          <w:trHeight w:val="268"/>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 xml:space="preserve">Contratación de cursos a empresas externas </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r>
      <w:tr w:rsidR="00F004F9" w:rsidRPr="00F85B67" w:rsidTr="00F85B67">
        <w:trPr>
          <w:gridAfter w:val="1"/>
          <w:wAfter w:w="5" w:type="pct"/>
          <w:trHeight w:val="285"/>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Procedimiento para la venta de capacitaciones externas.</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M</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B</w:t>
            </w:r>
          </w:p>
        </w:tc>
      </w:tr>
      <w:tr w:rsidR="00F004F9" w:rsidRPr="00F85B67" w:rsidTr="00F85B67">
        <w:trPr>
          <w:gridAfter w:val="1"/>
          <w:wAfter w:w="5" w:type="pct"/>
          <w:trHeight w:val="276"/>
        </w:trPr>
        <w:tc>
          <w:tcPr>
            <w:tcW w:w="886" w:type="pct"/>
            <w:vMerge/>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p>
        </w:tc>
        <w:tc>
          <w:tcPr>
            <w:tcW w:w="2446" w:type="pct"/>
            <w:tcBorders>
              <w:top w:val="single" w:sz="4" w:space="0" w:color="auto"/>
              <w:left w:val="single" w:sz="4" w:space="0" w:color="auto"/>
              <w:bottom w:val="single" w:sz="4" w:space="0" w:color="auto"/>
              <w:right w:val="single" w:sz="4" w:space="0" w:color="auto"/>
            </w:tcBorders>
            <w:hideMark/>
          </w:tcPr>
          <w:p w:rsidR="00F004F9" w:rsidRPr="00F85B67" w:rsidRDefault="00F004F9">
            <w:pPr>
              <w:rPr>
                <w:rFonts w:cstheme="minorHAnsi"/>
                <w:iCs/>
                <w:sz w:val="20"/>
                <w:szCs w:val="20"/>
              </w:rPr>
            </w:pPr>
            <w:r w:rsidRPr="00F85B67">
              <w:rPr>
                <w:rFonts w:cstheme="minorHAnsi"/>
                <w:iCs/>
                <w:sz w:val="20"/>
                <w:szCs w:val="20"/>
              </w:rPr>
              <w:t>Gestión del proceso de formación dirigido a personal externo al CBCR</w:t>
            </w:r>
          </w:p>
        </w:tc>
        <w:tc>
          <w:tcPr>
            <w:tcW w:w="647"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54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c>
          <w:tcPr>
            <w:tcW w:w="468" w:type="pct"/>
            <w:tcBorders>
              <w:top w:val="single" w:sz="4" w:space="0" w:color="auto"/>
              <w:left w:val="single" w:sz="4" w:space="0" w:color="auto"/>
              <w:bottom w:val="single" w:sz="4" w:space="0" w:color="auto"/>
              <w:right w:val="single" w:sz="4" w:space="0" w:color="auto"/>
            </w:tcBorders>
            <w:noWrap/>
            <w:hideMark/>
          </w:tcPr>
          <w:p w:rsidR="00F004F9" w:rsidRPr="00F85B67" w:rsidRDefault="00F004F9" w:rsidP="00F004F9">
            <w:pPr>
              <w:jc w:val="center"/>
              <w:rPr>
                <w:rFonts w:cstheme="minorHAnsi"/>
                <w:sz w:val="20"/>
                <w:szCs w:val="20"/>
              </w:rPr>
            </w:pPr>
            <w:r w:rsidRPr="00F85B67">
              <w:rPr>
                <w:rFonts w:cstheme="minorHAnsi"/>
                <w:sz w:val="20"/>
                <w:szCs w:val="20"/>
              </w:rPr>
              <w:t>A</w:t>
            </w:r>
          </w:p>
        </w:tc>
      </w:tr>
    </w:tbl>
    <w:p w:rsidR="00276DBC" w:rsidRDefault="00276DBC" w:rsidP="00F004F9">
      <w:pPr>
        <w:rPr>
          <w:lang w:val="es-CR"/>
        </w:rPr>
      </w:pPr>
    </w:p>
    <w:p w:rsidR="00276DBC" w:rsidRDefault="00276DBC">
      <w:pPr>
        <w:rPr>
          <w:lang w:val="es-CR"/>
        </w:rPr>
      </w:pPr>
      <w:r>
        <w:rPr>
          <w:lang w:val="es-CR"/>
        </w:rPr>
        <w:br w:type="page"/>
      </w:r>
    </w:p>
    <w:p w:rsidR="00EB3557" w:rsidRDefault="00EB3557" w:rsidP="00EB3557">
      <w:pPr>
        <w:pStyle w:val="Ttulo2"/>
        <w:numPr>
          <w:ilvl w:val="1"/>
          <w:numId w:val="1"/>
        </w:numPr>
        <w:rPr>
          <w:lang w:val="es-CR"/>
        </w:rPr>
      </w:pPr>
      <w:r w:rsidRPr="001D5ED4">
        <w:rPr>
          <w:lang w:val="es-CR"/>
        </w:rPr>
        <w:lastRenderedPageBreak/>
        <w:t>Análisis de Impacto a la Operación</w:t>
      </w:r>
    </w:p>
    <w:tbl>
      <w:tblPr>
        <w:tblStyle w:val="Piedepgina"/>
        <w:tblW w:w="5000" w:type="pct"/>
        <w:tblLook w:val="04A0" w:firstRow="1" w:lastRow="0" w:firstColumn="1" w:lastColumn="0" w:noHBand="0" w:noVBand="1"/>
      </w:tblPr>
      <w:tblGrid>
        <w:gridCol w:w="1123"/>
        <w:gridCol w:w="2483"/>
        <w:gridCol w:w="1363"/>
        <w:gridCol w:w="1122"/>
        <w:gridCol w:w="1122"/>
        <w:gridCol w:w="4405"/>
        <w:gridCol w:w="848"/>
        <w:gridCol w:w="851"/>
        <w:gridCol w:w="677"/>
      </w:tblGrid>
      <w:tr w:rsidR="00276DBC" w:rsidRPr="00276DBC" w:rsidTr="00F85B67">
        <w:trPr>
          <w:trHeight w:val="315"/>
          <w:tblHeader/>
        </w:trPr>
        <w:tc>
          <w:tcPr>
            <w:tcW w:w="5000" w:type="pct"/>
            <w:gridSpan w:val="9"/>
            <w:tcBorders>
              <w:top w:val="single" w:sz="4" w:space="0" w:color="auto"/>
              <w:left w:val="single" w:sz="4" w:space="0" w:color="auto"/>
              <w:bottom w:val="single" w:sz="4" w:space="0" w:color="auto"/>
              <w:right w:val="single" w:sz="4" w:space="0" w:color="auto"/>
            </w:tcBorders>
            <w:noWrap/>
            <w:hideMark/>
          </w:tcPr>
          <w:p w:rsidR="00276DBC" w:rsidRPr="00F85B67" w:rsidRDefault="00276DBC" w:rsidP="00F85B67">
            <w:pPr>
              <w:pStyle w:val="Ttulo5"/>
              <w:outlineLvl w:val="4"/>
            </w:pPr>
            <w:r w:rsidRPr="00F85B67">
              <w:t>Tabla N° 11. Análisis de Impacto a la Operación</w:t>
            </w:r>
          </w:p>
        </w:tc>
      </w:tr>
      <w:tr w:rsidR="00276DBC" w:rsidRPr="00276DBC" w:rsidTr="00F85B67">
        <w:trPr>
          <w:trHeight w:val="300"/>
        </w:trPr>
        <w:tc>
          <w:tcPr>
            <w:tcW w:w="1288" w:type="pct"/>
            <w:gridSpan w:val="2"/>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Organización (Dependencia):</w:t>
            </w:r>
            <w:r w:rsidRPr="00F85B67">
              <w:rPr>
                <w:rFonts w:cstheme="minorHAnsi"/>
                <w:bCs/>
                <w:sz w:val="20"/>
                <w:szCs w:val="20"/>
              </w:rPr>
              <w:br/>
              <w:t xml:space="preserve"> ACADEMIA</w:t>
            </w:r>
          </w:p>
        </w:tc>
        <w:tc>
          <w:tcPr>
            <w:tcW w:w="888" w:type="pct"/>
            <w:gridSpan w:val="2"/>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Hecho por</w:t>
            </w:r>
          </w:p>
        </w:tc>
        <w:tc>
          <w:tcPr>
            <w:tcW w:w="2824" w:type="pct"/>
            <w:gridSpan w:val="5"/>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Herlinda Méndez y Kembly Alfaro</w:t>
            </w:r>
          </w:p>
        </w:tc>
      </w:tr>
      <w:tr w:rsidR="00276DBC" w:rsidRPr="00276DBC" w:rsidTr="00F85B67">
        <w:trPr>
          <w:trHeight w:val="450"/>
        </w:trPr>
        <w:tc>
          <w:tcPr>
            <w:tcW w:w="1288" w:type="pct"/>
            <w:gridSpan w:val="2"/>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c>
          <w:tcPr>
            <w:tcW w:w="888" w:type="pct"/>
            <w:gridSpan w:val="2"/>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c>
          <w:tcPr>
            <w:tcW w:w="2824" w:type="pct"/>
            <w:gridSpan w:val="5"/>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r>
      <w:tr w:rsidR="00276DBC" w:rsidRPr="00276DBC" w:rsidTr="00F85B67">
        <w:trPr>
          <w:trHeight w:val="70"/>
        </w:trPr>
        <w:tc>
          <w:tcPr>
            <w:tcW w:w="1288" w:type="pct"/>
            <w:gridSpan w:val="2"/>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c>
          <w:tcPr>
            <w:tcW w:w="888" w:type="pct"/>
            <w:gridSpan w:val="2"/>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Fecha de Revisión</w:t>
            </w:r>
          </w:p>
        </w:tc>
        <w:tc>
          <w:tcPr>
            <w:tcW w:w="2824" w:type="pct"/>
            <w:gridSpan w:val="5"/>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28/09/2016</w:t>
            </w:r>
          </w:p>
        </w:tc>
      </w:tr>
      <w:tr w:rsidR="00276DBC" w:rsidRPr="00276DBC" w:rsidTr="00F85B67">
        <w:trPr>
          <w:trHeight w:val="204"/>
        </w:trPr>
        <w:tc>
          <w:tcPr>
            <w:tcW w:w="1288" w:type="pct"/>
            <w:gridSpan w:val="2"/>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Aprobado por:</w:t>
            </w:r>
          </w:p>
        </w:tc>
        <w:tc>
          <w:tcPr>
            <w:tcW w:w="888" w:type="pct"/>
            <w:gridSpan w:val="2"/>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Fecha de Aprobación</w:t>
            </w:r>
          </w:p>
        </w:tc>
        <w:tc>
          <w:tcPr>
            <w:tcW w:w="2824" w:type="pct"/>
            <w:gridSpan w:val="5"/>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 </w:t>
            </w:r>
          </w:p>
        </w:tc>
      </w:tr>
      <w:tr w:rsidR="00276DBC" w:rsidRPr="00276DBC" w:rsidTr="00F85B67">
        <w:trPr>
          <w:trHeight w:val="451"/>
        </w:trPr>
        <w:tc>
          <w:tcPr>
            <w:tcW w:w="1288" w:type="pct"/>
            <w:gridSpan w:val="2"/>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r w:rsidRPr="00F85B67">
              <w:rPr>
                <w:rFonts w:cstheme="minorHAnsi"/>
                <w:bCs/>
                <w:sz w:val="20"/>
                <w:szCs w:val="20"/>
              </w:rPr>
              <w:t>Misión de la Organización</w:t>
            </w:r>
          </w:p>
        </w:tc>
        <w:tc>
          <w:tcPr>
            <w:tcW w:w="3712" w:type="pct"/>
            <w:gridSpan w:val="7"/>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Gestionar procesos formativos innovadores basados en estándares de calidad, para el desarrollo integral de conocimientos y habilidades de los colaboradores del Cuerpo de Bomberos y los clientes externos.</w:t>
            </w:r>
          </w:p>
        </w:tc>
      </w:tr>
      <w:tr w:rsidR="00276DBC" w:rsidRPr="00276DBC" w:rsidTr="00F85B67">
        <w:trPr>
          <w:trHeight w:val="242"/>
        </w:trPr>
        <w:tc>
          <w:tcPr>
            <w:tcW w:w="1288" w:type="pct"/>
            <w:gridSpan w:val="2"/>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Proceso o función: ADMINISTRATIVO</w:t>
            </w:r>
          </w:p>
        </w:tc>
        <w:tc>
          <w:tcPr>
            <w:tcW w:w="888" w:type="pct"/>
            <w:gridSpan w:val="2"/>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Responsable</w:t>
            </w:r>
          </w:p>
        </w:tc>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r w:rsidRPr="00F85B67">
              <w:rPr>
                <w:rFonts w:cstheme="minorHAnsi"/>
                <w:bCs/>
                <w:sz w:val="20"/>
                <w:szCs w:val="20"/>
              </w:rPr>
              <w:t> </w:t>
            </w:r>
          </w:p>
        </w:tc>
        <w:tc>
          <w:tcPr>
            <w:tcW w:w="2423" w:type="pct"/>
            <w:gridSpan w:val="4"/>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ALEJANDRO ROSALES</w:t>
            </w:r>
          </w:p>
        </w:tc>
      </w:tr>
      <w:tr w:rsidR="00276DBC" w:rsidRPr="00276DBC" w:rsidTr="00AB3C39">
        <w:trPr>
          <w:trHeight w:val="300"/>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A</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B</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E</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F</w:t>
            </w:r>
          </w:p>
        </w:tc>
        <w:tc>
          <w:tcPr>
            <w:tcW w:w="303"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G</w:t>
            </w:r>
          </w:p>
        </w:tc>
        <w:tc>
          <w:tcPr>
            <w:tcW w:w="304"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H</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I</w:t>
            </w:r>
          </w:p>
        </w:tc>
      </w:tr>
      <w:tr w:rsidR="00276DBC" w:rsidRPr="00276DBC" w:rsidTr="00AB3C39">
        <w:trPr>
          <w:trHeight w:val="675"/>
        </w:trPr>
        <w:tc>
          <w:tcPr>
            <w:tcW w:w="401"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 </w:t>
            </w:r>
          </w:p>
        </w:tc>
        <w:tc>
          <w:tcPr>
            <w:tcW w:w="887"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Anote cada proceso crítico (Inicie con los procedimientos que determinaron ser críticos a los procesos en el análisis anterior) - Use líneas separadas-</w:t>
            </w:r>
          </w:p>
        </w:tc>
        <w:tc>
          <w:tcPr>
            <w:tcW w:w="487"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¿Son estos controles efectivos? (Si o No)</w:t>
            </w:r>
          </w:p>
        </w:tc>
        <w:tc>
          <w:tcPr>
            <w:tcW w:w="2376" w:type="pct"/>
            <w:gridSpan w:val="3"/>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Impactos</w:t>
            </w:r>
            <w:r w:rsidRPr="00F85B67">
              <w:rPr>
                <w:rFonts w:cstheme="minorHAnsi"/>
                <w:bCs/>
                <w:sz w:val="20"/>
                <w:szCs w:val="20"/>
              </w:rPr>
              <w:br/>
              <w:t>Se indican aquellos impactos que identificamos con mayor probabilidad de ocurrencia después de analizar los efectos posibles que se derivarían de las amenazas (Tabla anterior: Frecuencia Acumulada de Impactos sobre amenazas)</w:t>
            </w:r>
          </w:p>
        </w:tc>
        <w:tc>
          <w:tcPr>
            <w:tcW w:w="303" w:type="pct"/>
            <w:vMerge w:val="restar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bCs/>
                <w:sz w:val="20"/>
                <w:szCs w:val="20"/>
              </w:rPr>
            </w:pPr>
            <w:r w:rsidRPr="00F85B67">
              <w:rPr>
                <w:rFonts w:cstheme="minorHAnsi"/>
                <w:bCs/>
                <w:sz w:val="20"/>
                <w:szCs w:val="20"/>
              </w:rPr>
              <w:t xml:space="preserve">Severidad del </w:t>
            </w:r>
            <w:r w:rsidR="00A34CC0" w:rsidRPr="00F85B67">
              <w:rPr>
                <w:rFonts w:cstheme="minorHAnsi"/>
                <w:bCs/>
                <w:sz w:val="20"/>
                <w:szCs w:val="20"/>
              </w:rPr>
              <w:t>Impacto A</w:t>
            </w:r>
            <w:r w:rsidRPr="00F85B67">
              <w:rPr>
                <w:rFonts w:cstheme="minorHAnsi"/>
                <w:bCs/>
                <w:sz w:val="20"/>
                <w:szCs w:val="20"/>
              </w:rPr>
              <w:t>/M/B</w:t>
            </w:r>
          </w:p>
        </w:tc>
        <w:tc>
          <w:tcPr>
            <w:tcW w:w="304" w:type="pct"/>
            <w:vMerge w:val="restar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bCs/>
                <w:sz w:val="20"/>
                <w:szCs w:val="20"/>
              </w:rPr>
            </w:pPr>
            <w:r w:rsidRPr="00F85B67">
              <w:rPr>
                <w:rFonts w:cstheme="minorHAnsi"/>
                <w:bCs/>
                <w:sz w:val="20"/>
                <w:szCs w:val="20"/>
              </w:rPr>
              <w:t>Probabilidad de Ocurrencia A/M/B</w:t>
            </w:r>
          </w:p>
        </w:tc>
        <w:tc>
          <w:tcPr>
            <w:tcW w:w="242" w:type="pct"/>
            <w:vMerge w:val="restar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bCs/>
                <w:sz w:val="20"/>
                <w:szCs w:val="20"/>
              </w:rPr>
            </w:pPr>
            <w:r w:rsidRPr="00F85B67">
              <w:rPr>
                <w:rFonts w:cstheme="minorHAnsi"/>
                <w:bCs/>
                <w:sz w:val="20"/>
                <w:szCs w:val="20"/>
              </w:rPr>
              <w:t>Requiere Mitigación Si/No</w:t>
            </w:r>
          </w:p>
        </w:tc>
      </w:tr>
      <w:tr w:rsidR="00276DBC" w:rsidRPr="00276DBC" w:rsidTr="00AB3C39">
        <w:trPr>
          <w:trHeight w:val="1830"/>
        </w:trPr>
        <w:tc>
          <w:tcPr>
            <w:tcW w:w="401"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c>
          <w:tcPr>
            <w:tcW w:w="887"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c>
          <w:tcPr>
            <w:tcW w:w="487"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c>
          <w:tcPr>
            <w:tcW w:w="2376" w:type="pct"/>
            <w:gridSpan w:val="3"/>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c>
          <w:tcPr>
            <w:tcW w:w="303"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c>
          <w:tcPr>
            <w:tcW w:w="304"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c>
          <w:tcPr>
            <w:tcW w:w="242"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p>
        </w:tc>
      </w:tr>
      <w:tr w:rsidR="00276DBC" w:rsidRPr="00276DBC" w:rsidTr="00AB3C39">
        <w:trPr>
          <w:trHeight w:val="315"/>
        </w:trPr>
        <w:tc>
          <w:tcPr>
            <w:tcW w:w="401"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1.1</w:t>
            </w:r>
          </w:p>
        </w:tc>
        <w:tc>
          <w:tcPr>
            <w:tcW w:w="887"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Gestión de respaldo de la información</w:t>
            </w:r>
          </w:p>
        </w:tc>
        <w:tc>
          <w:tcPr>
            <w:tcW w:w="487"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Pérdida o daño de la información o datos</w:t>
            </w:r>
          </w:p>
        </w:tc>
        <w:tc>
          <w:tcPr>
            <w:tcW w:w="303"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A</w:t>
            </w:r>
          </w:p>
        </w:tc>
        <w:tc>
          <w:tcPr>
            <w:tcW w:w="304"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M</w:t>
            </w:r>
          </w:p>
        </w:tc>
        <w:tc>
          <w:tcPr>
            <w:tcW w:w="242"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Si</w:t>
            </w:r>
          </w:p>
        </w:tc>
      </w:tr>
      <w:tr w:rsidR="00276DBC" w:rsidRPr="00276DBC" w:rsidTr="00AB3C39">
        <w:trPr>
          <w:trHeight w:val="450"/>
        </w:trPr>
        <w:tc>
          <w:tcPr>
            <w:tcW w:w="401"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p>
        </w:tc>
        <w:tc>
          <w:tcPr>
            <w:tcW w:w="887"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p>
        </w:tc>
        <w:tc>
          <w:tcPr>
            <w:tcW w:w="487"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p>
        </w:tc>
        <w:tc>
          <w:tcPr>
            <w:tcW w:w="2376" w:type="pct"/>
            <w:gridSpan w:val="3"/>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p>
        </w:tc>
        <w:tc>
          <w:tcPr>
            <w:tcW w:w="303"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p>
        </w:tc>
        <w:tc>
          <w:tcPr>
            <w:tcW w:w="304"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p>
        </w:tc>
        <w:tc>
          <w:tcPr>
            <w:tcW w:w="242"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p>
        </w:tc>
      </w:tr>
      <w:tr w:rsidR="00276DBC" w:rsidRPr="00276DBC" w:rsidTr="00AB3C39">
        <w:trPr>
          <w:trHeight w:val="315"/>
        </w:trPr>
        <w:tc>
          <w:tcPr>
            <w:tcW w:w="401"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1.2</w:t>
            </w:r>
          </w:p>
        </w:tc>
        <w:tc>
          <w:tcPr>
            <w:tcW w:w="887"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Disponibilidad presupuestaria</w:t>
            </w:r>
          </w:p>
        </w:tc>
        <w:tc>
          <w:tcPr>
            <w:tcW w:w="487"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Afectación de la Calidad del Servicio</w:t>
            </w:r>
          </w:p>
        </w:tc>
        <w:tc>
          <w:tcPr>
            <w:tcW w:w="303"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A</w:t>
            </w:r>
          </w:p>
        </w:tc>
        <w:tc>
          <w:tcPr>
            <w:tcW w:w="304"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B</w:t>
            </w:r>
          </w:p>
        </w:tc>
        <w:tc>
          <w:tcPr>
            <w:tcW w:w="242" w:type="pct"/>
            <w:vMerge w:val="restar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Si</w:t>
            </w:r>
          </w:p>
        </w:tc>
      </w:tr>
      <w:tr w:rsidR="00276DBC" w:rsidRPr="00276DBC" w:rsidTr="00AB3C39">
        <w:trPr>
          <w:trHeight w:val="450"/>
        </w:trPr>
        <w:tc>
          <w:tcPr>
            <w:tcW w:w="401"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p>
        </w:tc>
        <w:tc>
          <w:tcPr>
            <w:tcW w:w="887"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p>
        </w:tc>
        <w:tc>
          <w:tcPr>
            <w:tcW w:w="487"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p>
        </w:tc>
        <w:tc>
          <w:tcPr>
            <w:tcW w:w="2376" w:type="pct"/>
            <w:gridSpan w:val="3"/>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p>
        </w:tc>
        <w:tc>
          <w:tcPr>
            <w:tcW w:w="303"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p>
        </w:tc>
        <w:tc>
          <w:tcPr>
            <w:tcW w:w="304"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p>
        </w:tc>
        <w:tc>
          <w:tcPr>
            <w:tcW w:w="242" w:type="pct"/>
            <w:vMerge/>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p>
        </w:tc>
      </w:tr>
      <w:tr w:rsidR="00276DBC" w:rsidRPr="00276DBC" w:rsidTr="00AB3C39">
        <w:trPr>
          <w:cantSplit/>
          <w:trHeight w:val="1134"/>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1.3</w:t>
            </w:r>
            <w:r w:rsidR="00AB3C39">
              <w:rPr>
                <w:rFonts w:cstheme="minorHAnsi"/>
                <w:sz w:val="20"/>
                <w:szCs w:val="20"/>
              </w:rPr>
              <w:t>º</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 xml:space="preserve">Tratamiento de accidentes de participantes internos </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B</w:t>
            </w:r>
          </w:p>
        </w:tc>
        <w:tc>
          <w:tcPr>
            <w:tcW w:w="304" w:type="pc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r>
      <w:tr w:rsidR="00276DBC" w:rsidRPr="00276DBC" w:rsidTr="00AB3C39">
        <w:trPr>
          <w:cantSplit/>
          <w:trHeight w:val="524"/>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lastRenderedPageBreak/>
              <w:t>1.4</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Monitoreo de servicios públicos y uso de instalaciones</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A</w:t>
            </w:r>
          </w:p>
        </w:tc>
        <w:tc>
          <w:tcPr>
            <w:tcW w:w="304" w:type="pc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A</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r>
      <w:tr w:rsidR="00276DBC" w:rsidRPr="00276DBC" w:rsidTr="00AB3C39">
        <w:trPr>
          <w:cantSplit/>
          <w:trHeight w:val="228"/>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1.5</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Gestión de servicio de alimentación</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Si</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M</w:t>
            </w:r>
          </w:p>
        </w:tc>
        <w:tc>
          <w:tcPr>
            <w:tcW w:w="304" w:type="pc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r>
      <w:tr w:rsidR="00276DBC" w:rsidRPr="00276DBC" w:rsidTr="00AB3C39">
        <w:trPr>
          <w:cantSplit/>
          <w:trHeight w:val="769"/>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1.6</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 xml:space="preserve">Gestión de solicitud para reservación </w:t>
            </w:r>
            <w:r w:rsidR="00A34CC0" w:rsidRPr="00F85B67">
              <w:rPr>
                <w:rFonts w:cstheme="minorHAnsi"/>
                <w:sz w:val="20"/>
                <w:szCs w:val="20"/>
              </w:rPr>
              <w:t>y uso</w:t>
            </w:r>
            <w:r w:rsidRPr="00F85B67">
              <w:rPr>
                <w:rFonts w:cstheme="minorHAnsi"/>
                <w:sz w:val="20"/>
                <w:szCs w:val="20"/>
              </w:rPr>
              <w:t xml:space="preserve"> de las instalaciones de la Academia</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B</w:t>
            </w:r>
          </w:p>
        </w:tc>
        <w:tc>
          <w:tcPr>
            <w:tcW w:w="304" w:type="pc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r>
      <w:tr w:rsidR="00276DBC" w:rsidRPr="00276DBC" w:rsidTr="00AB3C39">
        <w:trPr>
          <w:cantSplit/>
          <w:trHeight w:val="615"/>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1.7</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Gestión de solicitud de fotocopiado de material didáctico</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Si</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M</w:t>
            </w:r>
          </w:p>
        </w:tc>
        <w:tc>
          <w:tcPr>
            <w:tcW w:w="304" w:type="pct"/>
            <w:tcBorders>
              <w:top w:val="single" w:sz="4" w:space="0" w:color="auto"/>
              <w:left w:val="single" w:sz="4" w:space="0" w:color="auto"/>
              <w:bottom w:val="single" w:sz="4" w:space="0" w:color="auto"/>
              <w:right w:val="single" w:sz="4" w:space="0" w:color="auto"/>
            </w:tcBorders>
            <w:hideMark/>
          </w:tcPr>
          <w:p w:rsidR="00276DBC" w:rsidRPr="00F85B67" w:rsidRDefault="00276DBC" w:rsidP="00F85B67">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r>
      <w:tr w:rsidR="00276DBC" w:rsidRPr="00276DBC" w:rsidTr="00F85B67">
        <w:trPr>
          <w:trHeight w:val="315"/>
        </w:trPr>
        <w:tc>
          <w:tcPr>
            <w:tcW w:w="1288" w:type="pct"/>
            <w:gridSpan w:val="2"/>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Proceso o función: DOCENTE</w:t>
            </w:r>
          </w:p>
        </w:tc>
        <w:tc>
          <w:tcPr>
            <w:tcW w:w="888" w:type="pct"/>
            <w:gridSpan w:val="2"/>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Responsable</w:t>
            </w:r>
          </w:p>
        </w:tc>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r w:rsidRPr="00F85B67">
              <w:rPr>
                <w:rFonts w:cstheme="minorHAnsi"/>
                <w:bCs/>
                <w:sz w:val="20"/>
                <w:szCs w:val="20"/>
              </w:rPr>
              <w:t> </w:t>
            </w:r>
          </w:p>
        </w:tc>
        <w:tc>
          <w:tcPr>
            <w:tcW w:w="2423" w:type="pct"/>
            <w:gridSpan w:val="4"/>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ALLAN RODRIGUEZ ZAMORA</w:t>
            </w:r>
          </w:p>
        </w:tc>
      </w:tr>
      <w:tr w:rsidR="00276DBC" w:rsidRPr="00276DBC" w:rsidTr="00AB3C39">
        <w:trPr>
          <w:trHeight w:val="315"/>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A</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B</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E</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F</w:t>
            </w:r>
          </w:p>
        </w:tc>
        <w:tc>
          <w:tcPr>
            <w:tcW w:w="303"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G</w:t>
            </w:r>
          </w:p>
        </w:tc>
        <w:tc>
          <w:tcPr>
            <w:tcW w:w="304"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H</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I</w:t>
            </w:r>
          </w:p>
        </w:tc>
      </w:tr>
      <w:tr w:rsidR="00276DBC" w:rsidRPr="00276DBC" w:rsidTr="00AB3C39">
        <w:trPr>
          <w:trHeight w:val="872"/>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2.1</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Gestión del proceso de formación para el personal operativo del Cuerpo de Bomberos de Costa Rica</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Interrupción de la operación</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A</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r>
      <w:tr w:rsidR="00276DBC" w:rsidRPr="00276DBC" w:rsidTr="00AB3C39">
        <w:trPr>
          <w:trHeight w:val="1014"/>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2.2</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Desarrollo del programa de capacitación para el personal de nuevo ingreso (inducción) operativo al CBCR.</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Daño parcial significativo de un Departamento o servicio</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A</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Si</w:t>
            </w:r>
          </w:p>
        </w:tc>
      </w:tr>
      <w:tr w:rsidR="00276DBC" w:rsidRPr="00276DBC" w:rsidTr="00AB3C39">
        <w:trPr>
          <w:trHeight w:val="540"/>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2.3</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Capacitación para personal voluntario</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M</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r>
      <w:tr w:rsidR="00276DBC" w:rsidRPr="00276DBC" w:rsidTr="00AB3C39">
        <w:trPr>
          <w:trHeight w:val="501"/>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2.4</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 xml:space="preserve">Evaluación </w:t>
            </w:r>
            <w:r w:rsidR="00A34CC0" w:rsidRPr="00F85B67">
              <w:rPr>
                <w:rFonts w:cstheme="minorHAnsi"/>
                <w:sz w:val="20"/>
                <w:szCs w:val="20"/>
              </w:rPr>
              <w:t>en la</w:t>
            </w:r>
            <w:r w:rsidRPr="00F85B67">
              <w:rPr>
                <w:rFonts w:cstheme="minorHAnsi"/>
                <w:sz w:val="20"/>
                <w:szCs w:val="20"/>
              </w:rPr>
              <w:t xml:space="preserve"> acreditación de conductores del BCBCR</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M</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r>
      <w:tr w:rsidR="00276DBC" w:rsidRPr="00276DBC" w:rsidTr="00AB3C39">
        <w:trPr>
          <w:trHeight w:val="825"/>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2.5</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 xml:space="preserve">Gestión de capacitación para Bomberos Aeroportuarios </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Daño parcial significativo de un Departamento o servicio</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A</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Si</w:t>
            </w:r>
          </w:p>
        </w:tc>
      </w:tr>
      <w:tr w:rsidR="00276DBC" w:rsidRPr="00276DBC" w:rsidTr="00F85B67">
        <w:trPr>
          <w:trHeight w:val="645"/>
        </w:trPr>
        <w:tc>
          <w:tcPr>
            <w:tcW w:w="1288" w:type="pct"/>
            <w:gridSpan w:val="2"/>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r w:rsidRPr="00F85B67">
              <w:rPr>
                <w:rFonts w:cstheme="minorHAnsi"/>
                <w:bCs/>
                <w:sz w:val="20"/>
                <w:szCs w:val="20"/>
              </w:rPr>
              <w:lastRenderedPageBreak/>
              <w:t>Proceso o función: CAMPO DE ENTRENAMIENTO</w:t>
            </w:r>
          </w:p>
        </w:tc>
        <w:tc>
          <w:tcPr>
            <w:tcW w:w="1289"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r w:rsidRPr="00F85B67">
              <w:rPr>
                <w:rFonts w:cstheme="minorHAnsi"/>
                <w:bCs/>
                <w:sz w:val="20"/>
                <w:szCs w:val="20"/>
              </w:rPr>
              <w:t>Responsable</w:t>
            </w:r>
          </w:p>
        </w:tc>
        <w:tc>
          <w:tcPr>
            <w:tcW w:w="2423" w:type="pct"/>
            <w:gridSpan w:val="4"/>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r w:rsidRPr="00F85B67">
              <w:rPr>
                <w:rFonts w:cstheme="minorHAnsi"/>
                <w:bCs/>
                <w:sz w:val="20"/>
                <w:szCs w:val="20"/>
              </w:rPr>
              <w:t>RUBÉN SAENZ VARGAS</w:t>
            </w:r>
          </w:p>
        </w:tc>
      </w:tr>
      <w:tr w:rsidR="00276DBC" w:rsidRPr="00276DBC" w:rsidTr="00AB3C39">
        <w:trPr>
          <w:trHeight w:val="315"/>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A</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B</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E</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F</w:t>
            </w:r>
          </w:p>
        </w:tc>
        <w:tc>
          <w:tcPr>
            <w:tcW w:w="303"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G</w:t>
            </w:r>
          </w:p>
        </w:tc>
        <w:tc>
          <w:tcPr>
            <w:tcW w:w="304"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H</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I</w:t>
            </w:r>
          </w:p>
        </w:tc>
      </w:tr>
      <w:tr w:rsidR="00276DBC" w:rsidRPr="00276DBC" w:rsidTr="00AB3C39">
        <w:trPr>
          <w:trHeight w:val="1298"/>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3.1</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Mantenimiento y reparación del campo de entrenamiento y la Academia Nacional de Bomberos</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M</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M</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Si</w:t>
            </w:r>
          </w:p>
        </w:tc>
      </w:tr>
      <w:tr w:rsidR="00276DBC" w:rsidRPr="00276DBC" w:rsidTr="00AB3C39">
        <w:trPr>
          <w:trHeight w:val="889"/>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3.2</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 xml:space="preserve">Solicitud y uso de los simuladores y áreas para capacitación </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Si</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M</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r>
      <w:tr w:rsidR="00276DBC" w:rsidRPr="00276DBC" w:rsidTr="00AB3C39">
        <w:trPr>
          <w:trHeight w:val="1306"/>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3.3</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Gestión para la ejecución de actividades "conmemorativas" al CBCR (Caravana de la prevención, Carrera de Bomberos, Desafío de Bomberos)</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Si</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Pérdida de imagen</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r>
      <w:tr w:rsidR="00276DBC" w:rsidRPr="00276DBC" w:rsidTr="00AB3C39">
        <w:trPr>
          <w:trHeight w:val="391"/>
        </w:trPr>
        <w:tc>
          <w:tcPr>
            <w:tcW w:w="1288" w:type="pct"/>
            <w:gridSpan w:val="2"/>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r w:rsidRPr="00F85B67">
              <w:rPr>
                <w:rFonts w:cstheme="minorHAnsi"/>
                <w:bCs/>
                <w:sz w:val="20"/>
                <w:szCs w:val="20"/>
              </w:rPr>
              <w:t>Proceso o función: GESTIÓN DE SERVICIOS EMPRESARIALES</w:t>
            </w:r>
          </w:p>
        </w:tc>
        <w:tc>
          <w:tcPr>
            <w:tcW w:w="1289"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r w:rsidRPr="00F85B67">
              <w:rPr>
                <w:rFonts w:cstheme="minorHAnsi"/>
                <w:bCs/>
                <w:sz w:val="20"/>
                <w:szCs w:val="20"/>
              </w:rPr>
              <w:t>Responsable</w:t>
            </w:r>
          </w:p>
        </w:tc>
        <w:tc>
          <w:tcPr>
            <w:tcW w:w="2423" w:type="pct"/>
            <w:gridSpan w:val="4"/>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bCs/>
                <w:sz w:val="20"/>
                <w:szCs w:val="20"/>
              </w:rPr>
            </w:pPr>
            <w:r w:rsidRPr="00F85B67">
              <w:rPr>
                <w:rFonts w:cstheme="minorHAnsi"/>
                <w:bCs/>
                <w:sz w:val="20"/>
                <w:szCs w:val="20"/>
              </w:rPr>
              <w:t>JORGE GUSTAVO QUESADA</w:t>
            </w:r>
          </w:p>
        </w:tc>
      </w:tr>
      <w:tr w:rsidR="00276DBC" w:rsidRPr="00276DBC" w:rsidTr="00AB3C39">
        <w:trPr>
          <w:trHeight w:val="315"/>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A</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B</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E</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F</w:t>
            </w:r>
          </w:p>
        </w:tc>
        <w:tc>
          <w:tcPr>
            <w:tcW w:w="303"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G</w:t>
            </w:r>
          </w:p>
        </w:tc>
        <w:tc>
          <w:tcPr>
            <w:tcW w:w="304"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H</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bCs/>
                <w:sz w:val="20"/>
                <w:szCs w:val="20"/>
              </w:rPr>
            </w:pPr>
            <w:r w:rsidRPr="00F85B67">
              <w:rPr>
                <w:rFonts w:cstheme="minorHAnsi"/>
                <w:bCs/>
                <w:sz w:val="20"/>
                <w:szCs w:val="20"/>
              </w:rPr>
              <w:t>I</w:t>
            </w:r>
          </w:p>
        </w:tc>
      </w:tr>
      <w:tr w:rsidR="00276DBC" w:rsidRPr="00276DBC" w:rsidTr="00AB3C39">
        <w:trPr>
          <w:trHeight w:val="559"/>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4.1</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Gestión del proceso de formación dirigido a personal externo al CBCR</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M</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M</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Si</w:t>
            </w:r>
          </w:p>
        </w:tc>
      </w:tr>
      <w:tr w:rsidR="00276DBC" w:rsidRPr="00276DBC" w:rsidTr="00AB3C39">
        <w:trPr>
          <w:trHeight w:val="527"/>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4.2</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 xml:space="preserve">Matrícula de cursos contratados a Empresas Externas </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r>
      <w:tr w:rsidR="00276DBC" w:rsidRPr="00276DBC" w:rsidTr="00AB3C39">
        <w:trPr>
          <w:trHeight w:val="339"/>
        </w:trPr>
        <w:tc>
          <w:tcPr>
            <w:tcW w:w="401"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4.3</w:t>
            </w:r>
          </w:p>
        </w:tc>
        <w:tc>
          <w:tcPr>
            <w:tcW w:w="887" w:type="pct"/>
            <w:tcBorders>
              <w:top w:val="single" w:sz="4" w:space="0" w:color="auto"/>
              <w:left w:val="single" w:sz="4" w:space="0" w:color="auto"/>
              <w:bottom w:val="single" w:sz="4" w:space="0" w:color="auto"/>
              <w:right w:val="single" w:sz="4" w:space="0" w:color="auto"/>
            </w:tcBorders>
            <w:hideMark/>
          </w:tcPr>
          <w:p w:rsidR="00276DBC" w:rsidRPr="00F85B67" w:rsidRDefault="00276DBC">
            <w:pPr>
              <w:rPr>
                <w:rFonts w:cstheme="minorHAnsi"/>
                <w:sz w:val="20"/>
                <w:szCs w:val="20"/>
              </w:rPr>
            </w:pPr>
            <w:r w:rsidRPr="00F85B67">
              <w:rPr>
                <w:rFonts w:cstheme="minorHAnsi"/>
                <w:sz w:val="20"/>
                <w:szCs w:val="20"/>
              </w:rPr>
              <w:t xml:space="preserve">Contratación de cursos a empresas externas </w:t>
            </w:r>
          </w:p>
        </w:tc>
        <w:tc>
          <w:tcPr>
            <w:tcW w:w="487"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Sí</w:t>
            </w:r>
          </w:p>
        </w:tc>
        <w:tc>
          <w:tcPr>
            <w:tcW w:w="2376" w:type="pct"/>
            <w:gridSpan w:val="3"/>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Afectación de la calidad del servicio</w:t>
            </w:r>
          </w:p>
        </w:tc>
        <w:tc>
          <w:tcPr>
            <w:tcW w:w="303"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304" w:type="pct"/>
            <w:tcBorders>
              <w:top w:val="single" w:sz="4" w:space="0" w:color="auto"/>
              <w:left w:val="single" w:sz="4" w:space="0" w:color="auto"/>
              <w:bottom w:val="single" w:sz="4" w:space="0" w:color="auto"/>
              <w:right w:val="single" w:sz="4" w:space="0" w:color="auto"/>
            </w:tcBorders>
            <w:textDirection w:val="btLr"/>
            <w:hideMark/>
          </w:tcPr>
          <w:p w:rsidR="00276DBC" w:rsidRPr="00F85B67" w:rsidRDefault="00276DBC" w:rsidP="00276DBC">
            <w:pPr>
              <w:rPr>
                <w:rFonts w:cstheme="minorHAnsi"/>
                <w:sz w:val="20"/>
                <w:szCs w:val="20"/>
              </w:rPr>
            </w:pPr>
            <w:r w:rsidRPr="00F85B67">
              <w:rPr>
                <w:rFonts w:cstheme="minorHAnsi"/>
                <w:sz w:val="20"/>
                <w:szCs w:val="20"/>
              </w:rPr>
              <w:t>B</w:t>
            </w:r>
          </w:p>
        </w:tc>
        <w:tc>
          <w:tcPr>
            <w:tcW w:w="242" w:type="pct"/>
            <w:tcBorders>
              <w:top w:val="single" w:sz="4" w:space="0" w:color="auto"/>
              <w:left w:val="single" w:sz="4" w:space="0" w:color="auto"/>
              <w:bottom w:val="single" w:sz="4" w:space="0" w:color="auto"/>
              <w:right w:val="single" w:sz="4" w:space="0" w:color="auto"/>
            </w:tcBorders>
            <w:hideMark/>
          </w:tcPr>
          <w:p w:rsidR="00276DBC" w:rsidRPr="00F85B67" w:rsidRDefault="00276DBC" w:rsidP="00276DBC">
            <w:pPr>
              <w:rPr>
                <w:rFonts w:cstheme="minorHAnsi"/>
                <w:sz w:val="20"/>
                <w:szCs w:val="20"/>
              </w:rPr>
            </w:pPr>
            <w:r w:rsidRPr="00F85B67">
              <w:rPr>
                <w:rFonts w:cstheme="minorHAnsi"/>
                <w:sz w:val="20"/>
                <w:szCs w:val="20"/>
              </w:rPr>
              <w:t>No</w:t>
            </w:r>
          </w:p>
        </w:tc>
      </w:tr>
    </w:tbl>
    <w:p w:rsidR="00F004F9" w:rsidRDefault="00F004F9" w:rsidP="00F004F9">
      <w:pPr>
        <w:rPr>
          <w:lang w:val="es-CR"/>
        </w:rPr>
      </w:pPr>
    </w:p>
    <w:p w:rsidR="00EB3557" w:rsidRPr="001D5ED4" w:rsidRDefault="00EB3557" w:rsidP="00EB3557">
      <w:pPr>
        <w:pStyle w:val="Ttulo2"/>
        <w:numPr>
          <w:ilvl w:val="1"/>
          <w:numId w:val="1"/>
        </w:numPr>
        <w:rPr>
          <w:lang w:val="es-CR"/>
        </w:rPr>
      </w:pPr>
      <w:r w:rsidRPr="001D5ED4">
        <w:rPr>
          <w:lang w:val="es-CR"/>
        </w:rPr>
        <w:lastRenderedPageBreak/>
        <w:t>Plan de Mitigación</w:t>
      </w:r>
    </w:p>
    <w:tbl>
      <w:tblPr>
        <w:tblStyle w:val="Piedepgina"/>
        <w:tblW w:w="500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475"/>
        <w:gridCol w:w="35"/>
        <w:gridCol w:w="12"/>
        <w:gridCol w:w="98"/>
        <w:gridCol w:w="731"/>
        <w:gridCol w:w="11"/>
        <w:gridCol w:w="126"/>
        <w:gridCol w:w="101"/>
        <w:gridCol w:w="224"/>
        <w:gridCol w:w="227"/>
        <w:gridCol w:w="224"/>
        <w:gridCol w:w="227"/>
        <w:gridCol w:w="227"/>
        <w:gridCol w:w="823"/>
        <w:gridCol w:w="468"/>
        <w:gridCol w:w="224"/>
        <w:gridCol w:w="227"/>
        <w:gridCol w:w="227"/>
        <w:gridCol w:w="328"/>
        <w:gridCol w:w="221"/>
        <w:gridCol w:w="56"/>
        <w:gridCol w:w="46"/>
        <w:gridCol w:w="334"/>
        <w:gridCol w:w="328"/>
        <w:gridCol w:w="224"/>
        <w:gridCol w:w="227"/>
        <w:gridCol w:w="227"/>
        <w:gridCol w:w="227"/>
        <w:gridCol w:w="118"/>
        <w:gridCol w:w="109"/>
        <w:gridCol w:w="762"/>
        <w:gridCol w:w="87"/>
        <w:gridCol w:w="3241"/>
        <w:gridCol w:w="8"/>
      </w:tblGrid>
      <w:tr w:rsidR="0072547D" w:rsidRPr="00C933D8" w:rsidTr="00C933D8">
        <w:trPr>
          <w:trHeight w:val="315"/>
          <w:tblHeader/>
        </w:trPr>
        <w:tc>
          <w:tcPr>
            <w:tcW w:w="5000" w:type="pct"/>
            <w:gridSpan w:val="35"/>
            <w:noWrap/>
            <w:hideMark/>
          </w:tcPr>
          <w:p w:rsidR="0072547D" w:rsidRPr="00C933D8" w:rsidRDefault="0072547D" w:rsidP="00AB3C39">
            <w:pPr>
              <w:pStyle w:val="Ttulo5"/>
              <w:outlineLvl w:val="4"/>
            </w:pPr>
            <w:r w:rsidRPr="00C933D8">
              <w:t>Tabla N° 15. Plan de Mitigación</w:t>
            </w:r>
            <w:r w:rsidR="007318E7" w:rsidRPr="00C933D8">
              <w:t xml:space="preserve"> (Academia)</w:t>
            </w:r>
          </w:p>
        </w:tc>
      </w:tr>
      <w:tr w:rsidR="007318E7" w:rsidRPr="00C933D8" w:rsidTr="00C933D8">
        <w:trPr>
          <w:trHeight w:val="300"/>
        </w:trPr>
        <w:tc>
          <w:tcPr>
            <w:tcW w:w="991" w:type="pct"/>
            <w:vMerge w:val="restart"/>
            <w:hideMark/>
          </w:tcPr>
          <w:p w:rsidR="0072547D" w:rsidRPr="00C933D8" w:rsidRDefault="0072547D">
            <w:pPr>
              <w:rPr>
                <w:rFonts w:cstheme="minorHAnsi"/>
                <w:sz w:val="20"/>
                <w:szCs w:val="20"/>
              </w:rPr>
            </w:pPr>
            <w:r w:rsidRPr="00C933D8">
              <w:rPr>
                <w:rFonts w:cstheme="minorHAnsi"/>
                <w:sz w:val="20"/>
                <w:szCs w:val="20"/>
              </w:rPr>
              <w:t>Organización (Dependencia)</w:t>
            </w:r>
          </w:p>
        </w:tc>
        <w:tc>
          <w:tcPr>
            <w:tcW w:w="729" w:type="pct"/>
            <w:gridSpan w:val="10"/>
            <w:vMerge w:val="restart"/>
            <w:hideMark/>
          </w:tcPr>
          <w:p w:rsidR="0072547D" w:rsidRPr="00C933D8" w:rsidRDefault="0072547D">
            <w:pPr>
              <w:rPr>
                <w:rFonts w:cstheme="minorHAnsi"/>
                <w:bCs/>
                <w:iCs/>
                <w:sz w:val="20"/>
                <w:szCs w:val="20"/>
              </w:rPr>
            </w:pPr>
            <w:r w:rsidRPr="00C933D8">
              <w:rPr>
                <w:rFonts w:cstheme="minorHAnsi"/>
                <w:bCs/>
                <w:iCs/>
                <w:sz w:val="20"/>
                <w:szCs w:val="20"/>
              </w:rPr>
              <w:t>Academia</w:t>
            </w:r>
          </w:p>
        </w:tc>
        <w:tc>
          <w:tcPr>
            <w:tcW w:w="1817" w:type="pct"/>
            <w:gridSpan w:val="20"/>
            <w:vMerge w:val="restart"/>
            <w:hideMark/>
          </w:tcPr>
          <w:p w:rsidR="0072547D" w:rsidRPr="00C933D8" w:rsidRDefault="0072547D">
            <w:pPr>
              <w:rPr>
                <w:rFonts w:cstheme="minorHAnsi"/>
                <w:sz w:val="20"/>
                <w:szCs w:val="20"/>
              </w:rPr>
            </w:pPr>
            <w:r w:rsidRPr="00C933D8">
              <w:rPr>
                <w:rFonts w:cstheme="minorHAnsi"/>
                <w:sz w:val="20"/>
                <w:szCs w:val="20"/>
              </w:rPr>
              <w:t>Proceso</w:t>
            </w:r>
          </w:p>
        </w:tc>
        <w:tc>
          <w:tcPr>
            <w:tcW w:w="1463" w:type="pct"/>
            <w:gridSpan w:val="4"/>
            <w:vMerge w:val="restart"/>
            <w:hideMark/>
          </w:tcPr>
          <w:p w:rsidR="0072547D" w:rsidRPr="00C933D8" w:rsidRDefault="0072547D" w:rsidP="0072547D">
            <w:pPr>
              <w:rPr>
                <w:rFonts w:cstheme="minorHAnsi"/>
                <w:bCs/>
                <w:iCs/>
                <w:sz w:val="20"/>
                <w:szCs w:val="20"/>
              </w:rPr>
            </w:pPr>
            <w:r w:rsidRPr="00C933D8">
              <w:rPr>
                <w:rFonts w:cstheme="minorHAnsi"/>
                <w:bCs/>
                <w:iCs/>
                <w:sz w:val="20"/>
                <w:szCs w:val="20"/>
              </w:rPr>
              <w:t>CAMPO DE ENTRENAMIENTO</w:t>
            </w:r>
          </w:p>
        </w:tc>
      </w:tr>
      <w:tr w:rsidR="007318E7" w:rsidRPr="00C933D8" w:rsidTr="00C933D8">
        <w:trPr>
          <w:trHeight w:val="423"/>
        </w:trPr>
        <w:tc>
          <w:tcPr>
            <w:tcW w:w="991" w:type="pct"/>
            <w:vMerge/>
            <w:hideMark/>
          </w:tcPr>
          <w:p w:rsidR="0072547D" w:rsidRPr="00C933D8" w:rsidRDefault="0072547D">
            <w:pPr>
              <w:rPr>
                <w:rFonts w:cstheme="minorHAnsi"/>
                <w:sz w:val="20"/>
                <w:szCs w:val="20"/>
              </w:rPr>
            </w:pPr>
          </w:p>
        </w:tc>
        <w:tc>
          <w:tcPr>
            <w:tcW w:w="729" w:type="pct"/>
            <w:gridSpan w:val="10"/>
            <w:vMerge/>
            <w:hideMark/>
          </w:tcPr>
          <w:p w:rsidR="0072547D" w:rsidRPr="00C933D8" w:rsidRDefault="0072547D">
            <w:pPr>
              <w:rPr>
                <w:rFonts w:cstheme="minorHAnsi"/>
                <w:bCs/>
                <w:iCs/>
                <w:sz w:val="20"/>
                <w:szCs w:val="20"/>
              </w:rPr>
            </w:pPr>
          </w:p>
        </w:tc>
        <w:tc>
          <w:tcPr>
            <w:tcW w:w="1817" w:type="pct"/>
            <w:gridSpan w:val="20"/>
            <w:vMerge/>
            <w:hideMark/>
          </w:tcPr>
          <w:p w:rsidR="0072547D" w:rsidRPr="00C933D8" w:rsidRDefault="0072547D">
            <w:pPr>
              <w:rPr>
                <w:rFonts w:cstheme="minorHAnsi"/>
                <w:sz w:val="20"/>
                <w:szCs w:val="20"/>
              </w:rPr>
            </w:pPr>
          </w:p>
        </w:tc>
        <w:tc>
          <w:tcPr>
            <w:tcW w:w="1463" w:type="pct"/>
            <w:gridSpan w:val="4"/>
            <w:vMerge/>
            <w:hideMark/>
          </w:tcPr>
          <w:p w:rsidR="0072547D" w:rsidRPr="00C933D8" w:rsidRDefault="0072547D">
            <w:pPr>
              <w:rPr>
                <w:rFonts w:cstheme="minorHAnsi"/>
                <w:bCs/>
                <w:iCs/>
                <w:sz w:val="20"/>
                <w:szCs w:val="20"/>
              </w:rPr>
            </w:pPr>
          </w:p>
        </w:tc>
      </w:tr>
      <w:tr w:rsidR="007318E7" w:rsidRPr="00C933D8" w:rsidTr="00C933D8">
        <w:trPr>
          <w:trHeight w:val="824"/>
        </w:trPr>
        <w:tc>
          <w:tcPr>
            <w:tcW w:w="991" w:type="pct"/>
            <w:hideMark/>
          </w:tcPr>
          <w:p w:rsidR="0072547D" w:rsidRPr="00C933D8" w:rsidRDefault="0072547D">
            <w:pPr>
              <w:rPr>
                <w:rFonts w:cstheme="minorHAnsi"/>
                <w:sz w:val="20"/>
                <w:szCs w:val="20"/>
              </w:rPr>
            </w:pPr>
            <w:r w:rsidRPr="00C933D8">
              <w:rPr>
                <w:rFonts w:cstheme="minorHAnsi"/>
                <w:sz w:val="20"/>
                <w:szCs w:val="20"/>
              </w:rPr>
              <w:t>Proceso Crítico</w:t>
            </w:r>
          </w:p>
        </w:tc>
        <w:tc>
          <w:tcPr>
            <w:tcW w:w="729" w:type="pct"/>
            <w:gridSpan w:val="10"/>
            <w:hideMark/>
          </w:tcPr>
          <w:p w:rsidR="0072547D" w:rsidRPr="00C933D8" w:rsidRDefault="0072547D" w:rsidP="0072547D">
            <w:pPr>
              <w:rPr>
                <w:rFonts w:cstheme="minorHAnsi"/>
                <w:bCs/>
                <w:iCs/>
                <w:sz w:val="20"/>
                <w:szCs w:val="20"/>
              </w:rPr>
            </w:pPr>
            <w:r w:rsidRPr="00C933D8">
              <w:rPr>
                <w:rFonts w:cstheme="minorHAnsi"/>
                <w:bCs/>
                <w:iCs/>
                <w:sz w:val="20"/>
                <w:szCs w:val="20"/>
              </w:rPr>
              <w:t>Mantenimiento y reparación del campo de entrenamiento y la Academia Nacional de Bomberos</w:t>
            </w:r>
          </w:p>
        </w:tc>
        <w:tc>
          <w:tcPr>
            <w:tcW w:w="1817" w:type="pct"/>
            <w:gridSpan w:val="20"/>
            <w:hideMark/>
          </w:tcPr>
          <w:p w:rsidR="0072547D" w:rsidRPr="00C933D8" w:rsidRDefault="0072547D">
            <w:pPr>
              <w:rPr>
                <w:rFonts w:cstheme="minorHAnsi"/>
                <w:sz w:val="20"/>
                <w:szCs w:val="20"/>
              </w:rPr>
            </w:pPr>
            <w:r w:rsidRPr="00C933D8">
              <w:rPr>
                <w:rFonts w:cstheme="minorHAnsi"/>
                <w:sz w:val="20"/>
                <w:szCs w:val="20"/>
              </w:rPr>
              <w:t>Impacto/falla</w:t>
            </w:r>
          </w:p>
        </w:tc>
        <w:tc>
          <w:tcPr>
            <w:tcW w:w="1463" w:type="pct"/>
            <w:gridSpan w:val="4"/>
            <w:hideMark/>
          </w:tcPr>
          <w:p w:rsidR="0072547D" w:rsidRPr="00C933D8" w:rsidRDefault="0072547D" w:rsidP="0072547D">
            <w:pPr>
              <w:rPr>
                <w:rFonts w:cstheme="minorHAnsi"/>
                <w:bCs/>
                <w:iCs/>
                <w:sz w:val="20"/>
                <w:szCs w:val="20"/>
              </w:rPr>
            </w:pPr>
            <w:r w:rsidRPr="00C933D8">
              <w:rPr>
                <w:rFonts w:cstheme="minorHAnsi"/>
                <w:bCs/>
                <w:iCs/>
                <w:sz w:val="20"/>
                <w:szCs w:val="20"/>
              </w:rPr>
              <w:t>Afectación de la Calidad del Servicio</w:t>
            </w:r>
          </w:p>
        </w:tc>
      </w:tr>
      <w:tr w:rsidR="007318E7" w:rsidRPr="00C933D8" w:rsidTr="00C933D8">
        <w:trPr>
          <w:trHeight w:val="315"/>
        </w:trPr>
        <w:tc>
          <w:tcPr>
            <w:tcW w:w="991" w:type="pct"/>
            <w:hideMark/>
          </w:tcPr>
          <w:p w:rsidR="0072547D" w:rsidRPr="00C933D8" w:rsidRDefault="0072547D">
            <w:pPr>
              <w:rPr>
                <w:rFonts w:cstheme="minorHAnsi"/>
                <w:sz w:val="20"/>
                <w:szCs w:val="20"/>
              </w:rPr>
            </w:pPr>
            <w:r w:rsidRPr="00C933D8">
              <w:rPr>
                <w:rFonts w:cstheme="minorHAnsi"/>
                <w:sz w:val="20"/>
                <w:szCs w:val="20"/>
              </w:rPr>
              <w:t>Fecha</w:t>
            </w:r>
          </w:p>
        </w:tc>
        <w:tc>
          <w:tcPr>
            <w:tcW w:w="729" w:type="pct"/>
            <w:gridSpan w:val="10"/>
            <w:hideMark/>
          </w:tcPr>
          <w:p w:rsidR="0072547D" w:rsidRPr="00C933D8" w:rsidRDefault="0072547D" w:rsidP="0072547D">
            <w:pPr>
              <w:rPr>
                <w:rFonts w:cstheme="minorHAnsi"/>
                <w:sz w:val="20"/>
                <w:szCs w:val="20"/>
              </w:rPr>
            </w:pPr>
            <w:r w:rsidRPr="00C933D8">
              <w:rPr>
                <w:rFonts w:cstheme="minorHAnsi"/>
                <w:sz w:val="20"/>
                <w:szCs w:val="20"/>
              </w:rPr>
              <w:t>28/09/2016</w:t>
            </w:r>
          </w:p>
        </w:tc>
        <w:tc>
          <w:tcPr>
            <w:tcW w:w="1817" w:type="pct"/>
            <w:gridSpan w:val="20"/>
            <w:hideMark/>
          </w:tcPr>
          <w:p w:rsidR="0072547D" w:rsidRPr="00C933D8" w:rsidRDefault="0072547D">
            <w:pPr>
              <w:rPr>
                <w:rFonts w:cstheme="minorHAnsi"/>
                <w:sz w:val="20"/>
                <w:szCs w:val="20"/>
              </w:rPr>
            </w:pPr>
            <w:r w:rsidRPr="00C933D8">
              <w:rPr>
                <w:rFonts w:cstheme="minorHAnsi"/>
                <w:sz w:val="20"/>
                <w:szCs w:val="20"/>
              </w:rPr>
              <w:t>Fecha de Revisión</w:t>
            </w:r>
          </w:p>
        </w:tc>
        <w:tc>
          <w:tcPr>
            <w:tcW w:w="1463" w:type="pct"/>
            <w:gridSpan w:val="4"/>
            <w:hideMark/>
          </w:tcPr>
          <w:p w:rsidR="0072547D" w:rsidRPr="00C933D8" w:rsidRDefault="0072547D">
            <w:pPr>
              <w:rPr>
                <w:rFonts w:cstheme="minorHAnsi"/>
                <w:sz w:val="20"/>
                <w:szCs w:val="20"/>
              </w:rPr>
            </w:pPr>
            <w:r w:rsidRPr="00C933D8">
              <w:rPr>
                <w:rFonts w:cstheme="minorHAnsi"/>
                <w:sz w:val="20"/>
                <w:szCs w:val="20"/>
              </w:rPr>
              <w:t> </w:t>
            </w:r>
          </w:p>
        </w:tc>
      </w:tr>
      <w:tr w:rsidR="007318E7" w:rsidRPr="00C933D8" w:rsidTr="00C933D8">
        <w:trPr>
          <w:trHeight w:val="315"/>
        </w:trPr>
        <w:tc>
          <w:tcPr>
            <w:tcW w:w="991" w:type="pct"/>
            <w:hideMark/>
          </w:tcPr>
          <w:p w:rsidR="0072547D" w:rsidRPr="00C933D8" w:rsidRDefault="0072547D">
            <w:pPr>
              <w:rPr>
                <w:rFonts w:cstheme="minorHAnsi"/>
                <w:sz w:val="20"/>
                <w:szCs w:val="20"/>
              </w:rPr>
            </w:pPr>
            <w:r w:rsidRPr="00C933D8">
              <w:rPr>
                <w:rFonts w:cstheme="minorHAnsi"/>
                <w:sz w:val="20"/>
                <w:szCs w:val="20"/>
              </w:rPr>
              <w:t>Aprobado por</w:t>
            </w:r>
          </w:p>
        </w:tc>
        <w:tc>
          <w:tcPr>
            <w:tcW w:w="729" w:type="pct"/>
            <w:gridSpan w:val="10"/>
            <w:hideMark/>
          </w:tcPr>
          <w:p w:rsidR="0072547D" w:rsidRPr="00C933D8" w:rsidRDefault="0072547D">
            <w:pPr>
              <w:rPr>
                <w:rFonts w:cstheme="minorHAnsi"/>
                <w:sz w:val="20"/>
                <w:szCs w:val="20"/>
              </w:rPr>
            </w:pPr>
            <w:r w:rsidRPr="00C933D8">
              <w:rPr>
                <w:rFonts w:cstheme="minorHAnsi"/>
                <w:sz w:val="20"/>
                <w:szCs w:val="20"/>
              </w:rPr>
              <w:t> </w:t>
            </w:r>
          </w:p>
        </w:tc>
        <w:tc>
          <w:tcPr>
            <w:tcW w:w="1817" w:type="pct"/>
            <w:gridSpan w:val="20"/>
            <w:hideMark/>
          </w:tcPr>
          <w:p w:rsidR="0072547D" w:rsidRPr="00C933D8" w:rsidRDefault="0072547D">
            <w:pPr>
              <w:rPr>
                <w:rFonts w:cstheme="minorHAnsi"/>
                <w:sz w:val="20"/>
                <w:szCs w:val="20"/>
              </w:rPr>
            </w:pPr>
            <w:r w:rsidRPr="00C933D8">
              <w:rPr>
                <w:rFonts w:cstheme="minorHAnsi"/>
                <w:sz w:val="20"/>
                <w:szCs w:val="20"/>
              </w:rPr>
              <w:t>Fecha de Aprobación</w:t>
            </w:r>
          </w:p>
        </w:tc>
        <w:tc>
          <w:tcPr>
            <w:tcW w:w="1463" w:type="pct"/>
            <w:gridSpan w:val="4"/>
            <w:hideMark/>
          </w:tcPr>
          <w:p w:rsidR="0072547D" w:rsidRPr="00C933D8" w:rsidRDefault="0072547D">
            <w:pPr>
              <w:rPr>
                <w:rFonts w:cstheme="minorHAnsi"/>
                <w:sz w:val="20"/>
                <w:szCs w:val="20"/>
              </w:rPr>
            </w:pPr>
            <w:r w:rsidRPr="00C933D8">
              <w:rPr>
                <w:rFonts w:cstheme="minorHAnsi"/>
                <w:sz w:val="20"/>
                <w:szCs w:val="20"/>
              </w:rPr>
              <w:t> </w:t>
            </w:r>
          </w:p>
        </w:tc>
      </w:tr>
      <w:tr w:rsidR="007318E7" w:rsidRPr="00C933D8" w:rsidTr="00C933D8">
        <w:trPr>
          <w:trHeight w:val="504"/>
        </w:trPr>
        <w:tc>
          <w:tcPr>
            <w:tcW w:w="991" w:type="pct"/>
            <w:hideMark/>
          </w:tcPr>
          <w:p w:rsidR="0072547D" w:rsidRPr="00C933D8" w:rsidRDefault="0072547D">
            <w:pPr>
              <w:rPr>
                <w:rFonts w:cstheme="minorHAnsi"/>
                <w:sz w:val="20"/>
                <w:szCs w:val="20"/>
              </w:rPr>
            </w:pPr>
            <w:r w:rsidRPr="00C933D8">
              <w:rPr>
                <w:rFonts w:cstheme="minorHAnsi"/>
                <w:sz w:val="20"/>
                <w:szCs w:val="20"/>
              </w:rPr>
              <w:t>Opción 2 - Plan preventivo para el mantenimiento de las instalaciones.</w:t>
            </w:r>
          </w:p>
        </w:tc>
        <w:tc>
          <w:tcPr>
            <w:tcW w:w="729" w:type="pct"/>
            <w:gridSpan w:val="10"/>
            <w:hideMark/>
          </w:tcPr>
          <w:p w:rsidR="0072547D" w:rsidRPr="00C933D8" w:rsidRDefault="0072547D">
            <w:pPr>
              <w:rPr>
                <w:rFonts w:cstheme="minorHAnsi"/>
                <w:bCs/>
                <w:sz w:val="20"/>
                <w:szCs w:val="20"/>
              </w:rPr>
            </w:pPr>
            <w:r w:rsidRPr="00C933D8">
              <w:rPr>
                <w:rFonts w:cstheme="minorHAnsi"/>
                <w:bCs/>
                <w:sz w:val="20"/>
                <w:szCs w:val="20"/>
              </w:rPr>
              <w:t>1</w:t>
            </w:r>
            <w:r w:rsidRPr="00C933D8">
              <w:rPr>
                <w:rFonts w:cstheme="minorHAnsi"/>
                <w:bCs/>
                <w:sz w:val="20"/>
                <w:szCs w:val="20"/>
                <w:vertAlign w:val="superscript"/>
              </w:rPr>
              <w:t>st</w:t>
            </w:r>
            <w:r w:rsidRPr="00C933D8">
              <w:rPr>
                <w:rFonts w:cstheme="minorHAnsi"/>
                <w:bCs/>
                <w:sz w:val="20"/>
                <w:szCs w:val="20"/>
              </w:rPr>
              <w:t xml:space="preserve"> Semestre</w:t>
            </w:r>
          </w:p>
        </w:tc>
        <w:tc>
          <w:tcPr>
            <w:tcW w:w="1817" w:type="pct"/>
            <w:gridSpan w:val="20"/>
            <w:hideMark/>
          </w:tcPr>
          <w:p w:rsidR="0072547D" w:rsidRPr="00C933D8" w:rsidRDefault="0072547D">
            <w:pPr>
              <w:rPr>
                <w:rFonts w:cstheme="minorHAnsi"/>
                <w:bCs/>
                <w:sz w:val="20"/>
                <w:szCs w:val="20"/>
              </w:rPr>
            </w:pPr>
            <w:r w:rsidRPr="00C933D8">
              <w:rPr>
                <w:rFonts w:cstheme="minorHAnsi"/>
                <w:bCs/>
                <w:sz w:val="20"/>
                <w:szCs w:val="20"/>
              </w:rPr>
              <w:t>2</w:t>
            </w:r>
            <w:r w:rsidRPr="00C933D8">
              <w:rPr>
                <w:rFonts w:cstheme="minorHAnsi"/>
                <w:bCs/>
                <w:sz w:val="20"/>
                <w:szCs w:val="20"/>
                <w:vertAlign w:val="superscript"/>
              </w:rPr>
              <w:t>nd</w:t>
            </w:r>
            <w:r w:rsidRPr="00C933D8">
              <w:rPr>
                <w:rFonts w:cstheme="minorHAnsi"/>
                <w:bCs/>
                <w:sz w:val="20"/>
                <w:szCs w:val="20"/>
              </w:rPr>
              <w:t xml:space="preserve"> Segundo Semestre</w:t>
            </w:r>
          </w:p>
        </w:tc>
        <w:tc>
          <w:tcPr>
            <w:tcW w:w="1463" w:type="pct"/>
            <w:gridSpan w:val="4"/>
            <w:hideMark/>
          </w:tcPr>
          <w:p w:rsidR="0072547D" w:rsidRPr="00C933D8" w:rsidRDefault="0072547D">
            <w:pPr>
              <w:rPr>
                <w:rFonts w:cstheme="minorHAnsi"/>
                <w:bCs/>
                <w:sz w:val="20"/>
                <w:szCs w:val="20"/>
              </w:rPr>
            </w:pPr>
            <w:r w:rsidRPr="00C933D8">
              <w:rPr>
                <w:rFonts w:cstheme="minorHAnsi"/>
                <w:bCs/>
                <w:sz w:val="20"/>
                <w:szCs w:val="20"/>
              </w:rPr>
              <w:t>Siguientes años</w:t>
            </w:r>
          </w:p>
        </w:tc>
      </w:tr>
      <w:tr w:rsidR="007318E7" w:rsidRPr="00C933D8" w:rsidTr="00C933D8">
        <w:trPr>
          <w:trHeight w:val="1174"/>
        </w:trPr>
        <w:tc>
          <w:tcPr>
            <w:tcW w:w="991" w:type="pct"/>
            <w:vMerge w:val="restart"/>
            <w:hideMark/>
          </w:tcPr>
          <w:p w:rsidR="0072547D" w:rsidRPr="00C933D8" w:rsidRDefault="0072547D">
            <w:pPr>
              <w:rPr>
                <w:rFonts w:cstheme="minorHAnsi"/>
                <w:bCs/>
                <w:sz w:val="20"/>
                <w:szCs w:val="20"/>
              </w:rPr>
            </w:pPr>
            <w:r w:rsidRPr="00C933D8">
              <w:rPr>
                <w:rFonts w:cstheme="minorHAnsi"/>
                <w:bCs/>
                <w:sz w:val="20"/>
                <w:szCs w:val="20"/>
              </w:rPr>
              <w:t>Actividades de Reducción del Riesgo</w:t>
            </w:r>
          </w:p>
        </w:tc>
        <w:tc>
          <w:tcPr>
            <w:tcW w:w="729" w:type="pct"/>
            <w:gridSpan w:val="10"/>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Actividad 1: Identificar los espacios físicos que requieren mantenimiento, durante el primer semestre del 2017, por parte de la Gestión de Campo de Entrenamiento.</w:t>
            </w:r>
          </w:p>
        </w:tc>
        <w:tc>
          <w:tcPr>
            <w:tcW w:w="1817" w:type="pct"/>
            <w:gridSpan w:val="20"/>
            <w:vMerge w:val="restart"/>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Actividad 4: Continuar con el plan de Mantenimiento Preventivo., a cargo de la gestión de Campo de Entrenamiento durante el 2018</w:t>
            </w:r>
          </w:p>
        </w:tc>
        <w:tc>
          <w:tcPr>
            <w:tcW w:w="1463" w:type="pct"/>
            <w:gridSpan w:val="4"/>
            <w:vMerge w:val="restart"/>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Anualmente, realizar la programación de los planes preventivos correspondientes al período, a cargo de la Gestión de Campo de Entrenamiento.</w:t>
            </w:r>
          </w:p>
        </w:tc>
      </w:tr>
      <w:tr w:rsidR="007318E7" w:rsidRPr="00C933D8" w:rsidTr="00C933D8">
        <w:trPr>
          <w:trHeight w:val="939"/>
        </w:trPr>
        <w:tc>
          <w:tcPr>
            <w:tcW w:w="991" w:type="pct"/>
            <w:vMerge/>
            <w:hideMark/>
          </w:tcPr>
          <w:p w:rsidR="0072547D" w:rsidRPr="00C933D8" w:rsidRDefault="0072547D">
            <w:pPr>
              <w:rPr>
                <w:rFonts w:cstheme="minorHAnsi"/>
                <w:bCs/>
                <w:sz w:val="20"/>
                <w:szCs w:val="20"/>
              </w:rPr>
            </w:pPr>
          </w:p>
        </w:tc>
        <w:tc>
          <w:tcPr>
            <w:tcW w:w="729" w:type="pct"/>
            <w:gridSpan w:val="10"/>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 xml:space="preserve">Actividad 2: Zonificar las áreas de trabajo a intervenir preventivamente, durante el segundo semestre del 2017, a cargo de la Gestión de </w:t>
            </w:r>
            <w:r w:rsidRPr="00C933D8">
              <w:rPr>
                <w:rFonts w:cstheme="minorHAnsi"/>
                <w:bCs/>
                <w:sz w:val="20"/>
                <w:szCs w:val="20"/>
              </w:rPr>
              <w:lastRenderedPageBreak/>
              <w:t>Campo de Entrenamiento.</w:t>
            </w:r>
          </w:p>
        </w:tc>
        <w:tc>
          <w:tcPr>
            <w:tcW w:w="1817" w:type="pct"/>
            <w:gridSpan w:val="20"/>
            <w:vMerge/>
            <w:hideMark/>
          </w:tcPr>
          <w:p w:rsidR="0072547D" w:rsidRPr="00C933D8" w:rsidRDefault="0072547D">
            <w:pPr>
              <w:rPr>
                <w:rFonts w:cstheme="minorHAnsi"/>
                <w:sz w:val="20"/>
                <w:szCs w:val="20"/>
              </w:rPr>
            </w:pPr>
          </w:p>
        </w:tc>
        <w:tc>
          <w:tcPr>
            <w:tcW w:w="1463" w:type="pct"/>
            <w:gridSpan w:val="4"/>
            <w:vMerge/>
            <w:hideMark/>
          </w:tcPr>
          <w:p w:rsidR="0072547D" w:rsidRPr="00C933D8" w:rsidRDefault="0072547D">
            <w:pPr>
              <w:rPr>
                <w:rFonts w:cstheme="minorHAnsi"/>
                <w:sz w:val="20"/>
                <w:szCs w:val="20"/>
              </w:rPr>
            </w:pPr>
          </w:p>
        </w:tc>
      </w:tr>
      <w:tr w:rsidR="007318E7" w:rsidRPr="00C933D8" w:rsidTr="00C933D8">
        <w:trPr>
          <w:trHeight w:val="1091"/>
        </w:trPr>
        <w:tc>
          <w:tcPr>
            <w:tcW w:w="991" w:type="pct"/>
            <w:vMerge/>
            <w:hideMark/>
          </w:tcPr>
          <w:p w:rsidR="0072547D" w:rsidRPr="00C933D8" w:rsidRDefault="0072547D">
            <w:pPr>
              <w:rPr>
                <w:rFonts w:cstheme="minorHAnsi"/>
                <w:bCs/>
                <w:sz w:val="20"/>
                <w:szCs w:val="20"/>
              </w:rPr>
            </w:pPr>
          </w:p>
        </w:tc>
        <w:tc>
          <w:tcPr>
            <w:tcW w:w="729" w:type="pct"/>
            <w:gridSpan w:val="10"/>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Actividad 3: Ejecución del plan preventivo de mantenimiento, durante el año por parte de la Gestión de Campo de Entrenamiento.</w:t>
            </w:r>
          </w:p>
        </w:tc>
        <w:tc>
          <w:tcPr>
            <w:tcW w:w="1817" w:type="pct"/>
            <w:gridSpan w:val="20"/>
            <w:vMerge/>
            <w:hideMark/>
          </w:tcPr>
          <w:p w:rsidR="0072547D" w:rsidRPr="00C933D8" w:rsidRDefault="0072547D">
            <w:pPr>
              <w:rPr>
                <w:rFonts w:cstheme="minorHAnsi"/>
                <w:sz w:val="20"/>
                <w:szCs w:val="20"/>
              </w:rPr>
            </w:pPr>
          </w:p>
        </w:tc>
        <w:tc>
          <w:tcPr>
            <w:tcW w:w="1463" w:type="pct"/>
            <w:gridSpan w:val="4"/>
            <w:vMerge/>
            <w:hideMark/>
          </w:tcPr>
          <w:p w:rsidR="0072547D" w:rsidRPr="00C933D8" w:rsidRDefault="0072547D">
            <w:pPr>
              <w:rPr>
                <w:rFonts w:cstheme="minorHAnsi"/>
                <w:sz w:val="20"/>
                <w:szCs w:val="20"/>
              </w:rPr>
            </w:pPr>
          </w:p>
        </w:tc>
      </w:tr>
      <w:tr w:rsidR="007318E7" w:rsidRPr="00C933D8" w:rsidTr="00C933D8">
        <w:trPr>
          <w:trHeight w:val="1374"/>
        </w:trPr>
        <w:tc>
          <w:tcPr>
            <w:tcW w:w="991" w:type="pct"/>
            <w:vMerge w:val="restart"/>
            <w:hideMark/>
          </w:tcPr>
          <w:p w:rsidR="0072547D" w:rsidRPr="00C933D8" w:rsidRDefault="0072547D">
            <w:pPr>
              <w:rPr>
                <w:rFonts w:cstheme="minorHAnsi"/>
                <w:bCs/>
                <w:sz w:val="20"/>
                <w:szCs w:val="20"/>
              </w:rPr>
            </w:pPr>
            <w:r w:rsidRPr="00C933D8">
              <w:rPr>
                <w:rFonts w:cstheme="minorHAnsi"/>
                <w:bCs/>
                <w:sz w:val="20"/>
                <w:szCs w:val="20"/>
              </w:rPr>
              <w:t>Resultado esperado de Reducción de Riesgo</w:t>
            </w:r>
          </w:p>
        </w:tc>
        <w:tc>
          <w:tcPr>
            <w:tcW w:w="729" w:type="pct"/>
            <w:gridSpan w:val="10"/>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Resultado 1: Contar con un listado de espacios físicos que requieran mantenimiento preventivo, para finales del 2017, a cargo de la Gestión de Campo de Entrenamiento.</w:t>
            </w:r>
          </w:p>
        </w:tc>
        <w:tc>
          <w:tcPr>
            <w:tcW w:w="1817" w:type="pct"/>
            <w:gridSpan w:val="20"/>
            <w:vMerge w:val="restart"/>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Resultado 3: Mantener las instalaciones en un estado óptimo, por parte de la Gestión de Campo de Entrenamiento.</w:t>
            </w:r>
          </w:p>
        </w:tc>
        <w:tc>
          <w:tcPr>
            <w:tcW w:w="1463" w:type="pct"/>
            <w:gridSpan w:val="4"/>
            <w:vMerge w:val="restart"/>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Resultado 4: Mantener las instalaciones en un estado óptimo, como responsabilidad de la Gestión de Campo de Entrenamiento con el aporte de todas las demás gestiones a lo interno de la ANB.</w:t>
            </w:r>
          </w:p>
        </w:tc>
      </w:tr>
      <w:tr w:rsidR="007318E7" w:rsidRPr="00C933D8" w:rsidTr="00C933D8">
        <w:trPr>
          <w:trHeight w:val="1200"/>
        </w:trPr>
        <w:tc>
          <w:tcPr>
            <w:tcW w:w="991" w:type="pct"/>
            <w:vMerge/>
            <w:tcBorders>
              <w:bottom w:val="single" w:sz="4" w:space="0" w:color="auto"/>
            </w:tcBorders>
            <w:hideMark/>
          </w:tcPr>
          <w:p w:rsidR="0072547D" w:rsidRPr="00C933D8" w:rsidRDefault="0072547D">
            <w:pPr>
              <w:rPr>
                <w:rFonts w:cstheme="minorHAnsi"/>
                <w:bCs/>
                <w:sz w:val="20"/>
                <w:szCs w:val="20"/>
              </w:rPr>
            </w:pPr>
          </w:p>
        </w:tc>
        <w:tc>
          <w:tcPr>
            <w:tcW w:w="729" w:type="pct"/>
            <w:gridSpan w:val="10"/>
            <w:tcBorders>
              <w:bottom w:val="single" w:sz="4" w:space="0" w:color="auto"/>
            </w:tcBorders>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Resultado 2: Mantener las instalaciones en un estado óptimo, a cargo de la Gestión de Campo de Entrenamiento.</w:t>
            </w:r>
          </w:p>
        </w:tc>
        <w:tc>
          <w:tcPr>
            <w:tcW w:w="1817" w:type="pct"/>
            <w:gridSpan w:val="20"/>
            <w:vMerge/>
            <w:tcBorders>
              <w:bottom w:val="single" w:sz="4" w:space="0" w:color="auto"/>
            </w:tcBorders>
            <w:hideMark/>
          </w:tcPr>
          <w:p w:rsidR="0072547D" w:rsidRPr="00C933D8" w:rsidRDefault="0072547D">
            <w:pPr>
              <w:rPr>
                <w:rFonts w:cstheme="minorHAnsi"/>
                <w:sz w:val="20"/>
                <w:szCs w:val="20"/>
              </w:rPr>
            </w:pPr>
          </w:p>
        </w:tc>
        <w:tc>
          <w:tcPr>
            <w:tcW w:w="1463" w:type="pct"/>
            <w:gridSpan w:val="4"/>
            <w:vMerge/>
            <w:tcBorders>
              <w:bottom w:val="single" w:sz="4" w:space="0" w:color="auto"/>
            </w:tcBorders>
            <w:hideMark/>
          </w:tcPr>
          <w:p w:rsidR="0072547D" w:rsidRPr="00C933D8" w:rsidRDefault="0072547D">
            <w:pPr>
              <w:rPr>
                <w:rFonts w:cstheme="minorHAnsi"/>
                <w:sz w:val="20"/>
                <w:szCs w:val="20"/>
              </w:rPr>
            </w:pPr>
          </w:p>
        </w:tc>
      </w:tr>
      <w:tr w:rsidR="007318E7"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1" w:type="pct"/>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Organización (Dependencia)</w:t>
            </w:r>
          </w:p>
        </w:tc>
        <w:tc>
          <w:tcPr>
            <w:tcW w:w="648" w:type="pct"/>
            <w:gridSpan w:val="9"/>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bCs/>
                <w:iCs/>
                <w:sz w:val="20"/>
                <w:szCs w:val="20"/>
              </w:rPr>
            </w:pPr>
            <w:r w:rsidRPr="00C933D8">
              <w:rPr>
                <w:rFonts w:cstheme="minorHAnsi"/>
                <w:bCs/>
                <w:iCs/>
                <w:sz w:val="20"/>
                <w:szCs w:val="20"/>
              </w:rPr>
              <w:t>Academia</w:t>
            </w:r>
          </w:p>
        </w:tc>
        <w:tc>
          <w:tcPr>
            <w:tcW w:w="1898" w:type="pct"/>
            <w:gridSpan w:val="21"/>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Proceso</w:t>
            </w:r>
          </w:p>
        </w:tc>
        <w:tc>
          <w:tcPr>
            <w:tcW w:w="1463" w:type="pct"/>
            <w:gridSpan w:val="4"/>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bCs/>
                <w:iCs/>
                <w:sz w:val="20"/>
                <w:szCs w:val="20"/>
              </w:rPr>
            </w:pPr>
            <w:r w:rsidRPr="00C933D8">
              <w:rPr>
                <w:rFonts w:cstheme="minorHAnsi"/>
                <w:bCs/>
                <w:iCs/>
                <w:sz w:val="20"/>
                <w:szCs w:val="20"/>
              </w:rPr>
              <w:t>Administrativo</w:t>
            </w:r>
          </w:p>
        </w:tc>
      </w:tr>
      <w:tr w:rsidR="007318E7"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991" w:type="pct"/>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p>
        </w:tc>
        <w:tc>
          <w:tcPr>
            <w:tcW w:w="648" w:type="pct"/>
            <w:gridSpan w:val="9"/>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bCs/>
                <w:iCs/>
                <w:sz w:val="20"/>
                <w:szCs w:val="20"/>
              </w:rPr>
            </w:pPr>
          </w:p>
        </w:tc>
        <w:tc>
          <w:tcPr>
            <w:tcW w:w="1898" w:type="pct"/>
            <w:gridSpan w:val="21"/>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p>
        </w:tc>
        <w:tc>
          <w:tcPr>
            <w:tcW w:w="1463" w:type="pct"/>
            <w:gridSpan w:val="4"/>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bCs/>
                <w:iCs/>
                <w:sz w:val="20"/>
                <w:szCs w:val="20"/>
              </w:rPr>
            </w:pPr>
          </w:p>
        </w:tc>
      </w:tr>
      <w:tr w:rsidR="007318E7"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4"/>
        </w:trPr>
        <w:tc>
          <w:tcPr>
            <w:tcW w:w="991" w:type="pct"/>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lastRenderedPageBreak/>
              <w:t>Proceso Crítico</w:t>
            </w:r>
          </w:p>
        </w:tc>
        <w:tc>
          <w:tcPr>
            <w:tcW w:w="648" w:type="pct"/>
            <w:gridSpan w:val="9"/>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bCs/>
                <w:iCs/>
                <w:sz w:val="20"/>
                <w:szCs w:val="20"/>
              </w:rPr>
            </w:pPr>
            <w:r w:rsidRPr="00C933D8">
              <w:rPr>
                <w:rFonts w:cstheme="minorHAnsi"/>
                <w:bCs/>
                <w:iCs/>
                <w:sz w:val="20"/>
                <w:szCs w:val="20"/>
              </w:rPr>
              <w:t>Gestión de servicio de alimentación</w:t>
            </w:r>
          </w:p>
        </w:tc>
        <w:tc>
          <w:tcPr>
            <w:tcW w:w="1898" w:type="pct"/>
            <w:gridSpan w:val="21"/>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Impacto/falla</w:t>
            </w:r>
          </w:p>
        </w:tc>
        <w:tc>
          <w:tcPr>
            <w:tcW w:w="1463" w:type="pct"/>
            <w:gridSpan w:val="4"/>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bCs/>
                <w:iCs/>
                <w:sz w:val="20"/>
                <w:szCs w:val="20"/>
              </w:rPr>
            </w:pPr>
            <w:r w:rsidRPr="00C933D8">
              <w:rPr>
                <w:rFonts w:cstheme="minorHAnsi"/>
                <w:bCs/>
                <w:iCs/>
                <w:sz w:val="20"/>
                <w:szCs w:val="20"/>
              </w:rPr>
              <w:t>Afectación de la Calidad del Servicio</w:t>
            </w:r>
          </w:p>
        </w:tc>
      </w:tr>
      <w:tr w:rsidR="007318E7"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1" w:type="pct"/>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Fecha</w:t>
            </w:r>
          </w:p>
        </w:tc>
        <w:tc>
          <w:tcPr>
            <w:tcW w:w="648" w:type="pct"/>
            <w:gridSpan w:val="9"/>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sz w:val="20"/>
                <w:szCs w:val="20"/>
              </w:rPr>
            </w:pPr>
            <w:r w:rsidRPr="00C933D8">
              <w:rPr>
                <w:rFonts w:cstheme="minorHAnsi"/>
                <w:sz w:val="20"/>
                <w:szCs w:val="20"/>
              </w:rPr>
              <w:t>28/09/2016</w:t>
            </w:r>
          </w:p>
        </w:tc>
        <w:tc>
          <w:tcPr>
            <w:tcW w:w="1898" w:type="pct"/>
            <w:gridSpan w:val="21"/>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Fecha de Revisión</w:t>
            </w:r>
          </w:p>
        </w:tc>
        <w:tc>
          <w:tcPr>
            <w:tcW w:w="1463" w:type="pct"/>
            <w:gridSpan w:val="4"/>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 </w:t>
            </w:r>
          </w:p>
        </w:tc>
      </w:tr>
      <w:tr w:rsidR="007318E7"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1" w:type="pct"/>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Aprobado por</w:t>
            </w:r>
          </w:p>
        </w:tc>
        <w:tc>
          <w:tcPr>
            <w:tcW w:w="648" w:type="pct"/>
            <w:gridSpan w:val="9"/>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 </w:t>
            </w:r>
          </w:p>
        </w:tc>
        <w:tc>
          <w:tcPr>
            <w:tcW w:w="1898" w:type="pct"/>
            <w:gridSpan w:val="21"/>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Fecha de Aprobación</w:t>
            </w:r>
          </w:p>
        </w:tc>
        <w:tc>
          <w:tcPr>
            <w:tcW w:w="1463" w:type="pct"/>
            <w:gridSpan w:val="4"/>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 </w:t>
            </w:r>
          </w:p>
        </w:tc>
      </w:tr>
      <w:tr w:rsidR="007318E7"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1"/>
        </w:trPr>
        <w:tc>
          <w:tcPr>
            <w:tcW w:w="991" w:type="pct"/>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r w:rsidRPr="00C933D8">
              <w:rPr>
                <w:rFonts w:cstheme="minorHAnsi"/>
                <w:sz w:val="20"/>
                <w:szCs w:val="20"/>
              </w:rPr>
              <w:t>Opción 2 - Contar con otras opciones de gestión para el servicio de alimentación</w:t>
            </w:r>
          </w:p>
        </w:tc>
        <w:tc>
          <w:tcPr>
            <w:tcW w:w="729" w:type="pct"/>
            <w:gridSpan w:val="10"/>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bCs/>
                <w:sz w:val="20"/>
                <w:szCs w:val="20"/>
              </w:rPr>
            </w:pPr>
            <w:r w:rsidRPr="00C933D8">
              <w:rPr>
                <w:rFonts w:cstheme="minorHAnsi"/>
                <w:bCs/>
                <w:sz w:val="20"/>
                <w:szCs w:val="20"/>
              </w:rPr>
              <w:t>1</w:t>
            </w:r>
            <w:r w:rsidRPr="00C933D8">
              <w:rPr>
                <w:rFonts w:cstheme="minorHAnsi"/>
                <w:bCs/>
                <w:sz w:val="20"/>
                <w:szCs w:val="20"/>
                <w:vertAlign w:val="superscript"/>
              </w:rPr>
              <w:t>st</w:t>
            </w:r>
            <w:r w:rsidRPr="00C933D8">
              <w:rPr>
                <w:rFonts w:cstheme="minorHAnsi"/>
                <w:bCs/>
                <w:sz w:val="20"/>
                <w:szCs w:val="20"/>
              </w:rPr>
              <w:t xml:space="preserve"> Semestre</w:t>
            </w:r>
          </w:p>
        </w:tc>
        <w:tc>
          <w:tcPr>
            <w:tcW w:w="1817" w:type="pct"/>
            <w:gridSpan w:val="20"/>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bCs/>
                <w:sz w:val="20"/>
                <w:szCs w:val="20"/>
              </w:rPr>
            </w:pPr>
            <w:r w:rsidRPr="00C933D8">
              <w:rPr>
                <w:rFonts w:cstheme="minorHAnsi"/>
                <w:bCs/>
                <w:sz w:val="20"/>
                <w:szCs w:val="20"/>
              </w:rPr>
              <w:t>2</w:t>
            </w:r>
            <w:r w:rsidRPr="00C933D8">
              <w:rPr>
                <w:rFonts w:cstheme="minorHAnsi"/>
                <w:bCs/>
                <w:sz w:val="20"/>
                <w:szCs w:val="20"/>
                <w:vertAlign w:val="superscript"/>
              </w:rPr>
              <w:t>nd</w:t>
            </w:r>
            <w:r w:rsidRPr="00C933D8">
              <w:rPr>
                <w:rFonts w:cstheme="minorHAnsi"/>
                <w:bCs/>
                <w:sz w:val="20"/>
                <w:szCs w:val="20"/>
              </w:rPr>
              <w:t xml:space="preserve"> Segundo Semestre</w:t>
            </w:r>
          </w:p>
        </w:tc>
        <w:tc>
          <w:tcPr>
            <w:tcW w:w="1463" w:type="pct"/>
            <w:gridSpan w:val="4"/>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bCs/>
                <w:sz w:val="20"/>
                <w:szCs w:val="20"/>
              </w:rPr>
            </w:pPr>
            <w:r w:rsidRPr="00C933D8">
              <w:rPr>
                <w:rFonts w:cstheme="minorHAnsi"/>
                <w:bCs/>
                <w:sz w:val="20"/>
                <w:szCs w:val="20"/>
              </w:rPr>
              <w:t>Siguientes años</w:t>
            </w:r>
          </w:p>
        </w:tc>
      </w:tr>
      <w:tr w:rsidR="007318E7"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991" w:type="pct"/>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bCs/>
                <w:sz w:val="20"/>
                <w:szCs w:val="20"/>
              </w:rPr>
            </w:pPr>
            <w:r w:rsidRPr="00C933D8">
              <w:rPr>
                <w:rFonts w:cstheme="minorHAnsi"/>
                <w:bCs/>
                <w:sz w:val="20"/>
                <w:szCs w:val="20"/>
              </w:rPr>
              <w:t>Actividades de Reducción del Riesgo</w:t>
            </w:r>
          </w:p>
        </w:tc>
        <w:tc>
          <w:tcPr>
            <w:tcW w:w="729" w:type="pct"/>
            <w:gridSpan w:val="10"/>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 xml:space="preserve">Actividad 1: Identificar debilidades en el proceso de gestión para el servicio de alimentación, por parte de la Gestión </w:t>
            </w:r>
            <w:r w:rsidR="00A34CC0" w:rsidRPr="00C933D8">
              <w:rPr>
                <w:rFonts w:cstheme="minorHAnsi"/>
                <w:bCs/>
                <w:sz w:val="20"/>
                <w:szCs w:val="20"/>
              </w:rPr>
              <w:t>Administrativa</w:t>
            </w:r>
            <w:r w:rsidRPr="00C933D8">
              <w:rPr>
                <w:rFonts w:cstheme="minorHAnsi"/>
                <w:bCs/>
                <w:sz w:val="20"/>
                <w:szCs w:val="20"/>
              </w:rPr>
              <w:t>.</w:t>
            </w:r>
          </w:p>
        </w:tc>
        <w:tc>
          <w:tcPr>
            <w:tcW w:w="1817" w:type="pct"/>
            <w:gridSpan w:val="20"/>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Actividad 3: Implementar y reforzar las estrategias alternativas de gestión del servicio, por parte de la Gestión Administrativa y la Unidad de Proveeduría.</w:t>
            </w:r>
          </w:p>
        </w:tc>
        <w:tc>
          <w:tcPr>
            <w:tcW w:w="1463" w:type="pct"/>
            <w:gridSpan w:val="4"/>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Actividad 4: Anualmente, ejecutar con las unidades institucionales que corresponda, la revisión e implementación de las estrategias de gestión del servicio de alimentación, bajo la responsabilidad de la Gestión Administrativa.</w:t>
            </w:r>
          </w:p>
        </w:tc>
      </w:tr>
      <w:tr w:rsidR="007318E7"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991" w:type="pct"/>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bCs/>
                <w:sz w:val="20"/>
                <w:szCs w:val="20"/>
              </w:rPr>
            </w:pPr>
          </w:p>
        </w:tc>
        <w:tc>
          <w:tcPr>
            <w:tcW w:w="729" w:type="pct"/>
            <w:gridSpan w:val="10"/>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 xml:space="preserve">Actividad 2: Establecer con otras áreas de la </w:t>
            </w:r>
            <w:r w:rsidR="00A34CC0" w:rsidRPr="00C933D8">
              <w:rPr>
                <w:rFonts w:cstheme="minorHAnsi"/>
                <w:bCs/>
                <w:sz w:val="20"/>
                <w:szCs w:val="20"/>
              </w:rPr>
              <w:t>organización a</w:t>
            </w:r>
            <w:r w:rsidRPr="00C933D8">
              <w:rPr>
                <w:rFonts w:cstheme="minorHAnsi"/>
                <w:bCs/>
                <w:sz w:val="20"/>
                <w:szCs w:val="20"/>
              </w:rPr>
              <w:t xml:space="preserve"> las que se deba involucrar, estrategias de gestión para la gestión alternativa del servicio, por parte de la Gestión Administrativa, durante el 2017.</w:t>
            </w:r>
          </w:p>
        </w:tc>
        <w:tc>
          <w:tcPr>
            <w:tcW w:w="1817" w:type="pct"/>
            <w:gridSpan w:val="20"/>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p>
        </w:tc>
        <w:tc>
          <w:tcPr>
            <w:tcW w:w="1463" w:type="pct"/>
            <w:gridSpan w:val="4"/>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p>
        </w:tc>
      </w:tr>
      <w:tr w:rsidR="007318E7"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trPr>
        <w:tc>
          <w:tcPr>
            <w:tcW w:w="991" w:type="pct"/>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bCs/>
                <w:sz w:val="20"/>
                <w:szCs w:val="20"/>
              </w:rPr>
            </w:pPr>
            <w:r w:rsidRPr="00C933D8">
              <w:rPr>
                <w:rFonts w:cstheme="minorHAnsi"/>
                <w:bCs/>
                <w:sz w:val="20"/>
                <w:szCs w:val="20"/>
              </w:rPr>
              <w:t>Resultado esperado de Reducción de Riesgo</w:t>
            </w:r>
          </w:p>
        </w:tc>
        <w:tc>
          <w:tcPr>
            <w:tcW w:w="729" w:type="pct"/>
            <w:gridSpan w:val="10"/>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 xml:space="preserve">Resultado 1: Contar con una lista de debilidades en el proceso de gestión de </w:t>
            </w:r>
            <w:r w:rsidRPr="00C933D8">
              <w:rPr>
                <w:rFonts w:cstheme="minorHAnsi"/>
                <w:bCs/>
                <w:sz w:val="20"/>
                <w:szCs w:val="20"/>
              </w:rPr>
              <w:lastRenderedPageBreak/>
              <w:t>la alimentación, en el primer trimestre del 2017.</w:t>
            </w:r>
          </w:p>
        </w:tc>
        <w:tc>
          <w:tcPr>
            <w:tcW w:w="1817" w:type="pct"/>
            <w:gridSpan w:val="20"/>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sz w:val="20"/>
                <w:szCs w:val="20"/>
              </w:rPr>
            </w:pPr>
            <w:r w:rsidRPr="00C933D8">
              <w:rPr>
                <w:rFonts w:cstheme="minorHAnsi"/>
                <w:sz w:val="20"/>
                <w:szCs w:val="20"/>
              </w:rPr>
              <w:lastRenderedPageBreak/>
              <w:t xml:space="preserve">·        </w:t>
            </w:r>
            <w:r w:rsidRPr="00C933D8">
              <w:rPr>
                <w:rFonts w:cstheme="minorHAnsi"/>
                <w:bCs/>
                <w:sz w:val="20"/>
                <w:szCs w:val="20"/>
              </w:rPr>
              <w:t>Resultado 3: Mantener estrategias alternativas para la gestión del proceso de alimentación, alineadas a las disposiciones institucionales, durante el primer trimestre del 2017, a cargo de la Gestión Administrativa</w:t>
            </w:r>
          </w:p>
        </w:tc>
        <w:tc>
          <w:tcPr>
            <w:tcW w:w="1463" w:type="pct"/>
            <w:gridSpan w:val="4"/>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 xml:space="preserve">Resultado 4: Mantener actualizadas, y de requerirse, en funcionamiento las estrategias de gestión de la alimentación, por parte de la </w:t>
            </w:r>
            <w:r w:rsidRPr="00C933D8">
              <w:rPr>
                <w:rFonts w:cstheme="minorHAnsi"/>
                <w:bCs/>
                <w:sz w:val="20"/>
                <w:szCs w:val="20"/>
              </w:rPr>
              <w:lastRenderedPageBreak/>
              <w:t>Gestión Administrativa y la Jefatura de la Academia, para los próximos 4 años.</w:t>
            </w:r>
          </w:p>
        </w:tc>
      </w:tr>
      <w:tr w:rsidR="007318E7"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991" w:type="pct"/>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bCs/>
                <w:sz w:val="20"/>
                <w:szCs w:val="20"/>
              </w:rPr>
            </w:pPr>
          </w:p>
        </w:tc>
        <w:tc>
          <w:tcPr>
            <w:tcW w:w="729" w:type="pct"/>
            <w:gridSpan w:val="10"/>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rFonts w:cstheme="minorHAnsi"/>
                <w:sz w:val="20"/>
                <w:szCs w:val="20"/>
              </w:rPr>
            </w:pPr>
            <w:r w:rsidRPr="00C933D8">
              <w:rPr>
                <w:rFonts w:cstheme="minorHAnsi"/>
                <w:sz w:val="20"/>
                <w:szCs w:val="20"/>
              </w:rPr>
              <w:t xml:space="preserve">·        </w:t>
            </w:r>
            <w:r w:rsidRPr="00C933D8">
              <w:rPr>
                <w:rFonts w:cstheme="minorHAnsi"/>
                <w:bCs/>
                <w:sz w:val="20"/>
                <w:szCs w:val="20"/>
              </w:rPr>
              <w:t>Resultado 2: Contar con estrategias alternativas del proceso de gestión de alimentación, para el primer trimestre del 2017 y a cargo de la Gestión Administrativa.</w:t>
            </w:r>
          </w:p>
        </w:tc>
        <w:tc>
          <w:tcPr>
            <w:tcW w:w="1817" w:type="pct"/>
            <w:gridSpan w:val="20"/>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p>
        </w:tc>
        <w:tc>
          <w:tcPr>
            <w:tcW w:w="1463" w:type="pct"/>
            <w:gridSpan w:val="4"/>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rFonts w:cstheme="minorHAnsi"/>
                <w:sz w:val="20"/>
                <w:szCs w:val="20"/>
              </w:rPr>
            </w:pPr>
          </w:p>
        </w:tc>
      </w:tr>
      <w:tr w:rsidR="007318E7" w:rsidRPr="00C933D8" w:rsidTr="00C933D8">
        <w:trPr>
          <w:trHeight w:val="420"/>
        </w:trPr>
        <w:tc>
          <w:tcPr>
            <w:tcW w:w="991" w:type="pct"/>
            <w:noWrap/>
            <w:hideMark/>
          </w:tcPr>
          <w:p w:rsidR="0072547D" w:rsidRPr="00C933D8" w:rsidRDefault="0072547D">
            <w:pPr>
              <w:rPr>
                <w:sz w:val="20"/>
              </w:rPr>
            </w:pPr>
            <w:r w:rsidRPr="00C933D8">
              <w:rPr>
                <w:sz w:val="20"/>
              </w:rPr>
              <w:t>Organización (Dependencia)</w:t>
            </w:r>
          </w:p>
        </w:tc>
        <w:tc>
          <w:tcPr>
            <w:tcW w:w="729" w:type="pct"/>
            <w:gridSpan w:val="10"/>
            <w:noWrap/>
            <w:hideMark/>
          </w:tcPr>
          <w:p w:rsidR="0072547D" w:rsidRPr="00C933D8" w:rsidRDefault="0072547D">
            <w:pPr>
              <w:rPr>
                <w:bCs/>
                <w:iCs/>
                <w:sz w:val="20"/>
              </w:rPr>
            </w:pPr>
            <w:r w:rsidRPr="00C933D8">
              <w:rPr>
                <w:bCs/>
                <w:iCs/>
                <w:sz w:val="20"/>
              </w:rPr>
              <w:t>Academia</w:t>
            </w:r>
          </w:p>
        </w:tc>
        <w:tc>
          <w:tcPr>
            <w:tcW w:w="703" w:type="pct"/>
            <w:gridSpan w:val="5"/>
            <w:noWrap/>
            <w:hideMark/>
          </w:tcPr>
          <w:p w:rsidR="0072547D" w:rsidRPr="00C933D8" w:rsidRDefault="0072547D">
            <w:pPr>
              <w:rPr>
                <w:sz w:val="20"/>
              </w:rPr>
            </w:pPr>
            <w:r w:rsidRPr="00C933D8">
              <w:rPr>
                <w:sz w:val="20"/>
              </w:rPr>
              <w:t>Proceso</w:t>
            </w:r>
          </w:p>
        </w:tc>
        <w:tc>
          <w:tcPr>
            <w:tcW w:w="2577" w:type="pct"/>
            <w:gridSpan w:val="19"/>
            <w:hideMark/>
          </w:tcPr>
          <w:p w:rsidR="0072547D" w:rsidRPr="00C933D8" w:rsidRDefault="0072547D">
            <w:pPr>
              <w:rPr>
                <w:bCs/>
                <w:iCs/>
                <w:sz w:val="20"/>
              </w:rPr>
            </w:pPr>
            <w:r w:rsidRPr="00C933D8">
              <w:rPr>
                <w:bCs/>
                <w:iCs/>
                <w:sz w:val="20"/>
              </w:rPr>
              <w:t>Administrativo</w:t>
            </w:r>
          </w:p>
        </w:tc>
      </w:tr>
      <w:tr w:rsidR="007318E7" w:rsidRPr="00C933D8" w:rsidTr="00C933D8">
        <w:trPr>
          <w:trHeight w:val="554"/>
        </w:trPr>
        <w:tc>
          <w:tcPr>
            <w:tcW w:w="991" w:type="pct"/>
            <w:hideMark/>
          </w:tcPr>
          <w:p w:rsidR="0072547D" w:rsidRPr="00C933D8" w:rsidRDefault="0072547D">
            <w:pPr>
              <w:rPr>
                <w:sz w:val="20"/>
              </w:rPr>
            </w:pPr>
            <w:r w:rsidRPr="00C933D8">
              <w:rPr>
                <w:sz w:val="20"/>
              </w:rPr>
              <w:t>Proceso Crítico</w:t>
            </w:r>
          </w:p>
        </w:tc>
        <w:tc>
          <w:tcPr>
            <w:tcW w:w="729" w:type="pct"/>
            <w:gridSpan w:val="10"/>
            <w:hideMark/>
          </w:tcPr>
          <w:p w:rsidR="0072547D" w:rsidRPr="00C933D8" w:rsidRDefault="0072547D" w:rsidP="0072547D">
            <w:pPr>
              <w:rPr>
                <w:bCs/>
                <w:iCs/>
                <w:sz w:val="20"/>
              </w:rPr>
            </w:pPr>
            <w:r w:rsidRPr="00C933D8">
              <w:rPr>
                <w:bCs/>
                <w:iCs/>
                <w:sz w:val="20"/>
              </w:rPr>
              <w:t>Gestión de capacitación para Bomberos Aeroportuarios</w:t>
            </w:r>
          </w:p>
        </w:tc>
        <w:tc>
          <w:tcPr>
            <w:tcW w:w="703" w:type="pct"/>
            <w:gridSpan w:val="5"/>
            <w:hideMark/>
          </w:tcPr>
          <w:p w:rsidR="0072547D" w:rsidRPr="00C933D8" w:rsidRDefault="0072547D">
            <w:pPr>
              <w:rPr>
                <w:sz w:val="20"/>
              </w:rPr>
            </w:pPr>
            <w:r w:rsidRPr="00C933D8">
              <w:rPr>
                <w:sz w:val="20"/>
              </w:rPr>
              <w:t>Impacto/falla</w:t>
            </w:r>
          </w:p>
        </w:tc>
        <w:tc>
          <w:tcPr>
            <w:tcW w:w="2577" w:type="pct"/>
            <w:gridSpan w:val="19"/>
            <w:hideMark/>
          </w:tcPr>
          <w:p w:rsidR="0072547D" w:rsidRPr="00C933D8" w:rsidRDefault="0072547D" w:rsidP="0072547D">
            <w:pPr>
              <w:rPr>
                <w:bCs/>
                <w:iCs/>
                <w:sz w:val="20"/>
              </w:rPr>
            </w:pPr>
            <w:r w:rsidRPr="00C933D8">
              <w:rPr>
                <w:bCs/>
                <w:iCs/>
                <w:sz w:val="20"/>
              </w:rPr>
              <w:t>Daño parcial significativo de un Departamento o Servicio</w:t>
            </w:r>
          </w:p>
        </w:tc>
      </w:tr>
      <w:tr w:rsidR="007318E7" w:rsidRPr="00C933D8" w:rsidTr="00C933D8">
        <w:trPr>
          <w:trHeight w:val="315"/>
        </w:trPr>
        <w:tc>
          <w:tcPr>
            <w:tcW w:w="991" w:type="pct"/>
            <w:hideMark/>
          </w:tcPr>
          <w:p w:rsidR="0072547D" w:rsidRPr="00C933D8" w:rsidRDefault="0072547D">
            <w:pPr>
              <w:rPr>
                <w:sz w:val="20"/>
              </w:rPr>
            </w:pPr>
            <w:r w:rsidRPr="00C933D8">
              <w:rPr>
                <w:sz w:val="20"/>
              </w:rPr>
              <w:t>Fecha</w:t>
            </w:r>
          </w:p>
        </w:tc>
        <w:tc>
          <w:tcPr>
            <w:tcW w:w="729" w:type="pct"/>
            <w:gridSpan w:val="10"/>
            <w:hideMark/>
          </w:tcPr>
          <w:p w:rsidR="0072547D" w:rsidRPr="00C933D8" w:rsidRDefault="0072547D" w:rsidP="0072547D">
            <w:pPr>
              <w:rPr>
                <w:sz w:val="20"/>
              </w:rPr>
            </w:pPr>
            <w:r w:rsidRPr="00C933D8">
              <w:rPr>
                <w:sz w:val="20"/>
              </w:rPr>
              <w:t>28/09/2016</w:t>
            </w:r>
          </w:p>
        </w:tc>
        <w:tc>
          <w:tcPr>
            <w:tcW w:w="703" w:type="pct"/>
            <w:gridSpan w:val="5"/>
            <w:hideMark/>
          </w:tcPr>
          <w:p w:rsidR="0072547D" w:rsidRPr="00C933D8" w:rsidRDefault="0072547D">
            <w:pPr>
              <w:rPr>
                <w:sz w:val="20"/>
              </w:rPr>
            </w:pPr>
            <w:r w:rsidRPr="00C933D8">
              <w:rPr>
                <w:sz w:val="20"/>
              </w:rPr>
              <w:t>Fecha de Revisión</w:t>
            </w:r>
          </w:p>
        </w:tc>
        <w:tc>
          <w:tcPr>
            <w:tcW w:w="2577" w:type="pct"/>
            <w:gridSpan w:val="19"/>
            <w:hideMark/>
          </w:tcPr>
          <w:p w:rsidR="0072547D" w:rsidRPr="00C933D8" w:rsidRDefault="0072547D">
            <w:pPr>
              <w:rPr>
                <w:sz w:val="20"/>
              </w:rPr>
            </w:pPr>
            <w:r w:rsidRPr="00C933D8">
              <w:rPr>
                <w:sz w:val="20"/>
              </w:rPr>
              <w:t> </w:t>
            </w:r>
          </w:p>
        </w:tc>
      </w:tr>
      <w:tr w:rsidR="007318E7" w:rsidRPr="00C933D8" w:rsidTr="00C933D8">
        <w:trPr>
          <w:trHeight w:val="315"/>
        </w:trPr>
        <w:tc>
          <w:tcPr>
            <w:tcW w:w="991" w:type="pct"/>
            <w:hideMark/>
          </w:tcPr>
          <w:p w:rsidR="0072547D" w:rsidRPr="00C933D8" w:rsidRDefault="0072547D">
            <w:pPr>
              <w:rPr>
                <w:sz w:val="20"/>
              </w:rPr>
            </w:pPr>
            <w:r w:rsidRPr="00C933D8">
              <w:rPr>
                <w:sz w:val="20"/>
              </w:rPr>
              <w:t>Aprobado por</w:t>
            </w:r>
          </w:p>
        </w:tc>
        <w:tc>
          <w:tcPr>
            <w:tcW w:w="729" w:type="pct"/>
            <w:gridSpan w:val="10"/>
            <w:hideMark/>
          </w:tcPr>
          <w:p w:rsidR="0072547D" w:rsidRPr="00C933D8" w:rsidRDefault="0072547D">
            <w:pPr>
              <w:rPr>
                <w:sz w:val="20"/>
              </w:rPr>
            </w:pPr>
            <w:r w:rsidRPr="00C933D8">
              <w:rPr>
                <w:sz w:val="20"/>
              </w:rPr>
              <w:t> </w:t>
            </w:r>
          </w:p>
        </w:tc>
        <w:tc>
          <w:tcPr>
            <w:tcW w:w="703" w:type="pct"/>
            <w:gridSpan w:val="5"/>
            <w:hideMark/>
          </w:tcPr>
          <w:p w:rsidR="0072547D" w:rsidRPr="00C933D8" w:rsidRDefault="0072547D">
            <w:pPr>
              <w:rPr>
                <w:sz w:val="20"/>
              </w:rPr>
            </w:pPr>
            <w:r w:rsidRPr="00C933D8">
              <w:rPr>
                <w:sz w:val="20"/>
              </w:rPr>
              <w:t>Fecha de Aprobación</w:t>
            </w:r>
          </w:p>
        </w:tc>
        <w:tc>
          <w:tcPr>
            <w:tcW w:w="2577" w:type="pct"/>
            <w:gridSpan w:val="19"/>
            <w:hideMark/>
          </w:tcPr>
          <w:p w:rsidR="0072547D" w:rsidRPr="00C933D8" w:rsidRDefault="0072547D">
            <w:pPr>
              <w:rPr>
                <w:sz w:val="20"/>
              </w:rPr>
            </w:pPr>
            <w:r w:rsidRPr="00C933D8">
              <w:rPr>
                <w:sz w:val="20"/>
              </w:rPr>
              <w:t> </w:t>
            </w:r>
          </w:p>
        </w:tc>
      </w:tr>
      <w:tr w:rsidR="007318E7" w:rsidRPr="00C933D8" w:rsidTr="00C933D8">
        <w:trPr>
          <w:trHeight w:val="472"/>
        </w:trPr>
        <w:tc>
          <w:tcPr>
            <w:tcW w:w="991" w:type="pct"/>
            <w:hideMark/>
          </w:tcPr>
          <w:p w:rsidR="0072547D" w:rsidRPr="00C933D8" w:rsidRDefault="0072547D">
            <w:pPr>
              <w:rPr>
                <w:sz w:val="20"/>
              </w:rPr>
            </w:pPr>
            <w:r w:rsidRPr="00C933D8">
              <w:rPr>
                <w:sz w:val="20"/>
              </w:rPr>
              <w:t>Opción 2 - Contar con diferentes sedes internacionales</w:t>
            </w:r>
          </w:p>
        </w:tc>
        <w:tc>
          <w:tcPr>
            <w:tcW w:w="971" w:type="pct"/>
            <w:gridSpan w:val="13"/>
            <w:hideMark/>
          </w:tcPr>
          <w:p w:rsidR="0072547D" w:rsidRPr="00C933D8" w:rsidRDefault="0072547D">
            <w:pPr>
              <w:rPr>
                <w:bCs/>
                <w:sz w:val="20"/>
              </w:rPr>
            </w:pPr>
            <w:r w:rsidRPr="00C933D8">
              <w:rPr>
                <w:bCs/>
                <w:sz w:val="20"/>
              </w:rPr>
              <w:t>1</w:t>
            </w:r>
            <w:r w:rsidRPr="00C933D8">
              <w:rPr>
                <w:bCs/>
                <w:sz w:val="20"/>
                <w:vertAlign w:val="superscript"/>
              </w:rPr>
              <w:t>st</w:t>
            </w:r>
            <w:r w:rsidRPr="00C933D8">
              <w:rPr>
                <w:bCs/>
                <w:sz w:val="20"/>
              </w:rPr>
              <w:t xml:space="preserve"> Semestre</w:t>
            </w:r>
          </w:p>
        </w:tc>
        <w:tc>
          <w:tcPr>
            <w:tcW w:w="1494" w:type="pct"/>
            <w:gridSpan w:val="15"/>
            <w:hideMark/>
          </w:tcPr>
          <w:p w:rsidR="0072547D" w:rsidRPr="00C933D8" w:rsidRDefault="0072547D">
            <w:pPr>
              <w:rPr>
                <w:bCs/>
                <w:sz w:val="20"/>
              </w:rPr>
            </w:pPr>
            <w:r w:rsidRPr="00C933D8">
              <w:rPr>
                <w:bCs/>
                <w:sz w:val="20"/>
              </w:rPr>
              <w:t>2</w:t>
            </w:r>
            <w:r w:rsidRPr="00C933D8">
              <w:rPr>
                <w:bCs/>
                <w:sz w:val="20"/>
                <w:vertAlign w:val="superscript"/>
              </w:rPr>
              <w:t>nd</w:t>
            </w:r>
            <w:r w:rsidRPr="00C933D8">
              <w:rPr>
                <w:bCs/>
                <w:sz w:val="20"/>
              </w:rPr>
              <w:t xml:space="preserve"> Segundo Semestre</w:t>
            </w:r>
          </w:p>
        </w:tc>
        <w:tc>
          <w:tcPr>
            <w:tcW w:w="1544" w:type="pct"/>
            <w:gridSpan w:val="6"/>
            <w:hideMark/>
          </w:tcPr>
          <w:p w:rsidR="0072547D" w:rsidRPr="00C933D8" w:rsidRDefault="0072547D">
            <w:pPr>
              <w:rPr>
                <w:bCs/>
                <w:sz w:val="20"/>
              </w:rPr>
            </w:pPr>
            <w:r w:rsidRPr="00C933D8">
              <w:rPr>
                <w:bCs/>
                <w:sz w:val="20"/>
              </w:rPr>
              <w:t>Siguientes años</w:t>
            </w:r>
          </w:p>
        </w:tc>
      </w:tr>
      <w:tr w:rsidR="007318E7" w:rsidRPr="00C933D8" w:rsidTr="00C933D8">
        <w:trPr>
          <w:trHeight w:val="2959"/>
        </w:trPr>
        <w:tc>
          <w:tcPr>
            <w:tcW w:w="991" w:type="pct"/>
            <w:hideMark/>
          </w:tcPr>
          <w:p w:rsidR="0072547D" w:rsidRPr="00C933D8" w:rsidRDefault="0072547D">
            <w:pPr>
              <w:rPr>
                <w:bCs/>
                <w:sz w:val="20"/>
              </w:rPr>
            </w:pPr>
            <w:r w:rsidRPr="00C933D8">
              <w:rPr>
                <w:bCs/>
                <w:sz w:val="20"/>
              </w:rPr>
              <w:lastRenderedPageBreak/>
              <w:t>Actividades de Reducción del Riesgo</w:t>
            </w:r>
          </w:p>
        </w:tc>
        <w:tc>
          <w:tcPr>
            <w:tcW w:w="971" w:type="pct"/>
            <w:gridSpan w:val="13"/>
            <w:hideMark/>
          </w:tcPr>
          <w:p w:rsidR="0072547D" w:rsidRPr="00C933D8" w:rsidRDefault="0072547D" w:rsidP="0072547D">
            <w:pPr>
              <w:rPr>
                <w:sz w:val="20"/>
              </w:rPr>
            </w:pPr>
            <w:r w:rsidRPr="00C933D8">
              <w:rPr>
                <w:sz w:val="20"/>
              </w:rPr>
              <w:t xml:space="preserve">·        </w:t>
            </w:r>
            <w:r w:rsidRPr="00C933D8">
              <w:rPr>
                <w:bCs/>
                <w:sz w:val="20"/>
              </w:rPr>
              <w:t>Actividad 1: Identificar escuelas o campos de entrenamientos en diferentes países, para realizar las certificaciones del personal de aeropuertos, durante el 2017 en coordinación con las otras instancias institucionales involucradas.</w:t>
            </w:r>
          </w:p>
        </w:tc>
        <w:tc>
          <w:tcPr>
            <w:tcW w:w="1494" w:type="pct"/>
            <w:gridSpan w:val="15"/>
            <w:hideMark/>
          </w:tcPr>
          <w:p w:rsidR="0072547D" w:rsidRPr="00C933D8" w:rsidRDefault="0072547D" w:rsidP="0072547D">
            <w:pPr>
              <w:rPr>
                <w:sz w:val="20"/>
              </w:rPr>
            </w:pPr>
            <w:r w:rsidRPr="00C933D8">
              <w:rPr>
                <w:sz w:val="20"/>
              </w:rPr>
              <w:t xml:space="preserve">·        </w:t>
            </w:r>
            <w:r w:rsidRPr="00C933D8">
              <w:rPr>
                <w:bCs/>
                <w:sz w:val="20"/>
              </w:rPr>
              <w:t>Actividad 2: Proponer ante Aviación Civil la propuesta de nuevos centros de entrenamiento, en diciembre del 2017.</w:t>
            </w:r>
            <w:r w:rsidRPr="00C933D8">
              <w:rPr>
                <w:bCs/>
                <w:sz w:val="20"/>
              </w:rPr>
              <w:br/>
              <w:t>·        Actividad 3: En caso de aprobación, realizar los contactos con los centros de entrenamiento, a inicios del 2018, por parte de la Gestión Administrativa y la Jefatura de la Academia.</w:t>
            </w:r>
          </w:p>
        </w:tc>
        <w:tc>
          <w:tcPr>
            <w:tcW w:w="1544" w:type="pct"/>
            <w:gridSpan w:val="6"/>
            <w:hideMark/>
          </w:tcPr>
          <w:p w:rsidR="0072547D" w:rsidRPr="00C933D8" w:rsidRDefault="0072547D" w:rsidP="0072547D">
            <w:pPr>
              <w:rPr>
                <w:sz w:val="20"/>
              </w:rPr>
            </w:pPr>
            <w:r w:rsidRPr="00C933D8">
              <w:rPr>
                <w:sz w:val="20"/>
              </w:rPr>
              <w:t xml:space="preserve">·        </w:t>
            </w:r>
            <w:r w:rsidRPr="00C933D8">
              <w:rPr>
                <w:bCs/>
                <w:sz w:val="20"/>
              </w:rPr>
              <w:t>Actividad 3: Mantener los contactos ya establecidos, para asegurar la debida capacitación de los Bomberos Aeroportuarios, durante los años que la organización lo requiera.</w:t>
            </w:r>
          </w:p>
        </w:tc>
      </w:tr>
      <w:tr w:rsidR="007318E7" w:rsidRPr="00C933D8" w:rsidTr="00C933D8">
        <w:trPr>
          <w:trHeight w:val="1650"/>
        </w:trPr>
        <w:tc>
          <w:tcPr>
            <w:tcW w:w="991" w:type="pct"/>
            <w:hideMark/>
          </w:tcPr>
          <w:p w:rsidR="0072547D" w:rsidRPr="00C933D8" w:rsidRDefault="0072547D">
            <w:pPr>
              <w:rPr>
                <w:bCs/>
                <w:sz w:val="20"/>
              </w:rPr>
            </w:pPr>
            <w:r w:rsidRPr="00C933D8">
              <w:rPr>
                <w:bCs/>
                <w:sz w:val="20"/>
              </w:rPr>
              <w:t>Resultado esperado de Reducción de Riesgo</w:t>
            </w:r>
          </w:p>
        </w:tc>
        <w:tc>
          <w:tcPr>
            <w:tcW w:w="971" w:type="pct"/>
            <w:gridSpan w:val="13"/>
            <w:hideMark/>
          </w:tcPr>
          <w:p w:rsidR="0072547D" w:rsidRPr="00C933D8" w:rsidRDefault="0072547D" w:rsidP="0072547D">
            <w:pPr>
              <w:rPr>
                <w:sz w:val="20"/>
              </w:rPr>
            </w:pPr>
            <w:r w:rsidRPr="00C933D8">
              <w:rPr>
                <w:sz w:val="20"/>
              </w:rPr>
              <w:t xml:space="preserve">·        </w:t>
            </w:r>
            <w:r w:rsidRPr="00C933D8">
              <w:rPr>
                <w:bCs/>
                <w:sz w:val="20"/>
              </w:rPr>
              <w:t>Resultado 1: Contar con más opciones para capacitar al personal de aeropuertos, durante el segundo semestre del 2017.</w:t>
            </w:r>
          </w:p>
        </w:tc>
        <w:tc>
          <w:tcPr>
            <w:tcW w:w="1494" w:type="pct"/>
            <w:gridSpan w:val="15"/>
            <w:hideMark/>
          </w:tcPr>
          <w:p w:rsidR="0072547D" w:rsidRPr="00C933D8" w:rsidRDefault="0072547D" w:rsidP="0072547D">
            <w:pPr>
              <w:rPr>
                <w:sz w:val="20"/>
              </w:rPr>
            </w:pPr>
            <w:r w:rsidRPr="00C933D8">
              <w:rPr>
                <w:sz w:val="20"/>
              </w:rPr>
              <w:t xml:space="preserve">·        </w:t>
            </w:r>
            <w:r w:rsidRPr="00C933D8">
              <w:rPr>
                <w:bCs/>
                <w:sz w:val="20"/>
              </w:rPr>
              <w:t>Resultado 2: Tener opciones adicionales para certificar al personal de aeropuertos, en los próximos 5 años.</w:t>
            </w:r>
          </w:p>
        </w:tc>
        <w:tc>
          <w:tcPr>
            <w:tcW w:w="1544" w:type="pct"/>
            <w:gridSpan w:val="6"/>
            <w:hideMark/>
          </w:tcPr>
          <w:p w:rsidR="0072547D" w:rsidRPr="00C933D8" w:rsidRDefault="0072547D" w:rsidP="0072547D">
            <w:pPr>
              <w:rPr>
                <w:sz w:val="20"/>
              </w:rPr>
            </w:pPr>
            <w:r w:rsidRPr="00C933D8">
              <w:rPr>
                <w:sz w:val="20"/>
              </w:rPr>
              <w:t xml:space="preserve">·        </w:t>
            </w:r>
            <w:r w:rsidRPr="00C933D8">
              <w:rPr>
                <w:bCs/>
                <w:sz w:val="20"/>
              </w:rPr>
              <w:t>Resultado 3: Poseer personal certificado, durante todos los años que así se requiera, con el apoyo de las estructuras institucionales involucradas.</w:t>
            </w:r>
          </w:p>
        </w:tc>
      </w:tr>
      <w:tr w:rsidR="00612739" w:rsidRPr="00C933D8" w:rsidTr="00C933D8">
        <w:trPr>
          <w:trHeight w:val="300"/>
        </w:trPr>
        <w:tc>
          <w:tcPr>
            <w:tcW w:w="991" w:type="pct"/>
            <w:vMerge w:val="restart"/>
            <w:hideMark/>
          </w:tcPr>
          <w:p w:rsidR="0072547D" w:rsidRPr="00C933D8" w:rsidRDefault="00D415CD">
            <w:pPr>
              <w:rPr>
                <w:rFonts w:cstheme="minorHAnsi"/>
                <w:sz w:val="20"/>
              </w:rPr>
            </w:pPr>
            <w:r w:rsidRPr="00C933D8">
              <w:rPr>
                <w:rFonts w:cstheme="minorHAnsi"/>
                <w:sz w:val="20"/>
              </w:rPr>
              <w:t>Organización (Dependencia</w:t>
            </w:r>
          </w:p>
        </w:tc>
        <w:tc>
          <w:tcPr>
            <w:tcW w:w="1674" w:type="pct"/>
            <w:gridSpan w:val="18"/>
            <w:vMerge w:val="restart"/>
            <w:hideMark/>
          </w:tcPr>
          <w:p w:rsidR="0072547D" w:rsidRPr="00C933D8" w:rsidRDefault="0072547D" w:rsidP="0072547D">
            <w:pPr>
              <w:rPr>
                <w:rFonts w:cstheme="minorHAnsi"/>
                <w:bCs/>
                <w:iCs/>
                <w:sz w:val="20"/>
              </w:rPr>
            </w:pPr>
            <w:r w:rsidRPr="00C933D8">
              <w:rPr>
                <w:rFonts w:cstheme="minorHAnsi"/>
                <w:bCs/>
                <w:iCs/>
                <w:sz w:val="20"/>
              </w:rPr>
              <w:t>Academia</w:t>
            </w:r>
          </w:p>
        </w:tc>
        <w:tc>
          <w:tcPr>
            <w:tcW w:w="468" w:type="pct"/>
            <w:gridSpan w:val="6"/>
            <w:vMerge w:val="restart"/>
            <w:hideMark/>
          </w:tcPr>
          <w:p w:rsidR="0072547D" w:rsidRPr="00C933D8" w:rsidRDefault="0072547D">
            <w:pPr>
              <w:rPr>
                <w:rFonts w:cstheme="minorHAnsi"/>
                <w:sz w:val="20"/>
              </w:rPr>
            </w:pPr>
            <w:r w:rsidRPr="00C933D8">
              <w:rPr>
                <w:rFonts w:cstheme="minorHAnsi"/>
                <w:sz w:val="20"/>
              </w:rPr>
              <w:t>Proceso</w:t>
            </w:r>
          </w:p>
        </w:tc>
        <w:tc>
          <w:tcPr>
            <w:tcW w:w="1867" w:type="pct"/>
            <w:gridSpan w:val="10"/>
            <w:vMerge w:val="restart"/>
            <w:hideMark/>
          </w:tcPr>
          <w:p w:rsidR="0072547D" w:rsidRPr="00C933D8" w:rsidRDefault="0072547D" w:rsidP="0072547D">
            <w:pPr>
              <w:rPr>
                <w:rFonts w:cstheme="minorHAnsi"/>
                <w:bCs/>
                <w:iCs/>
                <w:sz w:val="20"/>
              </w:rPr>
            </w:pPr>
            <w:r w:rsidRPr="00C933D8">
              <w:rPr>
                <w:rFonts w:cstheme="minorHAnsi"/>
                <w:bCs/>
                <w:iCs/>
                <w:sz w:val="20"/>
              </w:rPr>
              <w:t>DOCENTE</w:t>
            </w:r>
          </w:p>
        </w:tc>
      </w:tr>
      <w:tr w:rsidR="00612739" w:rsidRPr="00C933D8" w:rsidTr="00C933D8">
        <w:trPr>
          <w:trHeight w:val="423"/>
        </w:trPr>
        <w:tc>
          <w:tcPr>
            <w:tcW w:w="991" w:type="pct"/>
            <w:vMerge/>
            <w:hideMark/>
          </w:tcPr>
          <w:p w:rsidR="0072547D" w:rsidRPr="00C933D8" w:rsidRDefault="0072547D">
            <w:pPr>
              <w:rPr>
                <w:rFonts w:cstheme="minorHAnsi"/>
                <w:sz w:val="20"/>
              </w:rPr>
            </w:pPr>
          </w:p>
        </w:tc>
        <w:tc>
          <w:tcPr>
            <w:tcW w:w="1674" w:type="pct"/>
            <w:gridSpan w:val="18"/>
            <w:vMerge/>
            <w:hideMark/>
          </w:tcPr>
          <w:p w:rsidR="0072547D" w:rsidRPr="00C933D8" w:rsidRDefault="0072547D">
            <w:pPr>
              <w:rPr>
                <w:rFonts w:cstheme="minorHAnsi"/>
                <w:bCs/>
                <w:iCs/>
                <w:sz w:val="20"/>
              </w:rPr>
            </w:pPr>
          </w:p>
        </w:tc>
        <w:tc>
          <w:tcPr>
            <w:tcW w:w="468" w:type="pct"/>
            <w:gridSpan w:val="6"/>
            <w:vMerge/>
            <w:hideMark/>
          </w:tcPr>
          <w:p w:rsidR="0072547D" w:rsidRPr="00C933D8" w:rsidRDefault="0072547D">
            <w:pPr>
              <w:rPr>
                <w:rFonts w:cstheme="minorHAnsi"/>
                <w:sz w:val="20"/>
              </w:rPr>
            </w:pPr>
          </w:p>
        </w:tc>
        <w:tc>
          <w:tcPr>
            <w:tcW w:w="1867" w:type="pct"/>
            <w:gridSpan w:val="10"/>
            <w:vMerge/>
            <w:hideMark/>
          </w:tcPr>
          <w:p w:rsidR="0072547D" w:rsidRPr="00C933D8" w:rsidRDefault="0072547D">
            <w:pPr>
              <w:rPr>
                <w:rFonts w:cstheme="minorHAnsi"/>
                <w:bCs/>
                <w:iCs/>
                <w:sz w:val="20"/>
              </w:rPr>
            </w:pPr>
          </w:p>
        </w:tc>
      </w:tr>
      <w:tr w:rsidR="00612739" w:rsidRPr="00C933D8" w:rsidTr="00C933D8">
        <w:trPr>
          <w:trHeight w:val="544"/>
        </w:trPr>
        <w:tc>
          <w:tcPr>
            <w:tcW w:w="991" w:type="pct"/>
            <w:hideMark/>
          </w:tcPr>
          <w:p w:rsidR="0072547D" w:rsidRPr="00C933D8" w:rsidRDefault="0072547D">
            <w:pPr>
              <w:rPr>
                <w:rFonts w:cstheme="minorHAnsi"/>
                <w:sz w:val="20"/>
              </w:rPr>
            </w:pPr>
            <w:r w:rsidRPr="00C933D8">
              <w:rPr>
                <w:rFonts w:cstheme="minorHAnsi"/>
                <w:sz w:val="20"/>
              </w:rPr>
              <w:t>Proceso Crítico</w:t>
            </w:r>
          </w:p>
        </w:tc>
        <w:tc>
          <w:tcPr>
            <w:tcW w:w="1674" w:type="pct"/>
            <w:gridSpan w:val="18"/>
            <w:hideMark/>
          </w:tcPr>
          <w:p w:rsidR="0072547D" w:rsidRPr="00C933D8" w:rsidRDefault="0072547D" w:rsidP="0072547D">
            <w:pPr>
              <w:rPr>
                <w:rFonts w:cstheme="minorHAnsi"/>
                <w:bCs/>
                <w:iCs/>
                <w:sz w:val="20"/>
              </w:rPr>
            </w:pPr>
            <w:r w:rsidRPr="00C933D8">
              <w:rPr>
                <w:rFonts w:cstheme="minorHAnsi"/>
                <w:bCs/>
                <w:iCs/>
                <w:sz w:val="20"/>
              </w:rPr>
              <w:t>Gestión del proceso de formación para el personal operativo del Cuerpo de Bomberos de Costa Rica</w:t>
            </w:r>
          </w:p>
        </w:tc>
        <w:tc>
          <w:tcPr>
            <w:tcW w:w="468" w:type="pct"/>
            <w:gridSpan w:val="6"/>
            <w:hideMark/>
          </w:tcPr>
          <w:p w:rsidR="0072547D" w:rsidRPr="00C933D8" w:rsidRDefault="0072547D">
            <w:pPr>
              <w:rPr>
                <w:rFonts w:cstheme="minorHAnsi"/>
                <w:sz w:val="20"/>
              </w:rPr>
            </w:pPr>
            <w:r w:rsidRPr="00C933D8">
              <w:rPr>
                <w:rFonts w:cstheme="minorHAnsi"/>
                <w:sz w:val="20"/>
              </w:rPr>
              <w:t>Impacto/falla</w:t>
            </w:r>
          </w:p>
        </w:tc>
        <w:tc>
          <w:tcPr>
            <w:tcW w:w="1867" w:type="pct"/>
            <w:gridSpan w:val="10"/>
            <w:hideMark/>
          </w:tcPr>
          <w:p w:rsidR="0072547D" w:rsidRPr="00C933D8" w:rsidRDefault="0072547D" w:rsidP="0072547D">
            <w:pPr>
              <w:rPr>
                <w:rFonts w:cstheme="minorHAnsi"/>
                <w:bCs/>
                <w:iCs/>
                <w:sz w:val="20"/>
              </w:rPr>
            </w:pPr>
            <w:r w:rsidRPr="00C933D8">
              <w:rPr>
                <w:rFonts w:cstheme="minorHAnsi"/>
                <w:bCs/>
                <w:iCs/>
                <w:sz w:val="20"/>
              </w:rPr>
              <w:t>Interrupción de la Operación</w:t>
            </w:r>
          </w:p>
        </w:tc>
      </w:tr>
      <w:tr w:rsidR="00612739" w:rsidRPr="00C933D8" w:rsidTr="00C933D8">
        <w:trPr>
          <w:trHeight w:val="315"/>
        </w:trPr>
        <w:tc>
          <w:tcPr>
            <w:tcW w:w="991" w:type="pct"/>
            <w:hideMark/>
          </w:tcPr>
          <w:p w:rsidR="0072547D" w:rsidRPr="00C933D8" w:rsidRDefault="0072547D">
            <w:pPr>
              <w:rPr>
                <w:rFonts w:cstheme="minorHAnsi"/>
                <w:sz w:val="20"/>
              </w:rPr>
            </w:pPr>
            <w:r w:rsidRPr="00C933D8">
              <w:rPr>
                <w:rFonts w:cstheme="minorHAnsi"/>
                <w:sz w:val="20"/>
              </w:rPr>
              <w:t>Fecha</w:t>
            </w:r>
          </w:p>
        </w:tc>
        <w:tc>
          <w:tcPr>
            <w:tcW w:w="1674" w:type="pct"/>
            <w:gridSpan w:val="18"/>
            <w:hideMark/>
          </w:tcPr>
          <w:p w:rsidR="0072547D" w:rsidRPr="00C933D8" w:rsidRDefault="0072547D" w:rsidP="0072547D">
            <w:pPr>
              <w:rPr>
                <w:rFonts w:cstheme="minorHAnsi"/>
                <w:sz w:val="20"/>
              </w:rPr>
            </w:pPr>
            <w:r w:rsidRPr="00C933D8">
              <w:rPr>
                <w:rFonts w:cstheme="minorHAnsi"/>
                <w:sz w:val="20"/>
              </w:rPr>
              <w:t>28/09/2016</w:t>
            </w:r>
          </w:p>
        </w:tc>
        <w:tc>
          <w:tcPr>
            <w:tcW w:w="468" w:type="pct"/>
            <w:gridSpan w:val="6"/>
            <w:hideMark/>
          </w:tcPr>
          <w:p w:rsidR="0072547D" w:rsidRPr="00C933D8" w:rsidRDefault="0072547D">
            <w:pPr>
              <w:rPr>
                <w:rFonts w:cstheme="minorHAnsi"/>
                <w:sz w:val="20"/>
              </w:rPr>
            </w:pPr>
            <w:r w:rsidRPr="00C933D8">
              <w:rPr>
                <w:rFonts w:cstheme="minorHAnsi"/>
                <w:sz w:val="20"/>
              </w:rPr>
              <w:t>Fecha de Revisión</w:t>
            </w:r>
          </w:p>
        </w:tc>
        <w:tc>
          <w:tcPr>
            <w:tcW w:w="1867" w:type="pct"/>
            <w:gridSpan w:val="10"/>
            <w:hideMark/>
          </w:tcPr>
          <w:p w:rsidR="0072547D" w:rsidRPr="00C933D8" w:rsidRDefault="0072547D">
            <w:pPr>
              <w:rPr>
                <w:rFonts w:cstheme="minorHAnsi"/>
                <w:sz w:val="20"/>
              </w:rPr>
            </w:pPr>
            <w:r w:rsidRPr="00C933D8">
              <w:rPr>
                <w:rFonts w:cstheme="minorHAnsi"/>
                <w:sz w:val="20"/>
              </w:rPr>
              <w:t> </w:t>
            </w:r>
          </w:p>
        </w:tc>
      </w:tr>
      <w:tr w:rsidR="00612739" w:rsidRPr="00C933D8" w:rsidTr="00C933D8">
        <w:trPr>
          <w:trHeight w:val="315"/>
        </w:trPr>
        <w:tc>
          <w:tcPr>
            <w:tcW w:w="991" w:type="pct"/>
            <w:hideMark/>
          </w:tcPr>
          <w:p w:rsidR="0072547D" w:rsidRPr="00C933D8" w:rsidRDefault="0072547D">
            <w:pPr>
              <w:rPr>
                <w:rFonts w:cstheme="minorHAnsi"/>
                <w:sz w:val="20"/>
              </w:rPr>
            </w:pPr>
            <w:r w:rsidRPr="00C933D8">
              <w:rPr>
                <w:rFonts w:cstheme="minorHAnsi"/>
                <w:sz w:val="20"/>
              </w:rPr>
              <w:t>Aprobado por</w:t>
            </w:r>
          </w:p>
        </w:tc>
        <w:tc>
          <w:tcPr>
            <w:tcW w:w="1674" w:type="pct"/>
            <w:gridSpan w:val="18"/>
            <w:hideMark/>
          </w:tcPr>
          <w:p w:rsidR="0072547D" w:rsidRPr="00C933D8" w:rsidRDefault="0072547D">
            <w:pPr>
              <w:rPr>
                <w:rFonts w:cstheme="minorHAnsi"/>
                <w:sz w:val="20"/>
              </w:rPr>
            </w:pPr>
            <w:r w:rsidRPr="00C933D8">
              <w:rPr>
                <w:rFonts w:cstheme="minorHAnsi"/>
                <w:sz w:val="20"/>
              </w:rPr>
              <w:t> </w:t>
            </w:r>
          </w:p>
        </w:tc>
        <w:tc>
          <w:tcPr>
            <w:tcW w:w="468" w:type="pct"/>
            <w:gridSpan w:val="6"/>
            <w:hideMark/>
          </w:tcPr>
          <w:p w:rsidR="0072547D" w:rsidRPr="00C933D8" w:rsidRDefault="0072547D">
            <w:pPr>
              <w:rPr>
                <w:rFonts w:cstheme="minorHAnsi"/>
                <w:sz w:val="20"/>
              </w:rPr>
            </w:pPr>
            <w:r w:rsidRPr="00C933D8">
              <w:rPr>
                <w:rFonts w:cstheme="minorHAnsi"/>
                <w:sz w:val="20"/>
              </w:rPr>
              <w:t>Fecha de Aprobación</w:t>
            </w:r>
          </w:p>
        </w:tc>
        <w:tc>
          <w:tcPr>
            <w:tcW w:w="1867" w:type="pct"/>
            <w:gridSpan w:val="10"/>
            <w:hideMark/>
          </w:tcPr>
          <w:p w:rsidR="0072547D" w:rsidRPr="00C933D8" w:rsidRDefault="0072547D">
            <w:pPr>
              <w:rPr>
                <w:rFonts w:cstheme="minorHAnsi"/>
                <w:sz w:val="20"/>
              </w:rPr>
            </w:pPr>
            <w:r w:rsidRPr="00C933D8">
              <w:rPr>
                <w:rFonts w:cstheme="minorHAnsi"/>
                <w:sz w:val="20"/>
              </w:rPr>
              <w:t> </w:t>
            </w:r>
          </w:p>
        </w:tc>
      </w:tr>
      <w:tr w:rsidR="00C933D8" w:rsidRPr="00C933D8" w:rsidTr="00C933D8">
        <w:trPr>
          <w:trHeight w:val="326"/>
        </w:trPr>
        <w:tc>
          <w:tcPr>
            <w:tcW w:w="991" w:type="pct"/>
            <w:hideMark/>
          </w:tcPr>
          <w:p w:rsidR="0072547D" w:rsidRPr="00C933D8" w:rsidRDefault="0072547D">
            <w:pPr>
              <w:rPr>
                <w:rFonts w:cstheme="minorHAnsi"/>
                <w:sz w:val="20"/>
              </w:rPr>
            </w:pPr>
            <w:r w:rsidRPr="00C933D8">
              <w:rPr>
                <w:rFonts w:cstheme="minorHAnsi"/>
                <w:sz w:val="20"/>
              </w:rPr>
              <w:t>Opción 5 - Hacer todo</w:t>
            </w:r>
          </w:p>
        </w:tc>
        <w:tc>
          <w:tcPr>
            <w:tcW w:w="1674" w:type="pct"/>
            <w:gridSpan w:val="18"/>
            <w:hideMark/>
          </w:tcPr>
          <w:p w:rsidR="0072547D" w:rsidRPr="00C933D8" w:rsidRDefault="0072547D">
            <w:pPr>
              <w:rPr>
                <w:rFonts w:cstheme="minorHAnsi"/>
                <w:bCs/>
                <w:sz w:val="20"/>
              </w:rPr>
            </w:pPr>
            <w:r w:rsidRPr="00C933D8">
              <w:rPr>
                <w:rFonts w:cstheme="minorHAnsi"/>
                <w:bCs/>
                <w:sz w:val="20"/>
              </w:rPr>
              <w:t>1</w:t>
            </w:r>
            <w:r w:rsidRPr="00C933D8">
              <w:rPr>
                <w:rFonts w:cstheme="minorHAnsi"/>
                <w:bCs/>
                <w:sz w:val="20"/>
                <w:vertAlign w:val="superscript"/>
              </w:rPr>
              <w:t>st</w:t>
            </w:r>
            <w:r w:rsidRPr="00C933D8">
              <w:rPr>
                <w:rFonts w:cstheme="minorHAnsi"/>
                <w:bCs/>
                <w:sz w:val="20"/>
              </w:rPr>
              <w:t xml:space="preserve"> Semestre</w:t>
            </w:r>
          </w:p>
        </w:tc>
        <w:tc>
          <w:tcPr>
            <w:tcW w:w="710" w:type="pct"/>
            <w:gridSpan w:val="9"/>
            <w:hideMark/>
          </w:tcPr>
          <w:p w:rsidR="0072547D" w:rsidRPr="00C933D8" w:rsidRDefault="0072547D">
            <w:pPr>
              <w:rPr>
                <w:rFonts w:cstheme="minorHAnsi"/>
                <w:bCs/>
                <w:sz w:val="20"/>
              </w:rPr>
            </w:pPr>
            <w:r w:rsidRPr="00C933D8">
              <w:rPr>
                <w:rFonts w:cstheme="minorHAnsi"/>
                <w:bCs/>
                <w:sz w:val="20"/>
              </w:rPr>
              <w:t>2</w:t>
            </w:r>
            <w:r w:rsidRPr="00C933D8">
              <w:rPr>
                <w:rFonts w:cstheme="minorHAnsi"/>
                <w:bCs/>
                <w:sz w:val="20"/>
                <w:vertAlign w:val="superscript"/>
              </w:rPr>
              <w:t>nd</w:t>
            </w:r>
            <w:r w:rsidRPr="00C933D8">
              <w:rPr>
                <w:rFonts w:cstheme="minorHAnsi"/>
                <w:bCs/>
                <w:sz w:val="20"/>
              </w:rPr>
              <w:t xml:space="preserve"> Segundo Semestre</w:t>
            </w:r>
          </w:p>
        </w:tc>
        <w:tc>
          <w:tcPr>
            <w:tcW w:w="1625" w:type="pct"/>
            <w:gridSpan w:val="7"/>
            <w:hideMark/>
          </w:tcPr>
          <w:p w:rsidR="0072547D" w:rsidRPr="00C933D8" w:rsidRDefault="0072547D">
            <w:pPr>
              <w:rPr>
                <w:rFonts w:cstheme="minorHAnsi"/>
                <w:bCs/>
                <w:sz w:val="20"/>
              </w:rPr>
            </w:pPr>
            <w:r w:rsidRPr="00C933D8">
              <w:rPr>
                <w:rFonts w:cstheme="minorHAnsi"/>
                <w:bCs/>
                <w:sz w:val="20"/>
              </w:rPr>
              <w:t>Siguientes años</w:t>
            </w:r>
          </w:p>
        </w:tc>
      </w:tr>
      <w:tr w:rsidR="00C933D8" w:rsidRPr="00C933D8" w:rsidTr="00C933D8">
        <w:trPr>
          <w:trHeight w:val="2253"/>
        </w:trPr>
        <w:tc>
          <w:tcPr>
            <w:tcW w:w="991" w:type="pct"/>
            <w:hideMark/>
          </w:tcPr>
          <w:p w:rsidR="0072547D" w:rsidRPr="00C933D8" w:rsidRDefault="0072547D">
            <w:pPr>
              <w:rPr>
                <w:rFonts w:cstheme="minorHAnsi"/>
                <w:bCs/>
                <w:sz w:val="20"/>
              </w:rPr>
            </w:pPr>
            <w:r w:rsidRPr="00C933D8">
              <w:rPr>
                <w:rFonts w:cstheme="minorHAnsi"/>
                <w:bCs/>
                <w:sz w:val="20"/>
              </w:rPr>
              <w:lastRenderedPageBreak/>
              <w:t>Actividades de Reducción del Riesgo</w:t>
            </w:r>
          </w:p>
        </w:tc>
        <w:tc>
          <w:tcPr>
            <w:tcW w:w="1674" w:type="pct"/>
            <w:gridSpan w:val="18"/>
            <w:hideMark/>
          </w:tcPr>
          <w:p w:rsidR="0072547D" w:rsidRPr="00C933D8" w:rsidRDefault="0072547D" w:rsidP="0072547D">
            <w:pPr>
              <w:rPr>
                <w:rFonts w:cstheme="minorHAnsi"/>
                <w:sz w:val="20"/>
              </w:rPr>
            </w:pPr>
            <w:r w:rsidRPr="00C933D8">
              <w:rPr>
                <w:rFonts w:cstheme="minorHAnsi"/>
                <w:sz w:val="20"/>
              </w:rPr>
              <w:t xml:space="preserve">·        </w:t>
            </w:r>
            <w:r w:rsidRPr="00C933D8">
              <w:rPr>
                <w:rFonts w:cstheme="minorHAnsi"/>
                <w:bCs/>
                <w:sz w:val="20"/>
              </w:rPr>
              <w:t>Actividad 1: Identificar escuelas o campos de entrenamientos en diferentes partes del país que sean aptas para realizar las actividades relacionadas con los cursos, durante el 2017, por parte de la Academia.</w:t>
            </w:r>
            <w:r w:rsidRPr="00C933D8">
              <w:rPr>
                <w:rFonts w:cstheme="minorHAnsi"/>
                <w:bCs/>
                <w:sz w:val="20"/>
              </w:rPr>
              <w:br/>
              <w:t>·        Actividad 2: Contar con un listado actualizado de posibles instructores que puedan apoyar los procesos de formación.</w:t>
            </w:r>
            <w:r w:rsidRPr="00C933D8">
              <w:rPr>
                <w:rFonts w:cstheme="minorHAnsi"/>
                <w:bCs/>
                <w:sz w:val="20"/>
              </w:rPr>
              <w:br/>
              <w:t>·        Actividad 3: Realizar una proyección de costos para impartir 5 cursos durante un mes, valorando que el incidente se va a normalizar en un mes.</w:t>
            </w:r>
          </w:p>
        </w:tc>
        <w:tc>
          <w:tcPr>
            <w:tcW w:w="710" w:type="pct"/>
            <w:gridSpan w:val="9"/>
            <w:hideMark/>
          </w:tcPr>
          <w:p w:rsidR="0072547D" w:rsidRPr="00C933D8" w:rsidRDefault="0072547D" w:rsidP="0072547D">
            <w:pPr>
              <w:rPr>
                <w:rFonts w:cstheme="minorHAnsi"/>
                <w:sz w:val="20"/>
              </w:rPr>
            </w:pPr>
            <w:r w:rsidRPr="00C933D8">
              <w:rPr>
                <w:rFonts w:cstheme="minorHAnsi"/>
                <w:sz w:val="20"/>
              </w:rPr>
              <w:t xml:space="preserve">·        </w:t>
            </w:r>
            <w:r w:rsidRPr="00C933D8">
              <w:rPr>
                <w:rFonts w:cstheme="minorHAnsi"/>
                <w:bCs/>
                <w:sz w:val="20"/>
              </w:rPr>
              <w:t xml:space="preserve">Actividad 4: Establecer convenios o alianzas de capacitación con las escuelas que se adapten a los requerimientos de los cursos, según </w:t>
            </w:r>
            <w:r w:rsidR="00A34CC0" w:rsidRPr="00C933D8">
              <w:rPr>
                <w:rFonts w:cstheme="minorHAnsi"/>
                <w:bCs/>
                <w:sz w:val="20"/>
              </w:rPr>
              <w:t>lo determinado</w:t>
            </w:r>
            <w:r w:rsidRPr="00C933D8">
              <w:rPr>
                <w:rFonts w:cstheme="minorHAnsi"/>
                <w:bCs/>
                <w:sz w:val="20"/>
              </w:rPr>
              <w:t xml:space="preserve"> por la Gestión Docente a partir del segundo semestre del 2017.</w:t>
            </w:r>
          </w:p>
        </w:tc>
        <w:tc>
          <w:tcPr>
            <w:tcW w:w="1625" w:type="pct"/>
            <w:gridSpan w:val="7"/>
            <w:hideMark/>
          </w:tcPr>
          <w:p w:rsidR="0072547D" w:rsidRPr="00C933D8" w:rsidRDefault="0072547D" w:rsidP="0072547D">
            <w:pPr>
              <w:rPr>
                <w:rFonts w:cstheme="minorHAnsi"/>
                <w:sz w:val="20"/>
              </w:rPr>
            </w:pPr>
            <w:r w:rsidRPr="00C933D8">
              <w:rPr>
                <w:rFonts w:cstheme="minorHAnsi"/>
                <w:sz w:val="20"/>
              </w:rPr>
              <w:t xml:space="preserve">·        </w:t>
            </w:r>
            <w:r w:rsidRPr="00C933D8">
              <w:rPr>
                <w:rFonts w:cstheme="minorHAnsi"/>
                <w:bCs/>
                <w:sz w:val="20"/>
              </w:rPr>
              <w:t>Actividad 5: Mantener los convenios ya establecidos, como responsabilidad de la Gestión Docente y con el apoyo de la Jefatura de la Academia, durante los años que así lo determine la organización.</w:t>
            </w:r>
          </w:p>
        </w:tc>
      </w:tr>
      <w:tr w:rsidR="00C933D8" w:rsidRPr="00C933D8" w:rsidTr="00C933D8">
        <w:trPr>
          <w:trHeight w:val="1270"/>
        </w:trPr>
        <w:tc>
          <w:tcPr>
            <w:tcW w:w="991" w:type="pct"/>
            <w:hideMark/>
          </w:tcPr>
          <w:p w:rsidR="0072547D" w:rsidRPr="00C933D8" w:rsidRDefault="0072547D">
            <w:pPr>
              <w:rPr>
                <w:rFonts w:cstheme="minorHAnsi"/>
                <w:bCs/>
                <w:sz w:val="20"/>
              </w:rPr>
            </w:pPr>
            <w:r w:rsidRPr="00C933D8">
              <w:rPr>
                <w:rFonts w:cstheme="minorHAnsi"/>
                <w:bCs/>
                <w:sz w:val="20"/>
              </w:rPr>
              <w:t>Resultado esperado de Reducción de Riesgo</w:t>
            </w:r>
          </w:p>
        </w:tc>
        <w:tc>
          <w:tcPr>
            <w:tcW w:w="1674" w:type="pct"/>
            <w:gridSpan w:val="18"/>
            <w:hideMark/>
          </w:tcPr>
          <w:p w:rsidR="0072547D" w:rsidRPr="00C933D8" w:rsidRDefault="0072547D" w:rsidP="0072547D">
            <w:pPr>
              <w:rPr>
                <w:rFonts w:cstheme="minorHAnsi"/>
                <w:sz w:val="20"/>
              </w:rPr>
            </w:pPr>
            <w:r w:rsidRPr="00C933D8">
              <w:rPr>
                <w:rFonts w:cstheme="minorHAnsi"/>
                <w:sz w:val="20"/>
              </w:rPr>
              <w:t xml:space="preserve">·        </w:t>
            </w:r>
            <w:r w:rsidRPr="00C933D8">
              <w:rPr>
                <w:rFonts w:cstheme="minorHAnsi"/>
                <w:bCs/>
                <w:sz w:val="20"/>
              </w:rPr>
              <w:t>Resultado 1: Contar opciones adicionales y recursos necesarios para impartir los cursos, durante el 2017, por parte de la Gestión Docente.</w:t>
            </w:r>
          </w:p>
        </w:tc>
        <w:tc>
          <w:tcPr>
            <w:tcW w:w="710" w:type="pct"/>
            <w:gridSpan w:val="9"/>
            <w:hideMark/>
          </w:tcPr>
          <w:p w:rsidR="0072547D" w:rsidRPr="00C933D8" w:rsidRDefault="0072547D" w:rsidP="0072547D">
            <w:pPr>
              <w:rPr>
                <w:rFonts w:cstheme="minorHAnsi"/>
                <w:sz w:val="20"/>
              </w:rPr>
            </w:pPr>
            <w:r w:rsidRPr="00C933D8">
              <w:rPr>
                <w:rFonts w:cstheme="minorHAnsi"/>
                <w:sz w:val="20"/>
              </w:rPr>
              <w:t xml:space="preserve">·        </w:t>
            </w:r>
            <w:r w:rsidRPr="00C933D8">
              <w:rPr>
                <w:rFonts w:cstheme="minorHAnsi"/>
                <w:bCs/>
                <w:sz w:val="20"/>
              </w:rPr>
              <w:t>Resultado 2: Realizar actualizaciones de las proyecciones de costos y lugares aptos para realizar los cursos, a partir del 2017.</w:t>
            </w:r>
          </w:p>
        </w:tc>
        <w:tc>
          <w:tcPr>
            <w:tcW w:w="1625" w:type="pct"/>
            <w:gridSpan w:val="7"/>
            <w:hideMark/>
          </w:tcPr>
          <w:p w:rsidR="0072547D" w:rsidRPr="00C933D8" w:rsidRDefault="0072547D" w:rsidP="0072547D">
            <w:pPr>
              <w:rPr>
                <w:rFonts w:cstheme="minorHAnsi"/>
                <w:sz w:val="20"/>
              </w:rPr>
            </w:pPr>
            <w:r w:rsidRPr="00C933D8">
              <w:rPr>
                <w:rFonts w:cstheme="minorHAnsi"/>
                <w:sz w:val="20"/>
              </w:rPr>
              <w:t xml:space="preserve">·        </w:t>
            </w:r>
            <w:r w:rsidRPr="00C933D8">
              <w:rPr>
                <w:rFonts w:cstheme="minorHAnsi"/>
                <w:bCs/>
                <w:sz w:val="20"/>
              </w:rPr>
              <w:t>Resultado 3: Contar siempre con sedes alternativas, a cargo de la Gestión Docente, a fin de no detener los procesos de capacitación si así se requiriera.</w:t>
            </w:r>
          </w:p>
        </w:tc>
      </w:tr>
      <w:tr w:rsidR="00612739" w:rsidRPr="00C933D8" w:rsidTr="00C933D8">
        <w:trPr>
          <w:trHeight w:val="300"/>
        </w:trPr>
        <w:tc>
          <w:tcPr>
            <w:tcW w:w="1174" w:type="pct"/>
            <w:gridSpan w:val="3"/>
            <w:vMerge w:val="restart"/>
            <w:hideMark/>
          </w:tcPr>
          <w:p w:rsidR="0072547D" w:rsidRPr="00C933D8" w:rsidRDefault="0072547D">
            <w:pPr>
              <w:rPr>
                <w:sz w:val="20"/>
                <w:szCs w:val="20"/>
              </w:rPr>
            </w:pPr>
            <w:r w:rsidRPr="00C933D8">
              <w:rPr>
                <w:sz w:val="20"/>
                <w:szCs w:val="20"/>
              </w:rPr>
              <w:t>Organización (Dependencia)</w:t>
            </w:r>
          </w:p>
        </w:tc>
        <w:tc>
          <w:tcPr>
            <w:tcW w:w="626" w:type="pct"/>
            <w:gridSpan w:val="9"/>
            <w:vMerge w:val="restart"/>
            <w:hideMark/>
          </w:tcPr>
          <w:p w:rsidR="0072547D" w:rsidRPr="00C933D8" w:rsidRDefault="0072547D" w:rsidP="0072547D">
            <w:pPr>
              <w:rPr>
                <w:bCs/>
                <w:iCs/>
                <w:sz w:val="20"/>
                <w:szCs w:val="20"/>
              </w:rPr>
            </w:pPr>
            <w:r w:rsidRPr="00C933D8">
              <w:rPr>
                <w:bCs/>
                <w:iCs/>
                <w:sz w:val="20"/>
                <w:szCs w:val="20"/>
              </w:rPr>
              <w:t>Academia</w:t>
            </w:r>
          </w:p>
        </w:tc>
        <w:tc>
          <w:tcPr>
            <w:tcW w:w="1097" w:type="pct"/>
            <w:gridSpan w:val="11"/>
            <w:vMerge w:val="restart"/>
            <w:hideMark/>
          </w:tcPr>
          <w:p w:rsidR="0072547D" w:rsidRPr="00C933D8" w:rsidRDefault="0072547D">
            <w:pPr>
              <w:rPr>
                <w:sz w:val="20"/>
                <w:szCs w:val="20"/>
              </w:rPr>
            </w:pPr>
            <w:r w:rsidRPr="00C933D8">
              <w:rPr>
                <w:sz w:val="20"/>
                <w:szCs w:val="20"/>
              </w:rPr>
              <w:t>Proceso</w:t>
            </w:r>
          </w:p>
        </w:tc>
        <w:tc>
          <w:tcPr>
            <w:tcW w:w="2103" w:type="pct"/>
            <w:gridSpan w:val="12"/>
            <w:vMerge w:val="restart"/>
            <w:hideMark/>
          </w:tcPr>
          <w:p w:rsidR="0072547D" w:rsidRPr="00C933D8" w:rsidRDefault="0072547D" w:rsidP="0072547D">
            <w:pPr>
              <w:rPr>
                <w:bCs/>
                <w:iCs/>
                <w:sz w:val="20"/>
                <w:szCs w:val="20"/>
              </w:rPr>
            </w:pPr>
            <w:r w:rsidRPr="00C933D8">
              <w:rPr>
                <w:bCs/>
                <w:iCs/>
                <w:sz w:val="20"/>
                <w:szCs w:val="20"/>
              </w:rPr>
              <w:t>DOCENTE</w:t>
            </w:r>
          </w:p>
        </w:tc>
      </w:tr>
      <w:tr w:rsidR="00612739" w:rsidRPr="00C933D8" w:rsidTr="00C933D8">
        <w:trPr>
          <w:trHeight w:val="423"/>
        </w:trPr>
        <w:tc>
          <w:tcPr>
            <w:tcW w:w="1174" w:type="pct"/>
            <w:gridSpan w:val="3"/>
            <w:vMerge/>
            <w:hideMark/>
          </w:tcPr>
          <w:p w:rsidR="0072547D" w:rsidRPr="00C933D8" w:rsidRDefault="0072547D">
            <w:pPr>
              <w:rPr>
                <w:sz w:val="20"/>
                <w:szCs w:val="20"/>
              </w:rPr>
            </w:pPr>
          </w:p>
        </w:tc>
        <w:tc>
          <w:tcPr>
            <w:tcW w:w="626" w:type="pct"/>
            <w:gridSpan w:val="9"/>
            <w:vMerge/>
            <w:hideMark/>
          </w:tcPr>
          <w:p w:rsidR="0072547D" w:rsidRPr="00C933D8" w:rsidRDefault="0072547D">
            <w:pPr>
              <w:rPr>
                <w:bCs/>
                <w:iCs/>
                <w:sz w:val="20"/>
                <w:szCs w:val="20"/>
              </w:rPr>
            </w:pPr>
          </w:p>
        </w:tc>
        <w:tc>
          <w:tcPr>
            <w:tcW w:w="1097" w:type="pct"/>
            <w:gridSpan w:val="11"/>
            <w:vMerge/>
            <w:hideMark/>
          </w:tcPr>
          <w:p w:rsidR="0072547D" w:rsidRPr="00C933D8" w:rsidRDefault="0072547D">
            <w:pPr>
              <w:rPr>
                <w:sz w:val="20"/>
                <w:szCs w:val="20"/>
              </w:rPr>
            </w:pPr>
          </w:p>
        </w:tc>
        <w:tc>
          <w:tcPr>
            <w:tcW w:w="2103" w:type="pct"/>
            <w:gridSpan w:val="12"/>
            <w:vMerge/>
            <w:hideMark/>
          </w:tcPr>
          <w:p w:rsidR="0072547D" w:rsidRPr="00C933D8" w:rsidRDefault="0072547D">
            <w:pPr>
              <w:rPr>
                <w:bCs/>
                <w:iCs/>
                <w:sz w:val="20"/>
                <w:szCs w:val="20"/>
              </w:rPr>
            </w:pPr>
          </w:p>
        </w:tc>
      </w:tr>
      <w:tr w:rsidR="00612739" w:rsidRPr="00C933D8" w:rsidTr="00C933D8">
        <w:trPr>
          <w:trHeight w:val="516"/>
        </w:trPr>
        <w:tc>
          <w:tcPr>
            <w:tcW w:w="1174" w:type="pct"/>
            <w:gridSpan w:val="3"/>
            <w:hideMark/>
          </w:tcPr>
          <w:p w:rsidR="0072547D" w:rsidRPr="00C933D8" w:rsidRDefault="0072547D">
            <w:pPr>
              <w:rPr>
                <w:sz w:val="20"/>
                <w:szCs w:val="20"/>
              </w:rPr>
            </w:pPr>
            <w:r w:rsidRPr="00C933D8">
              <w:rPr>
                <w:sz w:val="20"/>
                <w:szCs w:val="20"/>
              </w:rPr>
              <w:t>Proceso Crítico</w:t>
            </w:r>
          </w:p>
        </w:tc>
        <w:tc>
          <w:tcPr>
            <w:tcW w:w="626" w:type="pct"/>
            <w:gridSpan w:val="9"/>
            <w:hideMark/>
          </w:tcPr>
          <w:p w:rsidR="0072547D" w:rsidRPr="00C933D8" w:rsidRDefault="0072547D" w:rsidP="0072547D">
            <w:pPr>
              <w:rPr>
                <w:bCs/>
                <w:iCs/>
                <w:sz w:val="20"/>
                <w:szCs w:val="20"/>
              </w:rPr>
            </w:pPr>
            <w:r w:rsidRPr="00C933D8">
              <w:rPr>
                <w:bCs/>
                <w:iCs/>
                <w:sz w:val="20"/>
                <w:szCs w:val="20"/>
              </w:rPr>
              <w:t>Monitoreo de servicios públicos y uso de instalaciones</w:t>
            </w:r>
          </w:p>
        </w:tc>
        <w:tc>
          <w:tcPr>
            <w:tcW w:w="1097" w:type="pct"/>
            <w:gridSpan w:val="11"/>
            <w:hideMark/>
          </w:tcPr>
          <w:p w:rsidR="0072547D" w:rsidRPr="00C933D8" w:rsidRDefault="0072547D">
            <w:pPr>
              <w:rPr>
                <w:sz w:val="20"/>
                <w:szCs w:val="20"/>
              </w:rPr>
            </w:pPr>
            <w:r w:rsidRPr="00C933D8">
              <w:rPr>
                <w:sz w:val="20"/>
                <w:szCs w:val="20"/>
              </w:rPr>
              <w:t>Impacto/falla</w:t>
            </w:r>
          </w:p>
        </w:tc>
        <w:tc>
          <w:tcPr>
            <w:tcW w:w="2103" w:type="pct"/>
            <w:gridSpan w:val="12"/>
            <w:hideMark/>
          </w:tcPr>
          <w:p w:rsidR="0072547D" w:rsidRPr="00C933D8" w:rsidRDefault="0072547D" w:rsidP="0072547D">
            <w:pPr>
              <w:rPr>
                <w:bCs/>
                <w:iCs/>
                <w:sz w:val="20"/>
                <w:szCs w:val="20"/>
              </w:rPr>
            </w:pPr>
            <w:r w:rsidRPr="00C933D8">
              <w:rPr>
                <w:bCs/>
                <w:iCs/>
                <w:sz w:val="20"/>
                <w:szCs w:val="20"/>
              </w:rPr>
              <w:t>Afectación de la Calidad del Servicio</w:t>
            </w:r>
          </w:p>
        </w:tc>
      </w:tr>
      <w:tr w:rsidR="00612739" w:rsidRPr="00C933D8" w:rsidTr="00C933D8">
        <w:trPr>
          <w:trHeight w:val="315"/>
        </w:trPr>
        <w:tc>
          <w:tcPr>
            <w:tcW w:w="1174" w:type="pct"/>
            <w:gridSpan w:val="3"/>
            <w:hideMark/>
          </w:tcPr>
          <w:p w:rsidR="0072547D" w:rsidRPr="00C933D8" w:rsidRDefault="0072547D">
            <w:pPr>
              <w:rPr>
                <w:sz w:val="20"/>
                <w:szCs w:val="20"/>
              </w:rPr>
            </w:pPr>
            <w:r w:rsidRPr="00C933D8">
              <w:rPr>
                <w:sz w:val="20"/>
                <w:szCs w:val="20"/>
              </w:rPr>
              <w:t>Fecha</w:t>
            </w:r>
          </w:p>
        </w:tc>
        <w:tc>
          <w:tcPr>
            <w:tcW w:w="626" w:type="pct"/>
            <w:gridSpan w:val="9"/>
            <w:hideMark/>
          </w:tcPr>
          <w:p w:rsidR="0072547D" w:rsidRPr="00C933D8" w:rsidRDefault="0072547D" w:rsidP="0072547D">
            <w:pPr>
              <w:rPr>
                <w:sz w:val="20"/>
                <w:szCs w:val="20"/>
              </w:rPr>
            </w:pPr>
            <w:r w:rsidRPr="00C933D8">
              <w:rPr>
                <w:sz w:val="20"/>
                <w:szCs w:val="20"/>
              </w:rPr>
              <w:t>28/09/2016</w:t>
            </w:r>
          </w:p>
        </w:tc>
        <w:tc>
          <w:tcPr>
            <w:tcW w:w="1097" w:type="pct"/>
            <w:gridSpan w:val="11"/>
            <w:hideMark/>
          </w:tcPr>
          <w:p w:rsidR="0072547D" w:rsidRPr="00C933D8" w:rsidRDefault="0072547D">
            <w:pPr>
              <w:rPr>
                <w:sz w:val="20"/>
                <w:szCs w:val="20"/>
              </w:rPr>
            </w:pPr>
            <w:r w:rsidRPr="00C933D8">
              <w:rPr>
                <w:sz w:val="20"/>
                <w:szCs w:val="20"/>
              </w:rPr>
              <w:t>Fecha de Revisión</w:t>
            </w:r>
          </w:p>
        </w:tc>
        <w:tc>
          <w:tcPr>
            <w:tcW w:w="2103" w:type="pct"/>
            <w:gridSpan w:val="12"/>
            <w:hideMark/>
          </w:tcPr>
          <w:p w:rsidR="0072547D" w:rsidRPr="00C933D8" w:rsidRDefault="0072547D">
            <w:pPr>
              <w:rPr>
                <w:sz w:val="20"/>
                <w:szCs w:val="20"/>
              </w:rPr>
            </w:pPr>
            <w:r w:rsidRPr="00C933D8">
              <w:rPr>
                <w:sz w:val="20"/>
                <w:szCs w:val="20"/>
              </w:rPr>
              <w:t> </w:t>
            </w:r>
          </w:p>
        </w:tc>
      </w:tr>
      <w:tr w:rsidR="00612739" w:rsidRPr="00C933D8" w:rsidTr="00C933D8">
        <w:trPr>
          <w:trHeight w:val="315"/>
        </w:trPr>
        <w:tc>
          <w:tcPr>
            <w:tcW w:w="1174" w:type="pct"/>
            <w:gridSpan w:val="3"/>
            <w:hideMark/>
          </w:tcPr>
          <w:p w:rsidR="0072547D" w:rsidRPr="00C933D8" w:rsidRDefault="0072547D">
            <w:pPr>
              <w:rPr>
                <w:sz w:val="20"/>
                <w:szCs w:val="20"/>
              </w:rPr>
            </w:pPr>
            <w:r w:rsidRPr="00C933D8">
              <w:rPr>
                <w:sz w:val="20"/>
                <w:szCs w:val="20"/>
              </w:rPr>
              <w:t>Aprobado por</w:t>
            </w:r>
          </w:p>
        </w:tc>
        <w:tc>
          <w:tcPr>
            <w:tcW w:w="626" w:type="pct"/>
            <w:gridSpan w:val="9"/>
            <w:hideMark/>
          </w:tcPr>
          <w:p w:rsidR="0072547D" w:rsidRPr="00C933D8" w:rsidRDefault="0072547D">
            <w:pPr>
              <w:rPr>
                <w:sz w:val="20"/>
                <w:szCs w:val="20"/>
              </w:rPr>
            </w:pPr>
            <w:r w:rsidRPr="00C933D8">
              <w:rPr>
                <w:sz w:val="20"/>
                <w:szCs w:val="20"/>
              </w:rPr>
              <w:t> </w:t>
            </w:r>
          </w:p>
        </w:tc>
        <w:tc>
          <w:tcPr>
            <w:tcW w:w="1097" w:type="pct"/>
            <w:gridSpan w:val="11"/>
            <w:hideMark/>
          </w:tcPr>
          <w:p w:rsidR="0072547D" w:rsidRPr="00C933D8" w:rsidRDefault="0072547D">
            <w:pPr>
              <w:rPr>
                <w:sz w:val="20"/>
                <w:szCs w:val="20"/>
              </w:rPr>
            </w:pPr>
            <w:r w:rsidRPr="00C933D8">
              <w:rPr>
                <w:sz w:val="20"/>
                <w:szCs w:val="20"/>
              </w:rPr>
              <w:t>Fecha de Aprobación</w:t>
            </w:r>
          </w:p>
        </w:tc>
        <w:tc>
          <w:tcPr>
            <w:tcW w:w="2103" w:type="pct"/>
            <w:gridSpan w:val="12"/>
            <w:hideMark/>
          </w:tcPr>
          <w:p w:rsidR="0072547D" w:rsidRPr="00C933D8" w:rsidRDefault="0072547D">
            <w:pPr>
              <w:rPr>
                <w:sz w:val="20"/>
                <w:szCs w:val="20"/>
              </w:rPr>
            </w:pPr>
            <w:r w:rsidRPr="00C933D8">
              <w:rPr>
                <w:sz w:val="20"/>
                <w:szCs w:val="20"/>
              </w:rPr>
              <w:t> </w:t>
            </w:r>
          </w:p>
        </w:tc>
      </w:tr>
      <w:tr w:rsidR="007318E7" w:rsidRPr="00C933D8" w:rsidTr="00C933D8">
        <w:trPr>
          <w:trHeight w:val="631"/>
        </w:trPr>
        <w:tc>
          <w:tcPr>
            <w:tcW w:w="1474" w:type="pct"/>
            <w:gridSpan w:val="6"/>
            <w:hideMark/>
          </w:tcPr>
          <w:p w:rsidR="0072547D" w:rsidRPr="00C933D8" w:rsidRDefault="0072547D">
            <w:pPr>
              <w:rPr>
                <w:sz w:val="20"/>
                <w:szCs w:val="20"/>
              </w:rPr>
            </w:pPr>
            <w:r w:rsidRPr="00C933D8">
              <w:rPr>
                <w:sz w:val="20"/>
                <w:szCs w:val="20"/>
              </w:rPr>
              <w:t>Opción 2 - Contar con planes preventivos para atender la carencia de alguno de los recursos</w:t>
            </w:r>
          </w:p>
        </w:tc>
        <w:tc>
          <w:tcPr>
            <w:tcW w:w="1029" w:type="pct"/>
            <w:gridSpan w:val="11"/>
            <w:hideMark/>
          </w:tcPr>
          <w:p w:rsidR="0072547D" w:rsidRPr="00C933D8" w:rsidRDefault="0072547D">
            <w:pPr>
              <w:rPr>
                <w:bCs/>
                <w:sz w:val="20"/>
                <w:szCs w:val="20"/>
              </w:rPr>
            </w:pPr>
            <w:r w:rsidRPr="00C933D8">
              <w:rPr>
                <w:bCs/>
                <w:sz w:val="20"/>
                <w:szCs w:val="20"/>
              </w:rPr>
              <w:t>1</w:t>
            </w:r>
            <w:r w:rsidRPr="00C933D8">
              <w:rPr>
                <w:bCs/>
                <w:sz w:val="20"/>
                <w:szCs w:val="20"/>
                <w:vertAlign w:val="superscript"/>
              </w:rPr>
              <w:t>st</w:t>
            </w:r>
            <w:r w:rsidRPr="00C933D8">
              <w:rPr>
                <w:bCs/>
                <w:sz w:val="20"/>
                <w:szCs w:val="20"/>
              </w:rPr>
              <w:t xml:space="preserve"> Semestre</w:t>
            </w:r>
          </w:p>
        </w:tc>
        <w:tc>
          <w:tcPr>
            <w:tcW w:w="710" w:type="pct"/>
            <w:gridSpan w:val="9"/>
            <w:hideMark/>
          </w:tcPr>
          <w:p w:rsidR="0072547D" w:rsidRPr="00C933D8" w:rsidRDefault="0072547D">
            <w:pPr>
              <w:rPr>
                <w:bCs/>
                <w:sz w:val="20"/>
                <w:szCs w:val="20"/>
              </w:rPr>
            </w:pPr>
            <w:r w:rsidRPr="00C933D8">
              <w:rPr>
                <w:bCs/>
                <w:sz w:val="20"/>
                <w:szCs w:val="20"/>
              </w:rPr>
              <w:t>2</w:t>
            </w:r>
            <w:r w:rsidRPr="00C933D8">
              <w:rPr>
                <w:bCs/>
                <w:sz w:val="20"/>
                <w:szCs w:val="20"/>
                <w:vertAlign w:val="superscript"/>
              </w:rPr>
              <w:t>nd</w:t>
            </w:r>
            <w:r w:rsidRPr="00C933D8">
              <w:rPr>
                <w:bCs/>
                <w:sz w:val="20"/>
                <w:szCs w:val="20"/>
              </w:rPr>
              <w:t xml:space="preserve"> Segundo Semestre</w:t>
            </w:r>
          </w:p>
        </w:tc>
        <w:tc>
          <w:tcPr>
            <w:tcW w:w="1787" w:type="pct"/>
            <w:gridSpan w:val="9"/>
            <w:hideMark/>
          </w:tcPr>
          <w:p w:rsidR="0072547D" w:rsidRPr="00C933D8" w:rsidRDefault="0072547D">
            <w:pPr>
              <w:rPr>
                <w:bCs/>
                <w:sz w:val="20"/>
                <w:szCs w:val="20"/>
              </w:rPr>
            </w:pPr>
            <w:r w:rsidRPr="00C933D8">
              <w:rPr>
                <w:bCs/>
                <w:sz w:val="20"/>
                <w:szCs w:val="20"/>
              </w:rPr>
              <w:t>Siguientes años</w:t>
            </w:r>
          </w:p>
        </w:tc>
      </w:tr>
      <w:tr w:rsidR="007318E7" w:rsidRPr="00C933D8" w:rsidTr="00C933D8">
        <w:trPr>
          <w:trHeight w:val="1547"/>
        </w:trPr>
        <w:tc>
          <w:tcPr>
            <w:tcW w:w="1474" w:type="pct"/>
            <w:gridSpan w:val="6"/>
            <w:hideMark/>
          </w:tcPr>
          <w:p w:rsidR="0072547D" w:rsidRPr="00C933D8" w:rsidRDefault="0072547D">
            <w:pPr>
              <w:rPr>
                <w:bCs/>
                <w:sz w:val="20"/>
                <w:szCs w:val="20"/>
              </w:rPr>
            </w:pPr>
            <w:r w:rsidRPr="00C933D8">
              <w:rPr>
                <w:bCs/>
                <w:sz w:val="20"/>
                <w:szCs w:val="20"/>
              </w:rPr>
              <w:lastRenderedPageBreak/>
              <w:t>Actividades de Reducción del Riesgo</w:t>
            </w:r>
          </w:p>
        </w:tc>
        <w:tc>
          <w:tcPr>
            <w:tcW w:w="1029" w:type="pct"/>
            <w:gridSpan w:val="11"/>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1: Diseñar un Plan de Mitigación, en el cual se establezcan diferentes escenarios y opciones para atender la carencia de servicios públicos y/o instalaciones, durante el primer semestre del 2017.</w:t>
            </w:r>
          </w:p>
        </w:tc>
        <w:tc>
          <w:tcPr>
            <w:tcW w:w="710" w:type="pct"/>
            <w:gridSpan w:val="9"/>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2: Realizar un simulacro anual a partir del 2017, con el fin de probar el plan diseñado.</w:t>
            </w:r>
          </w:p>
        </w:tc>
        <w:tc>
          <w:tcPr>
            <w:tcW w:w="1787" w:type="pct"/>
            <w:gridSpan w:val="9"/>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3: La Gestión Docente será la responsable de revisar anualmente el plan y actualizarlo cada vez que sea requerido.</w:t>
            </w:r>
          </w:p>
        </w:tc>
      </w:tr>
      <w:tr w:rsidR="007318E7" w:rsidRPr="00C933D8" w:rsidTr="00C933D8">
        <w:trPr>
          <w:trHeight w:val="1272"/>
        </w:trPr>
        <w:tc>
          <w:tcPr>
            <w:tcW w:w="1474" w:type="pct"/>
            <w:gridSpan w:val="6"/>
            <w:hideMark/>
          </w:tcPr>
          <w:p w:rsidR="0072547D" w:rsidRPr="00C933D8" w:rsidRDefault="0072547D">
            <w:pPr>
              <w:rPr>
                <w:bCs/>
                <w:sz w:val="20"/>
                <w:szCs w:val="20"/>
              </w:rPr>
            </w:pPr>
            <w:r w:rsidRPr="00C933D8">
              <w:rPr>
                <w:bCs/>
                <w:sz w:val="20"/>
                <w:szCs w:val="20"/>
              </w:rPr>
              <w:t>Resultado esperado de Reducción de Riesgo</w:t>
            </w:r>
          </w:p>
        </w:tc>
        <w:tc>
          <w:tcPr>
            <w:tcW w:w="1029" w:type="pct"/>
            <w:gridSpan w:val="11"/>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1: Contar con un plan de acción para ejecutar, en caso de que suceda un incidente que le impida a la Academia contar con recursos (electricidad, agua, instalaciones)</w:t>
            </w:r>
          </w:p>
        </w:tc>
        <w:tc>
          <w:tcPr>
            <w:tcW w:w="710" w:type="pct"/>
            <w:gridSpan w:val="9"/>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2: Confirmar la efectividad del plan diseñado durante el 2017 y a cargo de la Gestión Docente.</w:t>
            </w:r>
          </w:p>
        </w:tc>
        <w:tc>
          <w:tcPr>
            <w:tcW w:w="1787" w:type="pct"/>
            <w:gridSpan w:val="9"/>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3: Contar con un plan actualizado que se pueda activar cuando sea necesario, a cargo de la Gestión Docente.</w:t>
            </w:r>
          </w:p>
        </w:tc>
      </w:tr>
      <w:tr w:rsidR="00612739" w:rsidRPr="00C933D8" w:rsidTr="00C933D8">
        <w:trPr>
          <w:trHeight w:val="300"/>
        </w:trPr>
        <w:tc>
          <w:tcPr>
            <w:tcW w:w="1178" w:type="pct"/>
            <w:gridSpan w:val="4"/>
            <w:vMerge w:val="restart"/>
            <w:hideMark/>
          </w:tcPr>
          <w:p w:rsidR="0072547D" w:rsidRPr="00C933D8" w:rsidRDefault="0072547D">
            <w:pPr>
              <w:rPr>
                <w:sz w:val="20"/>
                <w:szCs w:val="20"/>
              </w:rPr>
            </w:pPr>
            <w:r w:rsidRPr="00C933D8">
              <w:rPr>
                <w:sz w:val="20"/>
                <w:szCs w:val="20"/>
              </w:rPr>
              <w:t>Organización (Dependencia)</w:t>
            </w:r>
          </w:p>
        </w:tc>
        <w:tc>
          <w:tcPr>
            <w:tcW w:w="703" w:type="pct"/>
            <w:gridSpan w:val="9"/>
            <w:vMerge w:val="restart"/>
            <w:hideMark/>
          </w:tcPr>
          <w:p w:rsidR="0072547D" w:rsidRPr="00C933D8" w:rsidRDefault="0072547D" w:rsidP="0072547D">
            <w:pPr>
              <w:rPr>
                <w:bCs/>
                <w:iCs/>
                <w:sz w:val="20"/>
                <w:szCs w:val="20"/>
              </w:rPr>
            </w:pPr>
            <w:r w:rsidRPr="00C933D8">
              <w:rPr>
                <w:bCs/>
                <w:iCs/>
                <w:sz w:val="20"/>
                <w:szCs w:val="20"/>
              </w:rPr>
              <w:t>Academia</w:t>
            </w:r>
          </w:p>
        </w:tc>
        <w:tc>
          <w:tcPr>
            <w:tcW w:w="1135" w:type="pct"/>
            <w:gridSpan w:val="11"/>
            <w:vMerge w:val="restart"/>
            <w:hideMark/>
          </w:tcPr>
          <w:p w:rsidR="0072547D" w:rsidRPr="00C933D8" w:rsidRDefault="0072547D">
            <w:pPr>
              <w:rPr>
                <w:sz w:val="20"/>
                <w:szCs w:val="20"/>
              </w:rPr>
            </w:pPr>
            <w:r w:rsidRPr="00C933D8">
              <w:rPr>
                <w:sz w:val="20"/>
                <w:szCs w:val="20"/>
              </w:rPr>
              <w:t>Proceso</w:t>
            </w:r>
          </w:p>
        </w:tc>
        <w:tc>
          <w:tcPr>
            <w:tcW w:w="1984" w:type="pct"/>
            <w:gridSpan w:val="11"/>
            <w:vMerge w:val="restart"/>
            <w:hideMark/>
          </w:tcPr>
          <w:p w:rsidR="0072547D" w:rsidRPr="00C933D8" w:rsidRDefault="0072547D" w:rsidP="0072547D">
            <w:pPr>
              <w:rPr>
                <w:bCs/>
                <w:iCs/>
                <w:sz w:val="20"/>
                <w:szCs w:val="20"/>
              </w:rPr>
            </w:pPr>
            <w:r w:rsidRPr="00C933D8">
              <w:rPr>
                <w:bCs/>
                <w:iCs/>
                <w:sz w:val="20"/>
                <w:szCs w:val="20"/>
              </w:rPr>
              <w:t>DOCENTE</w:t>
            </w:r>
          </w:p>
        </w:tc>
      </w:tr>
      <w:tr w:rsidR="00612739" w:rsidRPr="00C933D8" w:rsidTr="00C933D8">
        <w:trPr>
          <w:trHeight w:val="423"/>
        </w:trPr>
        <w:tc>
          <w:tcPr>
            <w:tcW w:w="1178" w:type="pct"/>
            <w:gridSpan w:val="4"/>
            <w:vMerge/>
            <w:hideMark/>
          </w:tcPr>
          <w:p w:rsidR="0072547D" w:rsidRPr="00C933D8" w:rsidRDefault="0072547D">
            <w:pPr>
              <w:rPr>
                <w:sz w:val="20"/>
                <w:szCs w:val="20"/>
              </w:rPr>
            </w:pPr>
          </w:p>
        </w:tc>
        <w:tc>
          <w:tcPr>
            <w:tcW w:w="703" w:type="pct"/>
            <w:gridSpan w:val="9"/>
            <w:vMerge/>
            <w:hideMark/>
          </w:tcPr>
          <w:p w:rsidR="0072547D" w:rsidRPr="00C933D8" w:rsidRDefault="0072547D">
            <w:pPr>
              <w:rPr>
                <w:bCs/>
                <w:iCs/>
                <w:sz w:val="20"/>
                <w:szCs w:val="20"/>
              </w:rPr>
            </w:pPr>
          </w:p>
        </w:tc>
        <w:tc>
          <w:tcPr>
            <w:tcW w:w="1135" w:type="pct"/>
            <w:gridSpan w:val="11"/>
            <w:vMerge/>
            <w:hideMark/>
          </w:tcPr>
          <w:p w:rsidR="0072547D" w:rsidRPr="00C933D8" w:rsidRDefault="0072547D">
            <w:pPr>
              <w:rPr>
                <w:sz w:val="20"/>
                <w:szCs w:val="20"/>
              </w:rPr>
            </w:pPr>
          </w:p>
        </w:tc>
        <w:tc>
          <w:tcPr>
            <w:tcW w:w="1984" w:type="pct"/>
            <w:gridSpan w:val="11"/>
            <w:vMerge/>
            <w:hideMark/>
          </w:tcPr>
          <w:p w:rsidR="0072547D" w:rsidRPr="00C933D8" w:rsidRDefault="0072547D">
            <w:pPr>
              <w:rPr>
                <w:bCs/>
                <w:iCs/>
                <w:sz w:val="20"/>
                <w:szCs w:val="20"/>
              </w:rPr>
            </w:pPr>
          </w:p>
        </w:tc>
      </w:tr>
      <w:tr w:rsidR="00612739" w:rsidRPr="00C933D8" w:rsidTr="00C933D8">
        <w:trPr>
          <w:trHeight w:val="658"/>
        </w:trPr>
        <w:tc>
          <w:tcPr>
            <w:tcW w:w="1178" w:type="pct"/>
            <w:gridSpan w:val="4"/>
            <w:hideMark/>
          </w:tcPr>
          <w:p w:rsidR="0072547D" w:rsidRPr="00C933D8" w:rsidRDefault="0072547D">
            <w:pPr>
              <w:rPr>
                <w:sz w:val="20"/>
                <w:szCs w:val="20"/>
              </w:rPr>
            </w:pPr>
            <w:r w:rsidRPr="00C933D8">
              <w:rPr>
                <w:sz w:val="20"/>
                <w:szCs w:val="20"/>
              </w:rPr>
              <w:t>Proceso Crítico</w:t>
            </w:r>
          </w:p>
        </w:tc>
        <w:tc>
          <w:tcPr>
            <w:tcW w:w="703" w:type="pct"/>
            <w:gridSpan w:val="9"/>
            <w:hideMark/>
          </w:tcPr>
          <w:p w:rsidR="0072547D" w:rsidRPr="00C933D8" w:rsidRDefault="0072547D" w:rsidP="0072547D">
            <w:pPr>
              <w:rPr>
                <w:bCs/>
                <w:iCs/>
                <w:sz w:val="20"/>
                <w:szCs w:val="20"/>
              </w:rPr>
            </w:pPr>
            <w:r w:rsidRPr="00C933D8">
              <w:rPr>
                <w:bCs/>
                <w:iCs/>
                <w:sz w:val="20"/>
                <w:szCs w:val="20"/>
              </w:rPr>
              <w:t>Gestión del proceso de formación dirigido a personal externo al CBCR</w:t>
            </w:r>
          </w:p>
        </w:tc>
        <w:tc>
          <w:tcPr>
            <w:tcW w:w="1135" w:type="pct"/>
            <w:gridSpan w:val="11"/>
            <w:hideMark/>
          </w:tcPr>
          <w:p w:rsidR="0072547D" w:rsidRPr="00C933D8" w:rsidRDefault="0072547D">
            <w:pPr>
              <w:rPr>
                <w:sz w:val="20"/>
                <w:szCs w:val="20"/>
              </w:rPr>
            </w:pPr>
            <w:r w:rsidRPr="00C933D8">
              <w:rPr>
                <w:sz w:val="20"/>
                <w:szCs w:val="20"/>
              </w:rPr>
              <w:t>Impacto/falla</w:t>
            </w:r>
          </w:p>
        </w:tc>
        <w:tc>
          <w:tcPr>
            <w:tcW w:w="1984" w:type="pct"/>
            <w:gridSpan w:val="11"/>
            <w:hideMark/>
          </w:tcPr>
          <w:p w:rsidR="0072547D" w:rsidRPr="00C933D8" w:rsidRDefault="0072547D" w:rsidP="0072547D">
            <w:pPr>
              <w:rPr>
                <w:bCs/>
                <w:iCs/>
                <w:sz w:val="20"/>
                <w:szCs w:val="20"/>
              </w:rPr>
            </w:pPr>
            <w:r w:rsidRPr="00C933D8">
              <w:rPr>
                <w:bCs/>
                <w:iCs/>
                <w:sz w:val="20"/>
                <w:szCs w:val="20"/>
              </w:rPr>
              <w:t>Afectación de la Calidad del Servicio</w:t>
            </w:r>
          </w:p>
        </w:tc>
      </w:tr>
      <w:tr w:rsidR="00612739" w:rsidRPr="00C933D8" w:rsidTr="00C933D8">
        <w:trPr>
          <w:trHeight w:val="315"/>
        </w:trPr>
        <w:tc>
          <w:tcPr>
            <w:tcW w:w="1178" w:type="pct"/>
            <w:gridSpan w:val="4"/>
            <w:hideMark/>
          </w:tcPr>
          <w:p w:rsidR="0072547D" w:rsidRPr="00C933D8" w:rsidRDefault="0072547D">
            <w:pPr>
              <w:rPr>
                <w:sz w:val="20"/>
                <w:szCs w:val="20"/>
              </w:rPr>
            </w:pPr>
            <w:r w:rsidRPr="00C933D8">
              <w:rPr>
                <w:sz w:val="20"/>
                <w:szCs w:val="20"/>
              </w:rPr>
              <w:t>Fecha</w:t>
            </w:r>
          </w:p>
        </w:tc>
        <w:tc>
          <w:tcPr>
            <w:tcW w:w="703" w:type="pct"/>
            <w:gridSpan w:val="9"/>
            <w:hideMark/>
          </w:tcPr>
          <w:p w:rsidR="0072547D" w:rsidRPr="00C933D8" w:rsidRDefault="0072547D" w:rsidP="0072547D">
            <w:pPr>
              <w:rPr>
                <w:sz w:val="20"/>
                <w:szCs w:val="20"/>
              </w:rPr>
            </w:pPr>
            <w:r w:rsidRPr="00C933D8">
              <w:rPr>
                <w:sz w:val="20"/>
                <w:szCs w:val="20"/>
              </w:rPr>
              <w:t>28/09/2016</w:t>
            </w:r>
          </w:p>
        </w:tc>
        <w:tc>
          <w:tcPr>
            <w:tcW w:w="1135" w:type="pct"/>
            <w:gridSpan w:val="11"/>
            <w:hideMark/>
          </w:tcPr>
          <w:p w:rsidR="0072547D" w:rsidRPr="00C933D8" w:rsidRDefault="0072547D">
            <w:pPr>
              <w:rPr>
                <w:sz w:val="20"/>
                <w:szCs w:val="20"/>
              </w:rPr>
            </w:pPr>
            <w:r w:rsidRPr="00C933D8">
              <w:rPr>
                <w:sz w:val="20"/>
                <w:szCs w:val="20"/>
              </w:rPr>
              <w:t>Fecha de Revisión</w:t>
            </w:r>
          </w:p>
        </w:tc>
        <w:tc>
          <w:tcPr>
            <w:tcW w:w="1984" w:type="pct"/>
            <w:gridSpan w:val="11"/>
            <w:hideMark/>
          </w:tcPr>
          <w:p w:rsidR="0072547D" w:rsidRPr="00C933D8" w:rsidRDefault="0072547D">
            <w:pPr>
              <w:rPr>
                <w:sz w:val="20"/>
                <w:szCs w:val="20"/>
              </w:rPr>
            </w:pPr>
            <w:r w:rsidRPr="00C933D8">
              <w:rPr>
                <w:sz w:val="20"/>
                <w:szCs w:val="20"/>
              </w:rPr>
              <w:t> </w:t>
            </w:r>
          </w:p>
        </w:tc>
      </w:tr>
      <w:tr w:rsidR="00612739" w:rsidRPr="00C933D8" w:rsidTr="00C933D8">
        <w:trPr>
          <w:trHeight w:val="315"/>
        </w:trPr>
        <w:tc>
          <w:tcPr>
            <w:tcW w:w="1178" w:type="pct"/>
            <w:gridSpan w:val="4"/>
            <w:hideMark/>
          </w:tcPr>
          <w:p w:rsidR="0072547D" w:rsidRPr="00C933D8" w:rsidRDefault="0072547D">
            <w:pPr>
              <w:rPr>
                <w:sz w:val="20"/>
                <w:szCs w:val="20"/>
              </w:rPr>
            </w:pPr>
            <w:r w:rsidRPr="00C933D8">
              <w:rPr>
                <w:sz w:val="20"/>
                <w:szCs w:val="20"/>
              </w:rPr>
              <w:t>Aprobado por</w:t>
            </w:r>
          </w:p>
        </w:tc>
        <w:tc>
          <w:tcPr>
            <w:tcW w:w="703" w:type="pct"/>
            <w:gridSpan w:val="9"/>
            <w:hideMark/>
          </w:tcPr>
          <w:p w:rsidR="0072547D" w:rsidRPr="00C933D8" w:rsidRDefault="0072547D">
            <w:pPr>
              <w:rPr>
                <w:sz w:val="20"/>
                <w:szCs w:val="20"/>
              </w:rPr>
            </w:pPr>
            <w:r w:rsidRPr="00C933D8">
              <w:rPr>
                <w:sz w:val="20"/>
                <w:szCs w:val="20"/>
              </w:rPr>
              <w:t> </w:t>
            </w:r>
          </w:p>
        </w:tc>
        <w:tc>
          <w:tcPr>
            <w:tcW w:w="1135" w:type="pct"/>
            <w:gridSpan w:val="11"/>
            <w:hideMark/>
          </w:tcPr>
          <w:p w:rsidR="0072547D" w:rsidRPr="00C933D8" w:rsidRDefault="0072547D">
            <w:pPr>
              <w:rPr>
                <w:sz w:val="20"/>
                <w:szCs w:val="20"/>
              </w:rPr>
            </w:pPr>
            <w:r w:rsidRPr="00C933D8">
              <w:rPr>
                <w:sz w:val="20"/>
                <w:szCs w:val="20"/>
              </w:rPr>
              <w:t>Fecha de Aprobación</w:t>
            </w:r>
          </w:p>
        </w:tc>
        <w:tc>
          <w:tcPr>
            <w:tcW w:w="1984" w:type="pct"/>
            <w:gridSpan w:val="11"/>
            <w:hideMark/>
          </w:tcPr>
          <w:p w:rsidR="0072547D" w:rsidRPr="00C933D8" w:rsidRDefault="0072547D">
            <w:pPr>
              <w:rPr>
                <w:sz w:val="20"/>
                <w:szCs w:val="20"/>
              </w:rPr>
            </w:pPr>
            <w:r w:rsidRPr="00C933D8">
              <w:rPr>
                <w:sz w:val="20"/>
                <w:szCs w:val="20"/>
              </w:rPr>
              <w:t> </w:t>
            </w:r>
          </w:p>
        </w:tc>
      </w:tr>
      <w:tr w:rsidR="00612739" w:rsidRPr="00C933D8" w:rsidTr="00C933D8">
        <w:trPr>
          <w:trHeight w:val="421"/>
        </w:trPr>
        <w:tc>
          <w:tcPr>
            <w:tcW w:w="1478" w:type="pct"/>
            <w:gridSpan w:val="7"/>
            <w:hideMark/>
          </w:tcPr>
          <w:p w:rsidR="0072547D" w:rsidRPr="00C933D8" w:rsidRDefault="0072547D">
            <w:pPr>
              <w:rPr>
                <w:sz w:val="20"/>
                <w:szCs w:val="20"/>
              </w:rPr>
            </w:pPr>
            <w:r w:rsidRPr="00C933D8">
              <w:rPr>
                <w:sz w:val="20"/>
                <w:szCs w:val="20"/>
              </w:rPr>
              <w:t>Opción 4 - Hacer todo</w:t>
            </w:r>
          </w:p>
        </w:tc>
        <w:tc>
          <w:tcPr>
            <w:tcW w:w="1106" w:type="pct"/>
            <w:gridSpan w:val="11"/>
            <w:hideMark/>
          </w:tcPr>
          <w:p w:rsidR="0072547D" w:rsidRPr="00C933D8" w:rsidRDefault="0072547D">
            <w:pPr>
              <w:rPr>
                <w:bCs/>
                <w:sz w:val="20"/>
                <w:szCs w:val="20"/>
              </w:rPr>
            </w:pPr>
            <w:r w:rsidRPr="00C933D8">
              <w:rPr>
                <w:bCs/>
                <w:sz w:val="20"/>
                <w:szCs w:val="20"/>
              </w:rPr>
              <w:t>1</w:t>
            </w:r>
            <w:r w:rsidRPr="00C933D8">
              <w:rPr>
                <w:bCs/>
                <w:sz w:val="20"/>
                <w:szCs w:val="20"/>
                <w:vertAlign w:val="superscript"/>
              </w:rPr>
              <w:t>st</w:t>
            </w:r>
            <w:r w:rsidRPr="00C933D8">
              <w:rPr>
                <w:bCs/>
                <w:sz w:val="20"/>
                <w:szCs w:val="20"/>
              </w:rPr>
              <w:t xml:space="preserve"> Semestre</w:t>
            </w:r>
          </w:p>
        </w:tc>
        <w:tc>
          <w:tcPr>
            <w:tcW w:w="710" w:type="pct"/>
            <w:gridSpan w:val="9"/>
            <w:hideMark/>
          </w:tcPr>
          <w:p w:rsidR="0072547D" w:rsidRPr="00C933D8" w:rsidRDefault="0072547D">
            <w:pPr>
              <w:rPr>
                <w:bCs/>
                <w:sz w:val="20"/>
                <w:szCs w:val="20"/>
              </w:rPr>
            </w:pPr>
            <w:r w:rsidRPr="00C933D8">
              <w:rPr>
                <w:bCs/>
                <w:sz w:val="20"/>
                <w:szCs w:val="20"/>
              </w:rPr>
              <w:t>2</w:t>
            </w:r>
            <w:r w:rsidRPr="00C933D8">
              <w:rPr>
                <w:bCs/>
                <w:sz w:val="20"/>
                <w:szCs w:val="20"/>
                <w:vertAlign w:val="superscript"/>
              </w:rPr>
              <w:t>nd</w:t>
            </w:r>
            <w:r w:rsidRPr="00C933D8">
              <w:rPr>
                <w:bCs/>
                <w:sz w:val="20"/>
                <w:szCs w:val="20"/>
              </w:rPr>
              <w:t xml:space="preserve"> Segundo Semestre</w:t>
            </w:r>
          </w:p>
        </w:tc>
        <w:tc>
          <w:tcPr>
            <w:tcW w:w="1706" w:type="pct"/>
            <w:gridSpan w:val="8"/>
            <w:hideMark/>
          </w:tcPr>
          <w:p w:rsidR="0072547D" w:rsidRPr="00C933D8" w:rsidRDefault="0072547D">
            <w:pPr>
              <w:rPr>
                <w:bCs/>
                <w:sz w:val="20"/>
                <w:szCs w:val="20"/>
              </w:rPr>
            </w:pPr>
            <w:r w:rsidRPr="00C933D8">
              <w:rPr>
                <w:bCs/>
                <w:sz w:val="20"/>
                <w:szCs w:val="20"/>
              </w:rPr>
              <w:t>Siguientes años</w:t>
            </w:r>
          </w:p>
        </w:tc>
      </w:tr>
      <w:tr w:rsidR="00612739" w:rsidRPr="00C933D8" w:rsidTr="00C933D8">
        <w:trPr>
          <w:trHeight w:val="2540"/>
        </w:trPr>
        <w:tc>
          <w:tcPr>
            <w:tcW w:w="1478" w:type="pct"/>
            <w:gridSpan w:val="7"/>
            <w:hideMark/>
          </w:tcPr>
          <w:p w:rsidR="0072547D" w:rsidRPr="00C933D8" w:rsidRDefault="0072547D">
            <w:pPr>
              <w:rPr>
                <w:bCs/>
                <w:sz w:val="20"/>
                <w:szCs w:val="20"/>
              </w:rPr>
            </w:pPr>
            <w:r w:rsidRPr="00C933D8">
              <w:rPr>
                <w:bCs/>
                <w:sz w:val="20"/>
                <w:szCs w:val="20"/>
              </w:rPr>
              <w:lastRenderedPageBreak/>
              <w:t>Actividades de Reducción del Riesgo</w:t>
            </w:r>
          </w:p>
        </w:tc>
        <w:tc>
          <w:tcPr>
            <w:tcW w:w="1106" w:type="pct"/>
            <w:gridSpan w:val="11"/>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1: Identificar mediante un listado, los posibles instructores por curso que podrían participar en los diferentes cursos que ofrece la Gestión Docente, en el primer trimestre del 2017.</w:t>
            </w:r>
            <w:r w:rsidRPr="00C933D8">
              <w:rPr>
                <w:bCs/>
                <w:sz w:val="20"/>
                <w:szCs w:val="20"/>
              </w:rPr>
              <w:br/>
              <w:t>·        Actividad 2: Identificar y establecer sedes adicionales en las cuales se pueda llevar a cabo la capacitación, durante el primer semestre del 2017, por parte de la Gestión Docente.</w:t>
            </w:r>
          </w:p>
        </w:tc>
        <w:tc>
          <w:tcPr>
            <w:tcW w:w="710" w:type="pct"/>
            <w:gridSpan w:val="9"/>
            <w:hideMark/>
          </w:tcPr>
          <w:p w:rsidR="0072547D" w:rsidRPr="00C933D8" w:rsidRDefault="0072547D" w:rsidP="0072547D">
            <w:pPr>
              <w:rPr>
                <w:sz w:val="20"/>
                <w:szCs w:val="20"/>
              </w:rPr>
            </w:pPr>
            <w:r w:rsidRPr="00C933D8">
              <w:rPr>
                <w:sz w:val="20"/>
                <w:szCs w:val="20"/>
              </w:rPr>
              <w:t xml:space="preserve">·        </w:t>
            </w:r>
            <w:r w:rsidRPr="00C933D8">
              <w:rPr>
                <w:bCs/>
                <w:sz w:val="20"/>
                <w:szCs w:val="20"/>
              </w:rPr>
              <w:t xml:space="preserve">Actividad 2: Confeccionar paquetes de recursos didácticos para cada curso y </w:t>
            </w:r>
            <w:r w:rsidR="00A34CC0" w:rsidRPr="00C933D8">
              <w:rPr>
                <w:bCs/>
                <w:sz w:val="20"/>
                <w:szCs w:val="20"/>
              </w:rPr>
              <w:t>almacenarlos</w:t>
            </w:r>
            <w:r w:rsidRPr="00C933D8">
              <w:rPr>
                <w:bCs/>
                <w:sz w:val="20"/>
                <w:szCs w:val="20"/>
              </w:rPr>
              <w:t xml:space="preserve"> en dos sitios diferentes, durante el 2017 y a cargo de la </w:t>
            </w:r>
            <w:r w:rsidR="00A34CC0" w:rsidRPr="00C933D8">
              <w:rPr>
                <w:bCs/>
                <w:sz w:val="20"/>
                <w:szCs w:val="20"/>
              </w:rPr>
              <w:t>Gestión</w:t>
            </w:r>
            <w:r w:rsidRPr="00C933D8">
              <w:rPr>
                <w:bCs/>
                <w:sz w:val="20"/>
                <w:szCs w:val="20"/>
              </w:rPr>
              <w:t xml:space="preserve"> Docente.</w:t>
            </w:r>
          </w:p>
        </w:tc>
        <w:tc>
          <w:tcPr>
            <w:tcW w:w="1706" w:type="pct"/>
            <w:gridSpan w:val="8"/>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3: Revisar y actualizar listados de instructores y sedes, y paquetes de recursos didácticos, anualmente, para tener información actualizada en caso de necesitarse para continuar la operatividad en caso de incidente, bajo la responsabilidad de la Gestión Docente.</w:t>
            </w:r>
          </w:p>
        </w:tc>
      </w:tr>
      <w:tr w:rsidR="00612739" w:rsidRPr="00C933D8" w:rsidTr="00C933D8">
        <w:trPr>
          <w:trHeight w:val="1980"/>
        </w:trPr>
        <w:tc>
          <w:tcPr>
            <w:tcW w:w="1478" w:type="pct"/>
            <w:gridSpan w:val="7"/>
            <w:tcBorders>
              <w:bottom w:val="single" w:sz="4" w:space="0" w:color="auto"/>
            </w:tcBorders>
            <w:hideMark/>
          </w:tcPr>
          <w:p w:rsidR="0072547D" w:rsidRPr="00C933D8" w:rsidRDefault="0072547D">
            <w:pPr>
              <w:rPr>
                <w:bCs/>
                <w:sz w:val="20"/>
                <w:szCs w:val="20"/>
              </w:rPr>
            </w:pPr>
            <w:r w:rsidRPr="00C933D8">
              <w:rPr>
                <w:bCs/>
                <w:sz w:val="20"/>
                <w:szCs w:val="20"/>
              </w:rPr>
              <w:t>Resultado esperado de Reducción de Riesgo</w:t>
            </w:r>
          </w:p>
        </w:tc>
        <w:tc>
          <w:tcPr>
            <w:tcW w:w="1106" w:type="pct"/>
            <w:gridSpan w:val="11"/>
            <w:tcBorders>
              <w:bottom w:val="single" w:sz="4" w:space="0" w:color="auto"/>
            </w:tcBorders>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1: Contar con diferentes alternativas para impartir los cursos, en caso de que se presente algún incidente, a partir del segundo semestre del 2017.</w:t>
            </w:r>
          </w:p>
        </w:tc>
        <w:tc>
          <w:tcPr>
            <w:tcW w:w="710" w:type="pct"/>
            <w:gridSpan w:val="9"/>
            <w:tcBorders>
              <w:bottom w:val="single" w:sz="4" w:space="0" w:color="auto"/>
            </w:tcBorders>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2: Tener material didáctico accesible para poder impartir los cursos, a partir del 2017.</w:t>
            </w:r>
          </w:p>
        </w:tc>
        <w:tc>
          <w:tcPr>
            <w:tcW w:w="1706" w:type="pct"/>
            <w:gridSpan w:val="8"/>
            <w:tcBorders>
              <w:bottom w:val="single" w:sz="4" w:space="0" w:color="auto"/>
            </w:tcBorders>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3: Poder realizar cursos a pesar de la carencia de alguno de los recursos que actualmente se utilizan.</w:t>
            </w:r>
          </w:p>
        </w:tc>
      </w:tr>
      <w:tr w:rsidR="00566BC3"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91" w:type="pct"/>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Organización (Dependencia)</w:t>
            </w:r>
          </w:p>
        </w:tc>
        <w:tc>
          <w:tcPr>
            <w:tcW w:w="568" w:type="pct"/>
            <w:gridSpan w:val="8"/>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bCs/>
                <w:iCs/>
                <w:sz w:val="20"/>
                <w:szCs w:val="20"/>
              </w:rPr>
            </w:pPr>
            <w:r w:rsidRPr="00C933D8">
              <w:rPr>
                <w:bCs/>
                <w:iCs/>
                <w:sz w:val="20"/>
                <w:szCs w:val="20"/>
              </w:rPr>
              <w:t>Academia</w:t>
            </w:r>
          </w:p>
        </w:tc>
        <w:tc>
          <w:tcPr>
            <w:tcW w:w="1223" w:type="pct"/>
            <w:gridSpan w:val="11"/>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Proceso</w:t>
            </w:r>
          </w:p>
        </w:tc>
        <w:tc>
          <w:tcPr>
            <w:tcW w:w="2218" w:type="pct"/>
            <w:gridSpan w:val="15"/>
            <w:vMerge w:val="restart"/>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bCs/>
                <w:iCs/>
                <w:sz w:val="20"/>
                <w:szCs w:val="20"/>
              </w:rPr>
            </w:pPr>
            <w:r w:rsidRPr="00C933D8">
              <w:rPr>
                <w:bCs/>
                <w:iCs/>
                <w:sz w:val="20"/>
                <w:szCs w:val="20"/>
              </w:rPr>
              <w:t>ADMINISTRATIVO</w:t>
            </w:r>
          </w:p>
        </w:tc>
      </w:tr>
      <w:tr w:rsidR="00566BC3"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991" w:type="pct"/>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p>
        </w:tc>
        <w:tc>
          <w:tcPr>
            <w:tcW w:w="568" w:type="pct"/>
            <w:gridSpan w:val="8"/>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bCs/>
                <w:iCs/>
                <w:sz w:val="20"/>
                <w:szCs w:val="20"/>
              </w:rPr>
            </w:pPr>
          </w:p>
        </w:tc>
        <w:tc>
          <w:tcPr>
            <w:tcW w:w="1223" w:type="pct"/>
            <w:gridSpan w:val="11"/>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p>
        </w:tc>
        <w:tc>
          <w:tcPr>
            <w:tcW w:w="2218" w:type="pct"/>
            <w:gridSpan w:val="15"/>
            <w:vMerge/>
            <w:tcBorders>
              <w:top w:val="single" w:sz="4" w:space="0" w:color="auto"/>
              <w:left w:val="single" w:sz="4" w:space="0" w:color="auto"/>
              <w:bottom w:val="single" w:sz="4" w:space="0" w:color="auto"/>
              <w:right w:val="single" w:sz="4" w:space="0" w:color="auto"/>
            </w:tcBorders>
            <w:hideMark/>
          </w:tcPr>
          <w:p w:rsidR="0072547D" w:rsidRPr="00C933D8" w:rsidRDefault="0072547D">
            <w:pPr>
              <w:rPr>
                <w:bCs/>
                <w:iCs/>
                <w:sz w:val="20"/>
                <w:szCs w:val="20"/>
              </w:rPr>
            </w:pPr>
          </w:p>
        </w:tc>
      </w:tr>
      <w:tr w:rsidR="00566BC3"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991" w:type="pct"/>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Proceso Crítico</w:t>
            </w:r>
          </w:p>
        </w:tc>
        <w:tc>
          <w:tcPr>
            <w:tcW w:w="568" w:type="pct"/>
            <w:gridSpan w:val="8"/>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bCs/>
                <w:iCs/>
                <w:sz w:val="20"/>
                <w:szCs w:val="20"/>
              </w:rPr>
            </w:pPr>
            <w:r w:rsidRPr="00C933D8">
              <w:rPr>
                <w:bCs/>
                <w:iCs/>
                <w:sz w:val="20"/>
                <w:szCs w:val="20"/>
              </w:rPr>
              <w:t>Gestión de respaldo de la información</w:t>
            </w:r>
          </w:p>
        </w:tc>
        <w:tc>
          <w:tcPr>
            <w:tcW w:w="1223" w:type="pct"/>
            <w:gridSpan w:val="11"/>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Impacto/falla</w:t>
            </w:r>
          </w:p>
        </w:tc>
        <w:tc>
          <w:tcPr>
            <w:tcW w:w="2218" w:type="pct"/>
            <w:gridSpan w:val="15"/>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bCs/>
                <w:iCs/>
                <w:sz w:val="20"/>
                <w:szCs w:val="20"/>
              </w:rPr>
            </w:pPr>
            <w:r w:rsidRPr="00C933D8">
              <w:rPr>
                <w:bCs/>
                <w:iCs/>
                <w:sz w:val="20"/>
                <w:szCs w:val="20"/>
              </w:rPr>
              <w:t>Daño parcial significativo de un Departamento o Servicio</w:t>
            </w:r>
          </w:p>
        </w:tc>
      </w:tr>
      <w:tr w:rsidR="00566BC3"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1" w:type="pct"/>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Fecha</w:t>
            </w:r>
          </w:p>
        </w:tc>
        <w:tc>
          <w:tcPr>
            <w:tcW w:w="568" w:type="pct"/>
            <w:gridSpan w:val="8"/>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sz w:val="20"/>
                <w:szCs w:val="20"/>
              </w:rPr>
            </w:pPr>
            <w:r w:rsidRPr="00C933D8">
              <w:rPr>
                <w:sz w:val="20"/>
                <w:szCs w:val="20"/>
              </w:rPr>
              <w:t>28/09/2016</w:t>
            </w:r>
          </w:p>
        </w:tc>
        <w:tc>
          <w:tcPr>
            <w:tcW w:w="1223" w:type="pct"/>
            <w:gridSpan w:val="11"/>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Fecha de Revisión</w:t>
            </w:r>
          </w:p>
        </w:tc>
        <w:tc>
          <w:tcPr>
            <w:tcW w:w="2218" w:type="pct"/>
            <w:gridSpan w:val="15"/>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 </w:t>
            </w:r>
          </w:p>
        </w:tc>
      </w:tr>
      <w:tr w:rsidR="00566BC3"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991" w:type="pct"/>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Aprobado por</w:t>
            </w:r>
          </w:p>
        </w:tc>
        <w:tc>
          <w:tcPr>
            <w:tcW w:w="568" w:type="pct"/>
            <w:gridSpan w:val="8"/>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 </w:t>
            </w:r>
          </w:p>
        </w:tc>
        <w:tc>
          <w:tcPr>
            <w:tcW w:w="1223" w:type="pct"/>
            <w:gridSpan w:val="11"/>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Fecha de Aprobación</w:t>
            </w:r>
          </w:p>
        </w:tc>
        <w:tc>
          <w:tcPr>
            <w:tcW w:w="2218" w:type="pct"/>
            <w:gridSpan w:val="15"/>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 </w:t>
            </w:r>
          </w:p>
        </w:tc>
      </w:tr>
      <w:tr w:rsidR="00566BC3"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991" w:type="pct"/>
            <w:tcBorders>
              <w:top w:val="single" w:sz="4" w:space="0" w:color="auto"/>
              <w:left w:val="single" w:sz="4" w:space="0" w:color="auto"/>
              <w:bottom w:val="single" w:sz="4" w:space="0" w:color="auto"/>
              <w:right w:val="single" w:sz="4" w:space="0" w:color="auto"/>
            </w:tcBorders>
            <w:hideMark/>
          </w:tcPr>
          <w:p w:rsidR="0072547D" w:rsidRPr="00C933D8" w:rsidRDefault="0072547D">
            <w:pPr>
              <w:rPr>
                <w:sz w:val="20"/>
                <w:szCs w:val="20"/>
              </w:rPr>
            </w:pPr>
            <w:r w:rsidRPr="00C933D8">
              <w:rPr>
                <w:sz w:val="20"/>
                <w:szCs w:val="20"/>
              </w:rPr>
              <w:t>Opción 5 - Hacer todo</w:t>
            </w:r>
          </w:p>
        </w:tc>
        <w:tc>
          <w:tcPr>
            <w:tcW w:w="568" w:type="pct"/>
            <w:gridSpan w:val="8"/>
            <w:tcBorders>
              <w:top w:val="single" w:sz="4" w:space="0" w:color="auto"/>
              <w:left w:val="single" w:sz="4" w:space="0" w:color="auto"/>
              <w:bottom w:val="single" w:sz="4" w:space="0" w:color="auto"/>
              <w:right w:val="single" w:sz="4" w:space="0" w:color="auto"/>
            </w:tcBorders>
            <w:hideMark/>
          </w:tcPr>
          <w:p w:rsidR="0072547D" w:rsidRPr="00C933D8" w:rsidRDefault="0072547D">
            <w:pPr>
              <w:rPr>
                <w:bCs/>
                <w:sz w:val="20"/>
                <w:szCs w:val="20"/>
              </w:rPr>
            </w:pPr>
            <w:r w:rsidRPr="00C933D8">
              <w:rPr>
                <w:bCs/>
                <w:sz w:val="20"/>
                <w:szCs w:val="20"/>
              </w:rPr>
              <w:t>1</w:t>
            </w:r>
            <w:r w:rsidRPr="00C933D8">
              <w:rPr>
                <w:bCs/>
                <w:sz w:val="20"/>
                <w:szCs w:val="20"/>
                <w:vertAlign w:val="superscript"/>
              </w:rPr>
              <w:t>st</w:t>
            </w:r>
            <w:r w:rsidRPr="00C933D8">
              <w:rPr>
                <w:bCs/>
                <w:sz w:val="20"/>
                <w:szCs w:val="20"/>
              </w:rPr>
              <w:t xml:space="preserve"> Semestre</w:t>
            </w:r>
          </w:p>
        </w:tc>
        <w:tc>
          <w:tcPr>
            <w:tcW w:w="1223" w:type="pct"/>
            <w:gridSpan w:val="11"/>
            <w:tcBorders>
              <w:top w:val="single" w:sz="4" w:space="0" w:color="auto"/>
              <w:left w:val="single" w:sz="4" w:space="0" w:color="auto"/>
              <w:bottom w:val="single" w:sz="4" w:space="0" w:color="auto"/>
              <w:right w:val="single" w:sz="4" w:space="0" w:color="auto"/>
            </w:tcBorders>
            <w:hideMark/>
          </w:tcPr>
          <w:p w:rsidR="0072547D" w:rsidRPr="00C933D8" w:rsidRDefault="0072547D">
            <w:pPr>
              <w:rPr>
                <w:bCs/>
                <w:sz w:val="20"/>
                <w:szCs w:val="20"/>
              </w:rPr>
            </w:pPr>
            <w:r w:rsidRPr="00C933D8">
              <w:rPr>
                <w:bCs/>
                <w:sz w:val="20"/>
                <w:szCs w:val="20"/>
              </w:rPr>
              <w:t>2</w:t>
            </w:r>
            <w:r w:rsidRPr="00C933D8">
              <w:rPr>
                <w:bCs/>
                <w:sz w:val="20"/>
                <w:szCs w:val="20"/>
                <w:vertAlign w:val="superscript"/>
              </w:rPr>
              <w:t>nd</w:t>
            </w:r>
            <w:r w:rsidRPr="00C933D8">
              <w:rPr>
                <w:bCs/>
                <w:sz w:val="20"/>
                <w:szCs w:val="20"/>
              </w:rPr>
              <w:t xml:space="preserve"> Segundo Semestre</w:t>
            </w:r>
          </w:p>
        </w:tc>
        <w:tc>
          <w:tcPr>
            <w:tcW w:w="2218" w:type="pct"/>
            <w:gridSpan w:val="15"/>
            <w:tcBorders>
              <w:top w:val="single" w:sz="4" w:space="0" w:color="auto"/>
              <w:left w:val="single" w:sz="4" w:space="0" w:color="auto"/>
              <w:bottom w:val="single" w:sz="4" w:space="0" w:color="auto"/>
              <w:right w:val="single" w:sz="4" w:space="0" w:color="auto"/>
            </w:tcBorders>
            <w:hideMark/>
          </w:tcPr>
          <w:p w:rsidR="0072547D" w:rsidRPr="00C933D8" w:rsidRDefault="0072547D">
            <w:pPr>
              <w:rPr>
                <w:bCs/>
                <w:sz w:val="20"/>
                <w:szCs w:val="20"/>
              </w:rPr>
            </w:pPr>
            <w:r w:rsidRPr="00C933D8">
              <w:rPr>
                <w:bCs/>
                <w:sz w:val="20"/>
                <w:szCs w:val="20"/>
              </w:rPr>
              <w:t>Siguientes años</w:t>
            </w:r>
          </w:p>
        </w:tc>
      </w:tr>
      <w:tr w:rsidR="00566BC3"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25"/>
        </w:trPr>
        <w:tc>
          <w:tcPr>
            <w:tcW w:w="991" w:type="pct"/>
            <w:tcBorders>
              <w:top w:val="single" w:sz="4" w:space="0" w:color="auto"/>
              <w:left w:val="single" w:sz="4" w:space="0" w:color="auto"/>
              <w:bottom w:val="single" w:sz="4" w:space="0" w:color="auto"/>
              <w:right w:val="single" w:sz="4" w:space="0" w:color="auto"/>
            </w:tcBorders>
            <w:hideMark/>
          </w:tcPr>
          <w:p w:rsidR="0072547D" w:rsidRPr="00C933D8" w:rsidRDefault="0072547D">
            <w:pPr>
              <w:rPr>
                <w:bCs/>
                <w:sz w:val="20"/>
                <w:szCs w:val="20"/>
              </w:rPr>
            </w:pPr>
            <w:r w:rsidRPr="00C933D8">
              <w:rPr>
                <w:bCs/>
                <w:sz w:val="20"/>
                <w:szCs w:val="20"/>
              </w:rPr>
              <w:lastRenderedPageBreak/>
              <w:t>Actividades de Reducción del Riesgo</w:t>
            </w:r>
          </w:p>
        </w:tc>
        <w:tc>
          <w:tcPr>
            <w:tcW w:w="568" w:type="pct"/>
            <w:gridSpan w:val="8"/>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1: Establecer un calendario con las fechas previstas para el proceso de respaldo de la información en la ANB, en enero del 2017.</w:t>
            </w:r>
            <w:r w:rsidRPr="00C933D8">
              <w:rPr>
                <w:bCs/>
                <w:sz w:val="20"/>
                <w:szCs w:val="20"/>
              </w:rPr>
              <w:br/>
              <w:t>.        Actividad 2: Realizar el primer respaldo bimensual de toda la información vital para el funcionamiento de la ANB, a partir de febrero del 2017, en dispositivos ubicados dentro de la Academia, como responsable cada encargado de Gestión.</w:t>
            </w:r>
          </w:p>
        </w:tc>
        <w:tc>
          <w:tcPr>
            <w:tcW w:w="1223" w:type="pct"/>
            <w:gridSpan w:val="11"/>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3: Realizar el respaldo de la información esencial para la continuidad operativa de la Academia (manuales de curso, procedimientos, planes anuales de trabajo, entre otros) en los meses junio y diciembre, a partir del 2017.</w:t>
            </w:r>
            <w:r w:rsidRPr="00C933D8">
              <w:rPr>
                <w:bCs/>
                <w:sz w:val="20"/>
                <w:szCs w:val="20"/>
              </w:rPr>
              <w:br/>
              <w:t>·        Actividad 4: Continuar con el cumplimiento del calendario de respaldo bimensual de la información en los dispositivos externos y servidores institucionales por parte de cada una de las dependencias de la ANB.</w:t>
            </w:r>
          </w:p>
        </w:tc>
        <w:tc>
          <w:tcPr>
            <w:tcW w:w="2218" w:type="pct"/>
            <w:gridSpan w:val="15"/>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5:  Realizar el respaldo anual de información vital para la continuidad de las actividades académicas, en dispositivos externos resguardados en espacios ajenos a Academia, por parte de cada una de las gestiones.</w:t>
            </w:r>
          </w:p>
        </w:tc>
      </w:tr>
      <w:tr w:rsidR="00566BC3" w:rsidRPr="00C933D8" w:rsidTr="00C9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21"/>
        </w:trPr>
        <w:tc>
          <w:tcPr>
            <w:tcW w:w="991" w:type="pct"/>
            <w:tcBorders>
              <w:top w:val="single" w:sz="4" w:space="0" w:color="auto"/>
              <w:left w:val="single" w:sz="4" w:space="0" w:color="auto"/>
              <w:bottom w:val="single" w:sz="4" w:space="0" w:color="auto"/>
              <w:right w:val="single" w:sz="4" w:space="0" w:color="auto"/>
            </w:tcBorders>
            <w:hideMark/>
          </w:tcPr>
          <w:p w:rsidR="0072547D" w:rsidRPr="00C933D8" w:rsidRDefault="0072547D">
            <w:pPr>
              <w:rPr>
                <w:bCs/>
                <w:sz w:val="20"/>
                <w:szCs w:val="20"/>
              </w:rPr>
            </w:pPr>
            <w:r w:rsidRPr="00C933D8">
              <w:rPr>
                <w:bCs/>
                <w:sz w:val="20"/>
                <w:szCs w:val="20"/>
              </w:rPr>
              <w:lastRenderedPageBreak/>
              <w:t>Resultado esperado de Reducción de Riesgo</w:t>
            </w:r>
          </w:p>
        </w:tc>
        <w:tc>
          <w:tcPr>
            <w:tcW w:w="568" w:type="pct"/>
            <w:gridSpan w:val="8"/>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1: Contar con un cronograma de trabajo para el respaldo de la información a cargo de todas las dependencias de la ANB, a par</w:t>
            </w:r>
            <w:r w:rsidR="00566BC3" w:rsidRPr="00C933D8">
              <w:rPr>
                <w:bCs/>
                <w:sz w:val="20"/>
                <w:szCs w:val="20"/>
              </w:rPr>
              <w:t>tir de enero del 2017.</w:t>
            </w:r>
            <w:r w:rsidR="00566BC3" w:rsidRPr="00C933D8">
              <w:rPr>
                <w:bCs/>
                <w:sz w:val="20"/>
                <w:szCs w:val="20"/>
              </w:rPr>
              <w:br/>
            </w:r>
            <w:r w:rsidRPr="00C933D8">
              <w:rPr>
                <w:bCs/>
                <w:sz w:val="20"/>
                <w:szCs w:val="20"/>
              </w:rPr>
              <w:t xml:space="preserve">Resultado 2: Contar con los dispositivos externos que contengan la información almacenada dentro de las instalaciones de la </w:t>
            </w:r>
            <w:r w:rsidR="00A34CC0" w:rsidRPr="00C933D8">
              <w:rPr>
                <w:bCs/>
                <w:sz w:val="20"/>
                <w:szCs w:val="20"/>
              </w:rPr>
              <w:t>Academia, a</w:t>
            </w:r>
            <w:r w:rsidRPr="00C933D8">
              <w:rPr>
                <w:bCs/>
                <w:sz w:val="20"/>
                <w:szCs w:val="20"/>
              </w:rPr>
              <w:t xml:space="preserve"> partir de finales del 2016.</w:t>
            </w:r>
          </w:p>
        </w:tc>
        <w:tc>
          <w:tcPr>
            <w:tcW w:w="1223" w:type="pct"/>
            <w:gridSpan w:val="11"/>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sz w:val="20"/>
                <w:szCs w:val="20"/>
              </w:rPr>
            </w:pPr>
            <w:r w:rsidRPr="00C933D8">
              <w:rPr>
                <w:bCs/>
                <w:sz w:val="20"/>
                <w:szCs w:val="20"/>
              </w:rPr>
              <w:t>Resultado 3: Contar con el respaldo semestral de la información vital de la ANB en la nube de manera tal que siempre se cuente con los respaldos para el adecuado funcionamiento académico de la Academia, en los meses de junio y diciembre y a partir del 2017.</w:t>
            </w:r>
          </w:p>
        </w:tc>
        <w:tc>
          <w:tcPr>
            <w:tcW w:w="2218" w:type="pct"/>
            <w:gridSpan w:val="15"/>
            <w:tcBorders>
              <w:top w:val="single" w:sz="4" w:space="0" w:color="auto"/>
              <w:left w:val="single" w:sz="4" w:space="0" w:color="auto"/>
              <w:bottom w:val="single" w:sz="4" w:space="0" w:color="auto"/>
              <w:right w:val="single" w:sz="4" w:space="0" w:color="auto"/>
            </w:tcBorders>
            <w:hideMark/>
          </w:tcPr>
          <w:p w:rsidR="0072547D" w:rsidRPr="00C933D8" w:rsidRDefault="0072547D" w:rsidP="0072547D">
            <w:pPr>
              <w:rPr>
                <w:sz w:val="20"/>
                <w:szCs w:val="20"/>
              </w:rPr>
            </w:pPr>
            <w:r w:rsidRPr="00C933D8">
              <w:rPr>
                <w:bCs/>
                <w:sz w:val="20"/>
                <w:szCs w:val="20"/>
              </w:rPr>
              <w:t xml:space="preserve">Resultado 4:  Contar, a partir del 2017 con el respaldo de la información en tres dispositivos diferentes, a saber: dispositivos externos de almacenamiento en la ANB, la nube y dispositivos externos de almacenamiento fuera de nuestras instalaciones, con </w:t>
            </w:r>
            <w:r w:rsidR="00A34CC0" w:rsidRPr="00C933D8">
              <w:rPr>
                <w:bCs/>
                <w:sz w:val="20"/>
                <w:szCs w:val="20"/>
              </w:rPr>
              <w:t>responsabilidad</w:t>
            </w:r>
            <w:r w:rsidRPr="00C933D8">
              <w:rPr>
                <w:bCs/>
                <w:sz w:val="20"/>
                <w:szCs w:val="20"/>
              </w:rPr>
              <w:t xml:space="preserve"> de todas las Gestiones.</w:t>
            </w:r>
          </w:p>
        </w:tc>
      </w:tr>
      <w:tr w:rsidR="0072547D" w:rsidRPr="00C933D8" w:rsidTr="00C933D8">
        <w:trPr>
          <w:gridAfter w:val="1"/>
          <w:wAfter w:w="4" w:type="pct"/>
          <w:trHeight w:val="300"/>
        </w:trPr>
        <w:tc>
          <w:tcPr>
            <w:tcW w:w="1161" w:type="pct"/>
            <w:gridSpan w:val="2"/>
            <w:vMerge w:val="restart"/>
            <w:hideMark/>
          </w:tcPr>
          <w:p w:rsidR="0072547D" w:rsidRPr="00C933D8" w:rsidRDefault="0072547D">
            <w:pPr>
              <w:rPr>
                <w:bCs/>
                <w:sz w:val="20"/>
                <w:szCs w:val="20"/>
              </w:rPr>
            </w:pPr>
            <w:r w:rsidRPr="00C933D8">
              <w:rPr>
                <w:bCs/>
                <w:sz w:val="20"/>
                <w:szCs w:val="20"/>
              </w:rPr>
              <w:t>Organización (Dependencia)</w:t>
            </w:r>
          </w:p>
        </w:tc>
        <w:tc>
          <w:tcPr>
            <w:tcW w:w="1720" w:type="pct"/>
            <w:gridSpan w:val="20"/>
            <w:vMerge w:val="restart"/>
            <w:hideMark/>
          </w:tcPr>
          <w:p w:rsidR="0072547D" w:rsidRPr="00C933D8" w:rsidRDefault="0072547D" w:rsidP="0072547D">
            <w:pPr>
              <w:rPr>
                <w:bCs/>
                <w:sz w:val="20"/>
                <w:szCs w:val="20"/>
              </w:rPr>
            </w:pPr>
            <w:r w:rsidRPr="00C933D8">
              <w:rPr>
                <w:bCs/>
                <w:sz w:val="20"/>
                <w:szCs w:val="20"/>
              </w:rPr>
              <w:t>Academia</w:t>
            </w:r>
          </w:p>
        </w:tc>
        <w:tc>
          <w:tcPr>
            <w:tcW w:w="959" w:type="pct"/>
            <w:gridSpan w:val="11"/>
            <w:vMerge w:val="restart"/>
            <w:hideMark/>
          </w:tcPr>
          <w:p w:rsidR="0072547D" w:rsidRPr="00C933D8" w:rsidRDefault="0072547D">
            <w:pPr>
              <w:rPr>
                <w:bCs/>
                <w:sz w:val="20"/>
                <w:szCs w:val="20"/>
              </w:rPr>
            </w:pPr>
            <w:r w:rsidRPr="00C933D8">
              <w:rPr>
                <w:bCs/>
                <w:sz w:val="20"/>
                <w:szCs w:val="20"/>
              </w:rPr>
              <w:t>Proceso</w:t>
            </w:r>
          </w:p>
        </w:tc>
        <w:tc>
          <w:tcPr>
            <w:tcW w:w="1157" w:type="pct"/>
            <w:vMerge w:val="restart"/>
            <w:hideMark/>
          </w:tcPr>
          <w:p w:rsidR="0072547D" w:rsidRPr="00C933D8" w:rsidRDefault="0072547D" w:rsidP="0072547D">
            <w:pPr>
              <w:rPr>
                <w:bCs/>
                <w:sz w:val="20"/>
                <w:szCs w:val="20"/>
              </w:rPr>
            </w:pPr>
            <w:r w:rsidRPr="00C933D8">
              <w:rPr>
                <w:bCs/>
                <w:sz w:val="20"/>
                <w:szCs w:val="20"/>
              </w:rPr>
              <w:t>ADMINISTRATIVO</w:t>
            </w:r>
          </w:p>
        </w:tc>
      </w:tr>
      <w:tr w:rsidR="0072547D" w:rsidRPr="00C933D8" w:rsidTr="00C933D8">
        <w:trPr>
          <w:gridAfter w:val="1"/>
          <w:wAfter w:w="4" w:type="pct"/>
          <w:trHeight w:val="423"/>
        </w:trPr>
        <w:tc>
          <w:tcPr>
            <w:tcW w:w="1161" w:type="pct"/>
            <w:gridSpan w:val="2"/>
            <w:vMerge/>
            <w:hideMark/>
          </w:tcPr>
          <w:p w:rsidR="0072547D" w:rsidRPr="00C933D8" w:rsidRDefault="0072547D">
            <w:pPr>
              <w:rPr>
                <w:sz w:val="20"/>
                <w:szCs w:val="20"/>
              </w:rPr>
            </w:pPr>
          </w:p>
        </w:tc>
        <w:tc>
          <w:tcPr>
            <w:tcW w:w="1720" w:type="pct"/>
            <w:gridSpan w:val="20"/>
            <w:vMerge/>
            <w:hideMark/>
          </w:tcPr>
          <w:p w:rsidR="0072547D" w:rsidRPr="00C933D8" w:rsidRDefault="0072547D">
            <w:pPr>
              <w:rPr>
                <w:bCs/>
                <w:iCs/>
                <w:sz w:val="20"/>
                <w:szCs w:val="20"/>
              </w:rPr>
            </w:pPr>
          </w:p>
        </w:tc>
        <w:tc>
          <w:tcPr>
            <w:tcW w:w="959" w:type="pct"/>
            <w:gridSpan w:val="11"/>
            <w:vMerge/>
            <w:hideMark/>
          </w:tcPr>
          <w:p w:rsidR="0072547D" w:rsidRPr="00C933D8" w:rsidRDefault="0072547D">
            <w:pPr>
              <w:rPr>
                <w:sz w:val="20"/>
                <w:szCs w:val="20"/>
              </w:rPr>
            </w:pPr>
          </w:p>
        </w:tc>
        <w:tc>
          <w:tcPr>
            <w:tcW w:w="1157" w:type="pct"/>
            <w:vMerge/>
            <w:hideMark/>
          </w:tcPr>
          <w:p w:rsidR="0072547D" w:rsidRPr="00C933D8" w:rsidRDefault="0072547D">
            <w:pPr>
              <w:rPr>
                <w:bCs/>
                <w:iCs/>
                <w:sz w:val="20"/>
                <w:szCs w:val="20"/>
              </w:rPr>
            </w:pPr>
          </w:p>
        </w:tc>
      </w:tr>
      <w:tr w:rsidR="0072547D" w:rsidRPr="00C933D8" w:rsidTr="00C933D8">
        <w:trPr>
          <w:gridAfter w:val="1"/>
          <w:wAfter w:w="4" w:type="pct"/>
          <w:trHeight w:val="315"/>
        </w:trPr>
        <w:tc>
          <w:tcPr>
            <w:tcW w:w="1161" w:type="pct"/>
            <w:gridSpan w:val="2"/>
            <w:hideMark/>
          </w:tcPr>
          <w:p w:rsidR="0072547D" w:rsidRPr="00C933D8" w:rsidRDefault="0072547D">
            <w:pPr>
              <w:rPr>
                <w:sz w:val="20"/>
                <w:szCs w:val="20"/>
              </w:rPr>
            </w:pPr>
            <w:r w:rsidRPr="00C933D8">
              <w:rPr>
                <w:sz w:val="20"/>
                <w:szCs w:val="20"/>
              </w:rPr>
              <w:t>Proceso Crítico</w:t>
            </w:r>
          </w:p>
        </w:tc>
        <w:tc>
          <w:tcPr>
            <w:tcW w:w="1720" w:type="pct"/>
            <w:gridSpan w:val="20"/>
            <w:hideMark/>
          </w:tcPr>
          <w:p w:rsidR="0072547D" w:rsidRPr="00C933D8" w:rsidRDefault="0072547D" w:rsidP="0072547D">
            <w:pPr>
              <w:rPr>
                <w:bCs/>
                <w:iCs/>
                <w:sz w:val="20"/>
                <w:szCs w:val="20"/>
              </w:rPr>
            </w:pPr>
            <w:r w:rsidRPr="00C933D8">
              <w:rPr>
                <w:bCs/>
                <w:iCs/>
                <w:sz w:val="20"/>
                <w:szCs w:val="20"/>
              </w:rPr>
              <w:t>Disponibilidad presupuestaria</w:t>
            </w:r>
          </w:p>
        </w:tc>
        <w:tc>
          <w:tcPr>
            <w:tcW w:w="959" w:type="pct"/>
            <w:gridSpan w:val="11"/>
            <w:hideMark/>
          </w:tcPr>
          <w:p w:rsidR="0072547D" w:rsidRPr="00C933D8" w:rsidRDefault="0072547D">
            <w:pPr>
              <w:rPr>
                <w:sz w:val="20"/>
                <w:szCs w:val="20"/>
              </w:rPr>
            </w:pPr>
            <w:r w:rsidRPr="00C933D8">
              <w:rPr>
                <w:sz w:val="20"/>
                <w:szCs w:val="20"/>
              </w:rPr>
              <w:t>Impacto/falla</w:t>
            </w:r>
          </w:p>
        </w:tc>
        <w:tc>
          <w:tcPr>
            <w:tcW w:w="1157" w:type="pct"/>
            <w:hideMark/>
          </w:tcPr>
          <w:p w:rsidR="0072547D" w:rsidRPr="00C933D8" w:rsidRDefault="0072547D" w:rsidP="0072547D">
            <w:pPr>
              <w:rPr>
                <w:bCs/>
                <w:iCs/>
                <w:sz w:val="20"/>
                <w:szCs w:val="20"/>
              </w:rPr>
            </w:pPr>
            <w:r w:rsidRPr="00C933D8">
              <w:rPr>
                <w:bCs/>
                <w:iCs/>
                <w:sz w:val="20"/>
                <w:szCs w:val="20"/>
              </w:rPr>
              <w:t>Afectación de la calidad del servicio</w:t>
            </w:r>
          </w:p>
        </w:tc>
      </w:tr>
      <w:tr w:rsidR="0072547D" w:rsidRPr="00C933D8" w:rsidTr="00C933D8">
        <w:trPr>
          <w:gridAfter w:val="1"/>
          <w:wAfter w:w="4" w:type="pct"/>
          <w:trHeight w:val="315"/>
        </w:trPr>
        <w:tc>
          <w:tcPr>
            <w:tcW w:w="1161" w:type="pct"/>
            <w:gridSpan w:val="2"/>
            <w:hideMark/>
          </w:tcPr>
          <w:p w:rsidR="0072547D" w:rsidRPr="00C933D8" w:rsidRDefault="0072547D">
            <w:pPr>
              <w:rPr>
                <w:sz w:val="20"/>
                <w:szCs w:val="20"/>
              </w:rPr>
            </w:pPr>
            <w:r w:rsidRPr="00C933D8">
              <w:rPr>
                <w:sz w:val="20"/>
                <w:szCs w:val="20"/>
              </w:rPr>
              <w:t>Fecha</w:t>
            </w:r>
          </w:p>
        </w:tc>
        <w:tc>
          <w:tcPr>
            <w:tcW w:w="1720" w:type="pct"/>
            <w:gridSpan w:val="20"/>
            <w:hideMark/>
          </w:tcPr>
          <w:p w:rsidR="0072547D" w:rsidRPr="00C933D8" w:rsidRDefault="0072547D" w:rsidP="0072547D">
            <w:pPr>
              <w:rPr>
                <w:sz w:val="20"/>
                <w:szCs w:val="20"/>
              </w:rPr>
            </w:pPr>
            <w:r w:rsidRPr="00C933D8">
              <w:rPr>
                <w:sz w:val="20"/>
                <w:szCs w:val="20"/>
              </w:rPr>
              <w:t>28/09/2016</w:t>
            </w:r>
          </w:p>
        </w:tc>
        <w:tc>
          <w:tcPr>
            <w:tcW w:w="959" w:type="pct"/>
            <w:gridSpan w:val="11"/>
            <w:hideMark/>
          </w:tcPr>
          <w:p w:rsidR="0072547D" w:rsidRPr="00C933D8" w:rsidRDefault="0072547D">
            <w:pPr>
              <w:rPr>
                <w:sz w:val="20"/>
                <w:szCs w:val="20"/>
              </w:rPr>
            </w:pPr>
            <w:r w:rsidRPr="00C933D8">
              <w:rPr>
                <w:sz w:val="20"/>
                <w:szCs w:val="20"/>
              </w:rPr>
              <w:t>Fecha de Revisión</w:t>
            </w:r>
          </w:p>
        </w:tc>
        <w:tc>
          <w:tcPr>
            <w:tcW w:w="1157" w:type="pct"/>
            <w:hideMark/>
          </w:tcPr>
          <w:p w:rsidR="0072547D" w:rsidRPr="00C933D8" w:rsidRDefault="0072547D">
            <w:pPr>
              <w:rPr>
                <w:sz w:val="20"/>
                <w:szCs w:val="20"/>
              </w:rPr>
            </w:pPr>
            <w:r w:rsidRPr="00C933D8">
              <w:rPr>
                <w:sz w:val="20"/>
                <w:szCs w:val="20"/>
              </w:rPr>
              <w:t> </w:t>
            </w:r>
          </w:p>
        </w:tc>
      </w:tr>
      <w:tr w:rsidR="0072547D" w:rsidRPr="00C933D8" w:rsidTr="00C933D8">
        <w:trPr>
          <w:gridAfter w:val="1"/>
          <w:wAfter w:w="4" w:type="pct"/>
          <w:trHeight w:val="315"/>
        </w:trPr>
        <w:tc>
          <w:tcPr>
            <w:tcW w:w="1161" w:type="pct"/>
            <w:gridSpan w:val="2"/>
            <w:hideMark/>
          </w:tcPr>
          <w:p w:rsidR="0072547D" w:rsidRPr="00C933D8" w:rsidRDefault="0072547D">
            <w:pPr>
              <w:rPr>
                <w:sz w:val="20"/>
                <w:szCs w:val="20"/>
              </w:rPr>
            </w:pPr>
            <w:r w:rsidRPr="00C933D8">
              <w:rPr>
                <w:sz w:val="20"/>
                <w:szCs w:val="20"/>
              </w:rPr>
              <w:t>Aprobado por</w:t>
            </w:r>
          </w:p>
        </w:tc>
        <w:tc>
          <w:tcPr>
            <w:tcW w:w="1720" w:type="pct"/>
            <w:gridSpan w:val="20"/>
            <w:hideMark/>
          </w:tcPr>
          <w:p w:rsidR="0072547D" w:rsidRPr="00C933D8" w:rsidRDefault="0072547D">
            <w:pPr>
              <w:rPr>
                <w:sz w:val="20"/>
                <w:szCs w:val="20"/>
              </w:rPr>
            </w:pPr>
            <w:r w:rsidRPr="00C933D8">
              <w:rPr>
                <w:sz w:val="20"/>
                <w:szCs w:val="20"/>
              </w:rPr>
              <w:t> </w:t>
            </w:r>
          </w:p>
        </w:tc>
        <w:tc>
          <w:tcPr>
            <w:tcW w:w="959" w:type="pct"/>
            <w:gridSpan w:val="11"/>
            <w:hideMark/>
          </w:tcPr>
          <w:p w:rsidR="0072547D" w:rsidRPr="00C933D8" w:rsidRDefault="0072547D">
            <w:pPr>
              <w:rPr>
                <w:sz w:val="20"/>
                <w:szCs w:val="20"/>
              </w:rPr>
            </w:pPr>
            <w:r w:rsidRPr="00C933D8">
              <w:rPr>
                <w:sz w:val="20"/>
                <w:szCs w:val="20"/>
              </w:rPr>
              <w:t>Fecha de Aprobación</w:t>
            </w:r>
          </w:p>
        </w:tc>
        <w:tc>
          <w:tcPr>
            <w:tcW w:w="1157" w:type="pct"/>
            <w:hideMark/>
          </w:tcPr>
          <w:p w:rsidR="0072547D" w:rsidRPr="00C933D8" w:rsidRDefault="0072547D">
            <w:pPr>
              <w:rPr>
                <w:sz w:val="20"/>
                <w:szCs w:val="20"/>
              </w:rPr>
            </w:pPr>
            <w:r w:rsidRPr="00C933D8">
              <w:rPr>
                <w:sz w:val="20"/>
                <w:szCs w:val="20"/>
              </w:rPr>
              <w:t> </w:t>
            </w:r>
          </w:p>
        </w:tc>
      </w:tr>
      <w:tr w:rsidR="0072547D" w:rsidRPr="00C933D8" w:rsidTr="00C933D8">
        <w:trPr>
          <w:gridAfter w:val="1"/>
          <w:wAfter w:w="4" w:type="pct"/>
          <w:trHeight w:val="1500"/>
        </w:trPr>
        <w:tc>
          <w:tcPr>
            <w:tcW w:w="1161" w:type="pct"/>
            <w:gridSpan w:val="2"/>
            <w:hideMark/>
          </w:tcPr>
          <w:p w:rsidR="0072547D" w:rsidRPr="00C933D8" w:rsidRDefault="0072547D">
            <w:pPr>
              <w:rPr>
                <w:sz w:val="20"/>
                <w:szCs w:val="20"/>
              </w:rPr>
            </w:pPr>
            <w:r w:rsidRPr="00C933D8">
              <w:rPr>
                <w:sz w:val="20"/>
                <w:szCs w:val="20"/>
              </w:rPr>
              <w:lastRenderedPageBreak/>
              <w:t>Opción 2- Establecer un plan de recorte presupuestario a aquellas actividades que no tienen directamente relación con la formación de los bomberos operativos</w:t>
            </w:r>
          </w:p>
        </w:tc>
        <w:tc>
          <w:tcPr>
            <w:tcW w:w="1720" w:type="pct"/>
            <w:gridSpan w:val="20"/>
            <w:hideMark/>
          </w:tcPr>
          <w:p w:rsidR="0072547D" w:rsidRPr="00C933D8" w:rsidRDefault="0072547D">
            <w:pPr>
              <w:rPr>
                <w:bCs/>
                <w:sz w:val="20"/>
                <w:szCs w:val="20"/>
              </w:rPr>
            </w:pPr>
            <w:r w:rsidRPr="00C933D8">
              <w:rPr>
                <w:bCs/>
                <w:sz w:val="20"/>
                <w:szCs w:val="20"/>
              </w:rPr>
              <w:t>1</w:t>
            </w:r>
            <w:r w:rsidRPr="00C933D8">
              <w:rPr>
                <w:bCs/>
                <w:sz w:val="20"/>
                <w:szCs w:val="20"/>
                <w:vertAlign w:val="superscript"/>
              </w:rPr>
              <w:t>st</w:t>
            </w:r>
            <w:r w:rsidRPr="00C933D8">
              <w:rPr>
                <w:bCs/>
                <w:sz w:val="20"/>
                <w:szCs w:val="20"/>
              </w:rPr>
              <w:t xml:space="preserve"> Semestre</w:t>
            </w:r>
          </w:p>
        </w:tc>
        <w:tc>
          <w:tcPr>
            <w:tcW w:w="959" w:type="pct"/>
            <w:gridSpan w:val="11"/>
            <w:hideMark/>
          </w:tcPr>
          <w:p w:rsidR="0072547D" w:rsidRPr="00C933D8" w:rsidRDefault="0072547D">
            <w:pPr>
              <w:rPr>
                <w:bCs/>
                <w:sz w:val="20"/>
                <w:szCs w:val="20"/>
              </w:rPr>
            </w:pPr>
            <w:r w:rsidRPr="00C933D8">
              <w:rPr>
                <w:bCs/>
                <w:sz w:val="20"/>
                <w:szCs w:val="20"/>
              </w:rPr>
              <w:t>2</w:t>
            </w:r>
            <w:r w:rsidRPr="00C933D8">
              <w:rPr>
                <w:bCs/>
                <w:sz w:val="20"/>
                <w:szCs w:val="20"/>
                <w:vertAlign w:val="superscript"/>
              </w:rPr>
              <w:t>nd</w:t>
            </w:r>
            <w:r w:rsidRPr="00C933D8">
              <w:rPr>
                <w:bCs/>
                <w:sz w:val="20"/>
                <w:szCs w:val="20"/>
              </w:rPr>
              <w:t xml:space="preserve"> Segundo Semestre</w:t>
            </w:r>
          </w:p>
        </w:tc>
        <w:tc>
          <w:tcPr>
            <w:tcW w:w="1157" w:type="pct"/>
            <w:hideMark/>
          </w:tcPr>
          <w:p w:rsidR="0072547D" w:rsidRPr="00C933D8" w:rsidRDefault="0072547D">
            <w:pPr>
              <w:rPr>
                <w:bCs/>
                <w:sz w:val="20"/>
                <w:szCs w:val="20"/>
              </w:rPr>
            </w:pPr>
            <w:r w:rsidRPr="00C933D8">
              <w:rPr>
                <w:bCs/>
                <w:sz w:val="20"/>
                <w:szCs w:val="20"/>
              </w:rPr>
              <w:t>Siguientes años</w:t>
            </w:r>
          </w:p>
        </w:tc>
      </w:tr>
      <w:tr w:rsidR="0072547D" w:rsidRPr="00C933D8" w:rsidTr="00C933D8">
        <w:trPr>
          <w:gridAfter w:val="1"/>
          <w:wAfter w:w="4" w:type="pct"/>
          <w:trHeight w:val="4155"/>
        </w:trPr>
        <w:tc>
          <w:tcPr>
            <w:tcW w:w="1161" w:type="pct"/>
            <w:gridSpan w:val="2"/>
            <w:hideMark/>
          </w:tcPr>
          <w:p w:rsidR="0072547D" w:rsidRPr="00C933D8" w:rsidRDefault="0072547D">
            <w:pPr>
              <w:rPr>
                <w:bCs/>
                <w:sz w:val="20"/>
                <w:szCs w:val="20"/>
              </w:rPr>
            </w:pPr>
            <w:r w:rsidRPr="00C933D8">
              <w:rPr>
                <w:bCs/>
                <w:sz w:val="20"/>
                <w:szCs w:val="20"/>
              </w:rPr>
              <w:t>Actividades de Reducción del Riesgo</w:t>
            </w:r>
          </w:p>
        </w:tc>
        <w:tc>
          <w:tcPr>
            <w:tcW w:w="1720" w:type="pct"/>
            <w:gridSpan w:val="20"/>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1: Establecer un proceso de revisión de aquellas actividades que ejecuta la Academia que pueden limitar su presupuesto sin afectar el cumplimiento de las mismas, bajo la responsabilidad de la Jefatura y con el aporte de todas las Gestiones, a partir del segundo semestre del 2017.</w:t>
            </w:r>
            <w:r w:rsidRPr="00C933D8">
              <w:rPr>
                <w:bCs/>
                <w:sz w:val="20"/>
                <w:szCs w:val="20"/>
              </w:rPr>
              <w:br/>
            </w:r>
            <w:r w:rsidRPr="00C933D8">
              <w:rPr>
                <w:bCs/>
                <w:sz w:val="20"/>
                <w:szCs w:val="20"/>
              </w:rPr>
              <w:br/>
              <w:t xml:space="preserve">Actividad 2: Contar con un listado en cada Gestión de todas aquellas actividades que pueden ejecutarse con un presupuesto </w:t>
            </w:r>
            <w:r w:rsidR="00A34CC0" w:rsidRPr="00C933D8">
              <w:rPr>
                <w:bCs/>
                <w:sz w:val="20"/>
                <w:szCs w:val="20"/>
              </w:rPr>
              <w:t>restringido</w:t>
            </w:r>
            <w:r w:rsidRPr="00C933D8">
              <w:rPr>
                <w:bCs/>
                <w:sz w:val="20"/>
                <w:szCs w:val="20"/>
              </w:rPr>
              <w:t>, a partir del segundo semestre del 2017.</w:t>
            </w:r>
          </w:p>
        </w:tc>
        <w:tc>
          <w:tcPr>
            <w:tcW w:w="959" w:type="pct"/>
            <w:gridSpan w:val="11"/>
            <w:hideMark/>
          </w:tcPr>
          <w:p w:rsidR="0072547D" w:rsidRPr="00C933D8" w:rsidRDefault="0072547D" w:rsidP="0072547D">
            <w:pPr>
              <w:rPr>
                <w:sz w:val="20"/>
                <w:szCs w:val="20"/>
              </w:rPr>
            </w:pPr>
            <w:r w:rsidRPr="00C933D8">
              <w:rPr>
                <w:sz w:val="20"/>
                <w:szCs w:val="20"/>
              </w:rPr>
              <w:t xml:space="preserve">·        </w:t>
            </w:r>
            <w:r w:rsidRPr="00C933D8">
              <w:rPr>
                <w:bCs/>
                <w:sz w:val="20"/>
                <w:szCs w:val="20"/>
              </w:rPr>
              <w:t xml:space="preserve">Actividad 3: Actualizar semestralmente, a partir del 2017, los listados de los recursos que se pueden </w:t>
            </w:r>
            <w:r w:rsidR="00A34CC0" w:rsidRPr="00C933D8">
              <w:rPr>
                <w:bCs/>
                <w:sz w:val="20"/>
                <w:szCs w:val="20"/>
              </w:rPr>
              <w:t>restringir</w:t>
            </w:r>
            <w:r w:rsidRPr="00C933D8">
              <w:rPr>
                <w:bCs/>
                <w:sz w:val="20"/>
                <w:szCs w:val="20"/>
              </w:rPr>
              <w:t xml:space="preserve"> o limitar en caso de una disminución presupuestaria, por parte de cada una de las Gestiones.</w:t>
            </w:r>
          </w:p>
        </w:tc>
        <w:tc>
          <w:tcPr>
            <w:tcW w:w="1157" w:type="pct"/>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3: Monitoreo constante de las partidas presupuestarias y proyección de los gastos anuales de recursos por parte de la Gestión Administrativa, a partir del 2017.</w:t>
            </w:r>
          </w:p>
        </w:tc>
      </w:tr>
      <w:tr w:rsidR="0072547D" w:rsidRPr="00C933D8" w:rsidTr="00C933D8">
        <w:trPr>
          <w:gridAfter w:val="1"/>
          <w:wAfter w:w="4" w:type="pct"/>
          <w:trHeight w:val="2355"/>
        </w:trPr>
        <w:tc>
          <w:tcPr>
            <w:tcW w:w="1161" w:type="pct"/>
            <w:gridSpan w:val="2"/>
            <w:hideMark/>
          </w:tcPr>
          <w:p w:rsidR="0072547D" w:rsidRPr="00C933D8" w:rsidRDefault="0072547D">
            <w:pPr>
              <w:rPr>
                <w:bCs/>
                <w:sz w:val="20"/>
                <w:szCs w:val="20"/>
              </w:rPr>
            </w:pPr>
            <w:r w:rsidRPr="00C933D8">
              <w:rPr>
                <w:bCs/>
                <w:sz w:val="20"/>
                <w:szCs w:val="20"/>
              </w:rPr>
              <w:t>Resultado esperado de Reducción de Riesgo</w:t>
            </w:r>
          </w:p>
        </w:tc>
        <w:tc>
          <w:tcPr>
            <w:tcW w:w="1720" w:type="pct"/>
            <w:gridSpan w:val="20"/>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1: Conocimiento de aquellas actividades claves relacionadas con la formación del personal y las que no lo son.</w:t>
            </w:r>
          </w:p>
        </w:tc>
        <w:tc>
          <w:tcPr>
            <w:tcW w:w="959" w:type="pct"/>
            <w:gridSpan w:val="11"/>
            <w:hideMark/>
          </w:tcPr>
          <w:p w:rsidR="0072547D" w:rsidRPr="00C933D8" w:rsidRDefault="0072547D" w:rsidP="0072547D">
            <w:pPr>
              <w:rPr>
                <w:sz w:val="20"/>
                <w:szCs w:val="20"/>
              </w:rPr>
            </w:pPr>
            <w:r w:rsidRPr="00C933D8">
              <w:rPr>
                <w:sz w:val="20"/>
                <w:szCs w:val="20"/>
              </w:rPr>
              <w:t xml:space="preserve">·        </w:t>
            </w:r>
            <w:r w:rsidRPr="00C933D8">
              <w:rPr>
                <w:bCs/>
                <w:sz w:val="20"/>
                <w:szCs w:val="20"/>
              </w:rPr>
              <w:t xml:space="preserve">Resultado 2: Contar con listados actualizado de recursos que se pueden </w:t>
            </w:r>
            <w:r w:rsidR="00A34CC0" w:rsidRPr="00C933D8">
              <w:rPr>
                <w:bCs/>
                <w:sz w:val="20"/>
                <w:szCs w:val="20"/>
              </w:rPr>
              <w:t>restringir</w:t>
            </w:r>
            <w:r w:rsidRPr="00C933D8">
              <w:rPr>
                <w:bCs/>
                <w:sz w:val="20"/>
                <w:szCs w:val="20"/>
              </w:rPr>
              <w:t xml:space="preserve"> en cado de una disminución presupuestaria, del 2017 en adelante.</w:t>
            </w:r>
          </w:p>
        </w:tc>
        <w:tc>
          <w:tcPr>
            <w:tcW w:w="1157" w:type="pct"/>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3: Contar con actualizaciones anuales de las partidas presupuestarias y la proyección de gastos.</w:t>
            </w:r>
          </w:p>
        </w:tc>
      </w:tr>
      <w:tr w:rsidR="0072547D" w:rsidRPr="00C933D8" w:rsidTr="00C933D8">
        <w:trPr>
          <w:gridAfter w:val="1"/>
          <w:wAfter w:w="4" w:type="pct"/>
          <w:trHeight w:val="300"/>
        </w:trPr>
        <w:tc>
          <w:tcPr>
            <w:tcW w:w="1213" w:type="pct"/>
            <w:gridSpan w:val="5"/>
            <w:vMerge w:val="restart"/>
            <w:hideMark/>
          </w:tcPr>
          <w:p w:rsidR="0072547D" w:rsidRPr="00C933D8" w:rsidRDefault="0072547D">
            <w:pPr>
              <w:rPr>
                <w:sz w:val="20"/>
                <w:szCs w:val="20"/>
              </w:rPr>
            </w:pPr>
            <w:r w:rsidRPr="00C933D8">
              <w:rPr>
                <w:sz w:val="20"/>
                <w:szCs w:val="20"/>
              </w:rPr>
              <w:lastRenderedPageBreak/>
              <w:t>Organización (Dependencia)</w:t>
            </w:r>
          </w:p>
        </w:tc>
        <w:tc>
          <w:tcPr>
            <w:tcW w:w="1043" w:type="pct"/>
            <w:gridSpan w:val="10"/>
            <w:vMerge w:val="restart"/>
            <w:hideMark/>
          </w:tcPr>
          <w:p w:rsidR="0072547D" w:rsidRPr="00C933D8" w:rsidRDefault="0072547D" w:rsidP="0072547D">
            <w:pPr>
              <w:rPr>
                <w:bCs/>
                <w:iCs/>
                <w:sz w:val="20"/>
                <w:szCs w:val="20"/>
              </w:rPr>
            </w:pPr>
            <w:r w:rsidRPr="00C933D8">
              <w:rPr>
                <w:bCs/>
                <w:iCs/>
                <w:sz w:val="20"/>
                <w:szCs w:val="20"/>
              </w:rPr>
              <w:t>Academia</w:t>
            </w:r>
          </w:p>
        </w:tc>
        <w:tc>
          <w:tcPr>
            <w:tcW w:w="1242" w:type="pct"/>
            <w:gridSpan w:val="15"/>
            <w:vMerge w:val="restart"/>
            <w:hideMark/>
          </w:tcPr>
          <w:p w:rsidR="0072547D" w:rsidRPr="00C933D8" w:rsidRDefault="0072547D">
            <w:pPr>
              <w:rPr>
                <w:sz w:val="20"/>
                <w:szCs w:val="20"/>
              </w:rPr>
            </w:pPr>
            <w:r w:rsidRPr="00C933D8">
              <w:rPr>
                <w:sz w:val="20"/>
                <w:szCs w:val="20"/>
              </w:rPr>
              <w:t>Proceso</w:t>
            </w:r>
          </w:p>
        </w:tc>
        <w:tc>
          <w:tcPr>
            <w:tcW w:w="1498" w:type="pct"/>
            <w:gridSpan w:val="4"/>
            <w:vMerge w:val="restart"/>
            <w:hideMark/>
          </w:tcPr>
          <w:p w:rsidR="0072547D" w:rsidRPr="00C933D8" w:rsidRDefault="0072547D" w:rsidP="0072547D">
            <w:pPr>
              <w:rPr>
                <w:bCs/>
                <w:iCs/>
                <w:sz w:val="20"/>
                <w:szCs w:val="20"/>
              </w:rPr>
            </w:pPr>
            <w:r w:rsidRPr="00C933D8">
              <w:rPr>
                <w:bCs/>
                <w:iCs/>
                <w:sz w:val="20"/>
                <w:szCs w:val="20"/>
              </w:rPr>
              <w:t>DOCENTE</w:t>
            </w:r>
          </w:p>
        </w:tc>
      </w:tr>
      <w:tr w:rsidR="0072547D" w:rsidRPr="00C933D8" w:rsidTr="00C933D8">
        <w:trPr>
          <w:gridAfter w:val="1"/>
          <w:wAfter w:w="4" w:type="pct"/>
          <w:trHeight w:val="450"/>
        </w:trPr>
        <w:tc>
          <w:tcPr>
            <w:tcW w:w="1213" w:type="pct"/>
            <w:gridSpan w:val="5"/>
            <w:vMerge/>
            <w:hideMark/>
          </w:tcPr>
          <w:p w:rsidR="0072547D" w:rsidRPr="00C933D8" w:rsidRDefault="0072547D">
            <w:pPr>
              <w:rPr>
                <w:sz w:val="20"/>
                <w:szCs w:val="20"/>
              </w:rPr>
            </w:pPr>
          </w:p>
        </w:tc>
        <w:tc>
          <w:tcPr>
            <w:tcW w:w="1043" w:type="pct"/>
            <w:gridSpan w:val="10"/>
            <w:vMerge/>
            <w:hideMark/>
          </w:tcPr>
          <w:p w:rsidR="0072547D" w:rsidRPr="00C933D8" w:rsidRDefault="0072547D">
            <w:pPr>
              <w:rPr>
                <w:bCs/>
                <w:iCs/>
                <w:sz w:val="20"/>
                <w:szCs w:val="20"/>
              </w:rPr>
            </w:pPr>
          </w:p>
        </w:tc>
        <w:tc>
          <w:tcPr>
            <w:tcW w:w="1242" w:type="pct"/>
            <w:gridSpan w:val="15"/>
            <w:vMerge/>
            <w:hideMark/>
          </w:tcPr>
          <w:p w:rsidR="0072547D" w:rsidRPr="00C933D8" w:rsidRDefault="0072547D">
            <w:pPr>
              <w:rPr>
                <w:sz w:val="20"/>
                <w:szCs w:val="20"/>
              </w:rPr>
            </w:pPr>
          </w:p>
        </w:tc>
        <w:tc>
          <w:tcPr>
            <w:tcW w:w="1498" w:type="pct"/>
            <w:gridSpan w:val="4"/>
            <w:vMerge/>
            <w:hideMark/>
          </w:tcPr>
          <w:p w:rsidR="0072547D" w:rsidRPr="00C933D8" w:rsidRDefault="0072547D">
            <w:pPr>
              <w:rPr>
                <w:bCs/>
                <w:iCs/>
                <w:sz w:val="20"/>
                <w:szCs w:val="20"/>
              </w:rPr>
            </w:pPr>
          </w:p>
        </w:tc>
      </w:tr>
      <w:tr w:rsidR="0072547D" w:rsidRPr="00C933D8" w:rsidTr="00C933D8">
        <w:trPr>
          <w:gridAfter w:val="1"/>
          <w:wAfter w:w="4" w:type="pct"/>
          <w:trHeight w:val="928"/>
        </w:trPr>
        <w:tc>
          <w:tcPr>
            <w:tcW w:w="1213" w:type="pct"/>
            <w:gridSpan w:val="5"/>
            <w:hideMark/>
          </w:tcPr>
          <w:p w:rsidR="0072547D" w:rsidRPr="00C933D8" w:rsidRDefault="0072547D">
            <w:pPr>
              <w:rPr>
                <w:sz w:val="20"/>
                <w:szCs w:val="20"/>
              </w:rPr>
            </w:pPr>
            <w:r w:rsidRPr="00C933D8">
              <w:rPr>
                <w:sz w:val="20"/>
                <w:szCs w:val="20"/>
              </w:rPr>
              <w:t>Proceso Crítico</w:t>
            </w:r>
          </w:p>
        </w:tc>
        <w:tc>
          <w:tcPr>
            <w:tcW w:w="1043" w:type="pct"/>
            <w:gridSpan w:val="10"/>
            <w:hideMark/>
          </w:tcPr>
          <w:p w:rsidR="0072547D" w:rsidRPr="00C933D8" w:rsidRDefault="0072547D" w:rsidP="0072547D">
            <w:pPr>
              <w:rPr>
                <w:bCs/>
                <w:iCs/>
                <w:sz w:val="20"/>
                <w:szCs w:val="20"/>
              </w:rPr>
            </w:pPr>
            <w:r w:rsidRPr="00C933D8">
              <w:rPr>
                <w:bCs/>
                <w:iCs/>
                <w:sz w:val="20"/>
                <w:szCs w:val="20"/>
              </w:rPr>
              <w:t>Desarrollo del programa de capacitación para el personal de nuevo ingreso (inducción) operativo al CBCR.</w:t>
            </w:r>
          </w:p>
        </w:tc>
        <w:tc>
          <w:tcPr>
            <w:tcW w:w="1242" w:type="pct"/>
            <w:gridSpan w:val="15"/>
            <w:hideMark/>
          </w:tcPr>
          <w:p w:rsidR="0072547D" w:rsidRPr="00C933D8" w:rsidRDefault="0072547D">
            <w:pPr>
              <w:rPr>
                <w:sz w:val="20"/>
                <w:szCs w:val="20"/>
              </w:rPr>
            </w:pPr>
            <w:r w:rsidRPr="00C933D8">
              <w:rPr>
                <w:sz w:val="20"/>
                <w:szCs w:val="20"/>
              </w:rPr>
              <w:t>Impacto/falla</w:t>
            </w:r>
          </w:p>
        </w:tc>
        <w:tc>
          <w:tcPr>
            <w:tcW w:w="1498" w:type="pct"/>
            <w:gridSpan w:val="4"/>
            <w:hideMark/>
          </w:tcPr>
          <w:p w:rsidR="0072547D" w:rsidRPr="00C933D8" w:rsidRDefault="0072547D" w:rsidP="0072547D">
            <w:pPr>
              <w:rPr>
                <w:bCs/>
                <w:iCs/>
                <w:sz w:val="20"/>
                <w:szCs w:val="20"/>
              </w:rPr>
            </w:pPr>
            <w:r w:rsidRPr="00C933D8">
              <w:rPr>
                <w:bCs/>
                <w:iCs/>
                <w:sz w:val="20"/>
                <w:szCs w:val="20"/>
              </w:rPr>
              <w:t>Daño parcial significativo de un Departamento o Servicio</w:t>
            </w:r>
          </w:p>
        </w:tc>
      </w:tr>
      <w:tr w:rsidR="0072547D" w:rsidRPr="00C933D8" w:rsidTr="00C933D8">
        <w:trPr>
          <w:gridAfter w:val="1"/>
          <w:wAfter w:w="4" w:type="pct"/>
          <w:trHeight w:val="315"/>
        </w:trPr>
        <w:tc>
          <w:tcPr>
            <w:tcW w:w="1213" w:type="pct"/>
            <w:gridSpan w:val="5"/>
            <w:hideMark/>
          </w:tcPr>
          <w:p w:rsidR="0072547D" w:rsidRPr="00C933D8" w:rsidRDefault="0072547D">
            <w:pPr>
              <w:rPr>
                <w:sz w:val="20"/>
                <w:szCs w:val="20"/>
              </w:rPr>
            </w:pPr>
            <w:r w:rsidRPr="00C933D8">
              <w:rPr>
                <w:sz w:val="20"/>
                <w:szCs w:val="20"/>
              </w:rPr>
              <w:t>Fecha</w:t>
            </w:r>
          </w:p>
        </w:tc>
        <w:tc>
          <w:tcPr>
            <w:tcW w:w="1043" w:type="pct"/>
            <w:gridSpan w:val="10"/>
            <w:hideMark/>
          </w:tcPr>
          <w:p w:rsidR="0072547D" w:rsidRPr="00C933D8" w:rsidRDefault="0072547D" w:rsidP="0072547D">
            <w:pPr>
              <w:rPr>
                <w:sz w:val="20"/>
                <w:szCs w:val="20"/>
              </w:rPr>
            </w:pPr>
            <w:r w:rsidRPr="00C933D8">
              <w:rPr>
                <w:sz w:val="20"/>
                <w:szCs w:val="20"/>
              </w:rPr>
              <w:t>28/09/2016</w:t>
            </w:r>
          </w:p>
        </w:tc>
        <w:tc>
          <w:tcPr>
            <w:tcW w:w="1242" w:type="pct"/>
            <w:gridSpan w:val="15"/>
            <w:hideMark/>
          </w:tcPr>
          <w:p w:rsidR="0072547D" w:rsidRPr="00C933D8" w:rsidRDefault="0072547D">
            <w:pPr>
              <w:rPr>
                <w:sz w:val="20"/>
                <w:szCs w:val="20"/>
              </w:rPr>
            </w:pPr>
            <w:r w:rsidRPr="00C933D8">
              <w:rPr>
                <w:sz w:val="20"/>
                <w:szCs w:val="20"/>
              </w:rPr>
              <w:t>Fecha de Revisión</w:t>
            </w:r>
          </w:p>
        </w:tc>
        <w:tc>
          <w:tcPr>
            <w:tcW w:w="1498" w:type="pct"/>
            <w:gridSpan w:val="4"/>
            <w:hideMark/>
          </w:tcPr>
          <w:p w:rsidR="0072547D" w:rsidRPr="00C933D8" w:rsidRDefault="0072547D">
            <w:pPr>
              <w:rPr>
                <w:sz w:val="20"/>
                <w:szCs w:val="20"/>
              </w:rPr>
            </w:pPr>
            <w:r w:rsidRPr="00C933D8">
              <w:rPr>
                <w:sz w:val="20"/>
                <w:szCs w:val="20"/>
              </w:rPr>
              <w:t> </w:t>
            </w:r>
          </w:p>
        </w:tc>
      </w:tr>
      <w:tr w:rsidR="0072547D" w:rsidRPr="00C933D8" w:rsidTr="00C933D8">
        <w:trPr>
          <w:gridAfter w:val="1"/>
          <w:wAfter w:w="4" w:type="pct"/>
          <w:trHeight w:val="315"/>
        </w:trPr>
        <w:tc>
          <w:tcPr>
            <w:tcW w:w="1213" w:type="pct"/>
            <w:gridSpan w:val="5"/>
            <w:hideMark/>
          </w:tcPr>
          <w:p w:rsidR="0072547D" w:rsidRPr="00C933D8" w:rsidRDefault="0072547D">
            <w:pPr>
              <w:rPr>
                <w:sz w:val="20"/>
                <w:szCs w:val="20"/>
              </w:rPr>
            </w:pPr>
            <w:r w:rsidRPr="00C933D8">
              <w:rPr>
                <w:sz w:val="20"/>
                <w:szCs w:val="20"/>
              </w:rPr>
              <w:t>Aprobado por</w:t>
            </w:r>
          </w:p>
        </w:tc>
        <w:tc>
          <w:tcPr>
            <w:tcW w:w="1043" w:type="pct"/>
            <w:gridSpan w:val="10"/>
            <w:hideMark/>
          </w:tcPr>
          <w:p w:rsidR="0072547D" w:rsidRPr="00C933D8" w:rsidRDefault="0072547D">
            <w:pPr>
              <w:rPr>
                <w:sz w:val="20"/>
                <w:szCs w:val="20"/>
              </w:rPr>
            </w:pPr>
            <w:r w:rsidRPr="00C933D8">
              <w:rPr>
                <w:sz w:val="20"/>
                <w:szCs w:val="20"/>
              </w:rPr>
              <w:t> </w:t>
            </w:r>
          </w:p>
        </w:tc>
        <w:tc>
          <w:tcPr>
            <w:tcW w:w="1242" w:type="pct"/>
            <w:gridSpan w:val="15"/>
            <w:hideMark/>
          </w:tcPr>
          <w:p w:rsidR="0072547D" w:rsidRPr="00C933D8" w:rsidRDefault="0072547D">
            <w:pPr>
              <w:rPr>
                <w:sz w:val="20"/>
                <w:szCs w:val="20"/>
              </w:rPr>
            </w:pPr>
            <w:r w:rsidRPr="00C933D8">
              <w:rPr>
                <w:sz w:val="20"/>
                <w:szCs w:val="20"/>
              </w:rPr>
              <w:t>Fecha de Aprobación</w:t>
            </w:r>
          </w:p>
        </w:tc>
        <w:tc>
          <w:tcPr>
            <w:tcW w:w="1498" w:type="pct"/>
            <w:gridSpan w:val="4"/>
            <w:hideMark/>
          </w:tcPr>
          <w:p w:rsidR="0072547D" w:rsidRPr="00C933D8" w:rsidRDefault="0072547D">
            <w:pPr>
              <w:rPr>
                <w:sz w:val="20"/>
                <w:szCs w:val="20"/>
              </w:rPr>
            </w:pPr>
            <w:r w:rsidRPr="00C933D8">
              <w:rPr>
                <w:sz w:val="20"/>
                <w:szCs w:val="20"/>
              </w:rPr>
              <w:t> </w:t>
            </w:r>
          </w:p>
        </w:tc>
      </w:tr>
      <w:tr w:rsidR="0072547D" w:rsidRPr="00C933D8" w:rsidTr="00C933D8">
        <w:trPr>
          <w:gridAfter w:val="1"/>
          <w:wAfter w:w="4" w:type="pct"/>
          <w:trHeight w:val="1635"/>
        </w:trPr>
        <w:tc>
          <w:tcPr>
            <w:tcW w:w="1523" w:type="pct"/>
            <w:gridSpan w:val="8"/>
            <w:hideMark/>
          </w:tcPr>
          <w:p w:rsidR="0072547D" w:rsidRPr="00C933D8" w:rsidRDefault="0072547D">
            <w:pPr>
              <w:rPr>
                <w:sz w:val="20"/>
                <w:szCs w:val="20"/>
              </w:rPr>
            </w:pPr>
            <w:r w:rsidRPr="00C933D8">
              <w:rPr>
                <w:sz w:val="20"/>
                <w:szCs w:val="20"/>
              </w:rPr>
              <w:t>Opción 2- Fortalecer el desarrollo del programa de capacitación para el personal de nuevo ingreso, procurando contar con al menos dos sedes alternativas de formación y más instructores para desarrollarlo</w:t>
            </w:r>
          </w:p>
        </w:tc>
        <w:tc>
          <w:tcPr>
            <w:tcW w:w="1338" w:type="pct"/>
            <w:gridSpan w:val="13"/>
            <w:hideMark/>
          </w:tcPr>
          <w:p w:rsidR="0072547D" w:rsidRPr="00C933D8" w:rsidRDefault="0072547D">
            <w:pPr>
              <w:rPr>
                <w:bCs/>
                <w:sz w:val="20"/>
                <w:szCs w:val="20"/>
              </w:rPr>
            </w:pPr>
            <w:r w:rsidRPr="00C933D8">
              <w:rPr>
                <w:bCs/>
                <w:sz w:val="20"/>
                <w:szCs w:val="20"/>
              </w:rPr>
              <w:t>1</w:t>
            </w:r>
            <w:r w:rsidRPr="00C933D8">
              <w:rPr>
                <w:bCs/>
                <w:sz w:val="20"/>
                <w:szCs w:val="20"/>
                <w:vertAlign w:val="superscript"/>
              </w:rPr>
              <w:t>st</w:t>
            </w:r>
            <w:r w:rsidRPr="00C933D8">
              <w:rPr>
                <w:bCs/>
                <w:sz w:val="20"/>
                <w:szCs w:val="20"/>
              </w:rPr>
              <w:t xml:space="preserve"> Semestre</w:t>
            </w:r>
          </w:p>
        </w:tc>
        <w:tc>
          <w:tcPr>
            <w:tcW w:w="948" w:type="pct"/>
            <w:gridSpan w:val="11"/>
            <w:hideMark/>
          </w:tcPr>
          <w:p w:rsidR="0072547D" w:rsidRPr="00C933D8" w:rsidRDefault="0072547D">
            <w:pPr>
              <w:rPr>
                <w:bCs/>
                <w:sz w:val="20"/>
                <w:szCs w:val="20"/>
              </w:rPr>
            </w:pPr>
            <w:r w:rsidRPr="00C933D8">
              <w:rPr>
                <w:bCs/>
                <w:sz w:val="20"/>
                <w:szCs w:val="20"/>
              </w:rPr>
              <w:t>2</w:t>
            </w:r>
            <w:r w:rsidRPr="00C933D8">
              <w:rPr>
                <w:bCs/>
                <w:sz w:val="20"/>
                <w:szCs w:val="20"/>
                <w:vertAlign w:val="superscript"/>
              </w:rPr>
              <w:t>nd</w:t>
            </w:r>
            <w:r w:rsidRPr="00C933D8">
              <w:rPr>
                <w:bCs/>
                <w:sz w:val="20"/>
                <w:szCs w:val="20"/>
              </w:rPr>
              <w:t xml:space="preserve"> Segundo Semestre</w:t>
            </w:r>
          </w:p>
        </w:tc>
        <w:tc>
          <w:tcPr>
            <w:tcW w:w="1188" w:type="pct"/>
            <w:gridSpan w:val="2"/>
            <w:hideMark/>
          </w:tcPr>
          <w:p w:rsidR="0072547D" w:rsidRPr="00C933D8" w:rsidRDefault="0072547D">
            <w:pPr>
              <w:rPr>
                <w:bCs/>
                <w:sz w:val="20"/>
                <w:szCs w:val="20"/>
              </w:rPr>
            </w:pPr>
            <w:r w:rsidRPr="00C933D8">
              <w:rPr>
                <w:bCs/>
                <w:sz w:val="20"/>
                <w:szCs w:val="20"/>
              </w:rPr>
              <w:t>Siguientes años</w:t>
            </w:r>
          </w:p>
        </w:tc>
      </w:tr>
      <w:tr w:rsidR="0072547D" w:rsidRPr="00C933D8" w:rsidTr="00C933D8">
        <w:trPr>
          <w:gridAfter w:val="1"/>
          <w:wAfter w:w="4" w:type="pct"/>
          <w:trHeight w:val="6360"/>
        </w:trPr>
        <w:tc>
          <w:tcPr>
            <w:tcW w:w="1523" w:type="pct"/>
            <w:gridSpan w:val="8"/>
            <w:hideMark/>
          </w:tcPr>
          <w:p w:rsidR="0072547D" w:rsidRPr="00C933D8" w:rsidRDefault="0072547D">
            <w:pPr>
              <w:rPr>
                <w:bCs/>
                <w:sz w:val="20"/>
                <w:szCs w:val="20"/>
              </w:rPr>
            </w:pPr>
            <w:r w:rsidRPr="00C933D8">
              <w:rPr>
                <w:bCs/>
                <w:sz w:val="20"/>
                <w:szCs w:val="20"/>
              </w:rPr>
              <w:lastRenderedPageBreak/>
              <w:t>Actividades de Reducción del Riesgo</w:t>
            </w:r>
          </w:p>
        </w:tc>
        <w:tc>
          <w:tcPr>
            <w:tcW w:w="1338" w:type="pct"/>
            <w:gridSpan w:val="13"/>
            <w:hideMark/>
          </w:tcPr>
          <w:p w:rsidR="0072547D" w:rsidRPr="00C933D8" w:rsidRDefault="0072547D" w:rsidP="0072547D">
            <w:pPr>
              <w:rPr>
                <w:sz w:val="20"/>
                <w:szCs w:val="20"/>
              </w:rPr>
            </w:pPr>
            <w:r w:rsidRPr="00C933D8">
              <w:rPr>
                <w:sz w:val="20"/>
                <w:szCs w:val="20"/>
              </w:rPr>
              <w:t xml:space="preserve">·        </w:t>
            </w:r>
            <w:r w:rsidRPr="00C933D8">
              <w:rPr>
                <w:bCs/>
                <w:sz w:val="20"/>
                <w:szCs w:val="20"/>
              </w:rPr>
              <w:t>Actividad 1: Revisar las opciones de sedes alternativas en las cuales se pueda desarrollar el proceso de inducción de manera efectiva., a partir del segundo semestre del 2017.</w:t>
            </w:r>
            <w:r w:rsidRPr="00C933D8">
              <w:rPr>
                <w:bCs/>
                <w:sz w:val="20"/>
                <w:szCs w:val="20"/>
              </w:rPr>
              <w:br/>
              <w:t>.        Actividad 2: Capacitar un equipo de instructores que puedan ejecutar el programa de inducción en sedes alternativas a la Academia, a partir del segundo semestre del 2017.</w:t>
            </w:r>
          </w:p>
        </w:tc>
        <w:tc>
          <w:tcPr>
            <w:tcW w:w="948" w:type="pct"/>
            <w:gridSpan w:val="11"/>
            <w:hideMark/>
          </w:tcPr>
          <w:p w:rsidR="0072547D" w:rsidRPr="00C933D8" w:rsidRDefault="0072547D" w:rsidP="0072547D">
            <w:pPr>
              <w:rPr>
                <w:sz w:val="20"/>
                <w:szCs w:val="20"/>
              </w:rPr>
            </w:pPr>
            <w:r w:rsidRPr="00C933D8">
              <w:rPr>
                <w:sz w:val="20"/>
                <w:szCs w:val="20"/>
              </w:rPr>
              <w:t xml:space="preserve">·        </w:t>
            </w:r>
            <w:r w:rsidRPr="00C933D8">
              <w:rPr>
                <w:bCs/>
                <w:sz w:val="20"/>
                <w:szCs w:val="20"/>
              </w:rPr>
              <w:t xml:space="preserve">Actividad 3: </w:t>
            </w:r>
            <w:r w:rsidR="00A34CC0" w:rsidRPr="00C933D8">
              <w:rPr>
                <w:bCs/>
                <w:sz w:val="20"/>
                <w:szCs w:val="20"/>
              </w:rPr>
              <w:t>Revisar o</w:t>
            </w:r>
            <w:r w:rsidRPr="00C933D8">
              <w:rPr>
                <w:bCs/>
                <w:sz w:val="20"/>
                <w:szCs w:val="20"/>
              </w:rPr>
              <w:t xml:space="preserve"> enlistar el equipamiento requerido para ejecutar el proceso de formación del personal de nuevo ingreso en sede externas a la Academia, por parte de las Gestiones Docente y de Campo de Entrenamiento, a partir del segundo semestre del 2017.</w:t>
            </w:r>
            <w:r w:rsidRPr="00C933D8">
              <w:rPr>
                <w:bCs/>
                <w:sz w:val="20"/>
                <w:szCs w:val="20"/>
              </w:rPr>
              <w:br/>
              <w:t>·        Actividad 4: Adquirir el equipamiento y recursos que sean necesarios para llevar a cabo el proceso de formación en sitios externos a la ANB, por parte de la Gestión Docente, si fuese necesario a partir del 2017.</w:t>
            </w:r>
          </w:p>
        </w:tc>
        <w:tc>
          <w:tcPr>
            <w:tcW w:w="1188" w:type="pct"/>
            <w:gridSpan w:val="2"/>
            <w:hideMark/>
          </w:tcPr>
          <w:p w:rsidR="0072547D" w:rsidRPr="00C933D8" w:rsidRDefault="0072547D" w:rsidP="0072547D">
            <w:pPr>
              <w:rPr>
                <w:sz w:val="20"/>
                <w:szCs w:val="20"/>
              </w:rPr>
            </w:pPr>
            <w:r w:rsidRPr="00C933D8">
              <w:rPr>
                <w:sz w:val="20"/>
                <w:szCs w:val="20"/>
              </w:rPr>
              <w:t xml:space="preserve">·        </w:t>
            </w:r>
            <w:r w:rsidRPr="00C933D8">
              <w:rPr>
                <w:bCs/>
                <w:sz w:val="20"/>
                <w:szCs w:val="20"/>
              </w:rPr>
              <w:t xml:space="preserve">Actividad 5: Realizar un </w:t>
            </w:r>
            <w:r w:rsidR="00A34CC0" w:rsidRPr="00C933D8">
              <w:rPr>
                <w:bCs/>
                <w:sz w:val="20"/>
                <w:szCs w:val="20"/>
              </w:rPr>
              <w:t>análisis</w:t>
            </w:r>
            <w:r w:rsidRPr="00C933D8">
              <w:rPr>
                <w:bCs/>
                <w:sz w:val="20"/>
                <w:szCs w:val="20"/>
              </w:rPr>
              <w:t xml:space="preserve"> de revisión de los procesos ejecutados fuera de la ANB, y fortalecer los recursos (técnicos, materiales didácticos, de infraestructura y humanos) requerido para su eficiente desarrollo, si se requiere a partir del 2017.</w:t>
            </w:r>
            <w:r w:rsidRPr="00C933D8">
              <w:rPr>
                <w:bCs/>
                <w:sz w:val="20"/>
                <w:szCs w:val="20"/>
              </w:rPr>
              <w:br/>
              <w:t>·        Actividad 5: Desarrollar un programa de trabajo para el fortalecimiento de las carencias detectadas durante el análisis anterior, a partir del 2017 y con responsabilidad de cada una de las Gestiones.</w:t>
            </w:r>
          </w:p>
        </w:tc>
      </w:tr>
      <w:tr w:rsidR="0072547D" w:rsidRPr="00C933D8" w:rsidTr="00C933D8">
        <w:trPr>
          <w:gridAfter w:val="1"/>
          <w:wAfter w:w="4" w:type="pct"/>
          <w:trHeight w:val="3359"/>
        </w:trPr>
        <w:tc>
          <w:tcPr>
            <w:tcW w:w="1523" w:type="pct"/>
            <w:gridSpan w:val="8"/>
            <w:hideMark/>
          </w:tcPr>
          <w:p w:rsidR="0072547D" w:rsidRPr="00C933D8" w:rsidRDefault="0072547D">
            <w:pPr>
              <w:rPr>
                <w:bCs/>
                <w:sz w:val="20"/>
                <w:szCs w:val="20"/>
              </w:rPr>
            </w:pPr>
            <w:r w:rsidRPr="00C933D8">
              <w:rPr>
                <w:bCs/>
                <w:sz w:val="20"/>
                <w:szCs w:val="20"/>
              </w:rPr>
              <w:lastRenderedPageBreak/>
              <w:t>Resultado esperado de Reducción de Riesgo</w:t>
            </w:r>
          </w:p>
        </w:tc>
        <w:tc>
          <w:tcPr>
            <w:tcW w:w="1338" w:type="pct"/>
            <w:gridSpan w:val="13"/>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1: Contar, a finales del 2017, con al menos dos sedes alternativas en las cuales se pueda desarrollar el proceso de inducción.</w:t>
            </w:r>
            <w:r w:rsidRPr="00C933D8">
              <w:rPr>
                <w:bCs/>
                <w:sz w:val="20"/>
                <w:szCs w:val="20"/>
              </w:rPr>
              <w:br/>
              <w:t>·        Resultado 2: Contar, si fuese requerido, a finales del 2017, con el recurso humano capacitado para la ejecución del programa de inducción en sedes alternativas a la ANB.</w:t>
            </w:r>
          </w:p>
        </w:tc>
        <w:tc>
          <w:tcPr>
            <w:tcW w:w="948" w:type="pct"/>
            <w:gridSpan w:val="11"/>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3: Tener, a finales del 2017, un listado del equipamiento requerido para ejecutar procesos de formación para el personal de nuevo ingreso en sedes externas a la ANB.</w:t>
            </w:r>
            <w:r w:rsidRPr="00C933D8">
              <w:rPr>
                <w:bCs/>
                <w:sz w:val="20"/>
                <w:szCs w:val="20"/>
              </w:rPr>
              <w:br/>
            </w:r>
            <w:r w:rsidRPr="00C933D8">
              <w:rPr>
                <w:bCs/>
                <w:sz w:val="20"/>
                <w:szCs w:val="20"/>
              </w:rPr>
              <w:br/>
              <w:t>·        Resultado 4:  Contar con los recursos y equipamiento necesarios para la impartición de los procesos de formación al personal de nuevo ingreso, si se requiere a partir del 2017 y como responsables las Gestiones de Campo de Entrenamiento y Administrativa.</w:t>
            </w:r>
          </w:p>
        </w:tc>
        <w:tc>
          <w:tcPr>
            <w:tcW w:w="1188" w:type="pct"/>
            <w:gridSpan w:val="2"/>
            <w:hideMark/>
          </w:tcPr>
          <w:p w:rsidR="0072547D" w:rsidRPr="00C933D8" w:rsidRDefault="0072547D" w:rsidP="0072547D">
            <w:pPr>
              <w:rPr>
                <w:sz w:val="20"/>
                <w:szCs w:val="20"/>
              </w:rPr>
            </w:pPr>
            <w:r w:rsidRPr="00C933D8">
              <w:rPr>
                <w:sz w:val="20"/>
                <w:szCs w:val="20"/>
              </w:rPr>
              <w:t xml:space="preserve">·        </w:t>
            </w:r>
            <w:r w:rsidRPr="00C933D8">
              <w:rPr>
                <w:bCs/>
                <w:sz w:val="20"/>
                <w:szCs w:val="20"/>
              </w:rPr>
              <w:t>Resultado 5:  Conocer las necesidades o carencias de los procesos de inducción ejecutados en sedes alternativas a la ANB, para tomar las acciones correspondientes, a partir del 2017.</w:t>
            </w:r>
          </w:p>
        </w:tc>
      </w:tr>
    </w:tbl>
    <w:p w:rsidR="00EB3557" w:rsidRDefault="00EB3557" w:rsidP="00EB3557">
      <w:pPr>
        <w:rPr>
          <w:lang w:val="es-CR"/>
        </w:rPr>
      </w:pPr>
      <w:r w:rsidRPr="001D5ED4">
        <w:rPr>
          <w:lang w:val="es-CR"/>
        </w:rPr>
        <w:br w:type="page"/>
      </w:r>
    </w:p>
    <w:p w:rsidR="00EB3557" w:rsidRPr="001D5ED4" w:rsidRDefault="00EB3557" w:rsidP="00EB3557">
      <w:pPr>
        <w:pStyle w:val="Ttulo1"/>
        <w:numPr>
          <w:ilvl w:val="0"/>
          <w:numId w:val="1"/>
        </w:numPr>
        <w:rPr>
          <w:lang w:val="es-CR"/>
        </w:rPr>
      </w:pPr>
      <w:r w:rsidRPr="001D5ED4">
        <w:rPr>
          <w:lang w:val="es-CR"/>
        </w:rPr>
        <w:lastRenderedPageBreak/>
        <w:t>USCO</w:t>
      </w:r>
    </w:p>
    <w:p w:rsidR="00EB3557" w:rsidRDefault="00EB3557" w:rsidP="00EB3557">
      <w:pPr>
        <w:pStyle w:val="Ttulo2"/>
        <w:numPr>
          <w:ilvl w:val="1"/>
          <w:numId w:val="1"/>
        </w:numPr>
        <w:rPr>
          <w:lang w:val="es-CR"/>
        </w:rPr>
      </w:pPr>
      <w:r w:rsidRPr="001D5ED4">
        <w:rPr>
          <w:lang w:val="es-CR"/>
        </w:rPr>
        <w:t>Procesos Críticos</w:t>
      </w:r>
    </w:p>
    <w:tbl>
      <w:tblPr>
        <w:tblStyle w:val="Piedepgi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2"/>
        <w:gridCol w:w="1776"/>
        <w:gridCol w:w="2768"/>
        <w:gridCol w:w="1660"/>
        <w:gridCol w:w="988"/>
      </w:tblGrid>
      <w:tr w:rsidR="005C2085" w:rsidRPr="00E276BF" w:rsidTr="00E276BF">
        <w:trPr>
          <w:trHeight w:val="315"/>
          <w:tblHeader/>
        </w:trPr>
        <w:tc>
          <w:tcPr>
            <w:tcW w:w="0" w:type="auto"/>
            <w:gridSpan w:val="5"/>
            <w:hideMark/>
          </w:tcPr>
          <w:p w:rsidR="005C2085" w:rsidRPr="00E276BF" w:rsidRDefault="005C2085" w:rsidP="00E276BF">
            <w:pPr>
              <w:pStyle w:val="Ttulo5"/>
              <w:outlineLvl w:val="4"/>
            </w:pPr>
            <w:r w:rsidRPr="00E276BF">
              <w:t>Tabla N° 6. Nivel de Criticidad de los Pr</w:t>
            </w:r>
            <w:r w:rsidR="00E276BF">
              <w:t>ocesos (USCO)</w:t>
            </w:r>
          </w:p>
        </w:tc>
      </w:tr>
      <w:tr w:rsidR="005C2085" w:rsidRPr="00E276BF" w:rsidTr="00E276BF">
        <w:trPr>
          <w:trHeight w:val="315"/>
        </w:trPr>
        <w:tc>
          <w:tcPr>
            <w:tcW w:w="0" w:type="auto"/>
            <w:noWrap/>
            <w:hideMark/>
          </w:tcPr>
          <w:p w:rsidR="005C2085" w:rsidRPr="00E276BF" w:rsidRDefault="005C2085" w:rsidP="005C2085">
            <w:pPr>
              <w:rPr>
                <w:rFonts w:cstheme="minorHAnsi"/>
                <w:bCs/>
                <w:sz w:val="20"/>
                <w:szCs w:val="20"/>
              </w:rPr>
            </w:pPr>
            <w:r w:rsidRPr="00E276BF">
              <w:rPr>
                <w:rFonts w:cstheme="minorHAnsi"/>
                <w:bCs/>
                <w:sz w:val="20"/>
                <w:szCs w:val="20"/>
              </w:rPr>
              <w:t>Dependencia</w:t>
            </w:r>
          </w:p>
        </w:tc>
        <w:tc>
          <w:tcPr>
            <w:tcW w:w="0" w:type="auto"/>
            <w:gridSpan w:val="4"/>
            <w:hideMark/>
          </w:tcPr>
          <w:p w:rsidR="005C2085" w:rsidRPr="00E276BF" w:rsidRDefault="009113D6" w:rsidP="005C2085">
            <w:pPr>
              <w:rPr>
                <w:rFonts w:cstheme="minorHAnsi"/>
                <w:bCs/>
                <w:sz w:val="20"/>
                <w:szCs w:val="20"/>
              </w:rPr>
            </w:pPr>
            <w:r>
              <w:rPr>
                <w:rFonts w:cstheme="minorHAnsi"/>
                <w:bCs/>
                <w:sz w:val="20"/>
                <w:szCs w:val="20"/>
              </w:rPr>
              <w:t>U.S.C.O..</w:t>
            </w:r>
          </w:p>
        </w:tc>
      </w:tr>
      <w:tr w:rsidR="005C2085" w:rsidRPr="00E276BF" w:rsidTr="00E276BF">
        <w:trPr>
          <w:trHeight w:val="915"/>
        </w:trPr>
        <w:tc>
          <w:tcPr>
            <w:tcW w:w="0" w:type="auto"/>
            <w:hideMark/>
          </w:tcPr>
          <w:p w:rsidR="005C2085" w:rsidRPr="00E276BF" w:rsidRDefault="005C2085" w:rsidP="005C2085">
            <w:pPr>
              <w:rPr>
                <w:rFonts w:cstheme="minorHAnsi"/>
                <w:bCs/>
                <w:sz w:val="20"/>
                <w:szCs w:val="20"/>
              </w:rPr>
            </w:pPr>
            <w:r w:rsidRPr="00E276BF">
              <w:rPr>
                <w:rFonts w:cstheme="minorHAnsi"/>
                <w:bCs/>
                <w:sz w:val="20"/>
                <w:szCs w:val="20"/>
              </w:rPr>
              <w:t>Procesos</w:t>
            </w:r>
          </w:p>
        </w:tc>
        <w:tc>
          <w:tcPr>
            <w:tcW w:w="0" w:type="auto"/>
            <w:hideMark/>
          </w:tcPr>
          <w:p w:rsidR="005C2085" w:rsidRPr="00E276BF" w:rsidRDefault="005C2085" w:rsidP="005C2085">
            <w:pPr>
              <w:rPr>
                <w:rFonts w:cstheme="minorHAnsi"/>
                <w:bCs/>
                <w:sz w:val="20"/>
                <w:szCs w:val="20"/>
              </w:rPr>
            </w:pPr>
            <w:r w:rsidRPr="00E276BF">
              <w:rPr>
                <w:rFonts w:cstheme="minorHAnsi"/>
                <w:bCs/>
                <w:sz w:val="20"/>
                <w:szCs w:val="20"/>
              </w:rPr>
              <w:t>Procedimientos</w:t>
            </w:r>
            <w:r w:rsidRPr="00E276BF">
              <w:rPr>
                <w:rFonts w:cstheme="minorHAnsi"/>
                <w:bCs/>
                <w:sz w:val="20"/>
                <w:szCs w:val="20"/>
              </w:rPr>
              <w:br/>
              <w:t>Por Código o Nombre</w:t>
            </w:r>
          </w:p>
        </w:tc>
        <w:tc>
          <w:tcPr>
            <w:tcW w:w="0" w:type="auto"/>
            <w:hideMark/>
          </w:tcPr>
          <w:p w:rsidR="005C2085" w:rsidRPr="00E276BF" w:rsidRDefault="005C2085" w:rsidP="005C2085">
            <w:pPr>
              <w:rPr>
                <w:rFonts w:cstheme="minorHAnsi"/>
                <w:bCs/>
                <w:sz w:val="20"/>
                <w:szCs w:val="20"/>
              </w:rPr>
            </w:pPr>
            <w:r w:rsidRPr="00E276BF">
              <w:rPr>
                <w:rFonts w:cstheme="minorHAnsi"/>
                <w:bCs/>
                <w:sz w:val="20"/>
                <w:szCs w:val="20"/>
              </w:rPr>
              <w:t>Impacto en los Objetivos de la Organización</w:t>
            </w:r>
          </w:p>
        </w:tc>
        <w:tc>
          <w:tcPr>
            <w:tcW w:w="0" w:type="auto"/>
            <w:hideMark/>
          </w:tcPr>
          <w:p w:rsidR="005C2085" w:rsidRPr="00E276BF" w:rsidRDefault="005C2085" w:rsidP="005C2085">
            <w:pPr>
              <w:rPr>
                <w:rFonts w:cstheme="minorHAnsi"/>
                <w:bCs/>
                <w:sz w:val="20"/>
                <w:szCs w:val="20"/>
              </w:rPr>
            </w:pPr>
            <w:r w:rsidRPr="00E276BF">
              <w:rPr>
                <w:rFonts w:cstheme="minorHAnsi"/>
                <w:bCs/>
                <w:sz w:val="20"/>
                <w:szCs w:val="20"/>
              </w:rPr>
              <w:t xml:space="preserve"> Impacto en sus Clientes</w:t>
            </w:r>
          </w:p>
        </w:tc>
        <w:tc>
          <w:tcPr>
            <w:tcW w:w="0" w:type="auto"/>
            <w:noWrap/>
            <w:hideMark/>
          </w:tcPr>
          <w:p w:rsidR="005C2085" w:rsidRPr="00E276BF" w:rsidRDefault="005C2085">
            <w:pPr>
              <w:rPr>
                <w:rFonts w:cstheme="minorHAnsi"/>
                <w:bCs/>
                <w:sz w:val="20"/>
                <w:szCs w:val="20"/>
              </w:rPr>
            </w:pPr>
            <w:r w:rsidRPr="00E276BF">
              <w:rPr>
                <w:rFonts w:cstheme="minorHAnsi"/>
                <w:bCs/>
                <w:sz w:val="20"/>
                <w:szCs w:val="20"/>
              </w:rPr>
              <w:t>Criticidad</w:t>
            </w:r>
          </w:p>
        </w:tc>
      </w:tr>
      <w:tr w:rsidR="005C2085" w:rsidRPr="00E276BF" w:rsidTr="00E276BF">
        <w:trPr>
          <w:trHeight w:val="315"/>
        </w:trPr>
        <w:tc>
          <w:tcPr>
            <w:tcW w:w="0" w:type="auto"/>
            <w:hideMark/>
          </w:tcPr>
          <w:p w:rsidR="005C2085" w:rsidRPr="00E276BF" w:rsidRDefault="005C2085">
            <w:pPr>
              <w:rPr>
                <w:rFonts w:cstheme="minorHAnsi"/>
                <w:sz w:val="20"/>
                <w:szCs w:val="20"/>
              </w:rPr>
            </w:pPr>
            <w:r w:rsidRPr="00E276BF">
              <w:rPr>
                <w:rFonts w:cstheme="minorHAnsi"/>
                <w:sz w:val="20"/>
                <w:szCs w:val="20"/>
              </w:rPr>
              <w:t>Activación</w:t>
            </w:r>
          </w:p>
        </w:tc>
        <w:tc>
          <w:tcPr>
            <w:tcW w:w="0" w:type="auto"/>
            <w:hideMark/>
          </w:tcPr>
          <w:p w:rsidR="005C2085" w:rsidRPr="00E276BF" w:rsidRDefault="005C2085" w:rsidP="005C2085">
            <w:pPr>
              <w:rPr>
                <w:rFonts w:cstheme="minorHAnsi"/>
                <w:sz w:val="20"/>
                <w:szCs w:val="20"/>
              </w:rPr>
            </w:pPr>
            <w:r w:rsidRPr="00E276BF">
              <w:rPr>
                <w:rFonts w:cstheme="minorHAnsi"/>
                <w:sz w:val="20"/>
                <w:szCs w:val="20"/>
              </w:rPr>
              <w:t>02 03 02 029</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r>
      <w:tr w:rsidR="005C2085" w:rsidRPr="00E276BF" w:rsidTr="00E276BF">
        <w:trPr>
          <w:trHeight w:val="401"/>
        </w:trPr>
        <w:tc>
          <w:tcPr>
            <w:tcW w:w="0" w:type="auto"/>
            <w:hideMark/>
          </w:tcPr>
          <w:p w:rsidR="005C2085" w:rsidRPr="00E276BF" w:rsidRDefault="005C2085">
            <w:pPr>
              <w:rPr>
                <w:rFonts w:cstheme="minorHAnsi"/>
                <w:sz w:val="20"/>
                <w:szCs w:val="20"/>
              </w:rPr>
            </w:pPr>
            <w:r w:rsidRPr="00E276BF">
              <w:rPr>
                <w:rFonts w:cstheme="minorHAnsi"/>
                <w:sz w:val="20"/>
                <w:szCs w:val="20"/>
              </w:rPr>
              <w:t>Movilización de equipo (embalaje y traslado)</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BAJO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r>
      <w:tr w:rsidR="005C2085" w:rsidRPr="00E276BF" w:rsidTr="00E276BF">
        <w:trPr>
          <w:trHeight w:val="421"/>
        </w:trPr>
        <w:tc>
          <w:tcPr>
            <w:tcW w:w="0" w:type="auto"/>
            <w:hideMark/>
          </w:tcPr>
          <w:p w:rsidR="005C2085" w:rsidRPr="00E276BF" w:rsidRDefault="005C2085">
            <w:pPr>
              <w:rPr>
                <w:rFonts w:cstheme="minorHAnsi"/>
                <w:sz w:val="20"/>
                <w:szCs w:val="20"/>
              </w:rPr>
            </w:pPr>
            <w:r w:rsidRPr="00E276BF">
              <w:rPr>
                <w:rFonts w:cstheme="minorHAnsi"/>
                <w:sz w:val="20"/>
                <w:szCs w:val="20"/>
              </w:rPr>
              <w:t xml:space="preserve">Compra de insumos para </w:t>
            </w:r>
            <w:r w:rsidR="009113D6">
              <w:rPr>
                <w:rFonts w:cstheme="minorHAnsi"/>
                <w:sz w:val="20"/>
                <w:szCs w:val="20"/>
              </w:rPr>
              <w:t>U.S.C.O.</w:t>
            </w:r>
            <w:r w:rsidRPr="00E276BF">
              <w:rPr>
                <w:rFonts w:cstheme="minorHAnsi"/>
                <w:sz w:val="20"/>
                <w:szCs w:val="20"/>
              </w:rPr>
              <w:t xml:space="preserve"> (ALIMENTOS Y OTROS)</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r>
      <w:tr w:rsidR="005C2085" w:rsidRPr="00E276BF" w:rsidTr="00E276BF">
        <w:trPr>
          <w:trHeight w:val="700"/>
        </w:trPr>
        <w:tc>
          <w:tcPr>
            <w:tcW w:w="0" w:type="auto"/>
            <w:hideMark/>
          </w:tcPr>
          <w:p w:rsidR="005C2085" w:rsidRPr="00E276BF" w:rsidRDefault="005C2085">
            <w:pPr>
              <w:rPr>
                <w:rFonts w:cstheme="minorHAnsi"/>
                <w:sz w:val="20"/>
                <w:szCs w:val="20"/>
              </w:rPr>
            </w:pPr>
            <w:r w:rsidRPr="00E276BF">
              <w:rPr>
                <w:rFonts w:cstheme="minorHAnsi"/>
                <w:sz w:val="20"/>
                <w:szCs w:val="20"/>
              </w:rPr>
              <w:t xml:space="preserve">Ubicación de campamento (lugar, normas de seguridad, creación de </w:t>
            </w:r>
            <w:r w:rsidR="00A34CC0" w:rsidRPr="00E276BF">
              <w:rPr>
                <w:rFonts w:cstheme="minorHAnsi"/>
                <w:sz w:val="20"/>
                <w:szCs w:val="20"/>
              </w:rPr>
              <w:t>áreas</w:t>
            </w:r>
            <w:r w:rsidRPr="00E276BF">
              <w:rPr>
                <w:rFonts w:cstheme="minorHAnsi"/>
                <w:sz w:val="20"/>
                <w:szCs w:val="20"/>
              </w:rPr>
              <w:t xml:space="preserve"> y mantenimiento de servicios básicos entre </w:t>
            </w:r>
            <w:r w:rsidR="00A34CC0" w:rsidRPr="00E276BF">
              <w:rPr>
                <w:rFonts w:cstheme="minorHAnsi"/>
                <w:sz w:val="20"/>
                <w:szCs w:val="20"/>
              </w:rPr>
              <w:t>otros)</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r>
      <w:tr w:rsidR="005C2085" w:rsidRPr="00E276BF" w:rsidTr="00E276BF">
        <w:trPr>
          <w:trHeight w:val="409"/>
        </w:trPr>
        <w:tc>
          <w:tcPr>
            <w:tcW w:w="0" w:type="auto"/>
            <w:hideMark/>
          </w:tcPr>
          <w:p w:rsidR="005C2085" w:rsidRPr="00E276BF" w:rsidRDefault="005C2085">
            <w:pPr>
              <w:rPr>
                <w:rFonts w:cstheme="minorHAnsi"/>
                <w:sz w:val="20"/>
                <w:szCs w:val="20"/>
              </w:rPr>
            </w:pPr>
            <w:r w:rsidRPr="00E276BF">
              <w:rPr>
                <w:rFonts w:cstheme="minorHAnsi"/>
                <w:sz w:val="20"/>
                <w:szCs w:val="20"/>
              </w:rPr>
              <w:t>Captación y distribución de agua</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r>
      <w:tr w:rsidR="005C2085" w:rsidRPr="00E276BF" w:rsidTr="00E276BF">
        <w:trPr>
          <w:trHeight w:val="380"/>
        </w:trPr>
        <w:tc>
          <w:tcPr>
            <w:tcW w:w="0" w:type="auto"/>
            <w:hideMark/>
          </w:tcPr>
          <w:p w:rsidR="005C2085" w:rsidRPr="00E276BF" w:rsidRDefault="005C2085">
            <w:pPr>
              <w:rPr>
                <w:rFonts w:cstheme="minorHAnsi"/>
                <w:sz w:val="20"/>
                <w:szCs w:val="20"/>
              </w:rPr>
            </w:pPr>
            <w:r w:rsidRPr="00E276BF">
              <w:rPr>
                <w:rFonts w:cstheme="minorHAnsi"/>
                <w:sz w:val="20"/>
                <w:szCs w:val="20"/>
              </w:rPr>
              <w:t xml:space="preserve">Preparación de alimentos </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r>
      <w:tr w:rsidR="005C2085" w:rsidRPr="00E276BF" w:rsidTr="00E276BF">
        <w:trPr>
          <w:trHeight w:val="413"/>
        </w:trPr>
        <w:tc>
          <w:tcPr>
            <w:tcW w:w="0" w:type="auto"/>
            <w:hideMark/>
          </w:tcPr>
          <w:p w:rsidR="005C2085" w:rsidRPr="00E276BF" w:rsidRDefault="005C2085">
            <w:pPr>
              <w:rPr>
                <w:rFonts w:cstheme="minorHAnsi"/>
                <w:sz w:val="20"/>
                <w:szCs w:val="20"/>
              </w:rPr>
            </w:pPr>
            <w:r w:rsidRPr="00E276BF">
              <w:rPr>
                <w:rFonts w:cstheme="minorHAnsi"/>
                <w:sz w:val="20"/>
                <w:szCs w:val="20"/>
              </w:rPr>
              <w:t>Manejo de desechos en campamento</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r>
      <w:tr w:rsidR="005C2085" w:rsidRPr="00E276BF" w:rsidTr="00E276BF">
        <w:trPr>
          <w:trHeight w:val="419"/>
        </w:trPr>
        <w:tc>
          <w:tcPr>
            <w:tcW w:w="0" w:type="auto"/>
            <w:hideMark/>
          </w:tcPr>
          <w:p w:rsidR="005C2085" w:rsidRPr="00E276BF" w:rsidRDefault="005C2085">
            <w:pPr>
              <w:rPr>
                <w:rFonts w:cstheme="minorHAnsi"/>
                <w:sz w:val="20"/>
                <w:szCs w:val="20"/>
              </w:rPr>
            </w:pPr>
            <w:r w:rsidRPr="00E276BF">
              <w:rPr>
                <w:rFonts w:cstheme="minorHAnsi"/>
                <w:sz w:val="20"/>
                <w:szCs w:val="20"/>
              </w:rPr>
              <w:t>Ubicación, uso y distribución de bodegas</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BAJO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BAJO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BAJO</w:t>
            </w:r>
          </w:p>
        </w:tc>
      </w:tr>
      <w:tr w:rsidR="005C2085" w:rsidRPr="00E276BF" w:rsidTr="00E276BF">
        <w:trPr>
          <w:trHeight w:val="412"/>
        </w:trPr>
        <w:tc>
          <w:tcPr>
            <w:tcW w:w="0" w:type="auto"/>
            <w:hideMark/>
          </w:tcPr>
          <w:p w:rsidR="005C2085" w:rsidRPr="00E276BF" w:rsidRDefault="005C2085">
            <w:pPr>
              <w:rPr>
                <w:rFonts w:cstheme="minorHAnsi"/>
                <w:sz w:val="20"/>
                <w:szCs w:val="20"/>
              </w:rPr>
            </w:pPr>
            <w:r w:rsidRPr="00E276BF">
              <w:rPr>
                <w:rFonts w:cstheme="minorHAnsi"/>
                <w:sz w:val="20"/>
                <w:szCs w:val="20"/>
              </w:rPr>
              <w:t xml:space="preserve">Abastecimiento de combustible. </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r>
      <w:tr w:rsidR="005C2085" w:rsidRPr="00E276BF" w:rsidTr="00E276BF">
        <w:trPr>
          <w:trHeight w:val="300"/>
        </w:trPr>
        <w:tc>
          <w:tcPr>
            <w:tcW w:w="0" w:type="auto"/>
            <w:hideMark/>
          </w:tcPr>
          <w:p w:rsidR="005C2085" w:rsidRPr="00E276BF" w:rsidRDefault="005C2085">
            <w:pPr>
              <w:rPr>
                <w:rFonts w:cstheme="minorHAnsi"/>
                <w:sz w:val="20"/>
                <w:szCs w:val="20"/>
              </w:rPr>
            </w:pPr>
            <w:r w:rsidRPr="00E276BF">
              <w:rPr>
                <w:rFonts w:cstheme="minorHAnsi"/>
                <w:sz w:val="20"/>
                <w:szCs w:val="20"/>
              </w:rPr>
              <w:t>Transporte</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r>
      <w:tr w:rsidR="005C2085" w:rsidRPr="00E276BF" w:rsidTr="00E276BF">
        <w:trPr>
          <w:trHeight w:val="300"/>
        </w:trPr>
        <w:tc>
          <w:tcPr>
            <w:tcW w:w="0" w:type="auto"/>
            <w:hideMark/>
          </w:tcPr>
          <w:p w:rsidR="005C2085" w:rsidRPr="00E276BF" w:rsidRDefault="005C2085">
            <w:pPr>
              <w:rPr>
                <w:rFonts w:cstheme="minorHAnsi"/>
                <w:sz w:val="20"/>
                <w:szCs w:val="20"/>
              </w:rPr>
            </w:pPr>
            <w:r w:rsidRPr="00E276BF">
              <w:rPr>
                <w:rFonts w:cstheme="minorHAnsi"/>
                <w:sz w:val="20"/>
                <w:szCs w:val="20"/>
              </w:rPr>
              <w:t>Comunicaciones</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MEDIO</w:t>
            </w:r>
          </w:p>
        </w:tc>
      </w:tr>
      <w:tr w:rsidR="005C2085" w:rsidRPr="00E276BF" w:rsidTr="00E276BF">
        <w:trPr>
          <w:trHeight w:val="561"/>
        </w:trPr>
        <w:tc>
          <w:tcPr>
            <w:tcW w:w="0" w:type="auto"/>
            <w:hideMark/>
          </w:tcPr>
          <w:p w:rsidR="005C2085" w:rsidRPr="00E276BF" w:rsidRDefault="005C2085">
            <w:pPr>
              <w:rPr>
                <w:rFonts w:cstheme="minorHAnsi"/>
                <w:sz w:val="20"/>
                <w:szCs w:val="20"/>
              </w:rPr>
            </w:pPr>
            <w:r w:rsidRPr="00E276BF">
              <w:rPr>
                <w:rFonts w:cstheme="minorHAnsi"/>
                <w:sz w:val="20"/>
                <w:szCs w:val="20"/>
              </w:rPr>
              <w:t xml:space="preserve">Control de entrada y salida </w:t>
            </w:r>
            <w:r w:rsidR="00A34CC0" w:rsidRPr="00E276BF">
              <w:rPr>
                <w:rFonts w:cstheme="minorHAnsi"/>
                <w:sz w:val="20"/>
                <w:szCs w:val="20"/>
              </w:rPr>
              <w:t>de personal</w:t>
            </w:r>
            <w:r w:rsidRPr="00E276BF">
              <w:rPr>
                <w:rFonts w:cstheme="minorHAnsi"/>
                <w:sz w:val="20"/>
                <w:szCs w:val="20"/>
              </w:rPr>
              <w:t xml:space="preserve"> y vehículos en campamento</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BAJO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BAJO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BAJO</w:t>
            </w:r>
          </w:p>
        </w:tc>
      </w:tr>
      <w:tr w:rsidR="005C2085" w:rsidRPr="00E276BF" w:rsidTr="00E276BF">
        <w:trPr>
          <w:trHeight w:val="315"/>
        </w:trPr>
        <w:tc>
          <w:tcPr>
            <w:tcW w:w="0" w:type="auto"/>
            <w:hideMark/>
          </w:tcPr>
          <w:p w:rsidR="005C2085" w:rsidRPr="00E276BF" w:rsidRDefault="005C2085">
            <w:pPr>
              <w:rPr>
                <w:rFonts w:cstheme="minorHAnsi"/>
                <w:sz w:val="20"/>
                <w:szCs w:val="20"/>
              </w:rPr>
            </w:pPr>
            <w:r w:rsidRPr="00E276BF">
              <w:rPr>
                <w:rFonts w:cstheme="minorHAnsi"/>
                <w:sz w:val="20"/>
                <w:szCs w:val="20"/>
              </w:rPr>
              <w:t xml:space="preserve">Desmovilización </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BAJO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BAJO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BAJO</w:t>
            </w:r>
          </w:p>
        </w:tc>
      </w:tr>
      <w:tr w:rsidR="005C2085" w:rsidRPr="00E276BF" w:rsidTr="00E276BF">
        <w:trPr>
          <w:trHeight w:val="315"/>
        </w:trPr>
        <w:tc>
          <w:tcPr>
            <w:tcW w:w="0" w:type="auto"/>
            <w:hideMark/>
          </w:tcPr>
          <w:p w:rsidR="005C2085" w:rsidRPr="00E276BF" w:rsidRDefault="005C2085">
            <w:pPr>
              <w:rPr>
                <w:rFonts w:cstheme="minorHAnsi"/>
                <w:iCs/>
                <w:sz w:val="20"/>
                <w:szCs w:val="20"/>
              </w:rPr>
            </w:pPr>
            <w:r w:rsidRPr="00E276BF">
              <w:rPr>
                <w:rFonts w:cstheme="minorHAnsi"/>
                <w:iCs/>
                <w:sz w:val="20"/>
                <w:szCs w:val="20"/>
              </w:rPr>
              <w:t>Personal</w:t>
            </w:r>
          </w:p>
        </w:tc>
        <w:tc>
          <w:tcPr>
            <w:tcW w:w="0" w:type="auto"/>
            <w:hideMark/>
          </w:tcPr>
          <w:p w:rsidR="005C2085" w:rsidRPr="00E276BF" w:rsidRDefault="005C2085">
            <w:pPr>
              <w:rPr>
                <w:rFonts w:cstheme="minorHAnsi"/>
                <w:sz w:val="20"/>
                <w:szCs w:val="20"/>
              </w:rPr>
            </w:pPr>
            <w:r w:rsidRPr="00E276BF">
              <w:rPr>
                <w:rFonts w:cstheme="minorHAnsi"/>
                <w:sz w:val="20"/>
                <w:szCs w:val="20"/>
              </w:rPr>
              <w:t>En proceso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c>
          <w:tcPr>
            <w:tcW w:w="0" w:type="auto"/>
            <w:noWrap/>
            <w:hideMark/>
          </w:tcPr>
          <w:p w:rsidR="005C2085" w:rsidRPr="00E276BF" w:rsidRDefault="005C2085" w:rsidP="005C2085">
            <w:pPr>
              <w:rPr>
                <w:rFonts w:cstheme="minorHAnsi"/>
                <w:sz w:val="20"/>
                <w:szCs w:val="20"/>
              </w:rPr>
            </w:pPr>
            <w:r w:rsidRPr="00E276BF">
              <w:rPr>
                <w:rFonts w:cstheme="minorHAnsi"/>
                <w:sz w:val="20"/>
                <w:szCs w:val="20"/>
              </w:rPr>
              <w:t>ALTO</w:t>
            </w:r>
          </w:p>
        </w:tc>
      </w:tr>
    </w:tbl>
    <w:p w:rsidR="005C2085" w:rsidRPr="005C2085" w:rsidRDefault="005C2085" w:rsidP="005C2085">
      <w:pPr>
        <w:rPr>
          <w:lang w:val="es-CR"/>
        </w:rPr>
      </w:pPr>
    </w:p>
    <w:p w:rsidR="00EB3557" w:rsidRDefault="00EB3557" w:rsidP="00EB3557">
      <w:pPr>
        <w:pStyle w:val="Ttulo2"/>
        <w:numPr>
          <w:ilvl w:val="1"/>
          <w:numId w:val="1"/>
        </w:numPr>
        <w:rPr>
          <w:lang w:val="es-CR"/>
        </w:rPr>
      </w:pPr>
      <w:r w:rsidRPr="001D5ED4">
        <w:rPr>
          <w:lang w:val="es-CR"/>
        </w:rPr>
        <w:lastRenderedPageBreak/>
        <w:t>Análisis de Impacto a la Operación</w:t>
      </w:r>
    </w:p>
    <w:tbl>
      <w:tblPr>
        <w:tblStyle w:val="Piedepgi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4095"/>
        <w:gridCol w:w="1781"/>
        <w:gridCol w:w="5521"/>
        <w:gridCol w:w="774"/>
        <w:gridCol w:w="774"/>
        <w:gridCol w:w="478"/>
      </w:tblGrid>
      <w:tr w:rsidR="00A41FD9" w:rsidRPr="00E276BF" w:rsidTr="00E276BF">
        <w:trPr>
          <w:trHeight w:val="330"/>
          <w:tblHeader/>
        </w:trPr>
        <w:tc>
          <w:tcPr>
            <w:tcW w:w="0" w:type="auto"/>
            <w:gridSpan w:val="7"/>
            <w:noWrap/>
            <w:hideMark/>
          </w:tcPr>
          <w:p w:rsidR="00A41FD9" w:rsidRPr="00E276BF" w:rsidRDefault="00A41FD9" w:rsidP="00E276BF">
            <w:pPr>
              <w:pStyle w:val="Ttulo5"/>
              <w:outlineLvl w:val="4"/>
            </w:pPr>
            <w:r w:rsidRPr="00E276BF">
              <w:t>Tabla N° 11. Análisis de Impacto a la Operación</w:t>
            </w:r>
            <w:r w:rsidR="00E276BF" w:rsidRPr="00E276BF">
              <w:t xml:space="preserve"> (USCO)</w:t>
            </w:r>
          </w:p>
        </w:tc>
      </w:tr>
      <w:tr w:rsidR="00A41FD9" w:rsidRPr="00E276BF" w:rsidTr="00E276BF">
        <w:trPr>
          <w:trHeight w:val="300"/>
        </w:trPr>
        <w:tc>
          <w:tcPr>
            <w:tcW w:w="0" w:type="auto"/>
            <w:gridSpan w:val="2"/>
            <w:vMerge w:val="restart"/>
            <w:hideMark/>
          </w:tcPr>
          <w:p w:rsidR="00A41FD9" w:rsidRPr="00E276BF" w:rsidRDefault="00A41FD9" w:rsidP="00A41FD9">
            <w:pPr>
              <w:rPr>
                <w:rFonts w:cstheme="minorHAnsi"/>
                <w:bCs/>
                <w:sz w:val="20"/>
                <w:szCs w:val="20"/>
              </w:rPr>
            </w:pPr>
            <w:bookmarkStart w:id="0" w:name="RANGE!A3:K19"/>
            <w:r w:rsidRPr="00E276BF">
              <w:rPr>
                <w:rFonts w:cstheme="minorHAnsi"/>
                <w:bCs/>
                <w:sz w:val="20"/>
                <w:szCs w:val="20"/>
              </w:rPr>
              <w:t>Organización (Dependencia):</w:t>
            </w:r>
            <w:bookmarkEnd w:id="0"/>
          </w:p>
        </w:tc>
        <w:tc>
          <w:tcPr>
            <w:tcW w:w="0" w:type="auto"/>
            <w:vMerge w:val="restart"/>
            <w:hideMark/>
          </w:tcPr>
          <w:p w:rsidR="00A41FD9" w:rsidRPr="00E276BF" w:rsidRDefault="00A41FD9" w:rsidP="00A41FD9">
            <w:pPr>
              <w:rPr>
                <w:rFonts w:cstheme="minorHAnsi"/>
                <w:bCs/>
                <w:sz w:val="20"/>
                <w:szCs w:val="20"/>
              </w:rPr>
            </w:pPr>
            <w:r w:rsidRPr="00E276BF">
              <w:rPr>
                <w:rFonts w:cstheme="minorHAnsi"/>
                <w:bCs/>
                <w:sz w:val="20"/>
                <w:szCs w:val="20"/>
              </w:rPr>
              <w:t>Hecho por</w:t>
            </w:r>
          </w:p>
        </w:tc>
        <w:tc>
          <w:tcPr>
            <w:tcW w:w="0" w:type="auto"/>
            <w:gridSpan w:val="4"/>
            <w:vMerge w:val="restart"/>
            <w:hideMark/>
          </w:tcPr>
          <w:p w:rsidR="00A41FD9" w:rsidRPr="00E276BF" w:rsidRDefault="00A41FD9" w:rsidP="00A41FD9">
            <w:pPr>
              <w:rPr>
                <w:rFonts w:cstheme="minorHAnsi"/>
                <w:bCs/>
                <w:sz w:val="20"/>
                <w:szCs w:val="20"/>
              </w:rPr>
            </w:pPr>
            <w:r w:rsidRPr="00E276BF">
              <w:rPr>
                <w:rFonts w:cstheme="minorHAnsi"/>
                <w:bCs/>
                <w:sz w:val="20"/>
                <w:szCs w:val="20"/>
              </w:rPr>
              <w:t>Linett Ramírez Barquero</w:t>
            </w:r>
          </w:p>
        </w:tc>
      </w:tr>
      <w:tr w:rsidR="00A41FD9" w:rsidRPr="00E276BF" w:rsidTr="00E276BF">
        <w:trPr>
          <w:trHeight w:val="423"/>
        </w:trPr>
        <w:tc>
          <w:tcPr>
            <w:tcW w:w="0" w:type="auto"/>
            <w:gridSpan w:val="2"/>
            <w:vMerge/>
            <w:hideMark/>
          </w:tcPr>
          <w:p w:rsidR="00A41FD9" w:rsidRPr="00E276BF" w:rsidRDefault="00A41FD9">
            <w:pPr>
              <w:rPr>
                <w:rFonts w:cstheme="minorHAnsi"/>
                <w:bCs/>
                <w:sz w:val="20"/>
                <w:szCs w:val="20"/>
              </w:rPr>
            </w:pPr>
          </w:p>
        </w:tc>
        <w:tc>
          <w:tcPr>
            <w:tcW w:w="0" w:type="auto"/>
            <w:vMerge/>
            <w:hideMark/>
          </w:tcPr>
          <w:p w:rsidR="00A41FD9" w:rsidRPr="00E276BF" w:rsidRDefault="00A41FD9">
            <w:pPr>
              <w:rPr>
                <w:rFonts w:cstheme="minorHAnsi"/>
                <w:bCs/>
                <w:sz w:val="20"/>
                <w:szCs w:val="20"/>
              </w:rPr>
            </w:pPr>
          </w:p>
        </w:tc>
        <w:tc>
          <w:tcPr>
            <w:tcW w:w="0" w:type="auto"/>
            <w:gridSpan w:val="4"/>
            <w:vMerge/>
            <w:hideMark/>
          </w:tcPr>
          <w:p w:rsidR="00A41FD9" w:rsidRPr="00E276BF" w:rsidRDefault="00A41FD9">
            <w:pPr>
              <w:rPr>
                <w:rFonts w:cstheme="minorHAnsi"/>
                <w:bCs/>
                <w:sz w:val="20"/>
                <w:szCs w:val="20"/>
              </w:rPr>
            </w:pPr>
          </w:p>
        </w:tc>
      </w:tr>
      <w:tr w:rsidR="00A41FD9" w:rsidRPr="00E276BF" w:rsidTr="00E276BF">
        <w:trPr>
          <w:trHeight w:val="129"/>
        </w:trPr>
        <w:tc>
          <w:tcPr>
            <w:tcW w:w="0" w:type="auto"/>
            <w:gridSpan w:val="2"/>
            <w:vMerge/>
            <w:hideMark/>
          </w:tcPr>
          <w:p w:rsidR="00A41FD9" w:rsidRPr="00E276BF" w:rsidRDefault="00A41FD9">
            <w:pPr>
              <w:rPr>
                <w:rFonts w:cstheme="minorHAnsi"/>
                <w:bCs/>
                <w:sz w:val="20"/>
                <w:szCs w:val="20"/>
              </w:rPr>
            </w:pPr>
          </w:p>
        </w:tc>
        <w:tc>
          <w:tcPr>
            <w:tcW w:w="0" w:type="auto"/>
            <w:hideMark/>
          </w:tcPr>
          <w:p w:rsidR="00A41FD9" w:rsidRPr="00E276BF" w:rsidRDefault="00A41FD9" w:rsidP="00A41FD9">
            <w:pPr>
              <w:rPr>
                <w:rFonts w:cstheme="minorHAnsi"/>
                <w:bCs/>
                <w:sz w:val="20"/>
                <w:szCs w:val="20"/>
              </w:rPr>
            </w:pPr>
            <w:r w:rsidRPr="00E276BF">
              <w:rPr>
                <w:rFonts w:cstheme="minorHAnsi"/>
                <w:bCs/>
                <w:sz w:val="20"/>
                <w:szCs w:val="20"/>
              </w:rPr>
              <w:t>Fecha de Revisión</w:t>
            </w:r>
          </w:p>
        </w:tc>
        <w:tc>
          <w:tcPr>
            <w:tcW w:w="0" w:type="auto"/>
            <w:gridSpan w:val="4"/>
            <w:hideMark/>
          </w:tcPr>
          <w:p w:rsidR="00A41FD9" w:rsidRPr="00E276BF" w:rsidRDefault="00A41FD9" w:rsidP="00A41FD9">
            <w:pPr>
              <w:rPr>
                <w:rFonts w:cstheme="minorHAnsi"/>
                <w:bCs/>
                <w:sz w:val="20"/>
                <w:szCs w:val="20"/>
              </w:rPr>
            </w:pPr>
            <w:r w:rsidRPr="00E276BF">
              <w:rPr>
                <w:rFonts w:cstheme="minorHAnsi"/>
                <w:bCs/>
                <w:sz w:val="20"/>
                <w:szCs w:val="20"/>
              </w:rPr>
              <w:t>28/09/2016</w:t>
            </w:r>
          </w:p>
        </w:tc>
      </w:tr>
      <w:tr w:rsidR="00A41FD9" w:rsidRPr="00E276BF" w:rsidTr="00E276BF">
        <w:trPr>
          <w:trHeight w:val="330"/>
        </w:trPr>
        <w:tc>
          <w:tcPr>
            <w:tcW w:w="0" w:type="auto"/>
            <w:gridSpan w:val="2"/>
            <w:hideMark/>
          </w:tcPr>
          <w:p w:rsidR="00A41FD9" w:rsidRPr="00E276BF" w:rsidRDefault="00A41FD9" w:rsidP="00A41FD9">
            <w:pPr>
              <w:rPr>
                <w:rFonts w:cstheme="minorHAnsi"/>
                <w:bCs/>
                <w:sz w:val="20"/>
                <w:szCs w:val="20"/>
              </w:rPr>
            </w:pPr>
            <w:r w:rsidRPr="00E276BF">
              <w:rPr>
                <w:rFonts w:cstheme="minorHAnsi"/>
                <w:bCs/>
                <w:sz w:val="20"/>
                <w:szCs w:val="20"/>
              </w:rPr>
              <w:t>Aprobado por</w:t>
            </w:r>
          </w:p>
        </w:tc>
        <w:tc>
          <w:tcPr>
            <w:tcW w:w="0" w:type="auto"/>
            <w:hideMark/>
          </w:tcPr>
          <w:p w:rsidR="00A41FD9" w:rsidRPr="00E276BF" w:rsidRDefault="00A41FD9" w:rsidP="00A41FD9">
            <w:pPr>
              <w:rPr>
                <w:rFonts w:cstheme="minorHAnsi"/>
                <w:bCs/>
                <w:sz w:val="20"/>
                <w:szCs w:val="20"/>
              </w:rPr>
            </w:pPr>
            <w:r w:rsidRPr="00E276BF">
              <w:rPr>
                <w:rFonts w:cstheme="minorHAnsi"/>
                <w:bCs/>
                <w:sz w:val="20"/>
                <w:szCs w:val="20"/>
              </w:rPr>
              <w:t>Fecha de Aprobación</w:t>
            </w:r>
          </w:p>
        </w:tc>
        <w:tc>
          <w:tcPr>
            <w:tcW w:w="0" w:type="auto"/>
            <w:gridSpan w:val="4"/>
            <w:hideMark/>
          </w:tcPr>
          <w:p w:rsidR="00A41FD9" w:rsidRPr="00E276BF" w:rsidRDefault="00A41FD9" w:rsidP="00A41FD9">
            <w:pPr>
              <w:rPr>
                <w:rFonts w:cstheme="minorHAnsi"/>
                <w:bCs/>
                <w:sz w:val="20"/>
                <w:szCs w:val="20"/>
              </w:rPr>
            </w:pPr>
            <w:r w:rsidRPr="00E276BF">
              <w:rPr>
                <w:rFonts w:cstheme="minorHAnsi"/>
                <w:bCs/>
                <w:sz w:val="20"/>
                <w:szCs w:val="20"/>
              </w:rPr>
              <w:t> </w:t>
            </w:r>
          </w:p>
        </w:tc>
      </w:tr>
      <w:tr w:rsidR="00A41FD9" w:rsidRPr="00E276BF" w:rsidTr="00E276BF">
        <w:trPr>
          <w:trHeight w:val="375"/>
        </w:trPr>
        <w:tc>
          <w:tcPr>
            <w:tcW w:w="0" w:type="auto"/>
            <w:gridSpan w:val="2"/>
            <w:hideMark/>
          </w:tcPr>
          <w:p w:rsidR="00A41FD9" w:rsidRPr="00E276BF" w:rsidRDefault="00A41FD9">
            <w:pPr>
              <w:rPr>
                <w:rFonts w:cstheme="minorHAnsi"/>
                <w:bCs/>
                <w:sz w:val="20"/>
                <w:szCs w:val="20"/>
              </w:rPr>
            </w:pPr>
            <w:r w:rsidRPr="00E276BF">
              <w:rPr>
                <w:rFonts w:cstheme="minorHAnsi"/>
                <w:bCs/>
                <w:sz w:val="20"/>
                <w:szCs w:val="20"/>
              </w:rPr>
              <w:t>Misión de la Organización</w:t>
            </w:r>
          </w:p>
        </w:tc>
        <w:tc>
          <w:tcPr>
            <w:tcW w:w="0" w:type="auto"/>
            <w:gridSpan w:val="5"/>
            <w:hideMark/>
          </w:tcPr>
          <w:p w:rsidR="00A41FD9" w:rsidRPr="00E276BF" w:rsidRDefault="00A41FD9" w:rsidP="00A41FD9">
            <w:pPr>
              <w:rPr>
                <w:rFonts w:cstheme="minorHAnsi"/>
                <w:bCs/>
                <w:sz w:val="20"/>
                <w:szCs w:val="20"/>
              </w:rPr>
            </w:pPr>
            <w:r w:rsidRPr="00E276BF">
              <w:rPr>
                <w:rFonts w:cstheme="minorHAnsi"/>
                <w:bCs/>
                <w:sz w:val="20"/>
                <w:szCs w:val="20"/>
              </w:rPr>
              <w:t> </w:t>
            </w:r>
          </w:p>
        </w:tc>
      </w:tr>
      <w:tr w:rsidR="00A41FD9" w:rsidRPr="00E276BF" w:rsidTr="00E276BF">
        <w:trPr>
          <w:trHeight w:val="375"/>
        </w:trPr>
        <w:tc>
          <w:tcPr>
            <w:tcW w:w="0" w:type="auto"/>
            <w:gridSpan w:val="2"/>
            <w:hideMark/>
          </w:tcPr>
          <w:p w:rsidR="00A41FD9" w:rsidRPr="00E276BF" w:rsidRDefault="00A41FD9" w:rsidP="00A41FD9">
            <w:pPr>
              <w:rPr>
                <w:rFonts w:cstheme="minorHAnsi"/>
                <w:bCs/>
                <w:sz w:val="20"/>
                <w:szCs w:val="20"/>
              </w:rPr>
            </w:pPr>
            <w:r w:rsidRPr="00E276BF">
              <w:rPr>
                <w:rFonts w:cstheme="minorHAnsi"/>
                <w:bCs/>
                <w:sz w:val="20"/>
                <w:szCs w:val="20"/>
              </w:rPr>
              <w:t>Proceso o función</w:t>
            </w:r>
          </w:p>
        </w:tc>
        <w:tc>
          <w:tcPr>
            <w:tcW w:w="0" w:type="auto"/>
            <w:hideMark/>
          </w:tcPr>
          <w:p w:rsidR="00A41FD9" w:rsidRPr="00E276BF" w:rsidRDefault="00A41FD9" w:rsidP="00A41FD9">
            <w:pPr>
              <w:rPr>
                <w:rFonts w:cstheme="minorHAnsi"/>
                <w:bCs/>
                <w:sz w:val="20"/>
                <w:szCs w:val="20"/>
              </w:rPr>
            </w:pPr>
            <w:r w:rsidRPr="00E276BF">
              <w:rPr>
                <w:rFonts w:cstheme="minorHAnsi"/>
                <w:bCs/>
                <w:sz w:val="20"/>
                <w:szCs w:val="20"/>
              </w:rPr>
              <w:t>Responsable</w:t>
            </w:r>
          </w:p>
        </w:tc>
        <w:tc>
          <w:tcPr>
            <w:tcW w:w="0" w:type="auto"/>
            <w:hideMark/>
          </w:tcPr>
          <w:p w:rsidR="00A41FD9" w:rsidRPr="00E276BF" w:rsidRDefault="00A41FD9">
            <w:pPr>
              <w:rPr>
                <w:rFonts w:cstheme="minorHAnsi"/>
                <w:bCs/>
                <w:sz w:val="20"/>
                <w:szCs w:val="20"/>
              </w:rPr>
            </w:pPr>
            <w:r w:rsidRPr="00E276BF">
              <w:rPr>
                <w:rFonts w:cstheme="minorHAnsi"/>
                <w:bCs/>
                <w:sz w:val="20"/>
                <w:szCs w:val="20"/>
              </w:rPr>
              <w:t> </w:t>
            </w:r>
          </w:p>
        </w:tc>
        <w:tc>
          <w:tcPr>
            <w:tcW w:w="0" w:type="auto"/>
            <w:gridSpan w:val="3"/>
            <w:hideMark/>
          </w:tcPr>
          <w:p w:rsidR="00A41FD9" w:rsidRPr="00E276BF" w:rsidRDefault="00A41FD9" w:rsidP="00A41FD9">
            <w:pPr>
              <w:rPr>
                <w:rFonts w:cstheme="minorHAnsi"/>
                <w:bCs/>
                <w:sz w:val="20"/>
                <w:szCs w:val="20"/>
              </w:rPr>
            </w:pPr>
            <w:r w:rsidRPr="00E276BF">
              <w:rPr>
                <w:rFonts w:cstheme="minorHAnsi"/>
                <w:bCs/>
                <w:sz w:val="20"/>
                <w:szCs w:val="20"/>
              </w:rPr>
              <w:t>Ronny la Touche</w:t>
            </w:r>
          </w:p>
        </w:tc>
      </w:tr>
      <w:tr w:rsidR="00A41FD9" w:rsidRPr="00E276BF" w:rsidTr="00E276BF">
        <w:trPr>
          <w:trHeight w:val="375"/>
        </w:trPr>
        <w:tc>
          <w:tcPr>
            <w:tcW w:w="0" w:type="auto"/>
            <w:hideMark/>
          </w:tcPr>
          <w:p w:rsidR="00A41FD9" w:rsidRPr="00E276BF" w:rsidRDefault="00A41FD9" w:rsidP="00A41FD9">
            <w:pPr>
              <w:rPr>
                <w:rFonts w:cstheme="minorHAnsi"/>
                <w:bCs/>
                <w:sz w:val="20"/>
                <w:szCs w:val="20"/>
              </w:rPr>
            </w:pPr>
            <w:r w:rsidRPr="00E276BF">
              <w:rPr>
                <w:rFonts w:cstheme="minorHAnsi"/>
                <w:bCs/>
                <w:sz w:val="20"/>
                <w:szCs w:val="20"/>
              </w:rPr>
              <w:t>A</w:t>
            </w:r>
          </w:p>
        </w:tc>
        <w:tc>
          <w:tcPr>
            <w:tcW w:w="0" w:type="auto"/>
            <w:hideMark/>
          </w:tcPr>
          <w:p w:rsidR="00A41FD9" w:rsidRPr="00E276BF" w:rsidRDefault="00A41FD9" w:rsidP="00A41FD9">
            <w:pPr>
              <w:rPr>
                <w:rFonts w:cstheme="minorHAnsi"/>
                <w:bCs/>
                <w:sz w:val="20"/>
                <w:szCs w:val="20"/>
              </w:rPr>
            </w:pPr>
            <w:r w:rsidRPr="00E276BF">
              <w:rPr>
                <w:rFonts w:cstheme="minorHAnsi"/>
                <w:bCs/>
                <w:sz w:val="20"/>
                <w:szCs w:val="20"/>
              </w:rPr>
              <w:t>B</w:t>
            </w:r>
          </w:p>
        </w:tc>
        <w:tc>
          <w:tcPr>
            <w:tcW w:w="0" w:type="auto"/>
            <w:hideMark/>
          </w:tcPr>
          <w:p w:rsidR="00A41FD9" w:rsidRPr="00E276BF" w:rsidRDefault="00A41FD9" w:rsidP="00A41FD9">
            <w:pPr>
              <w:rPr>
                <w:rFonts w:cstheme="minorHAnsi"/>
                <w:bCs/>
                <w:sz w:val="20"/>
                <w:szCs w:val="20"/>
              </w:rPr>
            </w:pPr>
            <w:r w:rsidRPr="00E276BF">
              <w:rPr>
                <w:rFonts w:cstheme="minorHAnsi"/>
                <w:bCs/>
                <w:sz w:val="20"/>
                <w:szCs w:val="20"/>
              </w:rPr>
              <w:t>E</w:t>
            </w:r>
          </w:p>
        </w:tc>
        <w:tc>
          <w:tcPr>
            <w:tcW w:w="0" w:type="auto"/>
            <w:hideMark/>
          </w:tcPr>
          <w:p w:rsidR="00A41FD9" w:rsidRPr="00E276BF" w:rsidRDefault="00A41FD9" w:rsidP="00A41FD9">
            <w:pPr>
              <w:rPr>
                <w:rFonts w:cstheme="minorHAnsi"/>
                <w:bCs/>
                <w:sz w:val="20"/>
                <w:szCs w:val="20"/>
              </w:rPr>
            </w:pPr>
            <w:r w:rsidRPr="00E276BF">
              <w:rPr>
                <w:rFonts w:cstheme="minorHAnsi"/>
                <w:bCs/>
                <w:sz w:val="20"/>
                <w:szCs w:val="20"/>
              </w:rPr>
              <w:t>F</w:t>
            </w:r>
          </w:p>
        </w:tc>
        <w:tc>
          <w:tcPr>
            <w:tcW w:w="0" w:type="auto"/>
            <w:hideMark/>
          </w:tcPr>
          <w:p w:rsidR="00A41FD9" w:rsidRPr="00E276BF" w:rsidRDefault="00A41FD9" w:rsidP="00A41FD9">
            <w:pPr>
              <w:rPr>
                <w:rFonts w:cstheme="minorHAnsi"/>
                <w:bCs/>
                <w:sz w:val="20"/>
                <w:szCs w:val="20"/>
              </w:rPr>
            </w:pPr>
            <w:r w:rsidRPr="00E276BF">
              <w:rPr>
                <w:rFonts w:cstheme="minorHAnsi"/>
                <w:bCs/>
                <w:sz w:val="20"/>
                <w:szCs w:val="20"/>
              </w:rPr>
              <w:t>G</w:t>
            </w:r>
          </w:p>
        </w:tc>
        <w:tc>
          <w:tcPr>
            <w:tcW w:w="0" w:type="auto"/>
            <w:hideMark/>
          </w:tcPr>
          <w:p w:rsidR="00A41FD9" w:rsidRPr="00E276BF" w:rsidRDefault="00A41FD9" w:rsidP="00A41FD9">
            <w:pPr>
              <w:rPr>
                <w:rFonts w:cstheme="minorHAnsi"/>
                <w:bCs/>
                <w:sz w:val="20"/>
                <w:szCs w:val="20"/>
              </w:rPr>
            </w:pPr>
            <w:r w:rsidRPr="00E276BF">
              <w:rPr>
                <w:rFonts w:cstheme="minorHAnsi"/>
                <w:bCs/>
                <w:sz w:val="20"/>
                <w:szCs w:val="20"/>
              </w:rPr>
              <w:t>H</w:t>
            </w:r>
          </w:p>
        </w:tc>
        <w:tc>
          <w:tcPr>
            <w:tcW w:w="0" w:type="auto"/>
            <w:hideMark/>
          </w:tcPr>
          <w:p w:rsidR="00A41FD9" w:rsidRPr="00E276BF" w:rsidRDefault="00A41FD9" w:rsidP="00A41FD9">
            <w:pPr>
              <w:rPr>
                <w:rFonts w:cstheme="minorHAnsi"/>
                <w:bCs/>
                <w:sz w:val="20"/>
                <w:szCs w:val="20"/>
              </w:rPr>
            </w:pPr>
            <w:r w:rsidRPr="00E276BF">
              <w:rPr>
                <w:rFonts w:cstheme="minorHAnsi"/>
                <w:bCs/>
                <w:sz w:val="20"/>
                <w:szCs w:val="20"/>
              </w:rPr>
              <w:t>I</w:t>
            </w:r>
          </w:p>
        </w:tc>
      </w:tr>
      <w:tr w:rsidR="00A41FD9" w:rsidRPr="00E276BF" w:rsidTr="00E276BF">
        <w:trPr>
          <w:trHeight w:val="1979"/>
        </w:trPr>
        <w:tc>
          <w:tcPr>
            <w:tcW w:w="0" w:type="auto"/>
            <w:vMerge w:val="restart"/>
            <w:hideMark/>
          </w:tcPr>
          <w:p w:rsidR="00A41FD9" w:rsidRPr="00E276BF" w:rsidRDefault="00A41FD9" w:rsidP="00A41FD9">
            <w:pPr>
              <w:rPr>
                <w:rFonts w:cstheme="minorHAnsi"/>
                <w:bCs/>
                <w:sz w:val="20"/>
                <w:szCs w:val="20"/>
              </w:rPr>
            </w:pPr>
            <w:r w:rsidRPr="00E276BF">
              <w:rPr>
                <w:rFonts w:cstheme="minorHAnsi"/>
                <w:bCs/>
                <w:sz w:val="20"/>
                <w:szCs w:val="20"/>
              </w:rPr>
              <w:t> </w:t>
            </w:r>
          </w:p>
        </w:tc>
        <w:tc>
          <w:tcPr>
            <w:tcW w:w="0" w:type="auto"/>
            <w:vMerge w:val="restart"/>
            <w:hideMark/>
          </w:tcPr>
          <w:p w:rsidR="00A41FD9" w:rsidRPr="00E276BF" w:rsidRDefault="00A41FD9" w:rsidP="00A41FD9">
            <w:pPr>
              <w:rPr>
                <w:rFonts w:cstheme="minorHAnsi"/>
                <w:bCs/>
                <w:sz w:val="20"/>
                <w:szCs w:val="20"/>
              </w:rPr>
            </w:pPr>
            <w:r w:rsidRPr="00E276BF">
              <w:rPr>
                <w:rFonts w:cstheme="minorHAnsi"/>
                <w:bCs/>
                <w:sz w:val="20"/>
                <w:szCs w:val="20"/>
              </w:rPr>
              <w:t>Anote cada proceso crítico (Inicie con los procedimientos que determinaron ser críticos a los procesos en el análisis anterior) - Use líneas separadas-</w:t>
            </w:r>
          </w:p>
        </w:tc>
        <w:tc>
          <w:tcPr>
            <w:tcW w:w="0" w:type="auto"/>
            <w:vMerge w:val="restart"/>
            <w:hideMark/>
          </w:tcPr>
          <w:p w:rsidR="00A41FD9" w:rsidRPr="00E276BF" w:rsidRDefault="00A41FD9" w:rsidP="00A41FD9">
            <w:pPr>
              <w:rPr>
                <w:rFonts w:cstheme="minorHAnsi"/>
                <w:bCs/>
                <w:sz w:val="20"/>
                <w:szCs w:val="20"/>
              </w:rPr>
            </w:pPr>
            <w:r w:rsidRPr="00E276BF">
              <w:rPr>
                <w:rFonts w:cstheme="minorHAnsi"/>
                <w:bCs/>
                <w:sz w:val="20"/>
                <w:szCs w:val="20"/>
              </w:rPr>
              <w:t>¿Son estos controles efectivos? (Si o No)</w:t>
            </w:r>
          </w:p>
        </w:tc>
        <w:tc>
          <w:tcPr>
            <w:tcW w:w="0" w:type="auto"/>
            <w:vMerge w:val="restart"/>
            <w:hideMark/>
          </w:tcPr>
          <w:p w:rsidR="00A41FD9" w:rsidRPr="00E276BF" w:rsidRDefault="00A41FD9" w:rsidP="00A41FD9">
            <w:pPr>
              <w:rPr>
                <w:rFonts w:cstheme="minorHAnsi"/>
                <w:bCs/>
                <w:sz w:val="20"/>
                <w:szCs w:val="20"/>
              </w:rPr>
            </w:pPr>
            <w:r w:rsidRPr="00E276BF">
              <w:rPr>
                <w:rFonts w:cstheme="minorHAnsi"/>
                <w:bCs/>
                <w:sz w:val="20"/>
                <w:szCs w:val="20"/>
              </w:rPr>
              <w:t>Impactos</w:t>
            </w:r>
            <w:r w:rsidRPr="00E276BF">
              <w:rPr>
                <w:rFonts w:cstheme="minorHAnsi"/>
                <w:bCs/>
                <w:sz w:val="20"/>
                <w:szCs w:val="20"/>
              </w:rPr>
              <w:br/>
              <w:t>Se indican aquellos impactos que identificamos con mayor probabilidad de ocurrencia después de analizar los efectos posibles que se derivarían de las amenazas (Tabla anterior: Frecuencia Acumulada de Impactos sobre amenazas)</w:t>
            </w:r>
          </w:p>
        </w:tc>
        <w:tc>
          <w:tcPr>
            <w:tcW w:w="0" w:type="auto"/>
            <w:vMerge w:val="restart"/>
            <w:textDirection w:val="btLr"/>
            <w:hideMark/>
          </w:tcPr>
          <w:p w:rsidR="00A41FD9" w:rsidRPr="00E276BF" w:rsidRDefault="00A41FD9" w:rsidP="00A41FD9">
            <w:pPr>
              <w:rPr>
                <w:rFonts w:cstheme="minorHAnsi"/>
                <w:bCs/>
                <w:sz w:val="20"/>
                <w:szCs w:val="20"/>
              </w:rPr>
            </w:pPr>
            <w:r w:rsidRPr="00E276BF">
              <w:rPr>
                <w:rFonts w:cstheme="minorHAnsi"/>
                <w:bCs/>
                <w:sz w:val="20"/>
                <w:szCs w:val="20"/>
              </w:rPr>
              <w:t xml:space="preserve">Severidad del </w:t>
            </w:r>
            <w:r w:rsidR="00A34CC0" w:rsidRPr="00E276BF">
              <w:rPr>
                <w:rFonts w:cstheme="minorHAnsi"/>
                <w:bCs/>
                <w:sz w:val="20"/>
                <w:szCs w:val="20"/>
              </w:rPr>
              <w:t>Impacto A</w:t>
            </w:r>
            <w:r w:rsidRPr="00E276BF">
              <w:rPr>
                <w:rFonts w:cstheme="minorHAnsi"/>
                <w:bCs/>
                <w:sz w:val="20"/>
                <w:szCs w:val="20"/>
              </w:rPr>
              <w:t>/M/B</w:t>
            </w:r>
          </w:p>
        </w:tc>
        <w:tc>
          <w:tcPr>
            <w:tcW w:w="0" w:type="auto"/>
            <w:vMerge w:val="restart"/>
            <w:textDirection w:val="btLr"/>
            <w:hideMark/>
          </w:tcPr>
          <w:p w:rsidR="00A41FD9" w:rsidRPr="00E276BF" w:rsidRDefault="00A41FD9" w:rsidP="00A41FD9">
            <w:pPr>
              <w:rPr>
                <w:rFonts w:cstheme="minorHAnsi"/>
                <w:bCs/>
                <w:sz w:val="20"/>
                <w:szCs w:val="20"/>
              </w:rPr>
            </w:pPr>
            <w:r w:rsidRPr="00E276BF">
              <w:rPr>
                <w:rFonts w:cstheme="minorHAnsi"/>
                <w:bCs/>
                <w:sz w:val="20"/>
                <w:szCs w:val="20"/>
              </w:rPr>
              <w:t>Probabilidad de Ocurrencia A/M/B</w:t>
            </w:r>
          </w:p>
        </w:tc>
        <w:tc>
          <w:tcPr>
            <w:tcW w:w="0" w:type="auto"/>
            <w:vMerge w:val="restart"/>
            <w:textDirection w:val="btLr"/>
            <w:hideMark/>
          </w:tcPr>
          <w:p w:rsidR="00A41FD9" w:rsidRPr="00E276BF" w:rsidRDefault="00A41FD9" w:rsidP="00A41FD9">
            <w:pPr>
              <w:rPr>
                <w:rFonts w:cstheme="minorHAnsi"/>
                <w:bCs/>
                <w:sz w:val="20"/>
                <w:szCs w:val="20"/>
              </w:rPr>
            </w:pPr>
            <w:r w:rsidRPr="00E276BF">
              <w:rPr>
                <w:rFonts w:cstheme="minorHAnsi"/>
                <w:bCs/>
                <w:sz w:val="20"/>
                <w:szCs w:val="20"/>
              </w:rPr>
              <w:t>Requiere Mitigación Si/No</w:t>
            </w:r>
          </w:p>
        </w:tc>
      </w:tr>
      <w:tr w:rsidR="00A41FD9" w:rsidRPr="00E276BF" w:rsidTr="00E276BF">
        <w:trPr>
          <w:trHeight w:val="1092"/>
        </w:trPr>
        <w:tc>
          <w:tcPr>
            <w:tcW w:w="0" w:type="auto"/>
            <w:vMerge/>
            <w:hideMark/>
          </w:tcPr>
          <w:p w:rsidR="00A41FD9" w:rsidRPr="00E276BF" w:rsidRDefault="00A41FD9">
            <w:pPr>
              <w:rPr>
                <w:rFonts w:cstheme="minorHAnsi"/>
                <w:bCs/>
                <w:sz w:val="20"/>
                <w:szCs w:val="20"/>
              </w:rPr>
            </w:pPr>
          </w:p>
        </w:tc>
        <w:tc>
          <w:tcPr>
            <w:tcW w:w="0" w:type="auto"/>
            <w:vMerge/>
            <w:hideMark/>
          </w:tcPr>
          <w:p w:rsidR="00A41FD9" w:rsidRPr="00E276BF" w:rsidRDefault="00A41FD9">
            <w:pPr>
              <w:rPr>
                <w:rFonts w:cstheme="minorHAnsi"/>
                <w:bCs/>
                <w:sz w:val="20"/>
                <w:szCs w:val="20"/>
              </w:rPr>
            </w:pPr>
          </w:p>
        </w:tc>
        <w:tc>
          <w:tcPr>
            <w:tcW w:w="0" w:type="auto"/>
            <w:vMerge/>
            <w:hideMark/>
          </w:tcPr>
          <w:p w:rsidR="00A41FD9" w:rsidRPr="00E276BF" w:rsidRDefault="00A41FD9">
            <w:pPr>
              <w:rPr>
                <w:rFonts w:cstheme="minorHAnsi"/>
                <w:bCs/>
                <w:sz w:val="20"/>
                <w:szCs w:val="20"/>
              </w:rPr>
            </w:pPr>
          </w:p>
        </w:tc>
        <w:tc>
          <w:tcPr>
            <w:tcW w:w="0" w:type="auto"/>
            <w:vMerge/>
            <w:hideMark/>
          </w:tcPr>
          <w:p w:rsidR="00A41FD9" w:rsidRPr="00E276BF" w:rsidRDefault="00A41FD9">
            <w:pPr>
              <w:rPr>
                <w:rFonts w:cstheme="minorHAnsi"/>
                <w:bCs/>
                <w:sz w:val="20"/>
                <w:szCs w:val="20"/>
              </w:rPr>
            </w:pPr>
          </w:p>
        </w:tc>
        <w:tc>
          <w:tcPr>
            <w:tcW w:w="0" w:type="auto"/>
            <w:vMerge/>
            <w:hideMark/>
          </w:tcPr>
          <w:p w:rsidR="00A41FD9" w:rsidRPr="00E276BF" w:rsidRDefault="00A41FD9">
            <w:pPr>
              <w:rPr>
                <w:rFonts w:cstheme="minorHAnsi"/>
                <w:bCs/>
                <w:sz w:val="20"/>
                <w:szCs w:val="20"/>
              </w:rPr>
            </w:pPr>
          </w:p>
        </w:tc>
        <w:tc>
          <w:tcPr>
            <w:tcW w:w="0" w:type="auto"/>
            <w:vMerge/>
            <w:hideMark/>
          </w:tcPr>
          <w:p w:rsidR="00A41FD9" w:rsidRPr="00E276BF" w:rsidRDefault="00A41FD9">
            <w:pPr>
              <w:rPr>
                <w:rFonts w:cstheme="minorHAnsi"/>
                <w:bCs/>
                <w:sz w:val="20"/>
                <w:szCs w:val="20"/>
              </w:rPr>
            </w:pPr>
          </w:p>
        </w:tc>
        <w:tc>
          <w:tcPr>
            <w:tcW w:w="0" w:type="auto"/>
            <w:vMerge/>
            <w:hideMark/>
          </w:tcPr>
          <w:p w:rsidR="00A41FD9" w:rsidRPr="00E276BF" w:rsidRDefault="00A41FD9">
            <w:pPr>
              <w:rPr>
                <w:rFonts w:cstheme="minorHAnsi"/>
                <w:bCs/>
                <w:sz w:val="20"/>
                <w:szCs w:val="20"/>
              </w:rPr>
            </w:pPr>
          </w:p>
        </w:tc>
      </w:tr>
      <w:tr w:rsidR="00A41FD9" w:rsidRPr="00E276BF" w:rsidTr="00E276BF">
        <w:trPr>
          <w:trHeight w:val="420"/>
        </w:trPr>
        <w:tc>
          <w:tcPr>
            <w:tcW w:w="0" w:type="auto"/>
            <w:hideMark/>
          </w:tcPr>
          <w:p w:rsidR="00A41FD9" w:rsidRPr="00E276BF" w:rsidRDefault="00A41FD9" w:rsidP="00A41FD9">
            <w:pPr>
              <w:rPr>
                <w:rFonts w:cstheme="minorHAnsi"/>
                <w:sz w:val="20"/>
                <w:szCs w:val="20"/>
              </w:rPr>
            </w:pPr>
            <w:r w:rsidRPr="00E276BF">
              <w:rPr>
                <w:rFonts w:cstheme="minorHAnsi"/>
                <w:sz w:val="20"/>
                <w:szCs w:val="20"/>
              </w:rPr>
              <w:t>1.1</w:t>
            </w:r>
          </w:p>
        </w:tc>
        <w:tc>
          <w:tcPr>
            <w:tcW w:w="0" w:type="auto"/>
            <w:hideMark/>
          </w:tcPr>
          <w:p w:rsidR="00A41FD9" w:rsidRPr="00E276BF" w:rsidRDefault="00A41FD9">
            <w:pPr>
              <w:rPr>
                <w:rFonts w:cstheme="minorHAnsi"/>
                <w:sz w:val="20"/>
                <w:szCs w:val="20"/>
              </w:rPr>
            </w:pPr>
            <w:r w:rsidRPr="00E276BF">
              <w:rPr>
                <w:rFonts w:cstheme="minorHAnsi"/>
                <w:sz w:val="20"/>
                <w:szCs w:val="20"/>
              </w:rPr>
              <w:t>Activación</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pPr>
              <w:rPr>
                <w:rFonts w:cstheme="minorHAnsi"/>
                <w:sz w:val="20"/>
                <w:szCs w:val="20"/>
              </w:rPr>
            </w:pPr>
            <w:r w:rsidRPr="00E276BF">
              <w:rPr>
                <w:rFonts w:cstheme="minorHAnsi"/>
                <w:sz w:val="20"/>
                <w:szCs w:val="20"/>
              </w:rPr>
              <w:t>Interrupción de las operaciones</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ALTA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ALTA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NO</w:t>
            </w:r>
          </w:p>
        </w:tc>
      </w:tr>
      <w:tr w:rsidR="00A41FD9" w:rsidRPr="00E276BF" w:rsidTr="00E276BF">
        <w:trPr>
          <w:trHeight w:val="420"/>
        </w:trPr>
        <w:tc>
          <w:tcPr>
            <w:tcW w:w="0" w:type="auto"/>
            <w:noWrap/>
            <w:hideMark/>
          </w:tcPr>
          <w:p w:rsidR="00A41FD9" w:rsidRPr="00E276BF" w:rsidRDefault="00A41FD9" w:rsidP="00A41FD9">
            <w:pPr>
              <w:rPr>
                <w:rFonts w:cstheme="minorHAnsi"/>
                <w:sz w:val="20"/>
                <w:szCs w:val="20"/>
              </w:rPr>
            </w:pPr>
            <w:r w:rsidRPr="00E276BF">
              <w:rPr>
                <w:rFonts w:cstheme="minorHAnsi"/>
                <w:sz w:val="20"/>
                <w:szCs w:val="20"/>
              </w:rPr>
              <w:t>1.2</w:t>
            </w:r>
          </w:p>
        </w:tc>
        <w:tc>
          <w:tcPr>
            <w:tcW w:w="0" w:type="auto"/>
            <w:hideMark/>
          </w:tcPr>
          <w:p w:rsidR="00A41FD9" w:rsidRPr="00E276BF" w:rsidRDefault="00A41FD9">
            <w:pPr>
              <w:rPr>
                <w:rFonts w:cstheme="minorHAnsi"/>
                <w:sz w:val="20"/>
                <w:szCs w:val="20"/>
              </w:rPr>
            </w:pPr>
            <w:r w:rsidRPr="00E276BF">
              <w:rPr>
                <w:rFonts w:cstheme="minorHAnsi"/>
                <w:sz w:val="20"/>
                <w:szCs w:val="20"/>
              </w:rPr>
              <w:t>Movilización de equipo (embalaje y traslado)</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pPr>
              <w:rPr>
                <w:rFonts w:cstheme="minorHAnsi"/>
                <w:sz w:val="20"/>
                <w:szCs w:val="20"/>
              </w:rPr>
            </w:pPr>
            <w:r w:rsidRPr="00E276BF">
              <w:rPr>
                <w:rFonts w:cstheme="minorHAnsi"/>
                <w:sz w:val="20"/>
                <w:szCs w:val="20"/>
              </w:rPr>
              <w:t>Afectación de la calidad del servicio</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ALTA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MEDIA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SI</w:t>
            </w:r>
          </w:p>
        </w:tc>
      </w:tr>
      <w:tr w:rsidR="00A41FD9" w:rsidRPr="00E276BF" w:rsidTr="00E276BF">
        <w:trPr>
          <w:trHeight w:val="270"/>
        </w:trPr>
        <w:tc>
          <w:tcPr>
            <w:tcW w:w="0" w:type="auto"/>
            <w:hideMark/>
          </w:tcPr>
          <w:p w:rsidR="00A41FD9" w:rsidRPr="00E276BF" w:rsidRDefault="00A41FD9" w:rsidP="00A41FD9">
            <w:pPr>
              <w:rPr>
                <w:rFonts w:cstheme="minorHAnsi"/>
                <w:sz w:val="20"/>
                <w:szCs w:val="20"/>
              </w:rPr>
            </w:pPr>
            <w:r w:rsidRPr="00E276BF">
              <w:rPr>
                <w:rFonts w:cstheme="minorHAnsi"/>
                <w:sz w:val="20"/>
                <w:szCs w:val="20"/>
              </w:rPr>
              <w:t>1.3</w:t>
            </w:r>
          </w:p>
        </w:tc>
        <w:tc>
          <w:tcPr>
            <w:tcW w:w="0" w:type="auto"/>
            <w:hideMark/>
          </w:tcPr>
          <w:p w:rsidR="00A41FD9" w:rsidRPr="00E276BF" w:rsidRDefault="00A41FD9">
            <w:pPr>
              <w:rPr>
                <w:rFonts w:cstheme="minorHAnsi"/>
                <w:sz w:val="20"/>
                <w:szCs w:val="20"/>
              </w:rPr>
            </w:pPr>
            <w:r w:rsidRPr="00E276BF">
              <w:rPr>
                <w:rFonts w:cstheme="minorHAnsi"/>
                <w:sz w:val="20"/>
                <w:szCs w:val="20"/>
              </w:rPr>
              <w:t xml:space="preserve">Compra de insumos para </w:t>
            </w:r>
            <w:r w:rsidR="009113D6">
              <w:rPr>
                <w:rFonts w:cstheme="minorHAnsi"/>
                <w:sz w:val="20"/>
                <w:szCs w:val="20"/>
              </w:rPr>
              <w:t>U.S.C.O.</w:t>
            </w:r>
            <w:r w:rsidRPr="00E276BF">
              <w:rPr>
                <w:rFonts w:cstheme="minorHAnsi"/>
                <w:sz w:val="20"/>
                <w:szCs w:val="20"/>
              </w:rPr>
              <w:t xml:space="preserve"> (ALIMENTOS Y OTROS)</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pPr>
              <w:rPr>
                <w:rFonts w:cstheme="minorHAnsi"/>
                <w:sz w:val="20"/>
                <w:szCs w:val="20"/>
              </w:rPr>
            </w:pPr>
            <w:r w:rsidRPr="00E276BF">
              <w:rPr>
                <w:rFonts w:cstheme="minorHAnsi"/>
                <w:sz w:val="20"/>
                <w:szCs w:val="20"/>
              </w:rPr>
              <w:t>Afectación de la calidad del servicio</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MEDIA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BAJA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SI</w:t>
            </w:r>
          </w:p>
        </w:tc>
      </w:tr>
      <w:tr w:rsidR="00A41FD9" w:rsidRPr="00E276BF" w:rsidTr="00E276BF">
        <w:trPr>
          <w:trHeight w:val="490"/>
        </w:trPr>
        <w:tc>
          <w:tcPr>
            <w:tcW w:w="0" w:type="auto"/>
            <w:noWrap/>
            <w:hideMark/>
          </w:tcPr>
          <w:p w:rsidR="00A41FD9" w:rsidRPr="00E276BF" w:rsidRDefault="00A41FD9" w:rsidP="00A41FD9">
            <w:pPr>
              <w:rPr>
                <w:rFonts w:cstheme="minorHAnsi"/>
                <w:sz w:val="20"/>
                <w:szCs w:val="20"/>
              </w:rPr>
            </w:pPr>
            <w:r w:rsidRPr="00E276BF">
              <w:rPr>
                <w:rFonts w:cstheme="minorHAnsi"/>
                <w:sz w:val="20"/>
                <w:szCs w:val="20"/>
              </w:rPr>
              <w:lastRenderedPageBreak/>
              <w:t>1.4</w:t>
            </w:r>
          </w:p>
        </w:tc>
        <w:tc>
          <w:tcPr>
            <w:tcW w:w="0" w:type="auto"/>
            <w:hideMark/>
          </w:tcPr>
          <w:p w:rsidR="00A41FD9" w:rsidRPr="00E276BF" w:rsidRDefault="00A41FD9">
            <w:pPr>
              <w:rPr>
                <w:rFonts w:cstheme="minorHAnsi"/>
                <w:sz w:val="20"/>
                <w:szCs w:val="20"/>
              </w:rPr>
            </w:pPr>
            <w:r w:rsidRPr="00E276BF">
              <w:rPr>
                <w:rFonts w:cstheme="minorHAnsi"/>
                <w:sz w:val="20"/>
                <w:szCs w:val="20"/>
              </w:rPr>
              <w:t xml:space="preserve">Ubicación de campamento (lugar, normas de seguridad, creación de </w:t>
            </w:r>
            <w:r w:rsidR="00A34CC0" w:rsidRPr="00E276BF">
              <w:rPr>
                <w:rFonts w:cstheme="minorHAnsi"/>
                <w:sz w:val="20"/>
                <w:szCs w:val="20"/>
              </w:rPr>
              <w:t>áreas</w:t>
            </w:r>
            <w:r w:rsidRPr="00E276BF">
              <w:rPr>
                <w:rFonts w:cstheme="minorHAnsi"/>
                <w:sz w:val="20"/>
                <w:szCs w:val="20"/>
              </w:rPr>
              <w:t xml:space="preserve"> y mantenimiento de servicios básicos entre </w:t>
            </w:r>
            <w:r w:rsidR="00A34CC0" w:rsidRPr="00E276BF">
              <w:rPr>
                <w:rFonts w:cstheme="minorHAnsi"/>
                <w:sz w:val="20"/>
                <w:szCs w:val="20"/>
              </w:rPr>
              <w:t>otros)</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pPr>
              <w:rPr>
                <w:rFonts w:cstheme="minorHAnsi"/>
                <w:sz w:val="20"/>
                <w:szCs w:val="20"/>
              </w:rPr>
            </w:pPr>
            <w:r w:rsidRPr="00E276BF">
              <w:rPr>
                <w:rFonts w:cstheme="minorHAnsi"/>
                <w:sz w:val="20"/>
                <w:szCs w:val="20"/>
              </w:rPr>
              <w:t>Afectación de la calidad del servicio</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MEDIA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BAJA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NO</w:t>
            </w:r>
          </w:p>
        </w:tc>
      </w:tr>
      <w:tr w:rsidR="00A41FD9" w:rsidRPr="00E276BF" w:rsidTr="00E276BF">
        <w:trPr>
          <w:trHeight w:val="316"/>
        </w:trPr>
        <w:tc>
          <w:tcPr>
            <w:tcW w:w="0" w:type="auto"/>
            <w:noWrap/>
            <w:hideMark/>
          </w:tcPr>
          <w:p w:rsidR="00A41FD9" w:rsidRPr="00E276BF" w:rsidRDefault="00A41FD9" w:rsidP="00A41FD9">
            <w:pPr>
              <w:rPr>
                <w:rFonts w:cstheme="minorHAnsi"/>
                <w:sz w:val="20"/>
                <w:szCs w:val="20"/>
              </w:rPr>
            </w:pPr>
            <w:r w:rsidRPr="00E276BF">
              <w:rPr>
                <w:rFonts w:cstheme="minorHAnsi"/>
                <w:sz w:val="20"/>
                <w:szCs w:val="20"/>
              </w:rPr>
              <w:t>1.5</w:t>
            </w:r>
          </w:p>
        </w:tc>
        <w:tc>
          <w:tcPr>
            <w:tcW w:w="0" w:type="auto"/>
            <w:hideMark/>
          </w:tcPr>
          <w:p w:rsidR="00A41FD9" w:rsidRPr="00E276BF" w:rsidRDefault="00A41FD9">
            <w:pPr>
              <w:rPr>
                <w:rFonts w:cstheme="minorHAnsi"/>
                <w:sz w:val="20"/>
                <w:szCs w:val="20"/>
              </w:rPr>
            </w:pPr>
            <w:r w:rsidRPr="00E276BF">
              <w:rPr>
                <w:rFonts w:cstheme="minorHAnsi"/>
                <w:sz w:val="20"/>
                <w:szCs w:val="20"/>
              </w:rPr>
              <w:t xml:space="preserve">Preparación de alimentos </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pPr>
              <w:rPr>
                <w:rFonts w:cstheme="minorHAnsi"/>
                <w:sz w:val="20"/>
                <w:szCs w:val="20"/>
              </w:rPr>
            </w:pPr>
            <w:r w:rsidRPr="00E276BF">
              <w:rPr>
                <w:rFonts w:cstheme="minorHAnsi"/>
                <w:sz w:val="20"/>
                <w:szCs w:val="20"/>
              </w:rPr>
              <w:t>Afectación de la calidad del servicio</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MEDIA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MEDIA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SI</w:t>
            </w:r>
          </w:p>
        </w:tc>
      </w:tr>
      <w:tr w:rsidR="00A41FD9" w:rsidRPr="00E276BF" w:rsidTr="00E276BF">
        <w:trPr>
          <w:trHeight w:val="263"/>
        </w:trPr>
        <w:tc>
          <w:tcPr>
            <w:tcW w:w="0" w:type="auto"/>
            <w:noWrap/>
            <w:hideMark/>
          </w:tcPr>
          <w:p w:rsidR="00A41FD9" w:rsidRPr="00E276BF" w:rsidRDefault="00A41FD9" w:rsidP="00A41FD9">
            <w:pPr>
              <w:rPr>
                <w:rFonts w:cstheme="minorHAnsi"/>
                <w:sz w:val="20"/>
                <w:szCs w:val="20"/>
              </w:rPr>
            </w:pPr>
            <w:r w:rsidRPr="00E276BF">
              <w:rPr>
                <w:rFonts w:cstheme="minorHAnsi"/>
                <w:sz w:val="20"/>
                <w:szCs w:val="20"/>
              </w:rPr>
              <w:t>1.6</w:t>
            </w:r>
          </w:p>
        </w:tc>
        <w:tc>
          <w:tcPr>
            <w:tcW w:w="0" w:type="auto"/>
            <w:hideMark/>
          </w:tcPr>
          <w:p w:rsidR="00A41FD9" w:rsidRPr="00E276BF" w:rsidRDefault="00A41FD9">
            <w:pPr>
              <w:rPr>
                <w:rFonts w:cstheme="minorHAnsi"/>
                <w:sz w:val="20"/>
                <w:szCs w:val="20"/>
              </w:rPr>
            </w:pPr>
            <w:r w:rsidRPr="00E276BF">
              <w:rPr>
                <w:rFonts w:cstheme="minorHAnsi"/>
                <w:sz w:val="20"/>
                <w:szCs w:val="20"/>
              </w:rPr>
              <w:t>Captación y distribución de agua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Interrupción de la operación</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ALTA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MEDIA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SI</w:t>
            </w:r>
          </w:p>
        </w:tc>
      </w:tr>
      <w:tr w:rsidR="00A41FD9" w:rsidRPr="00E276BF" w:rsidTr="00E276BF">
        <w:trPr>
          <w:trHeight w:val="281"/>
        </w:trPr>
        <w:tc>
          <w:tcPr>
            <w:tcW w:w="0" w:type="auto"/>
            <w:noWrap/>
            <w:hideMark/>
          </w:tcPr>
          <w:p w:rsidR="00A41FD9" w:rsidRPr="00E276BF" w:rsidRDefault="00A41FD9" w:rsidP="00A41FD9">
            <w:pPr>
              <w:rPr>
                <w:rFonts w:cstheme="minorHAnsi"/>
                <w:sz w:val="20"/>
                <w:szCs w:val="20"/>
              </w:rPr>
            </w:pPr>
            <w:r w:rsidRPr="00E276BF">
              <w:rPr>
                <w:rFonts w:cstheme="minorHAnsi"/>
                <w:sz w:val="20"/>
                <w:szCs w:val="20"/>
              </w:rPr>
              <w:t>1.7</w:t>
            </w:r>
          </w:p>
        </w:tc>
        <w:tc>
          <w:tcPr>
            <w:tcW w:w="0" w:type="auto"/>
            <w:hideMark/>
          </w:tcPr>
          <w:p w:rsidR="00A41FD9" w:rsidRPr="00E276BF" w:rsidRDefault="00A41FD9">
            <w:pPr>
              <w:rPr>
                <w:rFonts w:cstheme="minorHAnsi"/>
                <w:sz w:val="20"/>
                <w:szCs w:val="20"/>
              </w:rPr>
            </w:pPr>
            <w:r w:rsidRPr="00E276BF">
              <w:rPr>
                <w:rFonts w:cstheme="minorHAnsi"/>
                <w:sz w:val="20"/>
                <w:szCs w:val="20"/>
              </w:rPr>
              <w:t>Manejo de desechos en campamento</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Afectación de la calidad del servicio</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ALTA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BAJA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SI</w:t>
            </w:r>
          </w:p>
        </w:tc>
      </w:tr>
      <w:tr w:rsidR="00A41FD9" w:rsidRPr="00E276BF" w:rsidTr="00E276BF">
        <w:trPr>
          <w:trHeight w:val="271"/>
        </w:trPr>
        <w:tc>
          <w:tcPr>
            <w:tcW w:w="0" w:type="auto"/>
            <w:noWrap/>
            <w:hideMark/>
          </w:tcPr>
          <w:p w:rsidR="00A41FD9" w:rsidRPr="00E276BF" w:rsidRDefault="00A41FD9" w:rsidP="00A41FD9">
            <w:pPr>
              <w:rPr>
                <w:rFonts w:cstheme="minorHAnsi"/>
                <w:sz w:val="20"/>
                <w:szCs w:val="20"/>
              </w:rPr>
            </w:pPr>
            <w:r w:rsidRPr="00E276BF">
              <w:rPr>
                <w:rFonts w:cstheme="minorHAnsi"/>
                <w:sz w:val="20"/>
                <w:szCs w:val="20"/>
              </w:rPr>
              <w:t>1.8</w:t>
            </w:r>
          </w:p>
        </w:tc>
        <w:tc>
          <w:tcPr>
            <w:tcW w:w="0" w:type="auto"/>
            <w:hideMark/>
          </w:tcPr>
          <w:p w:rsidR="00A41FD9" w:rsidRPr="00E276BF" w:rsidRDefault="00A41FD9">
            <w:pPr>
              <w:rPr>
                <w:rFonts w:cstheme="minorHAnsi"/>
                <w:sz w:val="20"/>
                <w:szCs w:val="20"/>
              </w:rPr>
            </w:pPr>
            <w:r w:rsidRPr="00E276BF">
              <w:rPr>
                <w:rFonts w:cstheme="minorHAnsi"/>
                <w:sz w:val="20"/>
                <w:szCs w:val="20"/>
              </w:rPr>
              <w:t xml:space="preserve">Abastecimiento de combustible. </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Interrupción de la operación</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ALTA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MEDIA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SI</w:t>
            </w:r>
          </w:p>
        </w:tc>
      </w:tr>
      <w:tr w:rsidR="00A41FD9" w:rsidRPr="00E276BF" w:rsidTr="00E276BF">
        <w:trPr>
          <w:trHeight w:val="275"/>
        </w:trPr>
        <w:tc>
          <w:tcPr>
            <w:tcW w:w="0" w:type="auto"/>
            <w:noWrap/>
            <w:hideMark/>
          </w:tcPr>
          <w:p w:rsidR="00A41FD9" w:rsidRPr="00E276BF" w:rsidRDefault="00A41FD9" w:rsidP="00A41FD9">
            <w:pPr>
              <w:rPr>
                <w:rFonts w:cstheme="minorHAnsi"/>
                <w:sz w:val="20"/>
                <w:szCs w:val="20"/>
              </w:rPr>
            </w:pPr>
            <w:r w:rsidRPr="00E276BF">
              <w:rPr>
                <w:rFonts w:cstheme="minorHAnsi"/>
                <w:sz w:val="20"/>
                <w:szCs w:val="20"/>
              </w:rPr>
              <w:t>1.9</w:t>
            </w:r>
          </w:p>
        </w:tc>
        <w:tc>
          <w:tcPr>
            <w:tcW w:w="0" w:type="auto"/>
            <w:hideMark/>
          </w:tcPr>
          <w:p w:rsidR="00A41FD9" w:rsidRPr="00E276BF" w:rsidRDefault="00A41FD9">
            <w:pPr>
              <w:rPr>
                <w:rFonts w:cstheme="minorHAnsi"/>
                <w:sz w:val="20"/>
                <w:szCs w:val="20"/>
              </w:rPr>
            </w:pPr>
            <w:r w:rsidRPr="00E276BF">
              <w:rPr>
                <w:rFonts w:cstheme="minorHAnsi"/>
                <w:sz w:val="20"/>
                <w:szCs w:val="20"/>
              </w:rPr>
              <w:t>Comunicaciones</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Afectación de la calidad del servicio</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MEDIA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MEDIA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SI</w:t>
            </w:r>
          </w:p>
        </w:tc>
      </w:tr>
      <w:tr w:rsidR="00A41FD9" w:rsidRPr="00E276BF" w:rsidTr="00E276BF">
        <w:trPr>
          <w:trHeight w:val="280"/>
        </w:trPr>
        <w:tc>
          <w:tcPr>
            <w:tcW w:w="0" w:type="auto"/>
            <w:noWrap/>
            <w:hideMark/>
          </w:tcPr>
          <w:p w:rsidR="00A41FD9" w:rsidRPr="00E276BF" w:rsidRDefault="00A41FD9" w:rsidP="00A41FD9">
            <w:pPr>
              <w:rPr>
                <w:rFonts w:cstheme="minorHAnsi"/>
                <w:sz w:val="20"/>
                <w:szCs w:val="20"/>
              </w:rPr>
            </w:pPr>
            <w:r w:rsidRPr="00E276BF">
              <w:rPr>
                <w:rFonts w:cstheme="minorHAnsi"/>
                <w:sz w:val="20"/>
                <w:szCs w:val="20"/>
              </w:rPr>
              <w:t>1.10</w:t>
            </w:r>
          </w:p>
        </w:tc>
        <w:tc>
          <w:tcPr>
            <w:tcW w:w="0" w:type="auto"/>
            <w:noWrap/>
            <w:hideMark/>
          </w:tcPr>
          <w:p w:rsidR="00A41FD9" w:rsidRPr="00E276BF" w:rsidRDefault="00A41FD9">
            <w:pPr>
              <w:rPr>
                <w:rFonts w:cstheme="minorHAnsi"/>
                <w:sz w:val="20"/>
                <w:szCs w:val="20"/>
              </w:rPr>
            </w:pPr>
            <w:r w:rsidRPr="00E276BF">
              <w:rPr>
                <w:rFonts w:cstheme="minorHAnsi"/>
                <w:sz w:val="20"/>
                <w:szCs w:val="20"/>
              </w:rPr>
              <w:t>Transportes</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Interrupción de la operación</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ALTA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ALTA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SI</w:t>
            </w:r>
          </w:p>
        </w:tc>
      </w:tr>
      <w:tr w:rsidR="00A41FD9" w:rsidRPr="00E276BF" w:rsidTr="00E276BF">
        <w:trPr>
          <w:trHeight w:val="256"/>
        </w:trPr>
        <w:tc>
          <w:tcPr>
            <w:tcW w:w="0" w:type="auto"/>
            <w:noWrap/>
            <w:hideMark/>
          </w:tcPr>
          <w:p w:rsidR="00A41FD9" w:rsidRPr="00E276BF" w:rsidRDefault="00A41FD9" w:rsidP="00A41FD9">
            <w:pPr>
              <w:rPr>
                <w:rFonts w:cstheme="minorHAnsi"/>
                <w:sz w:val="20"/>
                <w:szCs w:val="20"/>
              </w:rPr>
            </w:pPr>
            <w:r w:rsidRPr="00E276BF">
              <w:rPr>
                <w:rFonts w:cstheme="minorHAnsi"/>
                <w:sz w:val="20"/>
                <w:szCs w:val="20"/>
              </w:rPr>
              <w:t>1.11</w:t>
            </w:r>
          </w:p>
        </w:tc>
        <w:tc>
          <w:tcPr>
            <w:tcW w:w="0" w:type="auto"/>
            <w:noWrap/>
            <w:hideMark/>
          </w:tcPr>
          <w:p w:rsidR="00A41FD9" w:rsidRPr="00E276BF" w:rsidRDefault="00A41FD9">
            <w:pPr>
              <w:rPr>
                <w:rFonts w:cstheme="minorHAnsi"/>
                <w:sz w:val="20"/>
                <w:szCs w:val="20"/>
              </w:rPr>
            </w:pPr>
            <w:r w:rsidRPr="00E276BF">
              <w:rPr>
                <w:rFonts w:cstheme="minorHAnsi"/>
                <w:sz w:val="20"/>
                <w:szCs w:val="20"/>
              </w:rPr>
              <w:t>Personal</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Sí</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Afectación de la calidad del servicio</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ALTA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ALTA</w:t>
            </w:r>
          </w:p>
        </w:tc>
        <w:tc>
          <w:tcPr>
            <w:tcW w:w="0" w:type="auto"/>
            <w:hideMark/>
          </w:tcPr>
          <w:p w:rsidR="00A41FD9" w:rsidRPr="00E276BF" w:rsidRDefault="00A41FD9" w:rsidP="00A41FD9">
            <w:pPr>
              <w:rPr>
                <w:rFonts w:cstheme="minorHAnsi"/>
                <w:sz w:val="20"/>
                <w:szCs w:val="20"/>
              </w:rPr>
            </w:pPr>
            <w:r w:rsidRPr="00E276BF">
              <w:rPr>
                <w:rFonts w:cstheme="minorHAnsi"/>
                <w:sz w:val="20"/>
                <w:szCs w:val="20"/>
              </w:rPr>
              <w:t>SI</w:t>
            </w:r>
          </w:p>
        </w:tc>
      </w:tr>
    </w:tbl>
    <w:p w:rsidR="00A41FD9" w:rsidRPr="00A41FD9" w:rsidRDefault="00A41FD9" w:rsidP="00A41FD9">
      <w:pPr>
        <w:rPr>
          <w:lang w:val="es-CR"/>
        </w:rPr>
      </w:pPr>
    </w:p>
    <w:p w:rsidR="00396C2E" w:rsidRDefault="00396C2E">
      <w:pPr>
        <w:rPr>
          <w:rFonts w:asciiTheme="majorHAnsi" w:eastAsiaTheme="majorEastAsia" w:hAnsiTheme="majorHAnsi" w:cstheme="majorBidi"/>
          <w:color w:val="2F5496" w:themeColor="accent1" w:themeShade="BF"/>
          <w:sz w:val="26"/>
          <w:szCs w:val="26"/>
          <w:lang w:val="es-CR"/>
        </w:rPr>
      </w:pPr>
      <w:r>
        <w:rPr>
          <w:lang w:val="es-CR"/>
        </w:rPr>
        <w:br w:type="page"/>
      </w:r>
    </w:p>
    <w:p w:rsidR="00EB3557" w:rsidRPr="001D5ED4" w:rsidRDefault="00EB3557" w:rsidP="00EB3557">
      <w:pPr>
        <w:pStyle w:val="Ttulo2"/>
        <w:numPr>
          <w:ilvl w:val="1"/>
          <w:numId w:val="1"/>
        </w:numPr>
        <w:rPr>
          <w:lang w:val="es-CR"/>
        </w:rPr>
      </w:pPr>
      <w:r w:rsidRPr="001D5ED4">
        <w:rPr>
          <w:lang w:val="es-CR"/>
        </w:rPr>
        <w:lastRenderedPageBreak/>
        <w:t>Plan de Mitigación</w:t>
      </w:r>
    </w:p>
    <w:tbl>
      <w:tblPr>
        <w:tblStyle w:val="Piedepgina"/>
        <w:tblW w:w="140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5"/>
        <w:gridCol w:w="280"/>
        <w:gridCol w:w="274"/>
        <w:gridCol w:w="267"/>
        <w:gridCol w:w="652"/>
        <w:gridCol w:w="694"/>
        <w:gridCol w:w="1454"/>
        <w:gridCol w:w="715"/>
        <w:gridCol w:w="657"/>
        <w:gridCol w:w="613"/>
        <w:gridCol w:w="911"/>
        <w:gridCol w:w="949"/>
        <w:gridCol w:w="570"/>
        <w:gridCol w:w="557"/>
        <w:gridCol w:w="546"/>
        <w:gridCol w:w="537"/>
        <w:gridCol w:w="2693"/>
      </w:tblGrid>
      <w:tr w:rsidR="00396C2E" w:rsidRPr="00E276BF" w:rsidTr="00E276BF">
        <w:trPr>
          <w:trHeight w:val="270"/>
          <w:tblHeader/>
        </w:trPr>
        <w:tc>
          <w:tcPr>
            <w:tcW w:w="0" w:type="auto"/>
            <w:gridSpan w:val="17"/>
            <w:noWrap/>
            <w:hideMark/>
          </w:tcPr>
          <w:p w:rsidR="00396C2E" w:rsidRPr="00E276BF" w:rsidRDefault="00396C2E" w:rsidP="00E276BF">
            <w:pPr>
              <w:pStyle w:val="Ttulo5"/>
              <w:outlineLvl w:val="4"/>
            </w:pPr>
            <w:r w:rsidRPr="00E276BF">
              <w:t>Tabla N° 15. Plan de Mitigación</w:t>
            </w:r>
            <w:r w:rsidR="00E276BF">
              <w:t xml:space="preserve"> (USCO)</w:t>
            </w:r>
          </w:p>
        </w:tc>
      </w:tr>
      <w:tr w:rsidR="00396C2E" w:rsidRPr="00E276BF" w:rsidTr="00E276BF">
        <w:trPr>
          <w:trHeight w:val="300"/>
        </w:trPr>
        <w:tc>
          <w:tcPr>
            <w:tcW w:w="0" w:type="auto"/>
            <w:vMerge w:val="restart"/>
            <w:hideMark/>
          </w:tcPr>
          <w:p w:rsidR="00396C2E" w:rsidRPr="00E276BF" w:rsidRDefault="00396C2E">
            <w:pPr>
              <w:rPr>
                <w:rFonts w:cstheme="minorHAnsi"/>
                <w:sz w:val="20"/>
                <w:szCs w:val="20"/>
              </w:rPr>
            </w:pPr>
            <w:r w:rsidRPr="00E276BF">
              <w:rPr>
                <w:rFonts w:cstheme="minorHAnsi"/>
                <w:sz w:val="20"/>
                <w:szCs w:val="20"/>
              </w:rPr>
              <w:t>Organización (Dependencia)</w:t>
            </w:r>
          </w:p>
        </w:tc>
        <w:tc>
          <w:tcPr>
            <w:tcW w:w="0" w:type="auto"/>
            <w:gridSpan w:val="10"/>
            <w:vMerge w:val="restart"/>
            <w:hideMark/>
          </w:tcPr>
          <w:p w:rsidR="00396C2E" w:rsidRPr="00E276BF" w:rsidRDefault="009113D6" w:rsidP="00396C2E">
            <w:pPr>
              <w:rPr>
                <w:rFonts w:cstheme="minorHAnsi"/>
                <w:bCs/>
                <w:iCs/>
                <w:sz w:val="20"/>
                <w:szCs w:val="20"/>
              </w:rPr>
            </w:pPr>
            <w:r>
              <w:rPr>
                <w:rFonts w:cstheme="minorHAnsi"/>
                <w:bCs/>
                <w:iCs/>
                <w:sz w:val="20"/>
                <w:szCs w:val="20"/>
              </w:rPr>
              <w:t>U.S.C.O.</w:t>
            </w:r>
          </w:p>
        </w:tc>
        <w:tc>
          <w:tcPr>
            <w:tcW w:w="0" w:type="auto"/>
            <w:gridSpan w:val="5"/>
            <w:vMerge w:val="restart"/>
            <w:hideMark/>
          </w:tcPr>
          <w:p w:rsidR="00396C2E" w:rsidRPr="00E276BF" w:rsidRDefault="00396C2E">
            <w:pPr>
              <w:rPr>
                <w:rFonts w:cstheme="minorHAnsi"/>
                <w:sz w:val="20"/>
                <w:szCs w:val="20"/>
              </w:rPr>
            </w:pPr>
            <w:r w:rsidRPr="00E276BF">
              <w:rPr>
                <w:rFonts w:cstheme="minorHAnsi"/>
                <w:sz w:val="20"/>
                <w:szCs w:val="20"/>
              </w:rPr>
              <w:t>Proceso</w:t>
            </w:r>
          </w:p>
        </w:tc>
        <w:tc>
          <w:tcPr>
            <w:tcW w:w="0" w:type="auto"/>
            <w:vMerge w:val="restart"/>
            <w:hideMark/>
          </w:tcPr>
          <w:p w:rsidR="00396C2E" w:rsidRPr="00E276BF" w:rsidRDefault="00396C2E" w:rsidP="00396C2E">
            <w:pPr>
              <w:rPr>
                <w:rFonts w:cstheme="minorHAnsi"/>
                <w:bCs/>
                <w:iCs/>
                <w:sz w:val="20"/>
                <w:szCs w:val="20"/>
              </w:rPr>
            </w:pPr>
            <w:r w:rsidRPr="00E276BF">
              <w:rPr>
                <w:rFonts w:cstheme="minorHAnsi"/>
                <w:bCs/>
                <w:iCs/>
                <w:sz w:val="20"/>
                <w:szCs w:val="20"/>
              </w:rPr>
              <w:t> </w:t>
            </w:r>
          </w:p>
        </w:tc>
      </w:tr>
      <w:tr w:rsidR="00396C2E" w:rsidRPr="00E276BF" w:rsidTr="00E276BF">
        <w:trPr>
          <w:trHeight w:val="423"/>
        </w:trPr>
        <w:tc>
          <w:tcPr>
            <w:tcW w:w="0" w:type="auto"/>
            <w:vMerge/>
            <w:hideMark/>
          </w:tcPr>
          <w:p w:rsidR="00396C2E" w:rsidRPr="00E276BF" w:rsidRDefault="00396C2E">
            <w:pPr>
              <w:rPr>
                <w:rFonts w:cstheme="minorHAnsi"/>
                <w:sz w:val="20"/>
                <w:szCs w:val="20"/>
              </w:rPr>
            </w:pPr>
          </w:p>
        </w:tc>
        <w:tc>
          <w:tcPr>
            <w:tcW w:w="0" w:type="auto"/>
            <w:gridSpan w:val="10"/>
            <w:vMerge/>
            <w:hideMark/>
          </w:tcPr>
          <w:p w:rsidR="00396C2E" w:rsidRPr="00E276BF" w:rsidRDefault="00396C2E">
            <w:pPr>
              <w:rPr>
                <w:rFonts w:cstheme="minorHAnsi"/>
                <w:bCs/>
                <w:iCs/>
                <w:sz w:val="20"/>
                <w:szCs w:val="20"/>
              </w:rPr>
            </w:pPr>
          </w:p>
        </w:tc>
        <w:tc>
          <w:tcPr>
            <w:tcW w:w="0" w:type="auto"/>
            <w:gridSpan w:val="5"/>
            <w:vMerge/>
            <w:hideMark/>
          </w:tcPr>
          <w:p w:rsidR="00396C2E" w:rsidRPr="00E276BF" w:rsidRDefault="00396C2E">
            <w:pPr>
              <w:rPr>
                <w:rFonts w:cstheme="minorHAnsi"/>
                <w:sz w:val="20"/>
                <w:szCs w:val="20"/>
              </w:rPr>
            </w:pPr>
          </w:p>
        </w:tc>
        <w:tc>
          <w:tcPr>
            <w:tcW w:w="0" w:type="auto"/>
            <w:vMerge/>
            <w:hideMark/>
          </w:tcPr>
          <w:p w:rsidR="00396C2E" w:rsidRPr="00E276BF" w:rsidRDefault="00396C2E">
            <w:pPr>
              <w:rPr>
                <w:rFonts w:cstheme="minorHAnsi"/>
                <w:bCs/>
                <w:iCs/>
                <w:sz w:val="20"/>
                <w:szCs w:val="20"/>
              </w:rPr>
            </w:pPr>
          </w:p>
        </w:tc>
      </w:tr>
      <w:tr w:rsidR="00396C2E" w:rsidRPr="00E276BF" w:rsidTr="00E276BF">
        <w:trPr>
          <w:trHeight w:val="468"/>
        </w:trPr>
        <w:tc>
          <w:tcPr>
            <w:tcW w:w="0" w:type="auto"/>
            <w:hideMark/>
          </w:tcPr>
          <w:p w:rsidR="00396C2E" w:rsidRPr="00E276BF" w:rsidRDefault="00396C2E">
            <w:pPr>
              <w:rPr>
                <w:rFonts w:cstheme="minorHAnsi"/>
                <w:sz w:val="20"/>
                <w:szCs w:val="20"/>
              </w:rPr>
            </w:pPr>
            <w:r w:rsidRPr="00E276BF">
              <w:rPr>
                <w:rFonts w:cstheme="minorHAnsi"/>
                <w:sz w:val="20"/>
                <w:szCs w:val="20"/>
              </w:rPr>
              <w:t>Proceso Crítico</w:t>
            </w:r>
          </w:p>
        </w:tc>
        <w:tc>
          <w:tcPr>
            <w:tcW w:w="0" w:type="auto"/>
            <w:gridSpan w:val="10"/>
            <w:hideMark/>
          </w:tcPr>
          <w:p w:rsidR="00396C2E" w:rsidRPr="00E276BF" w:rsidRDefault="00396C2E" w:rsidP="00396C2E">
            <w:pPr>
              <w:rPr>
                <w:rFonts w:cstheme="minorHAnsi"/>
                <w:iCs/>
                <w:sz w:val="20"/>
                <w:szCs w:val="20"/>
              </w:rPr>
            </w:pPr>
            <w:r w:rsidRPr="00E276BF">
              <w:rPr>
                <w:rFonts w:cstheme="minorHAnsi"/>
                <w:iCs/>
                <w:sz w:val="20"/>
                <w:szCs w:val="20"/>
              </w:rPr>
              <w:t xml:space="preserve">Compra de insumos para </w:t>
            </w:r>
            <w:r w:rsidR="009113D6">
              <w:rPr>
                <w:rFonts w:cstheme="minorHAnsi"/>
                <w:iCs/>
                <w:sz w:val="20"/>
                <w:szCs w:val="20"/>
              </w:rPr>
              <w:t>U.S.C.O.</w:t>
            </w:r>
            <w:r w:rsidRPr="00E276BF">
              <w:rPr>
                <w:rFonts w:cstheme="minorHAnsi"/>
                <w:iCs/>
                <w:sz w:val="20"/>
                <w:szCs w:val="20"/>
              </w:rPr>
              <w:t xml:space="preserve"> (ALIMENTOS Y OTROS)</w:t>
            </w:r>
          </w:p>
        </w:tc>
        <w:tc>
          <w:tcPr>
            <w:tcW w:w="0" w:type="auto"/>
            <w:gridSpan w:val="5"/>
            <w:hideMark/>
          </w:tcPr>
          <w:p w:rsidR="00396C2E" w:rsidRPr="00E276BF" w:rsidRDefault="00396C2E">
            <w:pPr>
              <w:rPr>
                <w:rFonts w:cstheme="minorHAnsi"/>
                <w:sz w:val="20"/>
                <w:szCs w:val="20"/>
              </w:rPr>
            </w:pPr>
            <w:r w:rsidRPr="00E276BF">
              <w:rPr>
                <w:rFonts w:cstheme="minorHAnsi"/>
                <w:sz w:val="20"/>
                <w:szCs w:val="20"/>
              </w:rPr>
              <w:t>Impacto/falla</w:t>
            </w:r>
          </w:p>
        </w:tc>
        <w:tc>
          <w:tcPr>
            <w:tcW w:w="0" w:type="auto"/>
            <w:hideMark/>
          </w:tcPr>
          <w:p w:rsidR="00396C2E" w:rsidRPr="00E276BF" w:rsidRDefault="00396C2E" w:rsidP="00396C2E">
            <w:pPr>
              <w:rPr>
                <w:rFonts w:cstheme="minorHAnsi"/>
                <w:bCs/>
                <w:iCs/>
                <w:sz w:val="20"/>
                <w:szCs w:val="20"/>
              </w:rPr>
            </w:pPr>
            <w:r w:rsidRPr="00E276BF">
              <w:rPr>
                <w:rFonts w:cstheme="minorHAnsi"/>
                <w:bCs/>
                <w:iCs/>
                <w:sz w:val="20"/>
                <w:szCs w:val="20"/>
              </w:rPr>
              <w:t>Interrupción de la operación</w:t>
            </w:r>
          </w:p>
        </w:tc>
      </w:tr>
      <w:tr w:rsidR="00396C2E" w:rsidRPr="00E276BF" w:rsidTr="00E276BF">
        <w:trPr>
          <w:trHeight w:val="270"/>
        </w:trPr>
        <w:tc>
          <w:tcPr>
            <w:tcW w:w="0" w:type="auto"/>
            <w:hideMark/>
          </w:tcPr>
          <w:p w:rsidR="00396C2E" w:rsidRPr="00E276BF" w:rsidRDefault="00396C2E">
            <w:pPr>
              <w:rPr>
                <w:rFonts w:cstheme="minorHAnsi"/>
                <w:sz w:val="20"/>
                <w:szCs w:val="20"/>
              </w:rPr>
            </w:pPr>
            <w:r w:rsidRPr="00E276BF">
              <w:rPr>
                <w:rFonts w:cstheme="minorHAnsi"/>
                <w:sz w:val="20"/>
                <w:szCs w:val="20"/>
              </w:rPr>
              <w:t>Fecha</w:t>
            </w:r>
          </w:p>
        </w:tc>
        <w:tc>
          <w:tcPr>
            <w:tcW w:w="0" w:type="auto"/>
            <w:gridSpan w:val="10"/>
            <w:hideMark/>
          </w:tcPr>
          <w:p w:rsidR="00396C2E" w:rsidRPr="00E276BF" w:rsidRDefault="00396C2E" w:rsidP="00396C2E">
            <w:pPr>
              <w:rPr>
                <w:rFonts w:cstheme="minorHAnsi"/>
                <w:sz w:val="20"/>
                <w:szCs w:val="20"/>
              </w:rPr>
            </w:pPr>
            <w:r w:rsidRPr="00E276BF">
              <w:rPr>
                <w:rFonts w:cstheme="minorHAnsi"/>
                <w:sz w:val="20"/>
                <w:szCs w:val="20"/>
              </w:rPr>
              <w:t>28/09/2016</w:t>
            </w:r>
          </w:p>
        </w:tc>
        <w:tc>
          <w:tcPr>
            <w:tcW w:w="0" w:type="auto"/>
            <w:gridSpan w:val="5"/>
            <w:hideMark/>
          </w:tcPr>
          <w:p w:rsidR="00396C2E" w:rsidRPr="00E276BF" w:rsidRDefault="00396C2E">
            <w:pPr>
              <w:rPr>
                <w:rFonts w:cstheme="minorHAnsi"/>
                <w:sz w:val="20"/>
                <w:szCs w:val="20"/>
              </w:rPr>
            </w:pPr>
            <w:r w:rsidRPr="00E276BF">
              <w:rPr>
                <w:rFonts w:cstheme="minorHAnsi"/>
                <w:sz w:val="20"/>
                <w:szCs w:val="20"/>
              </w:rPr>
              <w:t>Fecha de Revisión</w:t>
            </w:r>
          </w:p>
        </w:tc>
        <w:tc>
          <w:tcPr>
            <w:tcW w:w="0" w:type="auto"/>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70"/>
        </w:trPr>
        <w:tc>
          <w:tcPr>
            <w:tcW w:w="0" w:type="auto"/>
            <w:hideMark/>
          </w:tcPr>
          <w:p w:rsidR="00396C2E" w:rsidRPr="00E276BF" w:rsidRDefault="00396C2E">
            <w:pPr>
              <w:rPr>
                <w:rFonts w:cstheme="minorHAnsi"/>
                <w:sz w:val="20"/>
                <w:szCs w:val="20"/>
              </w:rPr>
            </w:pPr>
            <w:r w:rsidRPr="00E276BF">
              <w:rPr>
                <w:rFonts w:cstheme="minorHAnsi"/>
                <w:sz w:val="20"/>
                <w:szCs w:val="20"/>
              </w:rPr>
              <w:t>Aprobado por</w:t>
            </w:r>
          </w:p>
        </w:tc>
        <w:tc>
          <w:tcPr>
            <w:tcW w:w="0" w:type="auto"/>
            <w:gridSpan w:val="10"/>
            <w:hideMark/>
          </w:tcPr>
          <w:p w:rsidR="00396C2E" w:rsidRPr="00E276BF" w:rsidRDefault="00396C2E">
            <w:pPr>
              <w:rPr>
                <w:rFonts w:cstheme="minorHAnsi"/>
                <w:sz w:val="20"/>
                <w:szCs w:val="20"/>
              </w:rPr>
            </w:pPr>
            <w:r w:rsidRPr="00E276BF">
              <w:rPr>
                <w:rFonts w:cstheme="minorHAnsi"/>
                <w:sz w:val="20"/>
                <w:szCs w:val="20"/>
              </w:rPr>
              <w:t> </w:t>
            </w:r>
          </w:p>
        </w:tc>
        <w:tc>
          <w:tcPr>
            <w:tcW w:w="0" w:type="auto"/>
            <w:gridSpan w:val="5"/>
            <w:hideMark/>
          </w:tcPr>
          <w:p w:rsidR="00396C2E" w:rsidRPr="00E276BF" w:rsidRDefault="00396C2E">
            <w:pPr>
              <w:rPr>
                <w:rFonts w:cstheme="minorHAnsi"/>
                <w:sz w:val="20"/>
                <w:szCs w:val="20"/>
              </w:rPr>
            </w:pPr>
            <w:r w:rsidRPr="00E276BF">
              <w:rPr>
                <w:rFonts w:cstheme="minorHAnsi"/>
                <w:sz w:val="20"/>
                <w:szCs w:val="20"/>
              </w:rPr>
              <w:t>Fecha de Aprobación</w:t>
            </w:r>
          </w:p>
        </w:tc>
        <w:tc>
          <w:tcPr>
            <w:tcW w:w="0" w:type="auto"/>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660"/>
        </w:trPr>
        <w:tc>
          <w:tcPr>
            <w:tcW w:w="0" w:type="auto"/>
            <w:hideMark/>
          </w:tcPr>
          <w:p w:rsidR="00396C2E" w:rsidRPr="00E276BF" w:rsidRDefault="00396C2E">
            <w:pPr>
              <w:rPr>
                <w:rFonts w:cstheme="minorHAnsi"/>
                <w:sz w:val="20"/>
                <w:szCs w:val="20"/>
              </w:rPr>
            </w:pPr>
            <w:r w:rsidRPr="00E276BF">
              <w:rPr>
                <w:rFonts w:cstheme="minorHAnsi"/>
                <w:sz w:val="20"/>
                <w:szCs w:val="20"/>
              </w:rPr>
              <w:t xml:space="preserve">Opción 2: Compras a grandes empresas </w:t>
            </w:r>
          </w:p>
        </w:tc>
        <w:tc>
          <w:tcPr>
            <w:tcW w:w="0" w:type="auto"/>
            <w:gridSpan w:val="10"/>
            <w:hideMark/>
          </w:tcPr>
          <w:p w:rsidR="00396C2E" w:rsidRPr="00E276BF" w:rsidRDefault="00396C2E" w:rsidP="00396C2E">
            <w:pPr>
              <w:rPr>
                <w:rFonts w:cstheme="minorHAnsi"/>
                <w:bCs/>
                <w:sz w:val="20"/>
                <w:szCs w:val="20"/>
              </w:rPr>
            </w:pPr>
            <w:r w:rsidRPr="00E276BF">
              <w:rPr>
                <w:rFonts w:cstheme="minorHAnsi"/>
                <w:bCs/>
                <w:sz w:val="20"/>
                <w:szCs w:val="20"/>
              </w:rPr>
              <w:t>1</w:t>
            </w:r>
            <w:r w:rsidRPr="00E276BF">
              <w:rPr>
                <w:rFonts w:cstheme="minorHAnsi"/>
                <w:bCs/>
                <w:sz w:val="20"/>
                <w:szCs w:val="20"/>
                <w:vertAlign w:val="superscript"/>
              </w:rPr>
              <w:t>st</w:t>
            </w:r>
            <w:r w:rsidRPr="00E276BF">
              <w:rPr>
                <w:rFonts w:cstheme="minorHAnsi"/>
                <w:bCs/>
                <w:sz w:val="20"/>
                <w:szCs w:val="20"/>
              </w:rPr>
              <w:t xml:space="preserve"> Semestre</w:t>
            </w:r>
          </w:p>
        </w:tc>
        <w:tc>
          <w:tcPr>
            <w:tcW w:w="0" w:type="auto"/>
            <w:gridSpan w:val="5"/>
            <w:hideMark/>
          </w:tcPr>
          <w:p w:rsidR="00396C2E" w:rsidRPr="00E276BF" w:rsidRDefault="00396C2E" w:rsidP="00396C2E">
            <w:pPr>
              <w:rPr>
                <w:rFonts w:cstheme="minorHAnsi"/>
                <w:bCs/>
                <w:sz w:val="20"/>
                <w:szCs w:val="20"/>
              </w:rPr>
            </w:pPr>
            <w:r w:rsidRPr="00E276BF">
              <w:rPr>
                <w:rFonts w:cstheme="minorHAnsi"/>
                <w:bCs/>
                <w:sz w:val="20"/>
                <w:szCs w:val="20"/>
              </w:rPr>
              <w:t>2</w:t>
            </w:r>
            <w:r w:rsidRPr="00E276BF">
              <w:rPr>
                <w:rFonts w:cstheme="minorHAnsi"/>
                <w:bCs/>
                <w:sz w:val="20"/>
                <w:szCs w:val="20"/>
                <w:vertAlign w:val="superscript"/>
              </w:rPr>
              <w:t>nd</w:t>
            </w:r>
            <w:r w:rsidRPr="00E276BF">
              <w:rPr>
                <w:rFonts w:cstheme="minorHAnsi"/>
                <w:bCs/>
                <w:sz w:val="20"/>
                <w:szCs w:val="20"/>
              </w:rPr>
              <w:t xml:space="preserve"> Segundo Semestre</w:t>
            </w:r>
          </w:p>
        </w:tc>
        <w:tc>
          <w:tcPr>
            <w:tcW w:w="0" w:type="auto"/>
            <w:hideMark/>
          </w:tcPr>
          <w:p w:rsidR="00396C2E" w:rsidRPr="00E276BF" w:rsidRDefault="00396C2E" w:rsidP="00396C2E">
            <w:pPr>
              <w:rPr>
                <w:rFonts w:cstheme="minorHAnsi"/>
                <w:bCs/>
                <w:sz w:val="20"/>
                <w:szCs w:val="20"/>
              </w:rPr>
            </w:pPr>
            <w:r w:rsidRPr="00E276BF">
              <w:rPr>
                <w:rFonts w:cstheme="minorHAnsi"/>
                <w:bCs/>
                <w:sz w:val="20"/>
                <w:szCs w:val="20"/>
              </w:rPr>
              <w:t>Siguientes años</w:t>
            </w:r>
          </w:p>
        </w:tc>
      </w:tr>
      <w:tr w:rsidR="00396C2E" w:rsidRPr="00E276BF" w:rsidTr="00E276BF">
        <w:trPr>
          <w:trHeight w:val="1532"/>
        </w:trPr>
        <w:tc>
          <w:tcPr>
            <w:tcW w:w="0" w:type="auto"/>
            <w:hideMark/>
          </w:tcPr>
          <w:p w:rsidR="00396C2E" w:rsidRPr="00E276BF" w:rsidRDefault="00396C2E">
            <w:pPr>
              <w:rPr>
                <w:rFonts w:cstheme="minorHAnsi"/>
                <w:bCs/>
                <w:sz w:val="20"/>
                <w:szCs w:val="20"/>
              </w:rPr>
            </w:pPr>
            <w:r w:rsidRPr="00E276BF">
              <w:rPr>
                <w:rFonts w:cstheme="minorHAnsi"/>
                <w:bCs/>
                <w:sz w:val="20"/>
                <w:szCs w:val="20"/>
              </w:rPr>
              <w:t>Actividades de Reducción del Riesgo</w:t>
            </w:r>
          </w:p>
        </w:tc>
        <w:tc>
          <w:tcPr>
            <w:tcW w:w="0" w:type="auto"/>
            <w:gridSpan w:val="10"/>
            <w:hideMark/>
          </w:tcPr>
          <w:p w:rsidR="00396C2E" w:rsidRPr="00E276BF" w:rsidRDefault="00396C2E" w:rsidP="00396C2E">
            <w:pPr>
              <w:rPr>
                <w:rFonts w:cstheme="minorHAnsi"/>
                <w:sz w:val="20"/>
                <w:szCs w:val="20"/>
              </w:rPr>
            </w:pPr>
            <w:r w:rsidRPr="00E276BF">
              <w:rPr>
                <w:rFonts w:cstheme="minorHAnsi"/>
                <w:sz w:val="20"/>
                <w:szCs w:val="20"/>
              </w:rPr>
              <w:t>Actividad 1: Crear un sistema que facilite las labores de compra de insumos en situaciones de emergencia.</w:t>
            </w:r>
            <w:r w:rsidRPr="00E276BF">
              <w:rPr>
                <w:rFonts w:cstheme="minorHAnsi"/>
                <w:sz w:val="20"/>
                <w:szCs w:val="20"/>
              </w:rPr>
              <w:br/>
              <w:t xml:space="preserve">Actividad 2: Establecer convenios con cadenas de distribución de alimentos e insumos. </w:t>
            </w:r>
            <w:r w:rsidR="00A34CC0" w:rsidRPr="00E276BF">
              <w:rPr>
                <w:rFonts w:cstheme="minorHAnsi"/>
                <w:sz w:val="20"/>
                <w:szCs w:val="20"/>
              </w:rPr>
              <w:t>A. ROSALES</w:t>
            </w:r>
            <w:r w:rsidRPr="00E276BF">
              <w:rPr>
                <w:rFonts w:cstheme="minorHAnsi"/>
                <w:sz w:val="20"/>
                <w:szCs w:val="20"/>
              </w:rPr>
              <w:t>/FINANCIERO JUNIO 2017</w:t>
            </w:r>
          </w:p>
        </w:tc>
        <w:tc>
          <w:tcPr>
            <w:tcW w:w="0" w:type="auto"/>
            <w:gridSpan w:val="5"/>
            <w:hideMark/>
          </w:tcPr>
          <w:p w:rsidR="00396C2E" w:rsidRPr="00E276BF" w:rsidRDefault="00396C2E" w:rsidP="00396C2E">
            <w:pPr>
              <w:rPr>
                <w:rFonts w:cstheme="minorHAnsi"/>
                <w:sz w:val="20"/>
                <w:szCs w:val="20"/>
              </w:rPr>
            </w:pPr>
            <w:r w:rsidRPr="00E276BF">
              <w:rPr>
                <w:rFonts w:cstheme="minorHAnsi"/>
                <w:sz w:val="20"/>
                <w:szCs w:val="20"/>
              </w:rPr>
              <w:t xml:space="preserve">Actividad 3: Poner en práctica y perfeccionar el sistema de compras en casos de emergencia. A.ROSALES/ FINANCIERO DICIEMBRE 2017                                                                                                                                                                                                                                                                                                                                                                                                                                                                                                                                                                                                                                                                                                                                                                                                                                                                                                                                                                                                                                                                                                                                               </w:t>
            </w:r>
          </w:p>
        </w:tc>
        <w:tc>
          <w:tcPr>
            <w:tcW w:w="0" w:type="auto"/>
            <w:hideMark/>
          </w:tcPr>
          <w:p w:rsidR="00396C2E" w:rsidRPr="00E276BF" w:rsidRDefault="00396C2E" w:rsidP="00396C2E">
            <w:pPr>
              <w:rPr>
                <w:rFonts w:cstheme="minorHAnsi"/>
                <w:sz w:val="20"/>
                <w:szCs w:val="20"/>
              </w:rPr>
            </w:pPr>
            <w:r w:rsidRPr="00E276BF">
              <w:rPr>
                <w:rFonts w:cstheme="minorHAnsi"/>
                <w:sz w:val="20"/>
                <w:szCs w:val="20"/>
              </w:rPr>
              <w:t>Actividad 4: Utilizar el sistema y evolucionar constantemente de acuerdo a las necesidades requeridas. A. ROSALES/FINANCIERO</w:t>
            </w:r>
          </w:p>
        </w:tc>
      </w:tr>
      <w:tr w:rsidR="00396C2E" w:rsidRPr="00E276BF" w:rsidTr="00E276BF">
        <w:trPr>
          <w:trHeight w:val="716"/>
        </w:trPr>
        <w:tc>
          <w:tcPr>
            <w:tcW w:w="0" w:type="auto"/>
            <w:tcBorders>
              <w:bottom w:val="single" w:sz="4" w:space="0" w:color="auto"/>
            </w:tcBorders>
            <w:hideMark/>
          </w:tcPr>
          <w:p w:rsidR="00396C2E" w:rsidRPr="00E276BF" w:rsidRDefault="00396C2E">
            <w:pPr>
              <w:rPr>
                <w:rFonts w:cstheme="minorHAnsi"/>
                <w:bCs/>
                <w:sz w:val="20"/>
                <w:szCs w:val="20"/>
              </w:rPr>
            </w:pPr>
            <w:r w:rsidRPr="00E276BF">
              <w:rPr>
                <w:rFonts w:cstheme="minorHAnsi"/>
                <w:bCs/>
                <w:sz w:val="20"/>
                <w:szCs w:val="20"/>
              </w:rPr>
              <w:t>Resultado esperado de Reducción de Riesgo</w:t>
            </w:r>
          </w:p>
        </w:tc>
        <w:tc>
          <w:tcPr>
            <w:tcW w:w="0" w:type="auto"/>
            <w:gridSpan w:val="10"/>
            <w:tcBorders>
              <w:bottom w:val="single" w:sz="4" w:space="0" w:color="auto"/>
            </w:tcBorders>
            <w:hideMark/>
          </w:tcPr>
          <w:p w:rsidR="00396C2E" w:rsidRPr="00E276BF" w:rsidRDefault="00396C2E" w:rsidP="00396C2E">
            <w:pPr>
              <w:rPr>
                <w:rFonts w:cstheme="minorHAnsi"/>
                <w:sz w:val="20"/>
                <w:szCs w:val="20"/>
              </w:rPr>
            </w:pPr>
            <w:r w:rsidRPr="00E276BF">
              <w:rPr>
                <w:rFonts w:cstheme="minorHAnsi"/>
                <w:sz w:val="20"/>
                <w:szCs w:val="20"/>
              </w:rPr>
              <w:t>Resultado 1: Facilidades en la obtención de productos y pagos</w:t>
            </w:r>
          </w:p>
        </w:tc>
        <w:tc>
          <w:tcPr>
            <w:tcW w:w="0" w:type="auto"/>
            <w:gridSpan w:val="5"/>
            <w:tcBorders>
              <w:bottom w:val="single" w:sz="4" w:space="0" w:color="auto"/>
            </w:tcBorders>
            <w:hideMark/>
          </w:tcPr>
          <w:p w:rsidR="00396C2E" w:rsidRPr="00E276BF" w:rsidRDefault="00396C2E" w:rsidP="00396C2E">
            <w:pPr>
              <w:rPr>
                <w:rFonts w:cstheme="minorHAnsi"/>
                <w:sz w:val="20"/>
                <w:szCs w:val="20"/>
              </w:rPr>
            </w:pPr>
            <w:r w:rsidRPr="00E276BF">
              <w:rPr>
                <w:rFonts w:cstheme="minorHAnsi"/>
                <w:sz w:val="20"/>
                <w:szCs w:val="20"/>
              </w:rPr>
              <w:t>Resultado 2: Obtención de experiencia en dichos sistemas y perfeccionamiento de los mismos con su uso.</w:t>
            </w:r>
          </w:p>
        </w:tc>
        <w:tc>
          <w:tcPr>
            <w:tcW w:w="0" w:type="auto"/>
            <w:tcBorders>
              <w:bottom w:val="single" w:sz="4" w:space="0" w:color="auto"/>
            </w:tcBorders>
            <w:hideMark/>
          </w:tcPr>
          <w:p w:rsidR="00396C2E" w:rsidRPr="00E276BF" w:rsidRDefault="00396C2E" w:rsidP="00396C2E">
            <w:pPr>
              <w:rPr>
                <w:rFonts w:cstheme="minorHAnsi"/>
                <w:sz w:val="20"/>
                <w:szCs w:val="20"/>
              </w:rPr>
            </w:pPr>
            <w:r w:rsidRPr="00E276BF">
              <w:rPr>
                <w:rFonts w:cstheme="minorHAnsi"/>
                <w:sz w:val="20"/>
                <w:szCs w:val="20"/>
              </w:rPr>
              <w:t xml:space="preserve">Resultado 3: Creación de </w:t>
            </w:r>
            <w:r w:rsidR="00A34CC0" w:rsidRPr="00E276BF">
              <w:rPr>
                <w:rFonts w:cstheme="minorHAnsi"/>
                <w:sz w:val="20"/>
                <w:szCs w:val="20"/>
              </w:rPr>
              <w:t>vínculos</w:t>
            </w:r>
            <w:r w:rsidRPr="00E276BF">
              <w:rPr>
                <w:rFonts w:cstheme="minorHAnsi"/>
                <w:sz w:val="20"/>
                <w:szCs w:val="20"/>
              </w:rPr>
              <w:t xml:space="preserve"> definitivos con el mercado que permitan una fluidez efectiva en caso de emergencia·      </w:t>
            </w:r>
          </w:p>
        </w:tc>
      </w:tr>
      <w:tr w:rsidR="00396C2E" w:rsidRPr="00396C2E" w:rsidTr="00E27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gridSpan w:val="6"/>
            <w:vMerge w:val="restart"/>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Organización (Dependencia)</w:t>
            </w:r>
          </w:p>
        </w:tc>
        <w:tc>
          <w:tcPr>
            <w:tcW w:w="0" w:type="auto"/>
            <w:gridSpan w:val="5"/>
            <w:vMerge w:val="restart"/>
            <w:tcBorders>
              <w:top w:val="single" w:sz="4" w:space="0" w:color="auto"/>
              <w:left w:val="single" w:sz="4" w:space="0" w:color="auto"/>
              <w:bottom w:val="single" w:sz="4" w:space="0" w:color="auto"/>
              <w:right w:val="single" w:sz="4" w:space="0" w:color="auto"/>
            </w:tcBorders>
            <w:hideMark/>
          </w:tcPr>
          <w:p w:rsidR="00396C2E" w:rsidRPr="00396C2E" w:rsidRDefault="00396C2E" w:rsidP="00396C2E">
            <w:pPr>
              <w:rPr>
                <w:rFonts w:cstheme="minorHAnsi"/>
                <w:bCs/>
                <w:i/>
                <w:iCs/>
                <w:sz w:val="20"/>
                <w:szCs w:val="20"/>
              </w:rPr>
            </w:pPr>
            <w:r w:rsidRPr="00396C2E">
              <w:rPr>
                <w:rFonts w:cstheme="minorHAnsi"/>
                <w:bCs/>
                <w:i/>
                <w:iCs/>
                <w:sz w:val="20"/>
                <w:szCs w:val="20"/>
              </w:rPr>
              <w:t>U.S.</w:t>
            </w:r>
            <w:r w:rsidR="00A34CC0" w:rsidRPr="00396C2E">
              <w:rPr>
                <w:rFonts w:cstheme="minorHAnsi"/>
                <w:bCs/>
                <w:i/>
                <w:iCs/>
                <w:sz w:val="20"/>
                <w:szCs w:val="20"/>
              </w:rPr>
              <w:t>C. O</w:t>
            </w:r>
          </w:p>
        </w:tc>
        <w:tc>
          <w:tcPr>
            <w:tcW w:w="0" w:type="auto"/>
            <w:gridSpan w:val="5"/>
            <w:vMerge w:val="restart"/>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Proceso</w:t>
            </w:r>
          </w:p>
        </w:tc>
        <w:tc>
          <w:tcPr>
            <w:tcW w:w="0" w:type="auto"/>
            <w:vMerge w:val="restart"/>
            <w:tcBorders>
              <w:top w:val="single" w:sz="4" w:space="0" w:color="auto"/>
              <w:left w:val="single" w:sz="4" w:space="0" w:color="auto"/>
              <w:bottom w:val="single" w:sz="4" w:space="0" w:color="auto"/>
              <w:right w:val="single" w:sz="4" w:space="0" w:color="auto"/>
            </w:tcBorders>
            <w:hideMark/>
          </w:tcPr>
          <w:p w:rsidR="00396C2E" w:rsidRPr="00396C2E" w:rsidRDefault="00396C2E" w:rsidP="00396C2E">
            <w:pPr>
              <w:rPr>
                <w:rFonts w:cstheme="minorHAnsi"/>
                <w:bCs/>
                <w:i/>
                <w:iCs/>
                <w:sz w:val="20"/>
                <w:szCs w:val="20"/>
              </w:rPr>
            </w:pPr>
            <w:r w:rsidRPr="00396C2E">
              <w:rPr>
                <w:rFonts w:cstheme="minorHAnsi"/>
                <w:bCs/>
                <w:i/>
                <w:iCs/>
                <w:sz w:val="20"/>
                <w:szCs w:val="20"/>
              </w:rPr>
              <w:t> </w:t>
            </w:r>
          </w:p>
        </w:tc>
      </w:tr>
      <w:tr w:rsidR="00396C2E" w:rsidRPr="00396C2E" w:rsidTr="00E27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0" w:type="auto"/>
            <w:gridSpan w:val="6"/>
            <w:vMerge/>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bCs/>
                <w:i/>
                <w:iCs/>
                <w:sz w:val="20"/>
                <w:szCs w:val="20"/>
              </w:rPr>
            </w:pPr>
          </w:p>
        </w:tc>
        <w:tc>
          <w:tcPr>
            <w:tcW w:w="0" w:type="auto"/>
            <w:gridSpan w:val="5"/>
            <w:vMerge/>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p>
        </w:tc>
        <w:tc>
          <w:tcPr>
            <w:tcW w:w="0" w:type="auto"/>
            <w:vMerge/>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bCs/>
                <w:i/>
                <w:iCs/>
                <w:sz w:val="20"/>
                <w:szCs w:val="20"/>
              </w:rPr>
            </w:pPr>
          </w:p>
        </w:tc>
      </w:tr>
      <w:tr w:rsidR="00396C2E" w:rsidRPr="00396C2E" w:rsidTr="00E27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1"/>
        </w:trPr>
        <w:tc>
          <w:tcPr>
            <w:tcW w:w="0" w:type="auto"/>
            <w:gridSpan w:val="6"/>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Proceso Crítico</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396C2E" w:rsidRDefault="00396C2E" w:rsidP="00396C2E">
            <w:pPr>
              <w:rPr>
                <w:rFonts w:cstheme="minorHAnsi"/>
                <w:i/>
                <w:iCs/>
                <w:sz w:val="20"/>
                <w:szCs w:val="20"/>
              </w:rPr>
            </w:pPr>
            <w:r w:rsidRPr="00396C2E">
              <w:rPr>
                <w:rFonts w:cstheme="minorHAnsi"/>
                <w:i/>
                <w:iCs/>
                <w:sz w:val="20"/>
                <w:szCs w:val="20"/>
              </w:rPr>
              <w:t>Movilización de equipo (embalaje y traslado)</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Impacto/falla</w:t>
            </w:r>
          </w:p>
        </w:tc>
        <w:tc>
          <w:tcPr>
            <w:tcW w:w="0" w:type="auto"/>
            <w:tcBorders>
              <w:top w:val="single" w:sz="4" w:space="0" w:color="auto"/>
              <w:left w:val="single" w:sz="4" w:space="0" w:color="auto"/>
              <w:bottom w:val="single" w:sz="4" w:space="0" w:color="auto"/>
              <w:right w:val="single" w:sz="4" w:space="0" w:color="auto"/>
            </w:tcBorders>
            <w:hideMark/>
          </w:tcPr>
          <w:p w:rsidR="00396C2E" w:rsidRPr="00396C2E" w:rsidRDefault="00396C2E" w:rsidP="00396C2E">
            <w:pPr>
              <w:rPr>
                <w:rFonts w:cstheme="minorHAnsi"/>
                <w:bCs/>
                <w:i/>
                <w:iCs/>
                <w:sz w:val="20"/>
                <w:szCs w:val="20"/>
              </w:rPr>
            </w:pPr>
            <w:r w:rsidRPr="00396C2E">
              <w:rPr>
                <w:rFonts w:cstheme="minorHAnsi"/>
                <w:bCs/>
                <w:i/>
                <w:iCs/>
                <w:sz w:val="20"/>
                <w:szCs w:val="20"/>
              </w:rPr>
              <w:t>Interrupción de la operación</w:t>
            </w:r>
          </w:p>
        </w:tc>
      </w:tr>
      <w:tr w:rsidR="00396C2E" w:rsidRPr="00396C2E" w:rsidTr="00E27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gridSpan w:val="6"/>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Fecha</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396C2E" w:rsidRDefault="00396C2E" w:rsidP="00396C2E">
            <w:pPr>
              <w:rPr>
                <w:rFonts w:cstheme="minorHAnsi"/>
                <w:sz w:val="20"/>
                <w:szCs w:val="20"/>
              </w:rPr>
            </w:pPr>
            <w:r w:rsidRPr="00396C2E">
              <w:rPr>
                <w:rFonts w:cstheme="minorHAnsi"/>
                <w:sz w:val="20"/>
                <w:szCs w:val="20"/>
              </w:rPr>
              <w:t>28/09/2016</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Fecha de Revisión</w:t>
            </w:r>
          </w:p>
        </w:tc>
        <w:tc>
          <w:tcPr>
            <w:tcW w:w="0" w:type="auto"/>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 </w:t>
            </w:r>
          </w:p>
        </w:tc>
      </w:tr>
      <w:tr w:rsidR="00396C2E" w:rsidRPr="00396C2E" w:rsidTr="00E27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0" w:type="auto"/>
            <w:gridSpan w:val="6"/>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Aprobado por</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 </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Fecha de Aprobación</w:t>
            </w:r>
          </w:p>
        </w:tc>
        <w:tc>
          <w:tcPr>
            <w:tcW w:w="0" w:type="auto"/>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 </w:t>
            </w:r>
          </w:p>
        </w:tc>
      </w:tr>
      <w:tr w:rsidR="00396C2E" w:rsidRPr="00396C2E" w:rsidTr="00E27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3"/>
        </w:trPr>
        <w:tc>
          <w:tcPr>
            <w:tcW w:w="0" w:type="auto"/>
            <w:gridSpan w:val="6"/>
            <w:tcBorders>
              <w:top w:val="single" w:sz="4" w:space="0" w:color="auto"/>
              <w:left w:val="single" w:sz="4" w:space="0" w:color="auto"/>
              <w:bottom w:val="single" w:sz="4" w:space="0" w:color="auto"/>
              <w:right w:val="single" w:sz="4" w:space="0" w:color="auto"/>
            </w:tcBorders>
            <w:hideMark/>
          </w:tcPr>
          <w:p w:rsidR="00396C2E" w:rsidRPr="00396C2E" w:rsidRDefault="00396C2E">
            <w:pPr>
              <w:rPr>
                <w:rFonts w:cstheme="minorHAnsi"/>
                <w:sz w:val="20"/>
                <w:szCs w:val="20"/>
              </w:rPr>
            </w:pPr>
            <w:r w:rsidRPr="00396C2E">
              <w:rPr>
                <w:rFonts w:cstheme="minorHAnsi"/>
                <w:sz w:val="20"/>
                <w:szCs w:val="20"/>
              </w:rPr>
              <w:t>Opción 4 - Hacer todo</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396C2E" w:rsidRDefault="00396C2E" w:rsidP="00396C2E">
            <w:pPr>
              <w:rPr>
                <w:rFonts w:cstheme="minorHAnsi"/>
                <w:bCs/>
                <w:sz w:val="20"/>
                <w:szCs w:val="20"/>
              </w:rPr>
            </w:pPr>
            <w:r w:rsidRPr="00396C2E">
              <w:rPr>
                <w:rFonts w:cstheme="minorHAnsi"/>
                <w:bCs/>
                <w:sz w:val="20"/>
                <w:szCs w:val="20"/>
              </w:rPr>
              <w:t>1</w:t>
            </w:r>
            <w:r w:rsidRPr="00396C2E">
              <w:rPr>
                <w:rFonts w:cstheme="minorHAnsi"/>
                <w:bCs/>
                <w:sz w:val="20"/>
                <w:szCs w:val="20"/>
                <w:vertAlign w:val="superscript"/>
              </w:rPr>
              <w:t>st</w:t>
            </w:r>
            <w:r w:rsidRPr="00396C2E">
              <w:rPr>
                <w:rFonts w:cstheme="minorHAnsi"/>
                <w:bCs/>
                <w:sz w:val="20"/>
                <w:szCs w:val="20"/>
              </w:rPr>
              <w:t xml:space="preserve"> Semestre</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396C2E" w:rsidRDefault="00396C2E" w:rsidP="00396C2E">
            <w:pPr>
              <w:rPr>
                <w:rFonts w:cstheme="minorHAnsi"/>
                <w:bCs/>
                <w:sz w:val="20"/>
                <w:szCs w:val="20"/>
              </w:rPr>
            </w:pPr>
            <w:r w:rsidRPr="00396C2E">
              <w:rPr>
                <w:rFonts w:cstheme="minorHAnsi"/>
                <w:bCs/>
                <w:sz w:val="20"/>
                <w:szCs w:val="20"/>
              </w:rPr>
              <w:t>2</w:t>
            </w:r>
            <w:r w:rsidRPr="00396C2E">
              <w:rPr>
                <w:rFonts w:cstheme="minorHAnsi"/>
                <w:bCs/>
                <w:sz w:val="20"/>
                <w:szCs w:val="20"/>
                <w:vertAlign w:val="superscript"/>
              </w:rPr>
              <w:t>nd</w:t>
            </w:r>
            <w:r w:rsidRPr="00396C2E">
              <w:rPr>
                <w:rFonts w:cstheme="minorHAnsi"/>
                <w:bCs/>
                <w:sz w:val="20"/>
                <w:szCs w:val="20"/>
              </w:rPr>
              <w:t xml:space="preserve"> Segundo Semestre</w:t>
            </w:r>
          </w:p>
        </w:tc>
        <w:tc>
          <w:tcPr>
            <w:tcW w:w="0" w:type="auto"/>
            <w:tcBorders>
              <w:top w:val="single" w:sz="4" w:space="0" w:color="auto"/>
              <w:left w:val="single" w:sz="4" w:space="0" w:color="auto"/>
              <w:bottom w:val="single" w:sz="4" w:space="0" w:color="auto"/>
              <w:right w:val="single" w:sz="4" w:space="0" w:color="auto"/>
            </w:tcBorders>
            <w:hideMark/>
          </w:tcPr>
          <w:p w:rsidR="00396C2E" w:rsidRPr="00396C2E" w:rsidRDefault="00396C2E" w:rsidP="00396C2E">
            <w:pPr>
              <w:rPr>
                <w:rFonts w:cstheme="minorHAnsi"/>
                <w:bCs/>
                <w:sz w:val="20"/>
                <w:szCs w:val="20"/>
              </w:rPr>
            </w:pPr>
            <w:r w:rsidRPr="00396C2E">
              <w:rPr>
                <w:rFonts w:cstheme="minorHAnsi"/>
                <w:bCs/>
                <w:sz w:val="20"/>
                <w:szCs w:val="20"/>
              </w:rPr>
              <w:t>Siguientes años</w:t>
            </w:r>
          </w:p>
        </w:tc>
      </w:tr>
      <w:tr w:rsidR="00396C2E" w:rsidRPr="00E276BF" w:rsidTr="00E27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0"/>
        </w:trPr>
        <w:tc>
          <w:tcPr>
            <w:tcW w:w="0" w:type="auto"/>
            <w:gridSpan w:val="6"/>
            <w:tcBorders>
              <w:top w:val="single" w:sz="4" w:space="0" w:color="auto"/>
              <w:left w:val="single" w:sz="4" w:space="0" w:color="auto"/>
              <w:bottom w:val="single" w:sz="4" w:space="0" w:color="auto"/>
              <w:right w:val="single" w:sz="4" w:space="0" w:color="auto"/>
            </w:tcBorders>
            <w:hideMark/>
          </w:tcPr>
          <w:p w:rsidR="00396C2E" w:rsidRPr="00E276BF" w:rsidRDefault="00396C2E">
            <w:pPr>
              <w:rPr>
                <w:rFonts w:cstheme="minorHAnsi"/>
                <w:bCs/>
                <w:sz w:val="20"/>
                <w:szCs w:val="20"/>
              </w:rPr>
            </w:pPr>
            <w:r w:rsidRPr="00E276BF">
              <w:rPr>
                <w:rFonts w:cstheme="minorHAnsi"/>
                <w:bCs/>
                <w:sz w:val="20"/>
                <w:szCs w:val="20"/>
              </w:rPr>
              <w:lastRenderedPageBreak/>
              <w:t>Actividades de Reducción del Riesgo</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E276BF" w:rsidRDefault="00396C2E" w:rsidP="00396C2E">
            <w:pPr>
              <w:rPr>
                <w:rFonts w:cstheme="minorHAnsi"/>
                <w:sz w:val="20"/>
                <w:szCs w:val="20"/>
              </w:rPr>
            </w:pPr>
            <w:r w:rsidRPr="00E276BF">
              <w:rPr>
                <w:rFonts w:cstheme="minorHAnsi"/>
                <w:sz w:val="20"/>
                <w:szCs w:val="20"/>
              </w:rPr>
              <w:t>Actividad 1: Establecer un listado de posibles vehículos disponibles institucionalmente para la movilización del equipo en caso de ser requerido para la atención de un incidente</w:t>
            </w:r>
            <w:r w:rsidRPr="00E276BF">
              <w:rPr>
                <w:rFonts w:cstheme="minorHAnsi"/>
                <w:sz w:val="20"/>
                <w:szCs w:val="20"/>
              </w:rPr>
              <w:br/>
              <w:t xml:space="preserve">Actividad 2: Establecer contactos con posibles proveedores de los servicios de alquiler de contenedores y transporte </w:t>
            </w:r>
            <w:r w:rsidR="00A34CC0" w:rsidRPr="00E276BF">
              <w:rPr>
                <w:rFonts w:cstheme="minorHAnsi"/>
                <w:sz w:val="20"/>
                <w:szCs w:val="20"/>
              </w:rPr>
              <w:t>A. ROSALES</w:t>
            </w:r>
            <w:r w:rsidRPr="00E276BF">
              <w:rPr>
                <w:rFonts w:cstheme="minorHAnsi"/>
                <w:sz w:val="20"/>
                <w:szCs w:val="20"/>
              </w:rPr>
              <w:t>/FINANCIERO JUNIO 2017</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E276BF" w:rsidRDefault="00396C2E" w:rsidP="00396C2E">
            <w:pPr>
              <w:rPr>
                <w:rFonts w:cstheme="minorHAnsi"/>
                <w:sz w:val="20"/>
                <w:szCs w:val="20"/>
              </w:rPr>
            </w:pPr>
            <w:r w:rsidRPr="00E276BF">
              <w:rPr>
                <w:rFonts w:cstheme="minorHAnsi"/>
                <w:sz w:val="20"/>
                <w:szCs w:val="20"/>
              </w:rPr>
              <w:t xml:space="preserve">Actividad 3: Ejecutar un estudio de mercado con las posibles opciones para la compra de contenedores y otros medios de transporte que puedan utilizarse en la movilización del equipo. A.ROSALES/ FINANCIERO JUNIO 2017                                                                                                                                                                                                                                                                                                                                                                                                                                                                                                                                                                                                                                                                                                                                                                                                                                                                                                                                                                                                                                                                                                                                               </w:t>
            </w:r>
          </w:p>
        </w:tc>
        <w:tc>
          <w:tcPr>
            <w:tcW w:w="0" w:type="auto"/>
            <w:tcBorders>
              <w:top w:val="single" w:sz="4" w:space="0" w:color="auto"/>
              <w:left w:val="single" w:sz="4" w:space="0" w:color="auto"/>
              <w:bottom w:val="single" w:sz="4" w:space="0" w:color="auto"/>
              <w:right w:val="single" w:sz="4" w:space="0" w:color="auto"/>
            </w:tcBorders>
            <w:hideMark/>
          </w:tcPr>
          <w:p w:rsidR="00396C2E" w:rsidRPr="00E276BF" w:rsidRDefault="00396C2E" w:rsidP="00396C2E">
            <w:pPr>
              <w:rPr>
                <w:rFonts w:cstheme="minorHAnsi"/>
                <w:sz w:val="20"/>
                <w:szCs w:val="20"/>
              </w:rPr>
            </w:pPr>
            <w:r w:rsidRPr="00E276BF">
              <w:rPr>
                <w:rFonts w:cstheme="minorHAnsi"/>
                <w:sz w:val="20"/>
                <w:szCs w:val="20"/>
              </w:rPr>
              <w:t xml:space="preserve">Actividad 4: </w:t>
            </w:r>
          </w:p>
        </w:tc>
      </w:tr>
      <w:tr w:rsidR="00396C2E" w:rsidRPr="00E276BF" w:rsidTr="00E27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0" w:type="auto"/>
            <w:gridSpan w:val="6"/>
            <w:tcBorders>
              <w:top w:val="single" w:sz="4" w:space="0" w:color="auto"/>
              <w:left w:val="single" w:sz="4" w:space="0" w:color="auto"/>
              <w:bottom w:val="single" w:sz="4" w:space="0" w:color="auto"/>
              <w:right w:val="single" w:sz="4" w:space="0" w:color="auto"/>
            </w:tcBorders>
            <w:hideMark/>
          </w:tcPr>
          <w:p w:rsidR="00396C2E" w:rsidRPr="00E276BF" w:rsidRDefault="00396C2E">
            <w:pPr>
              <w:rPr>
                <w:rFonts w:cstheme="minorHAnsi"/>
                <w:bCs/>
                <w:sz w:val="20"/>
                <w:szCs w:val="20"/>
              </w:rPr>
            </w:pPr>
            <w:r w:rsidRPr="00E276BF">
              <w:rPr>
                <w:rFonts w:cstheme="minorHAnsi"/>
                <w:bCs/>
                <w:sz w:val="20"/>
                <w:szCs w:val="20"/>
              </w:rPr>
              <w:t>Resultado esperado de Reducción de Riesgo</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E276BF" w:rsidRDefault="00396C2E" w:rsidP="00396C2E">
            <w:pPr>
              <w:rPr>
                <w:rFonts w:cstheme="minorHAnsi"/>
                <w:sz w:val="20"/>
                <w:szCs w:val="20"/>
              </w:rPr>
            </w:pPr>
            <w:r w:rsidRPr="00E276BF">
              <w:rPr>
                <w:rFonts w:cstheme="minorHAnsi"/>
                <w:sz w:val="20"/>
                <w:szCs w:val="20"/>
              </w:rPr>
              <w:t xml:space="preserve">Resultado 1: </w:t>
            </w:r>
          </w:p>
        </w:tc>
        <w:tc>
          <w:tcPr>
            <w:tcW w:w="0" w:type="auto"/>
            <w:gridSpan w:val="5"/>
            <w:tcBorders>
              <w:top w:val="single" w:sz="4" w:space="0" w:color="auto"/>
              <w:left w:val="single" w:sz="4" w:space="0" w:color="auto"/>
              <w:bottom w:val="single" w:sz="4" w:space="0" w:color="auto"/>
              <w:right w:val="single" w:sz="4" w:space="0" w:color="auto"/>
            </w:tcBorders>
            <w:hideMark/>
          </w:tcPr>
          <w:p w:rsidR="00396C2E" w:rsidRPr="00E276BF" w:rsidRDefault="00396C2E" w:rsidP="00396C2E">
            <w:pPr>
              <w:rPr>
                <w:rFonts w:cstheme="minorHAnsi"/>
                <w:sz w:val="20"/>
                <w:szCs w:val="20"/>
              </w:rPr>
            </w:pPr>
            <w:r w:rsidRPr="00E276BF">
              <w:rPr>
                <w:rFonts w:cstheme="minorHAnsi"/>
                <w:sz w:val="20"/>
                <w:szCs w:val="20"/>
              </w:rPr>
              <w:t>Resultado 2: </w:t>
            </w:r>
          </w:p>
        </w:tc>
        <w:tc>
          <w:tcPr>
            <w:tcW w:w="0" w:type="auto"/>
            <w:tcBorders>
              <w:top w:val="single" w:sz="4" w:space="0" w:color="auto"/>
              <w:left w:val="single" w:sz="4" w:space="0" w:color="auto"/>
              <w:bottom w:val="single" w:sz="4" w:space="0" w:color="auto"/>
              <w:right w:val="single" w:sz="4" w:space="0" w:color="auto"/>
            </w:tcBorders>
            <w:hideMark/>
          </w:tcPr>
          <w:p w:rsidR="00396C2E" w:rsidRPr="00E276BF" w:rsidRDefault="00396C2E" w:rsidP="00396C2E">
            <w:pPr>
              <w:rPr>
                <w:rFonts w:cstheme="minorHAnsi"/>
                <w:sz w:val="20"/>
                <w:szCs w:val="20"/>
              </w:rPr>
            </w:pPr>
            <w:r w:rsidRPr="00E276BF">
              <w:rPr>
                <w:rFonts w:cstheme="minorHAnsi"/>
                <w:sz w:val="20"/>
                <w:szCs w:val="20"/>
              </w:rPr>
              <w:t>Resultado 3: </w:t>
            </w:r>
          </w:p>
        </w:tc>
      </w:tr>
      <w:tr w:rsidR="00396C2E" w:rsidRPr="00E276BF" w:rsidTr="00E276BF">
        <w:trPr>
          <w:trHeight w:val="269"/>
        </w:trPr>
        <w:tc>
          <w:tcPr>
            <w:tcW w:w="0" w:type="auto"/>
            <w:gridSpan w:val="5"/>
            <w:vMerge w:val="restart"/>
            <w:hideMark/>
          </w:tcPr>
          <w:p w:rsidR="00396C2E" w:rsidRPr="00E276BF" w:rsidRDefault="00396C2E">
            <w:pPr>
              <w:rPr>
                <w:rFonts w:cstheme="minorHAnsi"/>
                <w:sz w:val="20"/>
                <w:szCs w:val="20"/>
              </w:rPr>
            </w:pPr>
            <w:r w:rsidRPr="00E276BF">
              <w:rPr>
                <w:rFonts w:cstheme="minorHAnsi"/>
                <w:sz w:val="20"/>
                <w:szCs w:val="20"/>
              </w:rPr>
              <w:t>Organización (Dependencia)</w:t>
            </w:r>
          </w:p>
        </w:tc>
        <w:tc>
          <w:tcPr>
            <w:tcW w:w="0" w:type="auto"/>
            <w:gridSpan w:val="5"/>
            <w:vMerge w:val="restart"/>
            <w:hideMark/>
          </w:tcPr>
          <w:p w:rsidR="00396C2E" w:rsidRPr="00E276BF" w:rsidRDefault="009113D6" w:rsidP="00396C2E">
            <w:pPr>
              <w:rPr>
                <w:rFonts w:cstheme="minorHAnsi"/>
                <w:bCs/>
                <w:iCs/>
                <w:sz w:val="20"/>
                <w:szCs w:val="20"/>
              </w:rPr>
            </w:pPr>
            <w:r>
              <w:rPr>
                <w:rFonts w:cstheme="minorHAnsi"/>
                <w:bCs/>
                <w:iCs/>
                <w:sz w:val="20"/>
                <w:szCs w:val="20"/>
              </w:rPr>
              <w:t>U.S.C.O.</w:t>
            </w:r>
          </w:p>
        </w:tc>
        <w:tc>
          <w:tcPr>
            <w:tcW w:w="0" w:type="auto"/>
            <w:gridSpan w:val="2"/>
            <w:vMerge w:val="restart"/>
            <w:hideMark/>
          </w:tcPr>
          <w:p w:rsidR="00396C2E" w:rsidRPr="00E276BF" w:rsidRDefault="00396C2E">
            <w:pPr>
              <w:rPr>
                <w:rFonts w:cstheme="minorHAnsi"/>
                <w:sz w:val="20"/>
                <w:szCs w:val="20"/>
              </w:rPr>
            </w:pPr>
            <w:r w:rsidRPr="00E276BF">
              <w:rPr>
                <w:rFonts w:cstheme="minorHAnsi"/>
                <w:sz w:val="20"/>
                <w:szCs w:val="20"/>
              </w:rPr>
              <w:t>Proceso</w:t>
            </w:r>
          </w:p>
        </w:tc>
        <w:tc>
          <w:tcPr>
            <w:tcW w:w="0" w:type="auto"/>
            <w:gridSpan w:val="5"/>
            <w:vMerge w:val="restart"/>
            <w:hideMark/>
          </w:tcPr>
          <w:p w:rsidR="00396C2E" w:rsidRPr="00E276BF" w:rsidRDefault="00396C2E" w:rsidP="00396C2E">
            <w:pPr>
              <w:rPr>
                <w:rFonts w:cstheme="minorHAnsi"/>
                <w:bCs/>
                <w:iCs/>
                <w:sz w:val="20"/>
                <w:szCs w:val="20"/>
              </w:rPr>
            </w:pPr>
            <w:r w:rsidRPr="00E276BF">
              <w:rPr>
                <w:rFonts w:cstheme="minorHAnsi"/>
                <w:bCs/>
                <w:iCs/>
                <w:sz w:val="20"/>
                <w:szCs w:val="20"/>
              </w:rPr>
              <w:t> </w:t>
            </w:r>
          </w:p>
        </w:tc>
      </w:tr>
      <w:tr w:rsidR="00396C2E" w:rsidRPr="00E276BF" w:rsidTr="00E276BF">
        <w:trPr>
          <w:trHeight w:val="423"/>
        </w:trPr>
        <w:tc>
          <w:tcPr>
            <w:tcW w:w="0" w:type="auto"/>
            <w:gridSpan w:val="5"/>
            <w:vMerge/>
            <w:hideMark/>
          </w:tcPr>
          <w:p w:rsidR="00396C2E" w:rsidRPr="00E276BF" w:rsidRDefault="00396C2E">
            <w:pPr>
              <w:rPr>
                <w:rFonts w:cstheme="minorHAnsi"/>
                <w:sz w:val="20"/>
                <w:szCs w:val="20"/>
              </w:rPr>
            </w:pPr>
          </w:p>
        </w:tc>
        <w:tc>
          <w:tcPr>
            <w:tcW w:w="0" w:type="auto"/>
            <w:gridSpan w:val="5"/>
            <w:vMerge/>
            <w:hideMark/>
          </w:tcPr>
          <w:p w:rsidR="00396C2E" w:rsidRPr="00E276BF" w:rsidRDefault="00396C2E">
            <w:pPr>
              <w:rPr>
                <w:rFonts w:cstheme="minorHAnsi"/>
                <w:bCs/>
                <w:iCs/>
                <w:sz w:val="20"/>
                <w:szCs w:val="20"/>
              </w:rPr>
            </w:pPr>
          </w:p>
        </w:tc>
        <w:tc>
          <w:tcPr>
            <w:tcW w:w="0" w:type="auto"/>
            <w:gridSpan w:val="2"/>
            <w:vMerge/>
            <w:hideMark/>
          </w:tcPr>
          <w:p w:rsidR="00396C2E" w:rsidRPr="00E276BF" w:rsidRDefault="00396C2E">
            <w:pPr>
              <w:rPr>
                <w:rFonts w:cstheme="minorHAnsi"/>
                <w:sz w:val="20"/>
                <w:szCs w:val="20"/>
              </w:rPr>
            </w:pPr>
          </w:p>
        </w:tc>
        <w:tc>
          <w:tcPr>
            <w:tcW w:w="0" w:type="auto"/>
            <w:gridSpan w:val="5"/>
            <w:vMerge/>
            <w:hideMark/>
          </w:tcPr>
          <w:p w:rsidR="00396C2E" w:rsidRPr="00E276BF" w:rsidRDefault="00396C2E">
            <w:pPr>
              <w:rPr>
                <w:rFonts w:cstheme="minorHAnsi"/>
                <w:bCs/>
                <w:iCs/>
                <w:sz w:val="20"/>
                <w:szCs w:val="20"/>
              </w:rPr>
            </w:pPr>
          </w:p>
        </w:tc>
      </w:tr>
      <w:tr w:rsidR="00396C2E" w:rsidRPr="00E276BF" w:rsidTr="00E276BF">
        <w:trPr>
          <w:trHeight w:val="431"/>
        </w:trPr>
        <w:tc>
          <w:tcPr>
            <w:tcW w:w="0" w:type="auto"/>
            <w:gridSpan w:val="5"/>
            <w:hideMark/>
          </w:tcPr>
          <w:p w:rsidR="00396C2E" w:rsidRPr="00E276BF" w:rsidRDefault="00396C2E">
            <w:pPr>
              <w:rPr>
                <w:rFonts w:cstheme="minorHAnsi"/>
                <w:sz w:val="20"/>
                <w:szCs w:val="20"/>
              </w:rPr>
            </w:pPr>
            <w:r w:rsidRPr="00E276BF">
              <w:rPr>
                <w:rFonts w:cstheme="minorHAnsi"/>
                <w:sz w:val="20"/>
                <w:szCs w:val="20"/>
              </w:rPr>
              <w:t>Proceso Crítico</w:t>
            </w:r>
          </w:p>
        </w:tc>
        <w:tc>
          <w:tcPr>
            <w:tcW w:w="0" w:type="auto"/>
            <w:gridSpan w:val="5"/>
            <w:hideMark/>
          </w:tcPr>
          <w:p w:rsidR="00396C2E" w:rsidRPr="00E276BF" w:rsidRDefault="00396C2E" w:rsidP="00396C2E">
            <w:pPr>
              <w:rPr>
                <w:rFonts w:cstheme="minorHAnsi"/>
                <w:iCs/>
                <w:sz w:val="20"/>
                <w:szCs w:val="20"/>
              </w:rPr>
            </w:pPr>
            <w:r w:rsidRPr="00E276BF">
              <w:rPr>
                <w:rFonts w:cstheme="minorHAnsi"/>
                <w:iCs/>
                <w:sz w:val="20"/>
                <w:szCs w:val="20"/>
              </w:rPr>
              <w:t>Preparación de alimentos</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Impacto/falla</w:t>
            </w:r>
          </w:p>
        </w:tc>
        <w:tc>
          <w:tcPr>
            <w:tcW w:w="0" w:type="auto"/>
            <w:gridSpan w:val="5"/>
            <w:hideMark/>
          </w:tcPr>
          <w:p w:rsidR="00396C2E" w:rsidRPr="00E276BF" w:rsidRDefault="00396C2E" w:rsidP="00396C2E">
            <w:pPr>
              <w:rPr>
                <w:rFonts w:cstheme="minorHAnsi"/>
                <w:bCs/>
                <w:iCs/>
                <w:sz w:val="20"/>
                <w:szCs w:val="20"/>
              </w:rPr>
            </w:pPr>
            <w:r w:rsidRPr="00E276BF">
              <w:rPr>
                <w:rFonts w:cstheme="minorHAnsi"/>
                <w:bCs/>
                <w:iCs/>
                <w:sz w:val="20"/>
                <w:szCs w:val="20"/>
              </w:rPr>
              <w:t>Interrupción de la operación</w:t>
            </w:r>
          </w:p>
        </w:tc>
      </w:tr>
      <w:tr w:rsidR="00396C2E" w:rsidRPr="00E276BF" w:rsidTr="00E276BF">
        <w:trPr>
          <w:trHeight w:val="270"/>
        </w:trPr>
        <w:tc>
          <w:tcPr>
            <w:tcW w:w="0" w:type="auto"/>
            <w:gridSpan w:val="5"/>
            <w:hideMark/>
          </w:tcPr>
          <w:p w:rsidR="00396C2E" w:rsidRPr="00E276BF" w:rsidRDefault="00396C2E">
            <w:pPr>
              <w:rPr>
                <w:rFonts w:cstheme="minorHAnsi"/>
                <w:sz w:val="20"/>
                <w:szCs w:val="20"/>
              </w:rPr>
            </w:pPr>
            <w:r w:rsidRPr="00E276BF">
              <w:rPr>
                <w:rFonts w:cstheme="minorHAnsi"/>
                <w:sz w:val="20"/>
                <w:szCs w:val="20"/>
              </w:rPr>
              <w:t>Fecha</w:t>
            </w:r>
          </w:p>
        </w:tc>
        <w:tc>
          <w:tcPr>
            <w:tcW w:w="0" w:type="auto"/>
            <w:gridSpan w:val="5"/>
            <w:hideMark/>
          </w:tcPr>
          <w:p w:rsidR="00396C2E" w:rsidRPr="00E276BF" w:rsidRDefault="00396C2E" w:rsidP="00396C2E">
            <w:pPr>
              <w:rPr>
                <w:rFonts w:cstheme="minorHAnsi"/>
                <w:sz w:val="20"/>
                <w:szCs w:val="20"/>
              </w:rPr>
            </w:pPr>
            <w:r w:rsidRPr="00E276BF">
              <w:rPr>
                <w:rFonts w:cstheme="minorHAnsi"/>
                <w:sz w:val="20"/>
                <w:szCs w:val="20"/>
              </w:rPr>
              <w:t>28/09/2016</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Fecha de Revisión</w:t>
            </w:r>
          </w:p>
        </w:tc>
        <w:tc>
          <w:tcPr>
            <w:tcW w:w="0" w:type="auto"/>
            <w:gridSpan w:val="5"/>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70"/>
        </w:trPr>
        <w:tc>
          <w:tcPr>
            <w:tcW w:w="0" w:type="auto"/>
            <w:gridSpan w:val="5"/>
            <w:hideMark/>
          </w:tcPr>
          <w:p w:rsidR="00396C2E" w:rsidRPr="00E276BF" w:rsidRDefault="00396C2E">
            <w:pPr>
              <w:rPr>
                <w:rFonts w:cstheme="minorHAnsi"/>
                <w:sz w:val="20"/>
                <w:szCs w:val="20"/>
              </w:rPr>
            </w:pPr>
            <w:r w:rsidRPr="00E276BF">
              <w:rPr>
                <w:rFonts w:cstheme="minorHAnsi"/>
                <w:sz w:val="20"/>
                <w:szCs w:val="20"/>
              </w:rPr>
              <w:t>Aprobado por</w:t>
            </w:r>
          </w:p>
        </w:tc>
        <w:tc>
          <w:tcPr>
            <w:tcW w:w="0" w:type="auto"/>
            <w:gridSpan w:val="5"/>
            <w:hideMark/>
          </w:tcPr>
          <w:p w:rsidR="00396C2E" w:rsidRPr="00E276BF" w:rsidRDefault="00396C2E">
            <w:pPr>
              <w:rPr>
                <w:rFonts w:cstheme="minorHAnsi"/>
                <w:sz w:val="20"/>
                <w:szCs w:val="20"/>
              </w:rPr>
            </w:pPr>
            <w:r w:rsidRPr="00E276BF">
              <w:rPr>
                <w:rFonts w:cstheme="minorHAnsi"/>
                <w:sz w:val="20"/>
                <w:szCs w:val="20"/>
              </w:rPr>
              <w:t> </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Fecha de Aprobación</w:t>
            </w:r>
          </w:p>
        </w:tc>
        <w:tc>
          <w:tcPr>
            <w:tcW w:w="0" w:type="auto"/>
            <w:gridSpan w:val="5"/>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750"/>
        </w:trPr>
        <w:tc>
          <w:tcPr>
            <w:tcW w:w="0" w:type="auto"/>
            <w:gridSpan w:val="5"/>
            <w:hideMark/>
          </w:tcPr>
          <w:p w:rsidR="00396C2E" w:rsidRPr="00E276BF" w:rsidRDefault="00396C2E">
            <w:pPr>
              <w:rPr>
                <w:rFonts w:cstheme="minorHAnsi"/>
                <w:sz w:val="20"/>
                <w:szCs w:val="20"/>
              </w:rPr>
            </w:pPr>
            <w:r w:rsidRPr="00E276BF">
              <w:rPr>
                <w:rFonts w:cstheme="minorHAnsi"/>
                <w:sz w:val="20"/>
                <w:szCs w:val="20"/>
              </w:rPr>
              <w:t xml:space="preserve">Opción 2: Compras a grandes empresas </w:t>
            </w:r>
          </w:p>
        </w:tc>
        <w:tc>
          <w:tcPr>
            <w:tcW w:w="0" w:type="auto"/>
            <w:gridSpan w:val="5"/>
            <w:hideMark/>
          </w:tcPr>
          <w:p w:rsidR="00396C2E" w:rsidRPr="00E276BF" w:rsidRDefault="00396C2E" w:rsidP="00396C2E">
            <w:pPr>
              <w:rPr>
                <w:rFonts w:cstheme="minorHAnsi"/>
                <w:bCs/>
                <w:sz w:val="20"/>
                <w:szCs w:val="20"/>
              </w:rPr>
            </w:pPr>
            <w:r w:rsidRPr="00E276BF">
              <w:rPr>
                <w:rFonts w:cstheme="minorHAnsi"/>
                <w:bCs/>
                <w:sz w:val="20"/>
                <w:szCs w:val="20"/>
              </w:rPr>
              <w:t>1</w:t>
            </w:r>
            <w:r w:rsidRPr="00E276BF">
              <w:rPr>
                <w:rFonts w:cstheme="minorHAnsi"/>
                <w:bCs/>
                <w:sz w:val="20"/>
                <w:szCs w:val="20"/>
                <w:vertAlign w:val="superscript"/>
              </w:rPr>
              <w:t>st</w:t>
            </w:r>
            <w:r w:rsidRPr="00E276BF">
              <w:rPr>
                <w:rFonts w:cstheme="minorHAnsi"/>
                <w:bCs/>
                <w:sz w:val="20"/>
                <w:szCs w:val="20"/>
              </w:rPr>
              <w:t xml:space="preserve"> Semestre</w:t>
            </w:r>
          </w:p>
        </w:tc>
        <w:tc>
          <w:tcPr>
            <w:tcW w:w="0" w:type="auto"/>
            <w:gridSpan w:val="2"/>
            <w:hideMark/>
          </w:tcPr>
          <w:p w:rsidR="00396C2E" w:rsidRPr="00E276BF" w:rsidRDefault="00396C2E" w:rsidP="00396C2E">
            <w:pPr>
              <w:rPr>
                <w:rFonts w:cstheme="minorHAnsi"/>
                <w:bCs/>
                <w:sz w:val="20"/>
                <w:szCs w:val="20"/>
              </w:rPr>
            </w:pPr>
            <w:r w:rsidRPr="00E276BF">
              <w:rPr>
                <w:rFonts w:cstheme="minorHAnsi"/>
                <w:bCs/>
                <w:sz w:val="20"/>
                <w:szCs w:val="20"/>
              </w:rPr>
              <w:t>2</w:t>
            </w:r>
            <w:r w:rsidRPr="00E276BF">
              <w:rPr>
                <w:rFonts w:cstheme="minorHAnsi"/>
                <w:bCs/>
                <w:sz w:val="20"/>
                <w:szCs w:val="20"/>
                <w:vertAlign w:val="superscript"/>
              </w:rPr>
              <w:t>nd</w:t>
            </w:r>
            <w:r w:rsidRPr="00E276BF">
              <w:rPr>
                <w:rFonts w:cstheme="minorHAnsi"/>
                <w:bCs/>
                <w:sz w:val="20"/>
                <w:szCs w:val="20"/>
              </w:rPr>
              <w:t xml:space="preserve"> Segundo Semestre</w:t>
            </w:r>
          </w:p>
        </w:tc>
        <w:tc>
          <w:tcPr>
            <w:tcW w:w="0" w:type="auto"/>
            <w:gridSpan w:val="5"/>
            <w:hideMark/>
          </w:tcPr>
          <w:p w:rsidR="00396C2E" w:rsidRPr="00E276BF" w:rsidRDefault="00396C2E" w:rsidP="00396C2E">
            <w:pPr>
              <w:rPr>
                <w:rFonts w:cstheme="minorHAnsi"/>
                <w:bCs/>
                <w:sz w:val="20"/>
                <w:szCs w:val="20"/>
              </w:rPr>
            </w:pPr>
            <w:r w:rsidRPr="00E276BF">
              <w:rPr>
                <w:rFonts w:cstheme="minorHAnsi"/>
                <w:bCs/>
                <w:sz w:val="20"/>
                <w:szCs w:val="20"/>
              </w:rPr>
              <w:t>Siguientes años</w:t>
            </w:r>
          </w:p>
        </w:tc>
      </w:tr>
      <w:tr w:rsidR="00396C2E" w:rsidRPr="00E276BF" w:rsidTr="00E276BF">
        <w:trPr>
          <w:trHeight w:val="1549"/>
        </w:trPr>
        <w:tc>
          <w:tcPr>
            <w:tcW w:w="0" w:type="auto"/>
            <w:gridSpan w:val="5"/>
            <w:hideMark/>
          </w:tcPr>
          <w:p w:rsidR="00396C2E" w:rsidRPr="00E276BF" w:rsidRDefault="00396C2E">
            <w:pPr>
              <w:rPr>
                <w:rFonts w:cstheme="minorHAnsi"/>
                <w:bCs/>
                <w:sz w:val="20"/>
                <w:szCs w:val="20"/>
              </w:rPr>
            </w:pPr>
            <w:r w:rsidRPr="00E276BF">
              <w:rPr>
                <w:rFonts w:cstheme="minorHAnsi"/>
                <w:bCs/>
                <w:sz w:val="20"/>
                <w:szCs w:val="20"/>
              </w:rPr>
              <w:t>Actividades de Reducción del Riesgo</w:t>
            </w:r>
          </w:p>
        </w:tc>
        <w:tc>
          <w:tcPr>
            <w:tcW w:w="0" w:type="auto"/>
            <w:gridSpan w:val="5"/>
            <w:hideMark/>
          </w:tcPr>
          <w:p w:rsidR="00396C2E" w:rsidRPr="00E276BF" w:rsidRDefault="00396C2E" w:rsidP="00396C2E">
            <w:pPr>
              <w:rPr>
                <w:rFonts w:cstheme="minorHAnsi"/>
                <w:sz w:val="20"/>
                <w:szCs w:val="20"/>
              </w:rPr>
            </w:pPr>
            <w:r w:rsidRPr="00E276BF">
              <w:rPr>
                <w:rFonts w:cstheme="minorHAnsi"/>
                <w:sz w:val="20"/>
                <w:szCs w:val="20"/>
              </w:rPr>
              <w:t>Actividad 1: Capacitar y reclutar personal para dicha función.</w:t>
            </w:r>
            <w:r w:rsidRPr="00E276BF">
              <w:rPr>
                <w:rFonts w:cstheme="minorHAnsi"/>
                <w:sz w:val="20"/>
                <w:szCs w:val="20"/>
              </w:rPr>
              <w:br/>
              <w:t xml:space="preserve">Actividad </w:t>
            </w:r>
            <w:r w:rsidR="00A34CC0" w:rsidRPr="00E276BF">
              <w:rPr>
                <w:rFonts w:cstheme="minorHAnsi"/>
                <w:sz w:val="20"/>
                <w:szCs w:val="20"/>
              </w:rPr>
              <w:t>2: Tener</w:t>
            </w:r>
            <w:r w:rsidRPr="00E276BF">
              <w:rPr>
                <w:rFonts w:cstheme="minorHAnsi"/>
                <w:sz w:val="20"/>
                <w:szCs w:val="20"/>
              </w:rPr>
              <w:t xml:space="preserve"> lista de contactos que puedan colaborar con la preparación de alimentos en caso de ser necesario. L.RAMIREZ/PLANIFICACIÓN JUNIO 2017</w:t>
            </w:r>
          </w:p>
        </w:tc>
        <w:tc>
          <w:tcPr>
            <w:tcW w:w="0" w:type="auto"/>
            <w:gridSpan w:val="2"/>
            <w:hideMark/>
          </w:tcPr>
          <w:p w:rsidR="00396C2E" w:rsidRPr="00E276BF" w:rsidRDefault="00396C2E" w:rsidP="00396C2E">
            <w:pPr>
              <w:rPr>
                <w:rFonts w:cstheme="minorHAnsi"/>
                <w:sz w:val="20"/>
                <w:szCs w:val="20"/>
              </w:rPr>
            </w:pPr>
            <w:r w:rsidRPr="00E276BF">
              <w:rPr>
                <w:rFonts w:cstheme="minorHAnsi"/>
                <w:sz w:val="20"/>
                <w:szCs w:val="20"/>
              </w:rPr>
              <w:t xml:space="preserve">Actividad 3: Asegurar suficientes raciones alimenticias en caso de emergencia. </w:t>
            </w:r>
            <w:r w:rsidR="00A34CC0" w:rsidRPr="00E276BF">
              <w:rPr>
                <w:rFonts w:cstheme="minorHAnsi"/>
                <w:sz w:val="20"/>
                <w:szCs w:val="20"/>
              </w:rPr>
              <w:t>A. ROSALES</w:t>
            </w:r>
            <w:r w:rsidRPr="00E276BF">
              <w:rPr>
                <w:rFonts w:cstheme="minorHAnsi"/>
                <w:sz w:val="20"/>
                <w:szCs w:val="20"/>
              </w:rPr>
              <w:t>/ FINANCIERO DICIEMBRE 2017</w:t>
            </w:r>
          </w:p>
        </w:tc>
        <w:tc>
          <w:tcPr>
            <w:tcW w:w="0" w:type="auto"/>
            <w:gridSpan w:val="5"/>
            <w:hideMark/>
          </w:tcPr>
          <w:p w:rsidR="00396C2E" w:rsidRPr="00E276BF" w:rsidRDefault="00396C2E" w:rsidP="00396C2E">
            <w:pPr>
              <w:rPr>
                <w:rFonts w:cstheme="minorHAnsi"/>
                <w:sz w:val="20"/>
                <w:szCs w:val="20"/>
              </w:rPr>
            </w:pPr>
            <w:r w:rsidRPr="00E276BF">
              <w:rPr>
                <w:rFonts w:cstheme="minorHAnsi"/>
                <w:sz w:val="20"/>
                <w:szCs w:val="20"/>
              </w:rPr>
              <w:t>Actividad 4: Contar con un sistema sencillo y saludable de alimentación aplicable a diferentes emergencias. L. RAMIREZ/FINANCIERO</w:t>
            </w:r>
          </w:p>
        </w:tc>
      </w:tr>
      <w:tr w:rsidR="00396C2E" w:rsidRPr="00E276BF" w:rsidTr="00E276BF">
        <w:trPr>
          <w:trHeight w:val="1260"/>
        </w:trPr>
        <w:tc>
          <w:tcPr>
            <w:tcW w:w="0" w:type="auto"/>
            <w:gridSpan w:val="5"/>
            <w:hideMark/>
          </w:tcPr>
          <w:p w:rsidR="00396C2E" w:rsidRPr="00E276BF" w:rsidRDefault="00396C2E">
            <w:pPr>
              <w:rPr>
                <w:rFonts w:cstheme="minorHAnsi"/>
                <w:bCs/>
                <w:sz w:val="20"/>
                <w:szCs w:val="20"/>
              </w:rPr>
            </w:pPr>
            <w:r w:rsidRPr="00E276BF">
              <w:rPr>
                <w:rFonts w:cstheme="minorHAnsi"/>
                <w:bCs/>
                <w:sz w:val="20"/>
                <w:szCs w:val="20"/>
              </w:rPr>
              <w:lastRenderedPageBreak/>
              <w:t>Resultado esperado de Reducción de Riesgo</w:t>
            </w:r>
          </w:p>
        </w:tc>
        <w:tc>
          <w:tcPr>
            <w:tcW w:w="0" w:type="auto"/>
            <w:gridSpan w:val="5"/>
            <w:hideMark/>
          </w:tcPr>
          <w:p w:rsidR="00396C2E" w:rsidRPr="00E276BF" w:rsidRDefault="00396C2E" w:rsidP="00396C2E">
            <w:pPr>
              <w:rPr>
                <w:rFonts w:cstheme="minorHAnsi"/>
                <w:sz w:val="20"/>
                <w:szCs w:val="20"/>
              </w:rPr>
            </w:pPr>
            <w:r w:rsidRPr="00E276BF">
              <w:rPr>
                <w:rFonts w:cstheme="minorHAnsi"/>
                <w:sz w:val="20"/>
                <w:szCs w:val="20"/>
              </w:rPr>
              <w:t xml:space="preserve">Resultado 1: posible rotación de personal para evitar cansancio y contactos que solucionen </w:t>
            </w:r>
            <w:r w:rsidR="00A34CC0" w:rsidRPr="00E276BF">
              <w:rPr>
                <w:rFonts w:cstheme="minorHAnsi"/>
                <w:sz w:val="20"/>
                <w:szCs w:val="20"/>
              </w:rPr>
              <w:t>rápidamente</w:t>
            </w:r>
            <w:r w:rsidRPr="00E276BF">
              <w:rPr>
                <w:rFonts w:cstheme="minorHAnsi"/>
                <w:sz w:val="20"/>
                <w:szCs w:val="20"/>
              </w:rPr>
              <w:t xml:space="preserve"> en caso de emergencia</w:t>
            </w:r>
          </w:p>
        </w:tc>
        <w:tc>
          <w:tcPr>
            <w:tcW w:w="0" w:type="auto"/>
            <w:gridSpan w:val="2"/>
            <w:hideMark/>
          </w:tcPr>
          <w:p w:rsidR="00396C2E" w:rsidRPr="00E276BF" w:rsidRDefault="00396C2E" w:rsidP="00396C2E">
            <w:pPr>
              <w:rPr>
                <w:rFonts w:cstheme="minorHAnsi"/>
                <w:sz w:val="20"/>
                <w:szCs w:val="20"/>
              </w:rPr>
            </w:pPr>
            <w:r w:rsidRPr="00E276BF">
              <w:rPr>
                <w:rFonts w:cstheme="minorHAnsi"/>
                <w:sz w:val="20"/>
                <w:szCs w:val="20"/>
              </w:rPr>
              <w:t>Resultado 2: Obtención de insumos de emergencia y repuesto.</w:t>
            </w:r>
          </w:p>
        </w:tc>
        <w:tc>
          <w:tcPr>
            <w:tcW w:w="0" w:type="auto"/>
            <w:gridSpan w:val="5"/>
            <w:hideMark/>
          </w:tcPr>
          <w:p w:rsidR="00396C2E" w:rsidRPr="00E276BF" w:rsidRDefault="00396C2E" w:rsidP="00396C2E">
            <w:pPr>
              <w:rPr>
                <w:rFonts w:cstheme="minorHAnsi"/>
                <w:sz w:val="20"/>
                <w:szCs w:val="20"/>
              </w:rPr>
            </w:pPr>
            <w:r w:rsidRPr="00E276BF">
              <w:rPr>
                <w:rFonts w:cstheme="minorHAnsi"/>
                <w:sz w:val="20"/>
                <w:szCs w:val="20"/>
              </w:rPr>
              <w:t xml:space="preserve">Resultado 3: Creación de </w:t>
            </w:r>
            <w:r w:rsidR="00A34CC0" w:rsidRPr="00E276BF">
              <w:rPr>
                <w:rFonts w:cstheme="minorHAnsi"/>
                <w:sz w:val="20"/>
                <w:szCs w:val="20"/>
              </w:rPr>
              <w:t>vínculos</w:t>
            </w:r>
            <w:r w:rsidRPr="00E276BF">
              <w:rPr>
                <w:rFonts w:cstheme="minorHAnsi"/>
                <w:sz w:val="20"/>
                <w:szCs w:val="20"/>
              </w:rPr>
              <w:t xml:space="preserve"> definitivos con el mercado que permitan una fluidez efectiva en caso de emergencia</w:t>
            </w:r>
            <w:r w:rsidR="00A34CC0" w:rsidRPr="00E276BF">
              <w:rPr>
                <w:rFonts w:cstheme="minorHAnsi"/>
                <w:sz w:val="20"/>
                <w:szCs w:val="20"/>
              </w:rPr>
              <w:t>· Tener un</w:t>
            </w:r>
            <w:r w:rsidRPr="00E276BF">
              <w:rPr>
                <w:rFonts w:cstheme="minorHAnsi"/>
                <w:sz w:val="20"/>
                <w:szCs w:val="20"/>
              </w:rPr>
              <w:t xml:space="preserve"> sistema de alimentación acorde con las necesidades de la </w:t>
            </w:r>
            <w:r w:rsidR="00A34CC0" w:rsidRPr="00E276BF">
              <w:rPr>
                <w:rFonts w:cstheme="minorHAnsi"/>
                <w:sz w:val="20"/>
                <w:szCs w:val="20"/>
              </w:rPr>
              <w:t>institución</w:t>
            </w:r>
            <w:r w:rsidRPr="00E276BF">
              <w:rPr>
                <w:rFonts w:cstheme="minorHAnsi"/>
                <w:sz w:val="20"/>
                <w:szCs w:val="20"/>
              </w:rPr>
              <w:t>. L. RAMIREZ/PLANIFICACION</w:t>
            </w:r>
          </w:p>
        </w:tc>
      </w:tr>
      <w:tr w:rsidR="00396C2E" w:rsidRPr="00E276BF" w:rsidTr="00E276BF">
        <w:trPr>
          <w:trHeight w:val="255"/>
        </w:trPr>
        <w:tc>
          <w:tcPr>
            <w:tcW w:w="0" w:type="auto"/>
            <w:gridSpan w:val="4"/>
            <w:vMerge w:val="restart"/>
            <w:hideMark/>
          </w:tcPr>
          <w:p w:rsidR="00396C2E" w:rsidRPr="00E276BF" w:rsidRDefault="00396C2E">
            <w:pPr>
              <w:rPr>
                <w:rFonts w:cstheme="minorHAnsi"/>
                <w:sz w:val="20"/>
                <w:szCs w:val="20"/>
              </w:rPr>
            </w:pPr>
            <w:r w:rsidRPr="00E276BF">
              <w:rPr>
                <w:rFonts w:cstheme="minorHAnsi"/>
                <w:sz w:val="20"/>
                <w:szCs w:val="20"/>
              </w:rPr>
              <w:t>Organización (Dependencia)</w:t>
            </w:r>
          </w:p>
        </w:tc>
        <w:tc>
          <w:tcPr>
            <w:tcW w:w="0" w:type="auto"/>
            <w:gridSpan w:val="3"/>
            <w:hideMark/>
          </w:tcPr>
          <w:p w:rsidR="00396C2E" w:rsidRPr="00E276BF" w:rsidRDefault="009113D6" w:rsidP="00396C2E">
            <w:pPr>
              <w:rPr>
                <w:rFonts w:cstheme="minorHAnsi"/>
                <w:bCs/>
                <w:iCs/>
                <w:sz w:val="20"/>
                <w:szCs w:val="20"/>
              </w:rPr>
            </w:pPr>
            <w:r>
              <w:rPr>
                <w:rFonts w:cstheme="minorHAnsi"/>
                <w:bCs/>
                <w:iCs/>
                <w:sz w:val="20"/>
                <w:szCs w:val="20"/>
              </w:rPr>
              <w:t>U.S.C.O.</w:t>
            </w:r>
          </w:p>
        </w:tc>
        <w:tc>
          <w:tcPr>
            <w:tcW w:w="0" w:type="auto"/>
            <w:gridSpan w:val="6"/>
            <w:vMerge w:val="restart"/>
            <w:hideMark/>
          </w:tcPr>
          <w:p w:rsidR="00396C2E" w:rsidRPr="00E276BF" w:rsidRDefault="00396C2E">
            <w:pPr>
              <w:rPr>
                <w:rFonts w:cstheme="minorHAnsi"/>
                <w:sz w:val="20"/>
                <w:szCs w:val="20"/>
              </w:rPr>
            </w:pPr>
            <w:r w:rsidRPr="00E276BF">
              <w:rPr>
                <w:rFonts w:cstheme="minorHAnsi"/>
                <w:sz w:val="20"/>
                <w:szCs w:val="20"/>
              </w:rPr>
              <w:t>Proceso</w:t>
            </w:r>
          </w:p>
        </w:tc>
        <w:tc>
          <w:tcPr>
            <w:tcW w:w="0" w:type="auto"/>
            <w:gridSpan w:val="4"/>
            <w:vMerge w:val="restart"/>
            <w:hideMark/>
          </w:tcPr>
          <w:p w:rsidR="00396C2E" w:rsidRPr="00E276BF" w:rsidRDefault="00396C2E" w:rsidP="00396C2E">
            <w:pPr>
              <w:rPr>
                <w:rFonts w:cstheme="minorHAnsi"/>
                <w:bCs/>
                <w:iCs/>
                <w:sz w:val="20"/>
                <w:szCs w:val="20"/>
              </w:rPr>
            </w:pPr>
            <w:r w:rsidRPr="00E276BF">
              <w:rPr>
                <w:rFonts w:cstheme="minorHAnsi"/>
                <w:bCs/>
                <w:iCs/>
                <w:sz w:val="20"/>
                <w:szCs w:val="20"/>
              </w:rPr>
              <w:t> </w:t>
            </w:r>
          </w:p>
        </w:tc>
      </w:tr>
      <w:tr w:rsidR="00396C2E" w:rsidRPr="00E276BF" w:rsidTr="00E276BF">
        <w:trPr>
          <w:trHeight w:val="270"/>
        </w:trPr>
        <w:tc>
          <w:tcPr>
            <w:tcW w:w="0" w:type="auto"/>
            <w:gridSpan w:val="4"/>
            <w:vMerge/>
            <w:hideMark/>
          </w:tcPr>
          <w:p w:rsidR="00396C2E" w:rsidRPr="00E276BF" w:rsidRDefault="00396C2E">
            <w:pPr>
              <w:rPr>
                <w:rFonts w:cstheme="minorHAnsi"/>
                <w:sz w:val="20"/>
                <w:szCs w:val="20"/>
              </w:rPr>
            </w:pPr>
          </w:p>
        </w:tc>
        <w:tc>
          <w:tcPr>
            <w:tcW w:w="0" w:type="auto"/>
            <w:gridSpan w:val="3"/>
            <w:hideMark/>
          </w:tcPr>
          <w:p w:rsidR="00396C2E" w:rsidRPr="00E276BF" w:rsidRDefault="00396C2E" w:rsidP="00396C2E">
            <w:pPr>
              <w:rPr>
                <w:rFonts w:cstheme="minorHAnsi"/>
                <w:bCs/>
                <w:iCs/>
                <w:sz w:val="20"/>
                <w:szCs w:val="20"/>
              </w:rPr>
            </w:pPr>
            <w:r w:rsidRPr="00E276BF">
              <w:rPr>
                <w:rFonts w:cstheme="minorHAnsi"/>
                <w:bCs/>
                <w:iCs/>
                <w:sz w:val="20"/>
                <w:szCs w:val="20"/>
              </w:rPr>
              <w:t> </w:t>
            </w:r>
          </w:p>
        </w:tc>
        <w:tc>
          <w:tcPr>
            <w:tcW w:w="0" w:type="auto"/>
            <w:gridSpan w:val="6"/>
            <w:vMerge/>
            <w:hideMark/>
          </w:tcPr>
          <w:p w:rsidR="00396C2E" w:rsidRPr="00E276BF" w:rsidRDefault="00396C2E">
            <w:pPr>
              <w:rPr>
                <w:rFonts w:cstheme="minorHAnsi"/>
                <w:sz w:val="20"/>
                <w:szCs w:val="20"/>
              </w:rPr>
            </w:pPr>
          </w:p>
        </w:tc>
        <w:tc>
          <w:tcPr>
            <w:tcW w:w="0" w:type="auto"/>
            <w:gridSpan w:val="4"/>
            <w:vMerge/>
            <w:hideMark/>
          </w:tcPr>
          <w:p w:rsidR="00396C2E" w:rsidRPr="00E276BF" w:rsidRDefault="00396C2E">
            <w:pPr>
              <w:rPr>
                <w:rFonts w:cstheme="minorHAnsi"/>
                <w:bCs/>
                <w:iCs/>
                <w:sz w:val="20"/>
                <w:szCs w:val="20"/>
              </w:rPr>
            </w:pPr>
          </w:p>
        </w:tc>
      </w:tr>
      <w:tr w:rsidR="00396C2E" w:rsidRPr="00E276BF" w:rsidTr="00E276BF">
        <w:trPr>
          <w:trHeight w:val="581"/>
        </w:trPr>
        <w:tc>
          <w:tcPr>
            <w:tcW w:w="0" w:type="auto"/>
            <w:gridSpan w:val="4"/>
            <w:hideMark/>
          </w:tcPr>
          <w:p w:rsidR="00396C2E" w:rsidRPr="00E276BF" w:rsidRDefault="00396C2E">
            <w:pPr>
              <w:rPr>
                <w:rFonts w:cstheme="minorHAnsi"/>
                <w:sz w:val="20"/>
                <w:szCs w:val="20"/>
              </w:rPr>
            </w:pPr>
            <w:r w:rsidRPr="00E276BF">
              <w:rPr>
                <w:rFonts w:cstheme="minorHAnsi"/>
                <w:sz w:val="20"/>
                <w:szCs w:val="20"/>
              </w:rPr>
              <w:t>Proceso Crítico</w:t>
            </w:r>
          </w:p>
        </w:tc>
        <w:tc>
          <w:tcPr>
            <w:tcW w:w="0" w:type="auto"/>
            <w:gridSpan w:val="3"/>
            <w:hideMark/>
          </w:tcPr>
          <w:p w:rsidR="00396C2E" w:rsidRPr="00E276BF" w:rsidRDefault="00396C2E">
            <w:pPr>
              <w:rPr>
                <w:rFonts w:cstheme="minorHAnsi"/>
                <w:sz w:val="20"/>
                <w:szCs w:val="20"/>
              </w:rPr>
            </w:pPr>
            <w:r w:rsidRPr="00E276BF">
              <w:rPr>
                <w:rFonts w:cstheme="minorHAnsi"/>
                <w:sz w:val="20"/>
                <w:szCs w:val="20"/>
              </w:rPr>
              <w:t>Manejo de desechos en campamento</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Impacto/falla</w:t>
            </w:r>
          </w:p>
        </w:tc>
        <w:tc>
          <w:tcPr>
            <w:tcW w:w="0" w:type="auto"/>
            <w:gridSpan w:val="4"/>
            <w:hideMark/>
          </w:tcPr>
          <w:p w:rsidR="00396C2E" w:rsidRPr="00E276BF" w:rsidRDefault="00396C2E" w:rsidP="00396C2E">
            <w:pPr>
              <w:rPr>
                <w:rFonts w:cstheme="minorHAnsi"/>
                <w:bCs/>
                <w:iCs/>
                <w:sz w:val="20"/>
                <w:szCs w:val="20"/>
              </w:rPr>
            </w:pPr>
            <w:r w:rsidRPr="00E276BF">
              <w:rPr>
                <w:rFonts w:cstheme="minorHAnsi"/>
                <w:bCs/>
                <w:iCs/>
                <w:sz w:val="20"/>
                <w:szCs w:val="20"/>
              </w:rPr>
              <w:t>Interrupción de la operación</w:t>
            </w:r>
          </w:p>
        </w:tc>
      </w:tr>
      <w:tr w:rsidR="00396C2E" w:rsidRPr="00E276BF" w:rsidTr="00E276BF">
        <w:trPr>
          <w:trHeight w:val="270"/>
        </w:trPr>
        <w:tc>
          <w:tcPr>
            <w:tcW w:w="0" w:type="auto"/>
            <w:gridSpan w:val="4"/>
            <w:hideMark/>
          </w:tcPr>
          <w:p w:rsidR="00396C2E" w:rsidRPr="00E276BF" w:rsidRDefault="00396C2E">
            <w:pPr>
              <w:rPr>
                <w:rFonts w:cstheme="minorHAnsi"/>
                <w:sz w:val="20"/>
                <w:szCs w:val="20"/>
              </w:rPr>
            </w:pPr>
            <w:r w:rsidRPr="00E276BF">
              <w:rPr>
                <w:rFonts w:cstheme="minorHAnsi"/>
                <w:sz w:val="20"/>
                <w:szCs w:val="20"/>
              </w:rPr>
              <w:t>Fecha</w:t>
            </w:r>
          </w:p>
        </w:tc>
        <w:tc>
          <w:tcPr>
            <w:tcW w:w="0" w:type="auto"/>
            <w:gridSpan w:val="3"/>
            <w:hideMark/>
          </w:tcPr>
          <w:p w:rsidR="00396C2E" w:rsidRPr="00E276BF" w:rsidRDefault="00396C2E" w:rsidP="00396C2E">
            <w:pPr>
              <w:rPr>
                <w:rFonts w:cstheme="minorHAnsi"/>
                <w:sz w:val="20"/>
                <w:szCs w:val="20"/>
              </w:rPr>
            </w:pPr>
            <w:r w:rsidRPr="00E276BF">
              <w:rPr>
                <w:rFonts w:cstheme="minorHAnsi"/>
                <w:sz w:val="20"/>
                <w:szCs w:val="20"/>
              </w:rPr>
              <w:t>28/09/2016</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Revisión</w:t>
            </w:r>
          </w:p>
        </w:tc>
        <w:tc>
          <w:tcPr>
            <w:tcW w:w="0" w:type="auto"/>
            <w:gridSpan w:val="4"/>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70"/>
        </w:trPr>
        <w:tc>
          <w:tcPr>
            <w:tcW w:w="0" w:type="auto"/>
            <w:gridSpan w:val="4"/>
            <w:hideMark/>
          </w:tcPr>
          <w:p w:rsidR="00396C2E" w:rsidRPr="00E276BF" w:rsidRDefault="00396C2E">
            <w:pPr>
              <w:rPr>
                <w:rFonts w:cstheme="minorHAnsi"/>
                <w:sz w:val="20"/>
                <w:szCs w:val="20"/>
              </w:rPr>
            </w:pPr>
            <w:r w:rsidRPr="00E276BF">
              <w:rPr>
                <w:rFonts w:cstheme="minorHAnsi"/>
                <w:sz w:val="20"/>
                <w:szCs w:val="20"/>
              </w:rPr>
              <w:t>Aprobado por</w:t>
            </w:r>
          </w:p>
        </w:tc>
        <w:tc>
          <w:tcPr>
            <w:tcW w:w="0" w:type="auto"/>
            <w:gridSpan w:val="3"/>
            <w:hideMark/>
          </w:tcPr>
          <w:p w:rsidR="00396C2E" w:rsidRPr="00E276BF" w:rsidRDefault="00396C2E">
            <w:pPr>
              <w:rPr>
                <w:rFonts w:cstheme="minorHAnsi"/>
                <w:sz w:val="20"/>
                <w:szCs w:val="20"/>
              </w:rPr>
            </w:pPr>
            <w:r w:rsidRPr="00E276BF">
              <w:rPr>
                <w:rFonts w:cstheme="minorHAnsi"/>
                <w:sz w:val="20"/>
                <w:szCs w:val="20"/>
              </w:rPr>
              <w:t> </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Aprobación</w:t>
            </w:r>
          </w:p>
        </w:tc>
        <w:tc>
          <w:tcPr>
            <w:tcW w:w="0" w:type="auto"/>
            <w:gridSpan w:val="4"/>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70"/>
        </w:trPr>
        <w:tc>
          <w:tcPr>
            <w:tcW w:w="0" w:type="auto"/>
            <w:gridSpan w:val="4"/>
            <w:hideMark/>
          </w:tcPr>
          <w:p w:rsidR="00396C2E" w:rsidRPr="00E276BF" w:rsidRDefault="00396C2E">
            <w:pPr>
              <w:rPr>
                <w:rFonts w:cstheme="minorHAnsi"/>
                <w:sz w:val="20"/>
                <w:szCs w:val="20"/>
              </w:rPr>
            </w:pPr>
            <w:r w:rsidRPr="00E276BF">
              <w:rPr>
                <w:rFonts w:cstheme="minorHAnsi"/>
                <w:sz w:val="20"/>
                <w:szCs w:val="20"/>
              </w:rPr>
              <w:t>Opción 3 - Plan interno</w:t>
            </w:r>
          </w:p>
        </w:tc>
        <w:tc>
          <w:tcPr>
            <w:tcW w:w="0" w:type="auto"/>
            <w:gridSpan w:val="3"/>
            <w:hideMark/>
          </w:tcPr>
          <w:p w:rsidR="00396C2E" w:rsidRPr="00E276BF" w:rsidRDefault="00396C2E">
            <w:pPr>
              <w:rPr>
                <w:rFonts w:cstheme="minorHAnsi"/>
                <w:bCs/>
                <w:sz w:val="20"/>
                <w:szCs w:val="20"/>
              </w:rPr>
            </w:pPr>
            <w:r w:rsidRPr="00E276BF">
              <w:rPr>
                <w:rFonts w:cstheme="minorHAnsi"/>
                <w:bCs/>
                <w:sz w:val="20"/>
                <w:szCs w:val="20"/>
              </w:rPr>
              <w:t>1</w:t>
            </w:r>
            <w:r w:rsidRPr="00E276BF">
              <w:rPr>
                <w:rFonts w:cstheme="minorHAnsi"/>
                <w:bCs/>
                <w:sz w:val="20"/>
                <w:szCs w:val="20"/>
                <w:vertAlign w:val="superscript"/>
              </w:rPr>
              <w:t>st</w:t>
            </w:r>
            <w:r w:rsidRPr="00E276BF">
              <w:rPr>
                <w:rFonts w:cstheme="minorHAnsi"/>
                <w:bCs/>
                <w:sz w:val="20"/>
                <w:szCs w:val="20"/>
              </w:rPr>
              <w:t xml:space="preserve"> Semestre</w:t>
            </w:r>
          </w:p>
        </w:tc>
        <w:tc>
          <w:tcPr>
            <w:tcW w:w="0" w:type="auto"/>
            <w:gridSpan w:val="6"/>
            <w:hideMark/>
          </w:tcPr>
          <w:p w:rsidR="00396C2E" w:rsidRPr="00E276BF" w:rsidRDefault="00396C2E">
            <w:pPr>
              <w:rPr>
                <w:rFonts w:cstheme="minorHAnsi"/>
                <w:bCs/>
                <w:sz w:val="20"/>
                <w:szCs w:val="20"/>
              </w:rPr>
            </w:pPr>
            <w:r w:rsidRPr="00E276BF">
              <w:rPr>
                <w:rFonts w:cstheme="minorHAnsi"/>
                <w:bCs/>
                <w:sz w:val="20"/>
                <w:szCs w:val="20"/>
              </w:rPr>
              <w:t>2</w:t>
            </w:r>
            <w:r w:rsidRPr="00E276BF">
              <w:rPr>
                <w:rFonts w:cstheme="minorHAnsi"/>
                <w:bCs/>
                <w:sz w:val="20"/>
                <w:szCs w:val="20"/>
                <w:vertAlign w:val="superscript"/>
              </w:rPr>
              <w:t>nd</w:t>
            </w:r>
            <w:r w:rsidRPr="00E276BF">
              <w:rPr>
                <w:rFonts w:cstheme="minorHAnsi"/>
                <w:bCs/>
                <w:sz w:val="20"/>
                <w:szCs w:val="20"/>
              </w:rPr>
              <w:t xml:space="preserve"> Segundo Semestre</w:t>
            </w:r>
          </w:p>
        </w:tc>
        <w:tc>
          <w:tcPr>
            <w:tcW w:w="0" w:type="auto"/>
            <w:gridSpan w:val="4"/>
            <w:hideMark/>
          </w:tcPr>
          <w:p w:rsidR="00396C2E" w:rsidRPr="00E276BF" w:rsidRDefault="00396C2E">
            <w:pPr>
              <w:rPr>
                <w:rFonts w:cstheme="minorHAnsi"/>
                <w:bCs/>
                <w:sz w:val="20"/>
                <w:szCs w:val="20"/>
              </w:rPr>
            </w:pPr>
            <w:r w:rsidRPr="00E276BF">
              <w:rPr>
                <w:rFonts w:cstheme="minorHAnsi"/>
                <w:bCs/>
                <w:sz w:val="20"/>
                <w:szCs w:val="20"/>
              </w:rPr>
              <w:t>Siguientes años</w:t>
            </w:r>
          </w:p>
        </w:tc>
      </w:tr>
      <w:tr w:rsidR="00396C2E" w:rsidRPr="00E276BF" w:rsidTr="00E276BF">
        <w:trPr>
          <w:trHeight w:val="1485"/>
        </w:trPr>
        <w:tc>
          <w:tcPr>
            <w:tcW w:w="0" w:type="auto"/>
            <w:gridSpan w:val="4"/>
            <w:hideMark/>
          </w:tcPr>
          <w:p w:rsidR="00396C2E" w:rsidRPr="00E276BF" w:rsidRDefault="00396C2E">
            <w:pPr>
              <w:rPr>
                <w:rFonts w:cstheme="minorHAnsi"/>
                <w:bCs/>
                <w:sz w:val="20"/>
                <w:szCs w:val="20"/>
              </w:rPr>
            </w:pPr>
            <w:r w:rsidRPr="00E276BF">
              <w:rPr>
                <w:rFonts w:cstheme="minorHAnsi"/>
                <w:bCs/>
                <w:sz w:val="20"/>
                <w:szCs w:val="20"/>
              </w:rPr>
              <w:t>Actividades de Reducción del Riesgo</w:t>
            </w:r>
          </w:p>
        </w:tc>
        <w:tc>
          <w:tcPr>
            <w:tcW w:w="0" w:type="auto"/>
            <w:gridSpan w:val="3"/>
            <w:hideMark/>
          </w:tcPr>
          <w:p w:rsidR="00396C2E" w:rsidRPr="00E276BF" w:rsidRDefault="00396C2E" w:rsidP="00396C2E">
            <w:pPr>
              <w:rPr>
                <w:rFonts w:cstheme="minorHAnsi"/>
                <w:sz w:val="20"/>
                <w:szCs w:val="20"/>
              </w:rPr>
            </w:pPr>
            <w:r w:rsidRPr="00E276BF">
              <w:rPr>
                <w:rFonts w:cstheme="minorHAnsi"/>
                <w:sz w:val="20"/>
                <w:szCs w:val="20"/>
              </w:rPr>
              <w:t>Actividad 1: Diseñar un plan para el manejo de desechos de la USCO, en situaciones de emergencia.</w:t>
            </w:r>
            <w:r w:rsidRPr="00E276BF">
              <w:rPr>
                <w:rFonts w:cstheme="minorHAnsi"/>
                <w:sz w:val="20"/>
                <w:szCs w:val="20"/>
              </w:rPr>
              <w:br/>
              <w:t xml:space="preserve">Actividad 2: Simulación para la aplicación del plan. </w:t>
            </w:r>
            <w:r w:rsidR="004E2CCF">
              <w:rPr>
                <w:rFonts w:cstheme="minorHAnsi"/>
                <w:sz w:val="20"/>
                <w:szCs w:val="20"/>
              </w:rPr>
              <w:t>A. RODRIGUEZ</w:t>
            </w:r>
            <w:r w:rsidRPr="00E276BF">
              <w:rPr>
                <w:rFonts w:cstheme="minorHAnsi"/>
                <w:sz w:val="20"/>
                <w:szCs w:val="20"/>
              </w:rPr>
              <w:t>/OPERACIONES JUNIO 2017</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Actividad 3: Puesta en marcha del plan en un simulacro.</w:t>
            </w:r>
            <w:r w:rsidRPr="00E276BF">
              <w:rPr>
                <w:rFonts w:cstheme="minorHAnsi"/>
                <w:sz w:val="20"/>
                <w:szCs w:val="20"/>
              </w:rPr>
              <w:br/>
              <w:t>Actividad 4: Obtener los recursos necesarios para la activación del plan.</w:t>
            </w:r>
            <w:r w:rsidR="00A34CC0" w:rsidRPr="00E276BF">
              <w:rPr>
                <w:rFonts w:cstheme="minorHAnsi"/>
                <w:sz w:val="20"/>
                <w:szCs w:val="20"/>
              </w:rPr>
              <w:t xml:space="preserve"> </w:t>
            </w:r>
            <w:r w:rsidRPr="00E276BF">
              <w:rPr>
                <w:rFonts w:cstheme="minorHAnsi"/>
                <w:sz w:val="20"/>
                <w:szCs w:val="20"/>
              </w:rPr>
              <w:t>A.</w:t>
            </w:r>
            <w:r w:rsidR="00A34CC0" w:rsidRPr="00E276BF">
              <w:rPr>
                <w:rFonts w:cstheme="minorHAnsi"/>
                <w:sz w:val="20"/>
                <w:szCs w:val="20"/>
              </w:rPr>
              <w:t xml:space="preserve"> </w:t>
            </w:r>
            <w:r w:rsidRPr="00E276BF">
              <w:rPr>
                <w:rFonts w:cstheme="minorHAnsi"/>
                <w:sz w:val="20"/>
                <w:szCs w:val="20"/>
              </w:rPr>
              <w:t>RODRIGUEZ/OPERACIONES DICIEMBRE 2017</w:t>
            </w:r>
          </w:p>
        </w:tc>
        <w:tc>
          <w:tcPr>
            <w:tcW w:w="0" w:type="auto"/>
            <w:gridSpan w:val="4"/>
            <w:hideMark/>
          </w:tcPr>
          <w:p w:rsidR="00396C2E" w:rsidRPr="00E276BF" w:rsidRDefault="00396C2E" w:rsidP="00396C2E">
            <w:pPr>
              <w:rPr>
                <w:rFonts w:cstheme="minorHAnsi"/>
                <w:sz w:val="20"/>
                <w:szCs w:val="20"/>
              </w:rPr>
            </w:pPr>
            <w:r w:rsidRPr="00E276BF">
              <w:rPr>
                <w:rFonts w:cstheme="minorHAnsi"/>
                <w:sz w:val="20"/>
                <w:szCs w:val="20"/>
              </w:rPr>
              <w:t>Actividad 5: Aplicar el plan de manejo de desechos, cada vez que sea requerido.</w:t>
            </w:r>
            <w:r w:rsidR="00A34CC0" w:rsidRPr="00E276BF">
              <w:rPr>
                <w:rFonts w:cstheme="minorHAnsi"/>
                <w:sz w:val="20"/>
                <w:szCs w:val="20"/>
              </w:rPr>
              <w:t xml:space="preserve"> </w:t>
            </w:r>
            <w:r w:rsidRPr="00E276BF">
              <w:rPr>
                <w:rFonts w:cstheme="minorHAnsi"/>
                <w:sz w:val="20"/>
                <w:szCs w:val="20"/>
              </w:rPr>
              <w:t>A.</w:t>
            </w:r>
            <w:r w:rsidR="00A34CC0" w:rsidRPr="00E276BF">
              <w:rPr>
                <w:rFonts w:cstheme="minorHAnsi"/>
                <w:sz w:val="20"/>
                <w:szCs w:val="20"/>
              </w:rPr>
              <w:t xml:space="preserve"> </w:t>
            </w:r>
            <w:r w:rsidRPr="00E276BF">
              <w:rPr>
                <w:rFonts w:cstheme="minorHAnsi"/>
                <w:sz w:val="20"/>
                <w:szCs w:val="20"/>
              </w:rPr>
              <w:t>RODRIGUEZ/OPERACIONES</w:t>
            </w:r>
          </w:p>
        </w:tc>
      </w:tr>
      <w:tr w:rsidR="00396C2E" w:rsidRPr="00E276BF" w:rsidTr="00E276BF">
        <w:trPr>
          <w:trHeight w:val="1155"/>
        </w:trPr>
        <w:tc>
          <w:tcPr>
            <w:tcW w:w="0" w:type="auto"/>
            <w:gridSpan w:val="4"/>
            <w:hideMark/>
          </w:tcPr>
          <w:p w:rsidR="00396C2E" w:rsidRPr="00E276BF" w:rsidRDefault="00396C2E">
            <w:pPr>
              <w:rPr>
                <w:rFonts w:cstheme="minorHAnsi"/>
                <w:bCs/>
                <w:sz w:val="20"/>
                <w:szCs w:val="20"/>
              </w:rPr>
            </w:pPr>
            <w:r w:rsidRPr="00E276BF">
              <w:rPr>
                <w:rFonts w:cstheme="minorHAnsi"/>
                <w:bCs/>
                <w:sz w:val="20"/>
                <w:szCs w:val="20"/>
              </w:rPr>
              <w:t>Resultado esperado de Reducción de Riesgo</w:t>
            </w:r>
          </w:p>
        </w:tc>
        <w:tc>
          <w:tcPr>
            <w:tcW w:w="0" w:type="auto"/>
            <w:gridSpan w:val="3"/>
            <w:hideMark/>
          </w:tcPr>
          <w:p w:rsidR="00396C2E" w:rsidRPr="00E276BF" w:rsidRDefault="00396C2E" w:rsidP="00396C2E">
            <w:pPr>
              <w:rPr>
                <w:rFonts w:cstheme="minorHAnsi"/>
                <w:sz w:val="20"/>
                <w:szCs w:val="20"/>
              </w:rPr>
            </w:pPr>
            <w:r w:rsidRPr="00E276BF">
              <w:rPr>
                <w:rFonts w:cstheme="minorHAnsi"/>
                <w:sz w:val="20"/>
                <w:szCs w:val="20"/>
              </w:rPr>
              <w:t>Resultado 1: Contar con un Plan para el manejo de los desechos de la USCO.</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Resultado 2: Tener un efectivo manejo de los desechos durante los incidentes.</w:t>
            </w:r>
          </w:p>
        </w:tc>
        <w:tc>
          <w:tcPr>
            <w:tcW w:w="0" w:type="auto"/>
            <w:gridSpan w:val="4"/>
            <w:hideMark/>
          </w:tcPr>
          <w:p w:rsidR="00396C2E" w:rsidRPr="00E276BF" w:rsidRDefault="00396C2E" w:rsidP="00396C2E">
            <w:pPr>
              <w:rPr>
                <w:rFonts w:cstheme="minorHAnsi"/>
                <w:sz w:val="20"/>
                <w:szCs w:val="20"/>
              </w:rPr>
            </w:pPr>
            <w:r w:rsidRPr="00E276BF">
              <w:rPr>
                <w:rFonts w:cstheme="minorHAnsi"/>
                <w:sz w:val="20"/>
                <w:szCs w:val="20"/>
              </w:rPr>
              <w:t>Resultado 3: Tener un efectivo manejo de los desechos durante los incidentes.</w:t>
            </w:r>
          </w:p>
        </w:tc>
      </w:tr>
      <w:tr w:rsidR="00396C2E" w:rsidRPr="00E276BF" w:rsidTr="00E276BF">
        <w:trPr>
          <w:trHeight w:val="255"/>
        </w:trPr>
        <w:tc>
          <w:tcPr>
            <w:tcW w:w="0" w:type="auto"/>
            <w:gridSpan w:val="3"/>
            <w:vMerge w:val="restart"/>
            <w:hideMark/>
          </w:tcPr>
          <w:p w:rsidR="00396C2E" w:rsidRPr="00E276BF" w:rsidRDefault="00396C2E">
            <w:pPr>
              <w:rPr>
                <w:rFonts w:cstheme="minorHAnsi"/>
                <w:sz w:val="20"/>
                <w:szCs w:val="20"/>
              </w:rPr>
            </w:pPr>
            <w:r w:rsidRPr="00E276BF">
              <w:rPr>
                <w:rFonts w:cstheme="minorHAnsi"/>
                <w:sz w:val="20"/>
                <w:szCs w:val="20"/>
              </w:rPr>
              <w:t>Organización (Dependencia)</w:t>
            </w:r>
          </w:p>
        </w:tc>
        <w:tc>
          <w:tcPr>
            <w:tcW w:w="0" w:type="auto"/>
            <w:gridSpan w:val="5"/>
            <w:hideMark/>
          </w:tcPr>
          <w:p w:rsidR="00396C2E" w:rsidRPr="00E276BF" w:rsidRDefault="009113D6" w:rsidP="00396C2E">
            <w:pPr>
              <w:rPr>
                <w:rFonts w:cstheme="minorHAnsi"/>
                <w:bCs/>
                <w:iCs/>
                <w:sz w:val="20"/>
                <w:szCs w:val="20"/>
              </w:rPr>
            </w:pPr>
            <w:r>
              <w:rPr>
                <w:rFonts w:cstheme="minorHAnsi"/>
                <w:bCs/>
                <w:iCs/>
                <w:sz w:val="20"/>
                <w:szCs w:val="20"/>
              </w:rPr>
              <w:t>U.S.C.O.</w:t>
            </w:r>
          </w:p>
        </w:tc>
        <w:tc>
          <w:tcPr>
            <w:tcW w:w="0" w:type="auto"/>
            <w:gridSpan w:val="6"/>
            <w:vMerge w:val="restart"/>
            <w:hideMark/>
          </w:tcPr>
          <w:p w:rsidR="00396C2E" w:rsidRPr="00E276BF" w:rsidRDefault="00396C2E">
            <w:pPr>
              <w:rPr>
                <w:rFonts w:cstheme="minorHAnsi"/>
                <w:sz w:val="20"/>
                <w:szCs w:val="20"/>
              </w:rPr>
            </w:pPr>
            <w:r w:rsidRPr="00E276BF">
              <w:rPr>
                <w:rFonts w:cstheme="minorHAnsi"/>
                <w:sz w:val="20"/>
                <w:szCs w:val="20"/>
              </w:rPr>
              <w:t>Proceso</w:t>
            </w:r>
          </w:p>
        </w:tc>
        <w:tc>
          <w:tcPr>
            <w:tcW w:w="0" w:type="auto"/>
            <w:gridSpan w:val="3"/>
            <w:vMerge w:val="restart"/>
            <w:hideMark/>
          </w:tcPr>
          <w:p w:rsidR="00396C2E" w:rsidRPr="00E276BF" w:rsidRDefault="00396C2E" w:rsidP="00396C2E">
            <w:pPr>
              <w:rPr>
                <w:rFonts w:cstheme="minorHAnsi"/>
                <w:bCs/>
                <w:iCs/>
                <w:sz w:val="20"/>
                <w:szCs w:val="20"/>
              </w:rPr>
            </w:pPr>
            <w:r w:rsidRPr="00E276BF">
              <w:rPr>
                <w:rFonts w:cstheme="minorHAnsi"/>
                <w:bCs/>
                <w:iCs/>
                <w:sz w:val="20"/>
                <w:szCs w:val="20"/>
              </w:rPr>
              <w:t> </w:t>
            </w:r>
          </w:p>
        </w:tc>
      </w:tr>
      <w:tr w:rsidR="00396C2E" w:rsidRPr="00E276BF" w:rsidTr="00E276BF">
        <w:trPr>
          <w:trHeight w:val="270"/>
        </w:trPr>
        <w:tc>
          <w:tcPr>
            <w:tcW w:w="0" w:type="auto"/>
            <w:gridSpan w:val="3"/>
            <w:vMerge/>
            <w:hideMark/>
          </w:tcPr>
          <w:p w:rsidR="00396C2E" w:rsidRPr="00E276BF" w:rsidRDefault="00396C2E">
            <w:pPr>
              <w:rPr>
                <w:rFonts w:cstheme="minorHAnsi"/>
                <w:sz w:val="20"/>
                <w:szCs w:val="20"/>
              </w:rPr>
            </w:pPr>
          </w:p>
        </w:tc>
        <w:tc>
          <w:tcPr>
            <w:tcW w:w="0" w:type="auto"/>
            <w:gridSpan w:val="5"/>
            <w:hideMark/>
          </w:tcPr>
          <w:p w:rsidR="00396C2E" w:rsidRPr="00E276BF" w:rsidRDefault="00396C2E" w:rsidP="00396C2E">
            <w:pPr>
              <w:rPr>
                <w:rFonts w:cstheme="minorHAnsi"/>
                <w:bCs/>
                <w:iCs/>
                <w:sz w:val="20"/>
                <w:szCs w:val="20"/>
              </w:rPr>
            </w:pPr>
            <w:r w:rsidRPr="00E276BF">
              <w:rPr>
                <w:rFonts w:cstheme="minorHAnsi"/>
                <w:bCs/>
                <w:iCs/>
                <w:sz w:val="20"/>
                <w:szCs w:val="20"/>
              </w:rPr>
              <w:t> </w:t>
            </w:r>
          </w:p>
        </w:tc>
        <w:tc>
          <w:tcPr>
            <w:tcW w:w="0" w:type="auto"/>
            <w:gridSpan w:val="6"/>
            <w:vMerge/>
            <w:hideMark/>
          </w:tcPr>
          <w:p w:rsidR="00396C2E" w:rsidRPr="00E276BF" w:rsidRDefault="00396C2E">
            <w:pPr>
              <w:rPr>
                <w:rFonts w:cstheme="minorHAnsi"/>
                <w:sz w:val="20"/>
                <w:szCs w:val="20"/>
              </w:rPr>
            </w:pPr>
          </w:p>
        </w:tc>
        <w:tc>
          <w:tcPr>
            <w:tcW w:w="0" w:type="auto"/>
            <w:gridSpan w:val="3"/>
            <w:vMerge/>
            <w:hideMark/>
          </w:tcPr>
          <w:p w:rsidR="00396C2E" w:rsidRPr="00E276BF" w:rsidRDefault="00396C2E">
            <w:pPr>
              <w:rPr>
                <w:rFonts w:cstheme="minorHAnsi"/>
                <w:bCs/>
                <w:iCs/>
                <w:sz w:val="20"/>
                <w:szCs w:val="20"/>
              </w:rPr>
            </w:pPr>
          </w:p>
        </w:tc>
      </w:tr>
      <w:tr w:rsidR="00396C2E" w:rsidRPr="00E276BF" w:rsidTr="00E276BF">
        <w:trPr>
          <w:trHeight w:val="314"/>
        </w:trPr>
        <w:tc>
          <w:tcPr>
            <w:tcW w:w="0" w:type="auto"/>
            <w:gridSpan w:val="3"/>
            <w:hideMark/>
          </w:tcPr>
          <w:p w:rsidR="00396C2E" w:rsidRPr="00E276BF" w:rsidRDefault="00396C2E">
            <w:pPr>
              <w:rPr>
                <w:rFonts w:cstheme="minorHAnsi"/>
                <w:sz w:val="20"/>
                <w:szCs w:val="20"/>
              </w:rPr>
            </w:pPr>
            <w:r w:rsidRPr="00E276BF">
              <w:rPr>
                <w:rFonts w:cstheme="minorHAnsi"/>
                <w:sz w:val="20"/>
                <w:szCs w:val="20"/>
              </w:rPr>
              <w:t>Proceso Crítico</w:t>
            </w:r>
          </w:p>
        </w:tc>
        <w:tc>
          <w:tcPr>
            <w:tcW w:w="0" w:type="auto"/>
            <w:gridSpan w:val="5"/>
            <w:hideMark/>
          </w:tcPr>
          <w:p w:rsidR="00396C2E" w:rsidRPr="00E276BF" w:rsidRDefault="00396C2E">
            <w:pPr>
              <w:rPr>
                <w:rFonts w:cstheme="minorHAnsi"/>
                <w:sz w:val="20"/>
                <w:szCs w:val="20"/>
              </w:rPr>
            </w:pPr>
            <w:r w:rsidRPr="00E276BF">
              <w:rPr>
                <w:rFonts w:cstheme="minorHAnsi"/>
                <w:sz w:val="20"/>
                <w:szCs w:val="20"/>
              </w:rPr>
              <w:t>Captación y distribución de agua</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Impacto/falla</w:t>
            </w:r>
          </w:p>
        </w:tc>
        <w:tc>
          <w:tcPr>
            <w:tcW w:w="0" w:type="auto"/>
            <w:gridSpan w:val="3"/>
            <w:hideMark/>
          </w:tcPr>
          <w:p w:rsidR="00396C2E" w:rsidRPr="00E276BF" w:rsidRDefault="00396C2E" w:rsidP="00396C2E">
            <w:pPr>
              <w:rPr>
                <w:rFonts w:cstheme="minorHAnsi"/>
                <w:bCs/>
                <w:iCs/>
                <w:sz w:val="20"/>
                <w:szCs w:val="20"/>
              </w:rPr>
            </w:pPr>
            <w:r w:rsidRPr="00E276BF">
              <w:rPr>
                <w:rFonts w:cstheme="minorHAnsi"/>
                <w:bCs/>
                <w:iCs/>
                <w:sz w:val="20"/>
                <w:szCs w:val="20"/>
              </w:rPr>
              <w:t>Interrupción de la operación</w:t>
            </w:r>
          </w:p>
        </w:tc>
      </w:tr>
      <w:tr w:rsidR="00396C2E" w:rsidRPr="00E276BF" w:rsidTr="00E276BF">
        <w:trPr>
          <w:trHeight w:val="270"/>
        </w:trPr>
        <w:tc>
          <w:tcPr>
            <w:tcW w:w="0" w:type="auto"/>
            <w:gridSpan w:val="3"/>
            <w:hideMark/>
          </w:tcPr>
          <w:p w:rsidR="00396C2E" w:rsidRPr="00E276BF" w:rsidRDefault="00396C2E">
            <w:pPr>
              <w:rPr>
                <w:rFonts w:cstheme="minorHAnsi"/>
                <w:sz w:val="20"/>
                <w:szCs w:val="20"/>
              </w:rPr>
            </w:pPr>
            <w:r w:rsidRPr="00E276BF">
              <w:rPr>
                <w:rFonts w:cstheme="minorHAnsi"/>
                <w:sz w:val="20"/>
                <w:szCs w:val="20"/>
              </w:rPr>
              <w:t>Fecha</w:t>
            </w:r>
          </w:p>
        </w:tc>
        <w:tc>
          <w:tcPr>
            <w:tcW w:w="0" w:type="auto"/>
            <w:gridSpan w:val="5"/>
            <w:hideMark/>
          </w:tcPr>
          <w:p w:rsidR="00396C2E" w:rsidRPr="00E276BF" w:rsidRDefault="00396C2E" w:rsidP="00396C2E">
            <w:pPr>
              <w:rPr>
                <w:rFonts w:cstheme="minorHAnsi"/>
                <w:sz w:val="20"/>
                <w:szCs w:val="20"/>
              </w:rPr>
            </w:pPr>
            <w:r w:rsidRPr="00E276BF">
              <w:rPr>
                <w:rFonts w:cstheme="minorHAnsi"/>
                <w:sz w:val="20"/>
                <w:szCs w:val="20"/>
              </w:rPr>
              <w:t>28/09/2016</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Revisión</w:t>
            </w:r>
          </w:p>
        </w:tc>
        <w:tc>
          <w:tcPr>
            <w:tcW w:w="0" w:type="auto"/>
            <w:gridSpan w:val="3"/>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70"/>
        </w:trPr>
        <w:tc>
          <w:tcPr>
            <w:tcW w:w="0" w:type="auto"/>
            <w:gridSpan w:val="3"/>
            <w:hideMark/>
          </w:tcPr>
          <w:p w:rsidR="00396C2E" w:rsidRPr="00E276BF" w:rsidRDefault="00396C2E">
            <w:pPr>
              <w:rPr>
                <w:rFonts w:cstheme="minorHAnsi"/>
                <w:sz w:val="20"/>
                <w:szCs w:val="20"/>
              </w:rPr>
            </w:pPr>
            <w:r w:rsidRPr="00E276BF">
              <w:rPr>
                <w:rFonts w:cstheme="minorHAnsi"/>
                <w:sz w:val="20"/>
                <w:szCs w:val="20"/>
              </w:rPr>
              <w:t>Aprobado por</w:t>
            </w:r>
          </w:p>
        </w:tc>
        <w:tc>
          <w:tcPr>
            <w:tcW w:w="0" w:type="auto"/>
            <w:gridSpan w:val="5"/>
            <w:hideMark/>
          </w:tcPr>
          <w:p w:rsidR="00396C2E" w:rsidRPr="00E276BF" w:rsidRDefault="00396C2E">
            <w:pPr>
              <w:rPr>
                <w:rFonts w:cstheme="minorHAnsi"/>
                <w:sz w:val="20"/>
                <w:szCs w:val="20"/>
              </w:rPr>
            </w:pPr>
            <w:r w:rsidRPr="00E276BF">
              <w:rPr>
                <w:rFonts w:cstheme="minorHAnsi"/>
                <w:sz w:val="20"/>
                <w:szCs w:val="20"/>
              </w:rPr>
              <w:t> </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Aprobación</w:t>
            </w:r>
          </w:p>
        </w:tc>
        <w:tc>
          <w:tcPr>
            <w:tcW w:w="0" w:type="auto"/>
            <w:gridSpan w:val="3"/>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70"/>
        </w:trPr>
        <w:tc>
          <w:tcPr>
            <w:tcW w:w="0" w:type="auto"/>
            <w:gridSpan w:val="3"/>
            <w:hideMark/>
          </w:tcPr>
          <w:p w:rsidR="00396C2E" w:rsidRPr="00E276BF" w:rsidRDefault="00396C2E">
            <w:pPr>
              <w:rPr>
                <w:rFonts w:cstheme="minorHAnsi"/>
                <w:sz w:val="20"/>
                <w:szCs w:val="20"/>
              </w:rPr>
            </w:pPr>
            <w:r w:rsidRPr="00E276BF">
              <w:rPr>
                <w:rFonts w:cstheme="minorHAnsi"/>
                <w:sz w:val="20"/>
                <w:szCs w:val="20"/>
              </w:rPr>
              <w:t>Opción 4 –  Hacer todo</w:t>
            </w:r>
          </w:p>
        </w:tc>
        <w:tc>
          <w:tcPr>
            <w:tcW w:w="0" w:type="auto"/>
            <w:gridSpan w:val="5"/>
            <w:hideMark/>
          </w:tcPr>
          <w:p w:rsidR="00396C2E" w:rsidRPr="00E276BF" w:rsidRDefault="00396C2E">
            <w:pPr>
              <w:rPr>
                <w:rFonts w:cstheme="minorHAnsi"/>
                <w:bCs/>
                <w:sz w:val="20"/>
                <w:szCs w:val="20"/>
              </w:rPr>
            </w:pPr>
            <w:r w:rsidRPr="00E276BF">
              <w:rPr>
                <w:rFonts w:cstheme="minorHAnsi"/>
                <w:bCs/>
                <w:sz w:val="20"/>
                <w:szCs w:val="20"/>
              </w:rPr>
              <w:t>1</w:t>
            </w:r>
            <w:r w:rsidRPr="00E276BF">
              <w:rPr>
                <w:rFonts w:cstheme="minorHAnsi"/>
                <w:bCs/>
                <w:sz w:val="20"/>
                <w:szCs w:val="20"/>
                <w:vertAlign w:val="superscript"/>
              </w:rPr>
              <w:t>st</w:t>
            </w:r>
            <w:r w:rsidRPr="00E276BF">
              <w:rPr>
                <w:rFonts w:cstheme="minorHAnsi"/>
                <w:bCs/>
                <w:sz w:val="20"/>
                <w:szCs w:val="20"/>
              </w:rPr>
              <w:t xml:space="preserve"> Semestre</w:t>
            </w:r>
          </w:p>
        </w:tc>
        <w:tc>
          <w:tcPr>
            <w:tcW w:w="0" w:type="auto"/>
            <w:gridSpan w:val="6"/>
            <w:hideMark/>
          </w:tcPr>
          <w:p w:rsidR="00396C2E" w:rsidRPr="00E276BF" w:rsidRDefault="00396C2E">
            <w:pPr>
              <w:rPr>
                <w:rFonts w:cstheme="minorHAnsi"/>
                <w:bCs/>
                <w:sz w:val="20"/>
                <w:szCs w:val="20"/>
              </w:rPr>
            </w:pPr>
            <w:r w:rsidRPr="00E276BF">
              <w:rPr>
                <w:rFonts w:cstheme="minorHAnsi"/>
                <w:bCs/>
                <w:sz w:val="20"/>
                <w:szCs w:val="20"/>
              </w:rPr>
              <w:t>2</w:t>
            </w:r>
            <w:r w:rsidRPr="00E276BF">
              <w:rPr>
                <w:rFonts w:cstheme="minorHAnsi"/>
                <w:bCs/>
                <w:sz w:val="20"/>
                <w:szCs w:val="20"/>
                <w:vertAlign w:val="superscript"/>
              </w:rPr>
              <w:t>nd</w:t>
            </w:r>
            <w:r w:rsidRPr="00E276BF">
              <w:rPr>
                <w:rFonts w:cstheme="minorHAnsi"/>
                <w:bCs/>
                <w:sz w:val="20"/>
                <w:szCs w:val="20"/>
              </w:rPr>
              <w:t xml:space="preserve"> Segundo Semestre</w:t>
            </w:r>
          </w:p>
        </w:tc>
        <w:tc>
          <w:tcPr>
            <w:tcW w:w="0" w:type="auto"/>
            <w:gridSpan w:val="3"/>
            <w:hideMark/>
          </w:tcPr>
          <w:p w:rsidR="00396C2E" w:rsidRPr="00E276BF" w:rsidRDefault="00396C2E">
            <w:pPr>
              <w:rPr>
                <w:rFonts w:cstheme="minorHAnsi"/>
                <w:bCs/>
                <w:sz w:val="20"/>
                <w:szCs w:val="20"/>
              </w:rPr>
            </w:pPr>
            <w:r w:rsidRPr="00E276BF">
              <w:rPr>
                <w:rFonts w:cstheme="minorHAnsi"/>
                <w:bCs/>
                <w:sz w:val="20"/>
                <w:szCs w:val="20"/>
              </w:rPr>
              <w:t>Siguientes años</w:t>
            </w:r>
          </w:p>
        </w:tc>
      </w:tr>
      <w:tr w:rsidR="00396C2E" w:rsidRPr="00E276BF" w:rsidTr="00E276BF">
        <w:trPr>
          <w:trHeight w:val="1837"/>
        </w:trPr>
        <w:tc>
          <w:tcPr>
            <w:tcW w:w="0" w:type="auto"/>
            <w:gridSpan w:val="3"/>
            <w:hideMark/>
          </w:tcPr>
          <w:p w:rsidR="00396C2E" w:rsidRPr="00E276BF" w:rsidRDefault="00396C2E">
            <w:pPr>
              <w:rPr>
                <w:rFonts w:cstheme="minorHAnsi"/>
                <w:bCs/>
                <w:sz w:val="20"/>
                <w:szCs w:val="20"/>
              </w:rPr>
            </w:pPr>
            <w:r w:rsidRPr="00E276BF">
              <w:rPr>
                <w:rFonts w:cstheme="minorHAnsi"/>
                <w:bCs/>
                <w:sz w:val="20"/>
                <w:szCs w:val="20"/>
              </w:rPr>
              <w:lastRenderedPageBreak/>
              <w:t>Actividades de Reducción del Riesgo</w:t>
            </w:r>
          </w:p>
        </w:tc>
        <w:tc>
          <w:tcPr>
            <w:tcW w:w="0" w:type="auto"/>
            <w:gridSpan w:val="5"/>
            <w:hideMark/>
          </w:tcPr>
          <w:p w:rsidR="00396C2E" w:rsidRPr="00E276BF" w:rsidRDefault="00396C2E" w:rsidP="00396C2E">
            <w:pPr>
              <w:rPr>
                <w:rFonts w:cstheme="minorHAnsi"/>
                <w:sz w:val="20"/>
                <w:szCs w:val="20"/>
              </w:rPr>
            </w:pPr>
            <w:r w:rsidRPr="00E276BF">
              <w:rPr>
                <w:rFonts w:cstheme="minorHAnsi"/>
                <w:sz w:val="20"/>
                <w:szCs w:val="20"/>
              </w:rPr>
              <w:t>Actividad 1: Proyección del costo de la compra a distribuidores, acorde con la proyección de gasto de agua ya establecida.</w:t>
            </w:r>
            <w:r w:rsidRPr="00E276BF">
              <w:rPr>
                <w:rFonts w:cstheme="minorHAnsi"/>
                <w:sz w:val="20"/>
                <w:szCs w:val="20"/>
              </w:rPr>
              <w:br/>
              <w:t xml:space="preserve">Actividad 2: Comprar los insumos requeridos para los procedimientos de análisis de la calidad del agua </w:t>
            </w:r>
            <w:r w:rsidR="00A34CC0" w:rsidRPr="00E276BF">
              <w:rPr>
                <w:rFonts w:cstheme="minorHAnsi"/>
                <w:sz w:val="20"/>
                <w:szCs w:val="20"/>
              </w:rPr>
              <w:t>L. RAMIREZ</w:t>
            </w:r>
            <w:r w:rsidRPr="00E276BF">
              <w:rPr>
                <w:rFonts w:cstheme="minorHAnsi"/>
                <w:sz w:val="20"/>
                <w:szCs w:val="20"/>
              </w:rPr>
              <w:t>/PLANIFICACIÓN JUNIO 2017</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Actividad 3: Garantizar la compra de los insumos requeridos para la potabilización y purificación del agua.</w:t>
            </w:r>
            <w:r w:rsidRPr="00E276BF">
              <w:rPr>
                <w:rFonts w:cstheme="minorHAnsi"/>
                <w:sz w:val="20"/>
                <w:szCs w:val="20"/>
              </w:rPr>
              <w:br/>
              <w:t>Actividad 4: Establecer procedimientos para la captación, almacenamiento y distribución del agua.</w:t>
            </w:r>
            <w:r w:rsidR="00A34CC0" w:rsidRPr="00E276BF">
              <w:rPr>
                <w:rFonts w:cstheme="minorHAnsi"/>
                <w:sz w:val="20"/>
                <w:szCs w:val="20"/>
              </w:rPr>
              <w:t xml:space="preserve"> </w:t>
            </w:r>
            <w:r w:rsidRPr="00E276BF">
              <w:rPr>
                <w:rFonts w:cstheme="minorHAnsi"/>
                <w:sz w:val="20"/>
                <w:szCs w:val="20"/>
              </w:rPr>
              <w:t>L.</w:t>
            </w:r>
            <w:r w:rsidR="00A34CC0" w:rsidRPr="00E276BF">
              <w:rPr>
                <w:rFonts w:cstheme="minorHAnsi"/>
                <w:sz w:val="20"/>
                <w:szCs w:val="20"/>
              </w:rPr>
              <w:t xml:space="preserve"> </w:t>
            </w:r>
            <w:r w:rsidRPr="00E276BF">
              <w:rPr>
                <w:rFonts w:cstheme="minorHAnsi"/>
                <w:sz w:val="20"/>
                <w:szCs w:val="20"/>
              </w:rPr>
              <w:t>RAMIREZ/ PLANIFICACION DICIEMBRE2017</w:t>
            </w:r>
          </w:p>
        </w:tc>
        <w:tc>
          <w:tcPr>
            <w:tcW w:w="0" w:type="auto"/>
            <w:gridSpan w:val="3"/>
            <w:hideMark/>
          </w:tcPr>
          <w:p w:rsidR="00396C2E" w:rsidRPr="00E276BF" w:rsidRDefault="00396C2E" w:rsidP="00396C2E">
            <w:pPr>
              <w:rPr>
                <w:rFonts w:cstheme="minorHAnsi"/>
                <w:sz w:val="20"/>
                <w:szCs w:val="20"/>
              </w:rPr>
            </w:pPr>
            <w:r w:rsidRPr="00E276BF">
              <w:rPr>
                <w:rFonts w:cstheme="minorHAnsi"/>
                <w:sz w:val="20"/>
                <w:szCs w:val="20"/>
              </w:rPr>
              <w:t>Actividad 5: Aplicación de los sistemas.</w:t>
            </w:r>
            <w:r w:rsidR="00A34CC0" w:rsidRPr="00E276BF">
              <w:rPr>
                <w:rFonts w:cstheme="minorHAnsi"/>
                <w:sz w:val="20"/>
                <w:szCs w:val="20"/>
              </w:rPr>
              <w:t xml:space="preserve"> </w:t>
            </w:r>
            <w:r w:rsidRPr="00E276BF">
              <w:rPr>
                <w:rFonts w:cstheme="minorHAnsi"/>
                <w:sz w:val="20"/>
                <w:szCs w:val="20"/>
              </w:rPr>
              <w:t>L.</w:t>
            </w:r>
            <w:r w:rsidR="00A34CC0" w:rsidRPr="00E276BF">
              <w:rPr>
                <w:rFonts w:cstheme="minorHAnsi"/>
                <w:sz w:val="20"/>
                <w:szCs w:val="20"/>
              </w:rPr>
              <w:t xml:space="preserve"> </w:t>
            </w:r>
            <w:r w:rsidRPr="00E276BF">
              <w:rPr>
                <w:rFonts w:cstheme="minorHAnsi"/>
                <w:sz w:val="20"/>
                <w:szCs w:val="20"/>
              </w:rPr>
              <w:t xml:space="preserve">RAMIREZ/ PLANIFICACION </w:t>
            </w:r>
          </w:p>
        </w:tc>
      </w:tr>
      <w:tr w:rsidR="00396C2E" w:rsidRPr="00E276BF" w:rsidTr="00E276BF">
        <w:trPr>
          <w:trHeight w:val="757"/>
        </w:trPr>
        <w:tc>
          <w:tcPr>
            <w:tcW w:w="0" w:type="auto"/>
            <w:gridSpan w:val="3"/>
            <w:hideMark/>
          </w:tcPr>
          <w:p w:rsidR="00396C2E" w:rsidRPr="00E276BF" w:rsidRDefault="00396C2E">
            <w:pPr>
              <w:rPr>
                <w:rFonts w:cstheme="minorHAnsi"/>
                <w:bCs/>
                <w:sz w:val="20"/>
                <w:szCs w:val="20"/>
              </w:rPr>
            </w:pPr>
            <w:r w:rsidRPr="00E276BF">
              <w:rPr>
                <w:rFonts w:cstheme="minorHAnsi"/>
                <w:bCs/>
                <w:sz w:val="20"/>
                <w:szCs w:val="20"/>
              </w:rPr>
              <w:t>Resultado esperado de Reducción de Riesgo</w:t>
            </w:r>
          </w:p>
        </w:tc>
        <w:tc>
          <w:tcPr>
            <w:tcW w:w="0" w:type="auto"/>
            <w:gridSpan w:val="5"/>
            <w:hideMark/>
          </w:tcPr>
          <w:p w:rsidR="00396C2E" w:rsidRPr="00E276BF" w:rsidRDefault="00396C2E" w:rsidP="00396C2E">
            <w:pPr>
              <w:rPr>
                <w:rFonts w:cstheme="minorHAnsi"/>
                <w:sz w:val="20"/>
                <w:szCs w:val="20"/>
              </w:rPr>
            </w:pPr>
            <w:r w:rsidRPr="00E276BF">
              <w:rPr>
                <w:rFonts w:cstheme="minorHAnsi"/>
                <w:sz w:val="20"/>
                <w:szCs w:val="20"/>
              </w:rPr>
              <w:t>Resultado 1: Contar con los insumos para asegurar la calidad del agua.</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Resultado 2: Contar con los insumos para asegurar el abastecimiento del agua.</w:t>
            </w:r>
          </w:p>
        </w:tc>
        <w:tc>
          <w:tcPr>
            <w:tcW w:w="0" w:type="auto"/>
            <w:gridSpan w:val="3"/>
            <w:hideMark/>
          </w:tcPr>
          <w:p w:rsidR="00396C2E" w:rsidRPr="00E276BF" w:rsidRDefault="00396C2E" w:rsidP="00396C2E">
            <w:pPr>
              <w:rPr>
                <w:rFonts w:cstheme="minorHAnsi"/>
                <w:sz w:val="20"/>
                <w:szCs w:val="20"/>
              </w:rPr>
            </w:pPr>
            <w:r w:rsidRPr="00E276BF">
              <w:rPr>
                <w:rFonts w:cstheme="minorHAnsi"/>
                <w:sz w:val="20"/>
                <w:szCs w:val="20"/>
              </w:rPr>
              <w:t>Resultado 3: Garantizar el control completo del suministro de agua, en términos de cantidad y calidad.</w:t>
            </w:r>
          </w:p>
        </w:tc>
      </w:tr>
      <w:tr w:rsidR="00396C2E" w:rsidRPr="00E276BF" w:rsidTr="00E276BF">
        <w:trPr>
          <w:trHeight w:val="255"/>
        </w:trPr>
        <w:tc>
          <w:tcPr>
            <w:tcW w:w="0" w:type="auto"/>
            <w:gridSpan w:val="2"/>
            <w:vMerge w:val="restart"/>
            <w:hideMark/>
          </w:tcPr>
          <w:p w:rsidR="00396C2E" w:rsidRPr="00E276BF" w:rsidRDefault="00396C2E">
            <w:pPr>
              <w:rPr>
                <w:rFonts w:cstheme="minorHAnsi"/>
                <w:sz w:val="20"/>
                <w:szCs w:val="20"/>
              </w:rPr>
            </w:pPr>
            <w:r w:rsidRPr="00E276BF">
              <w:rPr>
                <w:rFonts w:cstheme="minorHAnsi"/>
                <w:sz w:val="20"/>
                <w:szCs w:val="20"/>
              </w:rPr>
              <w:t>Organización (Dependencia)</w:t>
            </w:r>
          </w:p>
        </w:tc>
        <w:tc>
          <w:tcPr>
            <w:tcW w:w="0" w:type="auto"/>
            <w:gridSpan w:val="7"/>
            <w:hideMark/>
          </w:tcPr>
          <w:p w:rsidR="00396C2E" w:rsidRPr="00E276BF" w:rsidRDefault="009113D6" w:rsidP="00396C2E">
            <w:pPr>
              <w:rPr>
                <w:rFonts w:cstheme="minorHAnsi"/>
                <w:bCs/>
                <w:iCs/>
                <w:sz w:val="20"/>
                <w:szCs w:val="20"/>
              </w:rPr>
            </w:pPr>
            <w:r>
              <w:rPr>
                <w:rFonts w:cstheme="minorHAnsi"/>
                <w:bCs/>
                <w:iCs/>
                <w:sz w:val="20"/>
                <w:szCs w:val="20"/>
              </w:rPr>
              <w:t>U.S.C.O.</w:t>
            </w:r>
          </w:p>
        </w:tc>
        <w:tc>
          <w:tcPr>
            <w:tcW w:w="0" w:type="auto"/>
            <w:gridSpan w:val="6"/>
            <w:vMerge w:val="restart"/>
            <w:hideMark/>
          </w:tcPr>
          <w:p w:rsidR="00396C2E" w:rsidRPr="00E276BF" w:rsidRDefault="00396C2E">
            <w:pPr>
              <w:rPr>
                <w:rFonts w:cstheme="minorHAnsi"/>
                <w:sz w:val="20"/>
                <w:szCs w:val="20"/>
              </w:rPr>
            </w:pPr>
            <w:r w:rsidRPr="00E276BF">
              <w:rPr>
                <w:rFonts w:cstheme="minorHAnsi"/>
                <w:sz w:val="20"/>
                <w:szCs w:val="20"/>
              </w:rPr>
              <w:t>Proceso</w:t>
            </w:r>
          </w:p>
        </w:tc>
        <w:tc>
          <w:tcPr>
            <w:tcW w:w="0" w:type="auto"/>
            <w:gridSpan w:val="2"/>
            <w:vMerge w:val="restart"/>
            <w:hideMark/>
          </w:tcPr>
          <w:p w:rsidR="00396C2E" w:rsidRPr="00E276BF" w:rsidRDefault="00396C2E" w:rsidP="00396C2E">
            <w:pPr>
              <w:rPr>
                <w:rFonts w:cstheme="minorHAnsi"/>
                <w:bCs/>
                <w:iCs/>
                <w:sz w:val="20"/>
                <w:szCs w:val="20"/>
              </w:rPr>
            </w:pPr>
            <w:r w:rsidRPr="00E276BF">
              <w:rPr>
                <w:rFonts w:cstheme="minorHAnsi"/>
                <w:bCs/>
                <w:iCs/>
                <w:sz w:val="20"/>
                <w:szCs w:val="20"/>
              </w:rPr>
              <w:t> </w:t>
            </w:r>
          </w:p>
        </w:tc>
      </w:tr>
      <w:tr w:rsidR="00EF1DA2" w:rsidRPr="00E276BF" w:rsidTr="00E276BF">
        <w:trPr>
          <w:trHeight w:val="70"/>
        </w:trPr>
        <w:tc>
          <w:tcPr>
            <w:tcW w:w="0" w:type="auto"/>
            <w:gridSpan w:val="2"/>
            <w:vMerge/>
            <w:hideMark/>
          </w:tcPr>
          <w:p w:rsidR="00396C2E" w:rsidRPr="00E276BF" w:rsidRDefault="00396C2E">
            <w:pPr>
              <w:rPr>
                <w:rFonts w:cstheme="minorHAnsi"/>
                <w:sz w:val="20"/>
                <w:szCs w:val="20"/>
              </w:rPr>
            </w:pPr>
          </w:p>
        </w:tc>
        <w:tc>
          <w:tcPr>
            <w:tcW w:w="0" w:type="auto"/>
            <w:gridSpan w:val="7"/>
            <w:hideMark/>
          </w:tcPr>
          <w:p w:rsidR="00396C2E" w:rsidRPr="00E276BF" w:rsidRDefault="00396C2E" w:rsidP="00396C2E">
            <w:pPr>
              <w:rPr>
                <w:rFonts w:cstheme="minorHAnsi"/>
                <w:bCs/>
                <w:iCs/>
                <w:sz w:val="20"/>
                <w:szCs w:val="20"/>
              </w:rPr>
            </w:pPr>
            <w:r w:rsidRPr="00E276BF">
              <w:rPr>
                <w:rFonts w:cstheme="minorHAnsi"/>
                <w:bCs/>
                <w:iCs/>
                <w:sz w:val="20"/>
                <w:szCs w:val="20"/>
              </w:rPr>
              <w:t> </w:t>
            </w:r>
          </w:p>
        </w:tc>
        <w:tc>
          <w:tcPr>
            <w:tcW w:w="0" w:type="auto"/>
            <w:gridSpan w:val="6"/>
            <w:vMerge/>
            <w:hideMark/>
          </w:tcPr>
          <w:p w:rsidR="00396C2E" w:rsidRPr="00E276BF" w:rsidRDefault="00396C2E">
            <w:pPr>
              <w:rPr>
                <w:rFonts w:cstheme="minorHAnsi"/>
                <w:sz w:val="20"/>
                <w:szCs w:val="20"/>
              </w:rPr>
            </w:pPr>
          </w:p>
        </w:tc>
        <w:tc>
          <w:tcPr>
            <w:tcW w:w="0" w:type="auto"/>
            <w:gridSpan w:val="2"/>
            <w:vMerge/>
            <w:hideMark/>
          </w:tcPr>
          <w:p w:rsidR="00396C2E" w:rsidRPr="00E276BF" w:rsidRDefault="00396C2E">
            <w:pPr>
              <w:rPr>
                <w:rFonts w:cstheme="minorHAnsi"/>
                <w:bCs/>
                <w:iCs/>
                <w:sz w:val="20"/>
                <w:szCs w:val="20"/>
              </w:rPr>
            </w:pPr>
          </w:p>
        </w:tc>
      </w:tr>
      <w:tr w:rsidR="00396C2E" w:rsidRPr="00E276BF" w:rsidTr="00E276BF">
        <w:trPr>
          <w:trHeight w:val="186"/>
        </w:trPr>
        <w:tc>
          <w:tcPr>
            <w:tcW w:w="0" w:type="auto"/>
            <w:gridSpan w:val="2"/>
            <w:hideMark/>
          </w:tcPr>
          <w:p w:rsidR="00396C2E" w:rsidRPr="00E276BF" w:rsidRDefault="00396C2E">
            <w:pPr>
              <w:rPr>
                <w:rFonts w:cstheme="minorHAnsi"/>
                <w:sz w:val="20"/>
                <w:szCs w:val="20"/>
              </w:rPr>
            </w:pPr>
            <w:r w:rsidRPr="00E276BF">
              <w:rPr>
                <w:rFonts w:cstheme="minorHAnsi"/>
                <w:sz w:val="20"/>
                <w:szCs w:val="20"/>
              </w:rPr>
              <w:t>Proceso Crítico</w:t>
            </w:r>
          </w:p>
        </w:tc>
        <w:tc>
          <w:tcPr>
            <w:tcW w:w="0" w:type="auto"/>
            <w:gridSpan w:val="7"/>
            <w:hideMark/>
          </w:tcPr>
          <w:p w:rsidR="00396C2E" w:rsidRPr="00E276BF" w:rsidRDefault="00396C2E">
            <w:pPr>
              <w:rPr>
                <w:rFonts w:cstheme="minorHAnsi"/>
                <w:sz w:val="20"/>
                <w:szCs w:val="20"/>
              </w:rPr>
            </w:pPr>
            <w:r w:rsidRPr="00E276BF">
              <w:rPr>
                <w:rFonts w:cstheme="minorHAnsi"/>
                <w:sz w:val="20"/>
                <w:szCs w:val="20"/>
              </w:rPr>
              <w:t xml:space="preserve">Abastecimiento de combustible. </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Impacto/falla</w:t>
            </w:r>
          </w:p>
        </w:tc>
        <w:tc>
          <w:tcPr>
            <w:tcW w:w="0" w:type="auto"/>
            <w:gridSpan w:val="2"/>
            <w:hideMark/>
          </w:tcPr>
          <w:p w:rsidR="00396C2E" w:rsidRPr="00E276BF" w:rsidRDefault="00A34CC0" w:rsidP="00396C2E">
            <w:pPr>
              <w:rPr>
                <w:rFonts w:cstheme="minorHAnsi"/>
                <w:bCs/>
                <w:iCs/>
                <w:sz w:val="20"/>
                <w:szCs w:val="20"/>
              </w:rPr>
            </w:pPr>
            <w:r w:rsidRPr="00E276BF">
              <w:rPr>
                <w:rFonts w:cstheme="minorHAnsi"/>
                <w:bCs/>
                <w:iCs/>
                <w:sz w:val="20"/>
                <w:szCs w:val="20"/>
              </w:rPr>
              <w:t>Interrupción</w:t>
            </w:r>
            <w:r w:rsidR="00396C2E" w:rsidRPr="00E276BF">
              <w:rPr>
                <w:rFonts w:cstheme="minorHAnsi"/>
                <w:bCs/>
                <w:iCs/>
                <w:sz w:val="20"/>
                <w:szCs w:val="20"/>
              </w:rPr>
              <w:t xml:space="preserve"> de la operación</w:t>
            </w:r>
          </w:p>
        </w:tc>
      </w:tr>
      <w:tr w:rsidR="00396C2E" w:rsidRPr="00E276BF" w:rsidTr="00E276BF">
        <w:trPr>
          <w:trHeight w:val="205"/>
        </w:trPr>
        <w:tc>
          <w:tcPr>
            <w:tcW w:w="0" w:type="auto"/>
            <w:gridSpan w:val="2"/>
            <w:hideMark/>
          </w:tcPr>
          <w:p w:rsidR="00396C2E" w:rsidRPr="00E276BF" w:rsidRDefault="00396C2E">
            <w:pPr>
              <w:rPr>
                <w:rFonts w:cstheme="minorHAnsi"/>
                <w:sz w:val="20"/>
                <w:szCs w:val="20"/>
              </w:rPr>
            </w:pPr>
            <w:r w:rsidRPr="00E276BF">
              <w:rPr>
                <w:rFonts w:cstheme="minorHAnsi"/>
                <w:sz w:val="20"/>
                <w:szCs w:val="20"/>
              </w:rPr>
              <w:t xml:space="preserve">Fecha: </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28/09/2016</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Revisión</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70"/>
        </w:trPr>
        <w:tc>
          <w:tcPr>
            <w:tcW w:w="0" w:type="auto"/>
            <w:gridSpan w:val="2"/>
            <w:hideMark/>
          </w:tcPr>
          <w:p w:rsidR="00396C2E" w:rsidRPr="00E276BF" w:rsidRDefault="00396C2E">
            <w:pPr>
              <w:rPr>
                <w:rFonts w:cstheme="minorHAnsi"/>
                <w:sz w:val="20"/>
                <w:szCs w:val="20"/>
              </w:rPr>
            </w:pPr>
            <w:r w:rsidRPr="00E276BF">
              <w:rPr>
                <w:rFonts w:cstheme="minorHAnsi"/>
                <w:sz w:val="20"/>
                <w:szCs w:val="20"/>
              </w:rPr>
              <w:t>Aprobado por</w:t>
            </w:r>
          </w:p>
        </w:tc>
        <w:tc>
          <w:tcPr>
            <w:tcW w:w="0" w:type="auto"/>
            <w:gridSpan w:val="7"/>
            <w:hideMark/>
          </w:tcPr>
          <w:p w:rsidR="00396C2E" w:rsidRPr="00E276BF" w:rsidRDefault="00396C2E">
            <w:pPr>
              <w:rPr>
                <w:rFonts w:cstheme="minorHAnsi"/>
                <w:sz w:val="20"/>
                <w:szCs w:val="20"/>
              </w:rPr>
            </w:pPr>
            <w:r w:rsidRPr="00E276BF">
              <w:rPr>
                <w:rFonts w:cstheme="minorHAnsi"/>
                <w:sz w:val="20"/>
                <w:szCs w:val="20"/>
              </w:rPr>
              <w:t> </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Aprobación</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397"/>
        </w:trPr>
        <w:tc>
          <w:tcPr>
            <w:tcW w:w="0" w:type="auto"/>
            <w:gridSpan w:val="2"/>
            <w:hideMark/>
          </w:tcPr>
          <w:p w:rsidR="00396C2E" w:rsidRPr="00E276BF" w:rsidRDefault="00396C2E">
            <w:pPr>
              <w:rPr>
                <w:rFonts w:cstheme="minorHAnsi"/>
                <w:sz w:val="20"/>
                <w:szCs w:val="20"/>
              </w:rPr>
            </w:pPr>
            <w:r w:rsidRPr="00E276BF">
              <w:rPr>
                <w:rFonts w:cstheme="minorHAnsi"/>
                <w:sz w:val="20"/>
                <w:szCs w:val="20"/>
              </w:rPr>
              <w:t>Opción 4 –Hacer todo</w:t>
            </w:r>
          </w:p>
        </w:tc>
        <w:tc>
          <w:tcPr>
            <w:tcW w:w="0" w:type="auto"/>
            <w:gridSpan w:val="7"/>
            <w:hideMark/>
          </w:tcPr>
          <w:p w:rsidR="00396C2E" w:rsidRPr="00E276BF" w:rsidRDefault="00396C2E">
            <w:pPr>
              <w:rPr>
                <w:rFonts w:cstheme="minorHAnsi"/>
                <w:bCs/>
                <w:sz w:val="20"/>
                <w:szCs w:val="20"/>
              </w:rPr>
            </w:pPr>
            <w:r w:rsidRPr="00E276BF">
              <w:rPr>
                <w:rFonts w:cstheme="minorHAnsi"/>
                <w:bCs/>
                <w:sz w:val="20"/>
                <w:szCs w:val="20"/>
              </w:rPr>
              <w:t>1</w:t>
            </w:r>
            <w:r w:rsidRPr="00E276BF">
              <w:rPr>
                <w:rFonts w:cstheme="minorHAnsi"/>
                <w:bCs/>
                <w:sz w:val="20"/>
                <w:szCs w:val="20"/>
                <w:vertAlign w:val="superscript"/>
              </w:rPr>
              <w:t>st</w:t>
            </w:r>
            <w:r w:rsidRPr="00E276BF">
              <w:rPr>
                <w:rFonts w:cstheme="minorHAnsi"/>
                <w:bCs/>
                <w:sz w:val="20"/>
                <w:szCs w:val="20"/>
              </w:rPr>
              <w:t xml:space="preserve"> Semestre</w:t>
            </w:r>
          </w:p>
        </w:tc>
        <w:tc>
          <w:tcPr>
            <w:tcW w:w="0" w:type="auto"/>
            <w:gridSpan w:val="6"/>
            <w:hideMark/>
          </w:tcPr>
          <w:p w:rsidR="00396C2E" w:rsidRPr="00E276BF" w:rsidRDefault="00396C2E">
            <w:pPr>
              <w:rPr>
                <w:rFonts w:cstheme="minorHAnsi"/>
                <w:bCs/>
                <w:sz w:val="20"/>
                <w:szCs w:val="20"/>
              </w:rPr>
            </w:pPr>
            <w:r w:rsidRPr="00E276BF">
              <w:rPr>
                <w:rFonts w:cstheme="minorHAnsi"/>
                <w:bCs/>
                <w:sz w:val="20"/>
                <w:szCs w:val="20"/>
              </w:rPr>
              <w:t>2</w:t>
            </w:r>
            <w:r w:rsidRPr="00E276BF">
              <w:rPr>
                <w:rFonts w:cstheme="minorHAnsi"/>
                <w:bCs/>
                <w:sz w:val="20"/>
                <w:szCs w:val="20"/>
                <w:vertAlign w:val="superscript"/>
              </w:rPr>
              <w:t>nd</w:t>
            </w:r>
            <w:r w:rsidRPr="00E276BF">
              <w:rPr>
                <w:rFonts w:cstheme="minorHAnsi"/>
                <w:bCs/>
                <w:sz w:val="20"/>
                <w:szCs w:val="20"/>
              </w:rPr>
              <w:t xml:space="preserve"> Segundo Semestre</w:t>
            </w:r>
          </w:p>
        </w:tc>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Siguientes años</w:t>
            </w:r>
          </w:p>
        </w:tc>
      </w:tr>
      <w:tr w:rsidR="00396C2E" w:rsidRPr="00E276BF" w:rsidTr="00E276BF">
        <w:trPr>
          <w:trHeight w:val="1027"/>
        </w:trPr>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Actividades de Reducción del Riesgo</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Actividad 1: Garantizar los recursos de combustible necesarios para una intervención inicial.</w:t>
            </w:r>
            <w:r w:rsidRPr="00E276BF">
              <w:rPr>
                <w:rFonts w:cstheme="minorHAnsi"/>
                <w:sz w:val="20"/>
                <w:szCs w:val="20"/>
              </w:rPr>
              <w:br/>
              <w:t>Actividad 2: Identificación de los posibles proveedores de combustible.</w:t>
            </w:r>
            <w:r w:rsidR="00A34CC0" w:rsidRPr="00E276BF">
              <w:rPr>
                <w:rFonts w:cstheme="minorHAnsi"/>
                <w:sz w:val="20"/>
                <w:szCs w:val="20"/>
              </w:rPr>
              <w:t xml:space="preserve"> </w:t>
            </w:r>
            <w:r w:rsidRPr="00E276BF">
              <w:rPr>
                <w:rFonts w:cstheme="minorHAnsi"/>
                <w:sz w:val="20"/>
                <w:szCs w:val="20"/>
              </w:rPr>
              <w:t>A.</w:t>
            </w:r>
            <w:r w:rsidR="00A34CC0" w:rsidRPr="00E276BF">
              <w:rPr>
                <w:rFonts w:cstheme="minorHAnsi"/>
                <w:sz w:val="20"/>
                <w:szCs w:val="20"/>
              </w:rPr>
              <w:t xml:space="preserve"> </w:t>
            </w:r>
            <w:r w:rsidRPr="00E276BF">
              <w:rPr>
                <w:rFonts w:cstheme="minorHAnsi"/>
                <w:sz w:val="20"/>
                <w:szCs w:val="20"/>
              </w:rPr>
              <w:t>ROSALES/FINANCIERO JUNIO 2017</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Actividad 3: Establecimiento de convenios.</w:t>
            </w:r>
            <w:r w:rsidRPr="00E276BF">
              <w:rPr>
                <w:rFonts w:cstheme="minorHAnsi"/>
                <w:sz w:val="20"/>
                <w:szCs w:val="20"/>
              </w:rPr>
              <w:br/>
              <w:t>A.</w:t>
            </w:r>
            <w:r w:rsidR="004E2CCF">
              <w:rPr>
                <w:rFonts w:cstheme="minorHAnsi"/>
                <w:sz w:val="20"/>
                <w:szCs w:val="20"/>
              </w:rPr>
              <w:t xml:space="preserve"> </w:t>
            </w:r>
            <w:r w:rsidRPr="00E276BF">
              <w:rPr>
                <w:rFonts w:cstheme="minorHAnsi"/>
                <w:sz w:val="20"/>
                <w:szCs w:val="20"/>
              </w:rPr>
              <w:t xml:space="preserve">ROSALES/ FINANCIERO DICIEMBRE 2017 </w:t>
            </w:r>
          </w:p>
        </w:tc>
        <w:tc>
          <w:tcPr>
            <w:tcW w:w="0" w:type="auto"/>
            <w:gridSpan w:val="2"/>
            <w:hideMark/>
          </w:tcPr>
          <w:p w:rsidR="00396C2E" w:rsidRPr="00E276BF" w:rsidRDefault="00396C2E" w:rsidP="00396C2E">
            <w:pPr>
              <w:rPr>
                <w:rFonts w:cstheme="minorHAnsi"/>
                <w:sz w:val="20"/>
                <w:szCs w:val="20"/>
              </w:rPr>
            </w:pPr>
            <w:r w:rsidRPr="00E276BF">
              <w:rPr>
                <w:rFonts w:cstheme="minorHAnsi"/>
                <w:sz w:val="20"/>
                <w:szCs w:val="20"/>
              </w:rPr>
              <w:t>Actividad 4: Actualización constante de convenios.</w:t>
            </w:r>
            <w:r w:rsidRPr="00E276BF">
              <w:rPr>
                <w:rFonts w:cstheme="minorHAnsi"/>
                <w:sz w:val="20"/>
                <w:szCs w:val="20"/>
              </w:rPr>
              <w:br/>
              <w:t>Actividad 5: Monitoreo constante de las reservas de combustible. A. ROSALES/FINANCIERO</w:t>
            </w:r>
          </w:p>
        </w:tc>
      </w:tr>
      <w:tr w:rsidR="00396C2E" w:rsidRPr="00E276BF" w:rsidTr="00E276BF">
        <w:trPr>
          <w:trHeight w:val="789"/>
        </w:trPr>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Resultado esperado de Reducción de Riesgo</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Resultado 1: Obtener información sobre proveedores para confeccionar el plan.</w:t>
            </w:r>
            <w:r w:rsidRPr="00E276BF">
              <w:rPr>
                <w:rFonts w:cstheme="minorHAnsi"/>
                <w:sz w:val="20"/>
                <w:szCs w:val="20"/>
              </w:rPr>
              <w:br/>
              <w:t>Resultado 2: Utilización de los recursos para suplir la necesidad en una intervención inicial.</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Resultado 2: Aplicar el plan en simulacros o activaciones.</w:t>
            </w:r>
          </w:p>
        </w:tc>
        <w:tc>
          <w:tcPr>
            <w:tcW w:w="0" w:type="auto"/>
            <w:gridSpan w:val="2"/>
            <w:hideMark/>
          </w:tcPr>
          <w:p w:rsidR="00396C2E" w:rsidRPr="00E276BF" w:rsidRDefault="00396C2E" w:rsidP="00396C2E">
            <w:pPr>
              <w:rPr>
                <w:rFonts w:cstheme="minorHAnsi"/>
                <w:sz w:val="20"/>
                <w:szCs w:val="20"/>
              </w:rPr>
            </w:pPr>
            <w:r w:rsidRPr="00E276BF">
              <w:rPr>
                <w:rFonts w:cstheme="minorHAnsi"/>
                <w:sz w:val="20"/>
                <w:szCs w:val="20"/>
              </w:rPr>
              <w:t>Resultado 3: Aplicar el plan en simulacros o activaciones.</w:t>
            </w:r>
          </w:p>
        </w:tc>
      </w:tr>
      <w:tr w:rsidR="00396C2E" w:rsidRPr="00E276BF" w:rsidTr="00E276BF">
        <w:trPr>
          <w:trHeight w:val="222"/>
        </w:trPr>
        <w:tc>
          <w:tcPr>
            <w:tcW w:w="0" w:type="auto"/>
            <w:gridSpan w:val="2"/>
            <w:vMerge w:val="restart"/>
            <w:hideMark/>
          </w:tcPr>
          <w:p w:rsidR="00396C2E" w:rsidRPr="00E276BF" w:rsidRDefault="00396C2E">
            <w:pPr>
              <w:rPr>
                <w:rFonts w:cstheme="minorHAnsi"/>
                <w:sz w:val="20"/>
                <w:szCs w:val="20"/>
              </w:rPr>
            </w:pPr>
            <w:r w:rsidRPr="00E276BF">
              <w:rPr>
                <w:rFonts w:cstheme="minorHAnsi"/>
                <w:sz w:val="20"/>
                <w:szCs w:val="20"/>
              </w:rPr>
              <w:t>Organización (Dependencia)</w:t>
            </w:r>
          </w:p>
        </w:tc>
        <w:tc>
          <w:tcPr>
            <w:tcW w:w="0" w:type="auto"/>
            <w:gridSpan w:val="7"/>
            <w:hideMark/>
          </w:tcPr>
          <w:p w:rsidR="00396C2E" w:rsidRPr="00E276BF" w:rsidRDefault="009113D6" w:rsidP="00396C2E">
            <w:pPr>
              <w:rPr>
                <w:rFonts w:cstheme="minorHAnsi"/>
                <w:bCs/>
                <w:iCs/>
                <w:sz w:val="20"/>
                <w:szCs w:val="20"/>
              </w:rPr>
            </w:pPr>
            <w:r>
              <w:rPr>
                <w:rFonts w:cstheme="minorHAnsi"/>
                <w:bCs/>
                <w:iCs/>
                <w:sz w:val="20"/>
                <w:szCs w:val="20"/>
              </w:rPr>
              <w:t>U.S.C.O.</w:t>
            </w:r>
          </w:p>
        </w:tc>
        <w:tc>
          <w:tcPr>
            <w:tcW w:w="0" w:type="auto"/>
            <w:gridSpan w:val="6"/>
            <w:vMerge w:val="restart"/>
            <w:hideMark/>
          </w:tcPr>
          <w:p w:rsidR="00396C2E" w:rsidRPr="00E276BF" w:rsidRDefault="00396C2E">
            <w:pPr>
              <w:rPr>
                <w:rFonts w:cstheme="minorHAnsi"/>
                <w:sz w:val="20"/>
                <w:szCs w:val="20"/>
              </w:rPr>
            </w:pPr>
            <w:r w:rsidRPr="00E276BF">
              <w:rPr>
                <w:rFonts w:cstheme="minorHAnsi"/>
                <w:sz w:val="20"/>
                <w:szCs w:val="20"/>
              </w:rPr>
              <w:t>Proceso</w:t>
            </w:r>
          </w:p>
        </w:tc>
        <w:tc>
          <w:tcPr>
            <w:tcW w:w="0" w:type="auto"/>
            <w:gridSpan w:val="2"/>
            <w:vMerge w:val="restart"/>
            <w:hideMark/>
          </w:tcPr>
          <w:p w:rsidR="00396C2E" w:rsidRPr="00E276BF" w:rsidRDefault="00396C2E" w:rsidP="00396C2E">
            <w:pPr>
              <w:rPr>
                <w:rFonts w:cstheme="minorHAnsi"/>
                <w:bCs/>
                <w:iCs/>
                <w:sz w:val="20"/>
                <w:szCs w:val="20"/>
              </w:rPr>
            </w:pPr>
            <w:r w:rsidRPr="00E276BF">
              <w:rPr>
                <w:rFonts w:cstheme="minorHAnsi"/>
                <w:bCs/>
                <w:iCs/>
                <w:sz w:val="20"/>
                <w:szCs w:val="20"/>
              </w:rPr>
              <w:t> </w:t>
            </w:r>
          </w:p>
        </w:tc>
      </w:tr>
      <w:tr w:rsidR="00EF1DA2" w:rsidRPr="00E276BF" w:rsidTr="00E276BF">
        <w:trPr>
          <w:trHeight w:val="112"/>
        </w:trPr>
        <w:tc>
          <w:tcPr>
            <w:tcW w:w="0" w:type="auto"/>
            <w:gridSpan w:val="2"/>
            <w:vMerge/>
            <w:hideMark/>
          </w:tcPr>
          <w:p w:rsidR="00396C2E" w:rsidRPr="00E276BF" w:rsidRDefault="00396C2E">
            <w:pPr>
              <w:rPr>
                <w:rFonts w:cstheme="minorHAnsi"/>
                <w:sz w:val="20"/>
                <w:szCs w:val="20"/>
              </w:rPr>
            </w:pPr>
          </w:p>
        </w:tc>
        <w:tc>
          <w:tcPr>
            <w:tcW w:w="0" w:type="auto"/>
            <w:gridSpan w:val="7"/>
            <w:hideMark/>
          </w:tcPr>
          <w:p w:rsidR="00396C2E" w:rsidRPr="00E276BF" w:rsidRDefault="00396C2E" w:rsidP="00396C2E">
            <w:pPr>
              <w:rPr>
                <w:rFonts w:cstheme="minorHAnsi"/>
                <w:bCs/>
                <w:iCs/>
                <w:sz w:val="20"/>
                <w:szCs w:val="20"/>
              </w:rPr>
            </w:pPr>
            <w:r w:rsidRPr="00E276BF">
              <w:rPr>
                <w:rFonts w:cstheme="minorHAnsi"/>
                <w:bCs/>
                <w:iCs/>
                <w:sz w:val="20"/>
                <w:szCs w:val="20"/>
              </w:rPr>
              <w:t> </w:t>
            </w:r>
          </w:p>
        </w:tc>
        <w:tc>
          <w:tcPr>
            <w:tcW w:w="0" w:type="auto"/>
            <w:gridSpan w:val="6"/>
            <w:vMerge/>
            <w:hideMark/>
          </w:tcPr>
          <w:p w:rsidR="00396C2E" w:rsidRPr="00E276BF" w:rsidRDefault="00396C2E">
            <w:pPr>
              <w:rPr>
                <w:rFonts w:cstheme="minorHAnsi"/>
                <w:sz w:val="20"/>
                <w:szCs w:val="20"/>
              </w:rPr>
            </w:pPr>
          </w:p>
        </w:tc>
        <w:tc>
          <w:tcPr>
            <w:tcW w:w="0" w:type="auto"/>
            <w:gridSpan w:val="2"/>
            <w:vMerge/>
            <w:hideMark/>
          </w:tcPr>
          <w:p w:rsidR="00396C2E" w:rsidRPr="00E276BF" w:rsidRDefault="00396C2E">
            <w:pPr>
              <w:rPr>
                <w:rFonts w:cstheme="minorHAnsi"/>
                <w:bCs/>
                <w:iCs/>
                <w:sz w:val="20"/>
                <w:szCs w:val="20"/>
              </w:rPr>
            </w:pPr>
          </w:p>
        </w:tc>
      </w:tr>
      <w:tr w:rsidR="00396C2E" w:rsidRPr="00E276BF" w:rsidTr="00E276BF">
        <w:trPr>
          <w:trHeight w:val="285"/>
        </w:trPr>
        <w:tc>
          <w:tcPr>
            <w:tcW w:w="0" w:type="auto"/>
            <w:gridSpan w:val="2"/>
            <w:hideMark/>
          </w:tcPr>
          <w:p w:rsidR="00396C2E" w:rsidRPr="00E276BF" w:rsidRDefault="00396C2E">
            <w:pPr>
              <w:rPr>
                <w:rFonts w:cstheme="minorHAnsi"/>
                <w:sz w:val="20"/>
                <w:szCs w:val="20"/>
              </w:rPr>
            </w:pPr>
            <w:r w:rsidRPr="00E276BF">
              <w:rPr>
                <w:rFonts w:cstheme="minorHAnsi"/>
                <w:sz w:val="20"/>
                <w:szCs w:val="20"/>
              </w:rPr>
              <w:t>Proceso Crítico</w:t>
            </w:r>
          </w:p>
        </w:tc>
        <w:tc>
          <w:tcPr>
            <w:tcW w:w="0" w:type="auto"/>
            <w:gridSpan w:val="7"/>
            <w:hideMark/>
          </w:tcPr>
          <w:p w:rsidR="00396C2E" w:rsidRPr="00E276BF" w:rsidRDefault="00396C2E">
            <w:pPr>
              <w:rPr>
                <w:rFonts w:cstheme="minorHAnsi"/>
                <w:sz w:val="20"/>
                <w:szCs w:val="20"/>
              </w:rPr>
            </w:pPr>
            <w:r w:rsidRPr="00E276BF">
              <w:rPr>
                <w:rFonts w:cstheme="minorHAnsi"/>
                <w:sz w:val="20"/>
                <w:szCs w:val="20"/>
              </w:rPr>
              <w:t>Comunicaciones</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Impacto/falla</w:t>
            </w:r>
          </w:p>
        </w:tc>
        <w:tc>
          <w:tcPr>
            <w:tcW w:w="0" w:type="auto"/>
            <w:gridSpan w:val="2"/>
            <w:hideMark/>
          </w:tcPr>
          <w:p w:rsidR="00396C2E" w:rsidRPr="00E276BF" w:rsidRDefault="00A34CC0" w:rsidP="00396C2E">
            <w:pPr>
              <w:rPr>
                <w:rFonts w:cstheme="minorHAnsi"/>
                <w:bCs/>
                <w:iCs/>
                <w:sz w:val="20"/>
                <w:szCs w:val="20"/>
              </w:rPr>
            </w:pPr>
            <w:r w:rsidRPr="00E276BF">
              <w:rPr>
                <w:rFonts w:cstheme="minorHAnsi"/>
                <w:bCs/>
                <w:iCs/>
                <w:sz w:val="20"/>
                <w:szCs w:val="20"/>
              </w:rPr>
              <w:t>Interrupción</w:t>
            </w:r>
            <w:r w:rsidR="00396C2E" w:rsidRPr="00E276BF">
              <w:rPr>
                <w:rFonts w:cstheme="minorHAnsi"/>
                <w:bCs/>
                <w:iCs/>
                <w:sz w:val="20"/>
                <w:szCs w:val="20"/>
              </w:rPr>
              <w:t xml:space="preserve"> de la operación</w:t>
            </w:r>
          </w:p>
        </w:tc>
      </w:tr>
      <w:tr w:rsidR="00396C2E" w:rsidRPr="00E276BF" w:rsidTr="00E276BF">
        <w:trPr>
          <w:trHeight w:val="270"/>
        </w:trPr>
        <w:tc>
          <w:tcPr>
            <w:tcW w:w="0" w:type="auto"/>
            <w:gridSpan w:val="2"/>
            <w:hideMark/>
          </w:tcPr>
          <w:p w:rsidR="00396C2E" w:rsidRPr="00E276BF" w:rsidRDefault="00396C2E">
            <w:pPr>
              <w:rPr>
                <w:rFonts w:cstheme="minorHAnsi"/>
                <w:sz w:val="20"/>
                <w:szCs w:val="20"/>
              </w:rPr>
            </w:pPr>
            <w:r w:rsidRPr="00E276BF">
              <w:rPr>
                <w:rFonts w:cstheme="minorHAnsi"/>
                <w:sz w:val="20"/>
                <w:szCs w:val="20"/>
              </w:rPr>
              <w:t xml:space="preserve">Fecha: </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28/09/2016</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Revisión</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70"/>
        </w:trPr>
        <w:tc>
          <w:tcPr>
            <w:tcW w:w="0" w:type="auto"/>
            <w:gridSpan w:val="2"/>
            <w:hideMark/>
          </w:tcPr>
          <w:p w:rsidR="00396C2E" w:rsidRPr="00E276BF" w:rsidRDefault="00396C2E">
            <w:pPr>
              <w:rPr>
                <w:rFonts w:cstheme="minorHAnsi"/>
                <w:sz w:val="20"/>
                <w:szCs w:val="20"/>
              </w:rPr>
            </w:pPr>
            <w:r w:rsidRPr="00E276BF">
              <w:rPr>
                <w:rFonts w:cstheme="minorHAnsi"/>
                <w:sz w:val="20"/>
                <w:szCs w:val="20"/>
              </w:rPr>
              <w:t>Aprobado por</w:t>
            </w:r>
          </w:p>
        </w:tc>
        <w:tc>
          <w:tcPr>
            <w:tcW w:w="0" w:type="auto"/>
            <w:gridSpan w:val="7"/>
            <w:hideMark/>
          </w:tcPr>
          <w:p w:rsidR="00396C2E" w:rsidRPr="00E276BF" w:rsidRDefault="00396C2E">
            <w:pPr>
              <w:rPr>
                <w:rFonts w:cstheme="minorHAnsi"/>
                <w:sz w:val="20"/>
                <w:szCs w:val="20"/>
              </w:rPr>
            </w:pPr>
            <w:r w:rsidRPr="00E276BF">
              <w:rPr>
                <w:rFonts w:cstheme="minorHAnsi"/>
                <w:sz w:val="20"/>
                <w:szCs w:val="20"/>
              </w:rPr>
              <w:t> </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Aprobación</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70"/>
        </w:trPr>
        <w:tc>
          <w:tcPr>
            <w:tcW w:w="0" w:type="auto"/>
            <w:gridSpan w:val="2"/>
            <w:hideMark/>
          </w:tcPr>
          <w:p w:rsidR="00396C2E" w:rsidRPr="00E276BF" w:rsidRDefault="00396C2E">
            <w:pPr>
              <w:rPr>
                <w:rFonts w:cstheme="minorHAnsi"/>
                <w:sz w:val="20"/>
                <w:szCs w:val="20"/>
              </w:rPr>
            </w:pPr>
            <w:r w:rsidRPr="00E276BF">
              <w:rPr>
                <w:rFonts w:cstheme="minorHAnsi"/>
                <w:sz w:val="20"/>
                <w:szCs w:val="20"/>
              </w:rPr>
              <w:lastRenderedPageBreak/>
              <w:t>Opción 4 –Hacer todo</w:t>
            </w:r>
          </w:p>
        </w:tc>
        <w:tc>
          <w:tcPr>
            <w:tcW w:w="0" w:type="auto"/>
            <w:gridSpan w:val="7"/>
            <w:hideMark/>
          </w:tcPr>
          <w:p w:rsidR="00396C2E" w:rsidRPr="00E276BF" w:rsidRDefault="00396C2E">
            <w:pPr>
              <w:rPr>
                <w:rFonts w:cstheme="minorHAnsi"/>
                <w:bCs/>
                <w:sz w:val="20"/>
                <w:szCs w:val="20"/>
              </w:rPr>
            </w:pPr>
            <w:r w:rsidRPr="00E276BF">
              <w:rPr>
                <w:rFonts w:cstheme="minorHAnsi"/>
                <w:bCs/>
                <w:sz w:val="20"/>
                <w:szCs w:val="20"/>
              </w:rPr>
              <w:t>1</w:t>
            </w:r>
            <w:r w:rsidRPr="00E276BF">
              <w:rPr>
                <w:rFonts w:cstheme="minorHAnsi"/>
                <w:bCs/>
                <w:sz w:val="20"/>
                <w:szCs w:val="20"/>
                <w:vertAlign w:val="superscript"/>
              </w:rPr>
              <w:t>st</w:t>
            </w:r>
            <w:r w:rsidRPr="00E276BF">
              <w:rPr>
                <w:rFonts w:cstheme="minorHAnsi"/>
                <w:bCs/>
                <w:sz w:val="20"/>
                <w:szCs w:val="20"/>
              </w:rPr>
              <w:t xml:space="preserve"> Semestre</w:t>
            </w:r>
          </w:p>
        </w:tc>
        <w:tc>
          <w:tcPr>
            <w:tcW w:w="0" w:type="auto"/>
            <w:gridSpan w:val="6"/>
            <w:hideMark/>
          </w:tcPr>
          <w:p w:rsidR="00396C2E" w:rsidRPr="00E276BF" w:rsidRDefault="00396C2E">
            <w:pPr>
              <w:rPr>
                <w:rFonts w:cstheme="minorHAnsi"/>
                <w:bCs/>
                <w:sz w:val="20"/>
                <w:szCs w:val="20"/>
              </w:rPr>
            </w:pPr>
            <w:r w:rsidRPr="00E276BF">
              <w:rPr>
                <w:rFonts w:cstheme="minorHAnsi"/>
                <w:bCs/>
                <w:sz w:val="20"/>
                <w:szCs w:val="20"/>
              </w:rPr>
              <w:t>2</w:t>
            </w:r>
            <w:r w:rsidRPr="00E276BF">
              <w:rPr>
                <w:rFonts w:cstheme="minorHAnsi"/>
                <w:bCs/>
                <w:sz w:val="20"/>
                <w:szCs w:val="20"/>
                <w:vertAlign w:val="superscript"/>
              </w:rPr>
              <w:t>nd</w:t>
            </w:r>
            <w:r w:rsidRPr="00E276BF">
              <w:rPr>
                <w:rFonts w:cstheme="minorHAnsi"/>
                <w:bCs/>
                <w:sz w:val="20"/>
                <w:szCs w:val="20"/>
              </w:rPr>
              <w:t xml:space="preserve"> Segundo Semestre</w:t>
            </w:r>
          </w:p>
        </w:tc>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Siguientes años</w:t>
            </w:r>
          </w:p>
        </w:tc>
      </w:tr>
      <w:tr w:rsidR="00396C2E" w:rsidRPr="00E276BF" w:rsidTr="00E276BF">
        <w:trPr>
          <w:trHeight w:val="510"/>
        </w:trPr>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Actividades de Reducción del Riesgo</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Actividad 1: Realizar un listado de posibles recursos de comunicación disponibles institucionalmente para uso de la USCO durante la atención de un incidente.</w:t>
            </w:r>
            <w:r w:rsidRPr="00E276BF">
              <w:rPr>
                <w:rFonts w:cstheme="minorHAnsi"/>
                <w:sz w:val="20"/>
                <w:szCs w:val="20"/>
              </w:rPr>
              <w:br/>
            </w:r>
            <w:r w:rsidRPr="00E276BF">
              <w:rPr>
                <w:rFonts w:cstheme="minorHAnsi"/>
                <w:sz w:val="20"/>
                <w:szCs w:val="20"/>
              </w:rPr>
              <w:br/>
              <w:t>Actividad 2: Identificación de los posibles proveedores de combustible.</w:t>
            </w:r>
            <w:r w:rsidR="00A34CC0" w:rsidRPr="00E276BF">
              <w:rPr>
                <w:rFonts w:cstheme="minorHAnsi"/>
                <w:sz w:val="20"/>
                <w:szCs w:val="20"/>
              </w:rPr>
              <w:t xml:space="preserve"> </w:t>
            </w:r>
            <w:r w:rsidR="0092018F" w:rsidRPr="00E276BF">
              <w:rPr>
                <w:rFonts w:cstheme="minorHAnsi"/>
                <w:sz w:val="20"/>
                <w:szCs w:val="20"/>
              </w:rPr>
              <w:t>A.</w:t>
            </w:r>
            <w:r w:rsidR="004E2CCF">
              <w:rPr>
                <w:rFonts w:cstheme="minorHAnsi"/>
                <w:sz w:val="20"/>
                <w:szCs w:val="20"/>
              </w:rPr>
              <w:t xml:space="preserve"> </w:t>
            </w:r>
            <w:r w:rsidRPr="00E276BF">
              <w:rPr>
                <w:rFonts w:cstheme="minorHAnsi"/>
                <w:sz w:val="20"/>
                <w:szCs w:val="20"/>
              </w:rPr>
              <w:t>ROSALES/FINANCIERO JUNIO 2017</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 xml:space="preserve">Actividad 3: </w:t>
            </w:r>
          </w:p>
        </w:tc>
        <w:tc>
          <w:tcPr>
            <w:tcW w:w="0" w:type="auto"/>
            <w:gridSpan w:val="2"/>
            <w:hideMark/>
          </w:tcPr>
          <w:p w:rsidR="00396C2E" w:rsidRPr="00E276BF" w:rsidRDefault="00396C2E" w:rsidP="00396C2E">
            <w:pPr>
              <w:rPr>
                <w:rFonts w:cstheme="minorHAnsi"/>
                <w:sz w:val="20"/>
                <w:szCs w:val="20"/>
              </w:rPr>
            </w:pPr>
            <w:r w:rsidRPr="00E276BF">
              <w:rPr>
                <w:rFonts w:cstheme="minorHAnsi"/>
                <w:sz w:val="20"/>
                <w:szCs w:val="20"/>
              </w:rPr>
              <w:t xml:space="preserve">Actividad 4: </w:t>
            </w:r>
          </w:p>
        </w:tc>
      </w:tr>
      <w:tr w:rsidR="00396C2E" w:rsidRPr="00E276BF" w:rsidTr="00E276BF">
        <w:trPr>
          <w:trHeight w:val="525"/>
        </w:trPr>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Resultado esperado de Reducción de Riesgo</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 xml:space="preserve">Resultado 1: </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Resultado 2: </w:t>
            </w:r>
          </w:p>
        </w:tc>
        <w:tc>
          <w:tcPr>
            <w:tcW w:w="0" w:type="auto"/>
            <w:gridSpan w:val="2"/>
            <w:hideMark/>
          </w:tcPr>
          <w:p w:rsidR="00396C2E" w:rsidRPr="00E276BF" w:rsidRDefault="00396C2E" w:rsidP="00396C2E">
            <w:pPr>
              <w:rPr>
                <w:rFonts w:cstheme="minorHAnsi"/>
                <w:sz w:val="20"/>
                <w:szCs w:val="20"/>
              </w:rPr>
            </w:pPr>
            <w:r w:rsidRPr="00E276BF">
              <w:rPr>
                <w:rFonts w:cstheme="minorHAnsi"/>
                <w:sz w:val="20"/>
                <w:szCs w:val="20"/>
              </w:rPr>
              <w:t>Resultado 3: </w:t>
            </w:r>
          </w:p>
        </w:tc>
      </w:tr>
      <w:tr w:rsidR="00396C2E" w:rsidRPr="00E276BF" w:rsidTr="00E276BF">
        <w:trPr>
          <w:trHeight w:val="255"/>
        </w:trPr>
        <w:tc>
          <w:tcPr>
            <w:tcW w:w="0" w:type="auto"/>
            <w:gridSpan w:val="2"/>
            <w:vMerge w:val="restart"/>
            <w:hideMark/>
          </w:tcPr>
          <w:p w:rsidR="00396C2E" w:rsidRPr="00E276BF" w:rsidRDefault="00396C2E">
            <w:pPr>
              <w:rPr>
                <w:rFonts w:cstheme="minorHAnsi"/>
                <w:sz w:val="20"/>
                <w:szCs w:val="20"/>
              </w:rPr>
            </w:pPr>
            <w:r w:rsidRPr="00E276BF">
              <w:rPr>
                <w:rFonts w:cstheme="minorHAnsi"/>
                <w:sz w:val="20"/>
                <w:szCs w:val="20"/>
              </w:rPr>
              <w:t>Organización (Dependencia)</w:t>
            </w:r>
          </w:p>
        </w:tc>
        <w:tc>
          <w:tcPr>
            <w:tcW w:w="0" w:type="auto"/>
            <w:gridSpan w:val="7"/>
            <w:hideMark/>
          </w:tcPr>
          <w:p w:rsidR="00396C2E" w:rsidRPr="00E276BF" w:rsidRDefault="009113D6" w:rsidP="00396C2E">
            <w:pPr>
              <w:rPr>
                <w:rFonts w:cstheme="minorHAnsi"/>
                <w:bCs/>
                <w:iCs/>
                <w:sz w:val="20"/>
                <w:szCs w:val="20"/>
              </w:rPr>
            </w:pPr>
            <w:r>
              <w:rPr>
                <w:rFonts w:cstheme="minorHAnsi"/>
                <w:bCs/>
                <w:iCs/>
                <w:sz w:val="20"/>
                <w:szCs w:val="20"/>
              </w:rPr>
              <w:t>U.S.C.O.</w:t>
            </w:r>
          </w:p>
        </w:tc>
        <w:tc>
          <w:tcPr>
            <w:tcW w:w="0" w:type="auto"/>
            <w:gridSpan w:val="6"/>
            <w:vMerge w:val="restart"/>
            <w:hideMark/>
          </w:tcPr>
          <w:p w:rsidR="00396C2E" w:rsidRPr="00E276BF" w:rsidRDefault="00396C2E">
            <w:pPr>
              <w:rPr>
                <w:rFonts w:cstheme="minorHAnsi"/>
                <w:sz w:val="20"/>
                <w:szCs w:val="20"/>
              </w:rPr>
            </w:pPr>
            <w:r w:rsidRPr="00E276BF">
              <w:rPr>
                <w:rFonts w:cstheme="minorHAnsi"/>
                <w:sz w:val="20"/>
                <w:szCs w:val="20"/>
              </w:rPr>
              <w:t>Proceso</w:t>
            </w:r>
          </w:p>
        </w:tc>
        <w:tc>
          <w:tcPr>
            <w:tcW w:w="0" w:type="auto"/>
            <w:gridSpan w:val="2"/>
            <w:vMerge w:val="restart"/>
            <w:hideMark/>
          </w:tcPr>
          <w:p w:rsidR="00396C2E" w:rsidRPr="00E276BF" w:rsidRDefault="00396C2E" w:rsidP="00396C2E">
            <w:pPr>
              <w:rPr>
                <w:rFonts w:cstheme="minorHAnsi"/>
                <w:bCs/>
                <w:iCs/>
                <w:sz w:val="20"/>
                <w:szCs w:val="20"/>
              </w:rPr>
            </w:pPr>
            <w:r w:rsidRPr="00E276BF">
              <w:rPr>
                <w:rFonts w:cstheme="minorHAnsi"/>
                <w:bCs/>
                <w:iCs/>
                <w:sz w:val="20"/>
                <w:szCs w:val="20"/>
              </w:rPr>
              <w:t> </w:t>
            </w:r>
          </w:p>
        </w:tc>
      </w:tr>
      <w:tr w:rsidR="00EF1DA2" w:rsidRPr="00E276BF" w:rsidTr="00E276BF">
        <w:trPr>
          <w:trHeight w:val="70"/>
        </w:trPr>
        <w:tc>
          <w:tcPr>
            <w:tcW w:w="0" w:type="auto"/>
            <w:gridSpan w:val="2"/>
            <w:vMerge/>
            <w:hideMark/>
          </w:tcPr>
          <w:p w:rsidR="00396C2E" w:rsidRPr="00E276BF" w:rsidRDefault="00396C2E">
            <w:pPr>
              <w:rPr>
                <w:rFonts w:cstheme="minorHAnsi"/>
                <w:sz w:val="20"/>
                <w:szCs w:val="20"/>
              </w:rPr>
            </w:pPr>
          </w:p>
        </w:tc>
        <w:tc>
          <w:tcPr>
            <w:tcW w:w="0" w:type="auto"/>
            <w:gridSpan w:val="7"/>
            <w:hideMark/>
          </w:tcPr>
          <w:p w:rsidR="00396C2E" w:rsidRPr="00E276BF" w:rsidRDefault="00396C2E" w:rsidP="00396C2E">
            <w:pPr>
              <w:rPr>
                <w:rFonts w:cstheme="minorHAnsi"/>
                <w:bCs/>
                <w:iCs/>
                <w:sz w:val="20"/>
                <w:szCs w:val="20"/>
              </w:rPr>
            </w:pPr>
            <w:r w:rsidRPr="00E276BF">
              <w:rPr>
                <w:rFonts w:cstheme="minorHAnsi"/>
                <w:bCs/>
                <w:iCs/>
                <w:sz w:val="20"/>
                <w:szCs w:val="20"/>
              </w:rPr>
              <w:t> </w:t>
            </w:r>
          </w:p>
        </w:tc>
        <w:tc>
          <w:tcPr>
            <w:tcW w:w="0" w:type="auto"/>
            <w:gridSpan w:val="6"/>
            <w:vMerge/>
            <w:hideMark/>
          </w:tcPr>
          <w:p w:rsidR="00396C2E" w:rsidRPr="00E276BF" w:rsidRDefault="00396C2E">
            <w:pPr>
              <w:rPr>
                <w:rFonts w:cstheme="minorHAnsi"/>
                <w:sz w:val="20"/>
                <w:szCs w:val="20"/>
              </w:rPr>
            </w:pPr>
          </w:p>
        </w:tc>
        <w:tc>
          <w:tcPr>
            <w:tcW w:w="0" w:type="auto"/>
            <w:gridSpan w:val="2"/>
            <w:vMerge/>
            <w:hideMark/>
          </w:tcPr>
          <w:p w:rsidR="00396C2E" w:rsidRPr="00E276BF" w:rsidRDefault="00396C2E">
            <w:pPr>
              <w:rPr>
                <w:rFonts w:cstheme="minorHAnsi"/>
                <w:bCs/>
                <w:iCs/>
                <w:sz w:val="20"/>
                <w:szCs w:val="20"/>
              </w:rPr>
            </w:pPr>
          </w:p>
        </w:tc>
      </w:tr>
      <w:tr w:rsidR="00396C2E" w:rsidRPr="00E276BF" w:rsidTr="00E276BF">
        <w:trPr>
          <w:trHeight w:val="186"/>
        </w:trPr>
        <w:tc>
          <w:tcPr>
            <w:tcW w:w="0" w:type="auto"/>
            <w:gridSpan w:val="2"/>
            <w:hideMark/>
          </w:tcPr>
          <w:p w:rsidR="00396C2E" w:rsidRPr="00E276BF" w:rsidRDefault="00396C2E">
            <w:pPr>
              <w:rPr>
                <w:rFonts w:cstheme="minorHAnsi"/>
                <w:sz w:val="20"/>
                <w:szCs w:val="20"/>
              </w:rPr>
            </w:pPr>
            <w:r w:rsidRPr="00E276BF">
              <w:rPr>
                <w:rFonts w:cstheme="minorHAnsi"/>
                <w:sz w:val="20"/>
                <w:szCs w:val="20"/>
              </w:rPr>
              <w:t>Proceso Crítico</w:t>
            </w:r>
          </w:p>
        </w:tc>
        <w:tc>
          <w:tcPr>
            <w:tcW w:w="0" w:type="auto"/>
            <w:gridSpan w:val="7"/>
            <w:hideMark/>
          </w:tcPr>
          <w:p w:rsidR="00396C2E" w:rsidRPr="00E276BF" w:rsidRDefault="00396C2E">
            <w:pPr>
              <w:rPr>
                <w:rFonts w:cstheme="minorHAnsi"/>
                <w:sz w:val="20"/>
                <w:szCs w:val="20"/>
              </w:rPr>
            </w:pPr>
            <w:r w:rsidRPr="00E276BF">
              <w:rPr>
                <w:rFonts w:cstheme="minorHAnsi"/>
                <w:sz w:val="20"/>
                <w:szCs w:val="20"/>
              </w:rPr>
              <w:t>Transportes</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Impacto/falla</w:t>
            </w:r>
          </w:p>
        </w:tc>
        <w:tc>
          <w:tcPr>
            <w:tcW w:w="0" w:type="auto"/>
            <w:gridSpan w:val="2"/>
            <w:hideMark/>
          </w:tcPr>
          <w:p w:rsidR="00396C2E" w:rsidRPr="00E276BF" w:rsidRDefault="00396C2E" w:rsidP="00396C2E">
            <w:pPr>
              <w:rPr>
                <w:rFonts w:cstheme="minorHAnsi"/>
                <w:bCs/>
                <w:iCs/>
                <w:sz w:val="20"/>
                <w:szCs w:val="20"/>
              </w:rPr>
            </w:pPr>
            <w:r w:rsidRPr="00E276BF">
              <w:rPr>
                <w:rFonts w:cstheme="minorHAnsi"/>
                <w:bCs/>
                <w:iCs/>
                <w:sz w:val="20"/>
                <w:szCs w:val="20"/>
              </w:rPr>
              <w:t>Interrupción de la operación</w:t>
            </w:r>
          </w:p>
        </w:tc>
      </w:tr>
      <w:tr w:rsidR="00396C2E" w:rsidRPr="00E276BF" w:rsidTr="00E276BF">
        <w:trPr>
          <w:trHeight w:val="270"/>
        </w:trPr>
        <w:tc>
          <w:tcPr>
            <w:tcW w:w="0" w:type="auto"/>
            <w:gridSpan w:val="2"/>
            <w:hideMark/>
          </w:tcPr>
          <w:p w:rsidR="00396C2E" w:rsidRPr="00E276BF" w:rsidRDefault="00396C2E">
            <w:pPr>
              <w:rPr>
                <w:rFonts w:cstheme="minorHAnsi"/>
                <w:sz w:val="20"/>
                <w:szCs w:val="20"/>
              </w:rPr>
            </w:pPr>
            <w:r w:rsidRPr="00E276BF">
              <w:rPr>
                <w:rFonts w:cstheme="minorHAnsi"/>
                <w:sz w:val="20"/>
                <w:szCs w:val="20"/>
              </w:rPr>
              <w:t xml:space="preserve">Fecha: </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28/09/2016</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Revisión</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70"/>
        </w:trPr>
        <w:tc>
          <w:tcPr>
            <w:tcW w:w="0" w:type="auto"/>
            <w:gridSpan w:val="2"/>
            <w:hideMark/>
          </w:tcPr>
          <w:p w:rsidR="00396C2E" w:rsidRPr="00E276BF" w:rsidRDefault="00396C2E">
            <w:pPr>
              <w:rPr>
                <w:rFonts w:cstheme="minorHAnsi"/>
                <w:sz w:val="20"/>
                <w:szCs w:val="20"/>
              </w:rPr>
            </w:pPr>
            <w:r w:rsidRPr="00E276BF">
              <w:rPr>
                <w:rFonts w:cstheme="minorHAnsi"/>
                <w:sz w:val="20"/>
                <w:szCs w:val="20"/>
              </w:rPr>
              <w:t>Aprobado por</w:t>
            </w:r>
          </w:p>
        </w:tc>
        <w:tc>
          <w:tcPr>
            <w:tcW w:w="0" w:type="auto"/>
            <w:gridSpan w:val="7"/>
            <w:hideMark/>
          </w:tcPr>
          <w:p w:rsidR="00396C2E" w:rsidRPr="00E276BF" w:rsidRDefault="00396C2E">
            <w:pPr>
              <w:rPr>
                <w:rFonts w:cstheme="minorHAnsi"/>
                <w:sz w:val="20"/>
                <w:szCs w:val="20"/>
              </w:rPr>
            </w:pPr>
            <w:r w:rsidRPr="00E276BF">
              <w:rPr>
                <w:rFonts w:cstheme="minorHAnsi"/>
                <w:sz w:val="20"/>
                <w:szCs w:val="20"/>
              </w:rPr>
              <w:t> </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Aprobación</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227"/>
        </w:trPr>
        <w:tc>
          <w:tcPr>
            <w:tcW w:w="0" w:type="auto"/>
            <w:gridSpan w:val="2"/>
            <w:hideMark/>
          </w:tcPr>
          <w:p w:rsidR="00396C2E" w:rsidRPr="00E276BF" w:rsidRDefault="00396C2E">
            <w:pPr>
              <w:rPr>
                <w:rFonts w:cstheme="minorHAnsi"/>
                <w:sz w:val="20"/>
                <w:szCs w:val="20"/>
              </w:rPr>
            </w:pPr>
            <w:r w:rsidRPr="00E276BF">
              <w:rPr>
                <w:rFonts w:cstheme="minorHAnsi"/>
                <w:sz w:val="20"/>
                <w:szCs w:val="20"/>
              </w:rPr>
              <w:t>Opción 4 –Hacer todo</w:t>
            </w:r>
          </w:p>
        </w:tc>
        <w:tc>
          <w:tcPr>
            <w:tcW w:w="0" w:type="auto"/>
            <w:gridSpan w:val="7"/>
            <w:hideMark/>
          </w:tcPr>
          <w:p w:rsidR="00396C2E" w:rsidRPr="00E276BF" w:rsidRDefault="00396C2E">
            <w:pPr>
              <w:rPr>
                <w:rFonts w:cstheme="minorHAnsi"/>
                <w:bCs/>
                <w:sz w:val="20"/>
                <w:szCs w:val="20"/>
              </w:rPr>
            </w:pPr>
            <w:r w:rsidRPr="00E276BF">
              <w:rPr>
                <w:rFonts w:cstheme="minorHAnsi"/>
                <w:bCs/>
                <w:sz w:val="20"/>
                <w:szCs w:val="20"/>
              </w:rPr>
              <w:t>1</w:t>
            </w:r>
            <w:r w:rsidRPr="00E276BF">
              <w:rPr>
                <w:rFonts w:cstheme="minorHAnsi"/>
                <w:bCs/>
                <w:sz w:val="20"/>
                <w:szCs w:val="20"/>
                <w:vertAlign w:val="superscript"/>
              </w:rPr>
              <w:t>st</w:t>
            </w:r>
            <w:r w:rsidRPr="00E276BF">
              <w:rPr>
                <w:rFonts w:cstheme="minorHAnsi"/>
                <w:bCs/>
                <w:sz w:val="20"/>
                <w:szCs w:val="20"/>
              </w:rPr>
              <w:t xml:space="preserve"> Semestre</w:t>
            </w:r>
          </w:p>
        </w:tc>
        <w:tc>
          <w:tcPr>
            <w:tcW w:w="0" w:type="auto"/>
            <w:gridSpan w:val="6"/>
            <w:hideMark/>
          </w:tcPr>
          <w:p w:rsidR="00396C2E" w:rsidRPr="00E276BF" w:rsidRDefault="00396C2E">
            <w:pPr>
              <w:rPr>
                <w:rFonts w:cstheme="minorHAnsi"/>
                <w:bCs/>
                <w:sz w:val="20"/>
                <w:szCs w:val="20"/>
              </w:rPr>
            </w:pPr>
            <w:r w:rsidRPr="00E276BF">
              <w:rPr>
                <w:rFonts w:cstheme="minorHAnsi"/>
                <w:bCs/>
                <w:sz w:val="20"/>
                <w:szCs w:val="20"/>
              </w:rPr>
              <w:t>2</w:t>
            </w:r>
            <w:r w:rsidRPr="00E276BF">
              <w:rPr>
                <w:rFonts w:cstheme="minorHAnsi"/>
                <w:bCs/>
                <w:sz w:val="20"/>
                <w:szCs w:val="20"/>
                <w:vertAlign w:val="superscript"/>
              </w:rPr>
              <w:t>nd</w:t>
            </w:r>
            <w:r w:rsidRPr="00E276BF">
              <w:rPr>
                <w:rFonts w:cstheme="minorHAnsi"/>
                <w:bCs/>
                <w:sz w:val="20"/>
                <w:szCs w:val="20"/>
              </w:rPr>
              <w:t xml:space="preserve"> Segundo Semestre</w:t>
            </w:r>
          </w:p>
        </w:tc>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Siguientes años</w:t>
            </w:r>
          </w:p>
        </w:tc>
      </w:tr>
      <w:tr w:rsidR="00396C2E" w:rsidRPr="00E276BF" w:rsidTr="00E276BF">
        <w:trPr>
          <w:trHeight w:val="857"/>
        </w:trPr>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Actividades de Reducción del Riesgo</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Actividad 1: determinar recursos de transporte disponibles en la organización.</w:t>
            </w:r>
            <w:r w:rsidRPr="00E276BF">
              <w:rPr>
                <w:rFonts w:cstheme="minorHAnsi"/>
                <w:sz w:val="20"/>
                <w:szCs w:val="20"/>
              </w:rPr>
              <w:br/>
              <w:t>Actividad 2: Identificación de los posibles proveedores de Transporte R.</w:t>
            </w:r>
            <w:r w:rsidR="004E2CCF">
              <w:rPr>
                <w:rFonts w:cstheme="minorHAnsi"/>
                <w:sz w:val="20"/>
                <w:szCs w:val="20"/>
              </w:rPr>
              <w:t xml:space="preserve"> </w:t>
            </w:r>
            <w:r w:rsidRPr="00E276BF">
              <w:rPr>
                <w:rFonts w:cstheme="minorHAnsi"/>
                <w:sz w:val="20"/>
                <w:szCs w:val="20"/>
              </w:rPr>
              <w:t>SAENZ/LOGISTICA JUNIO 2017</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Actividad 3: Establecimiento de alianzas con organizaciones externas que brinden servicios de transporte</w:t>
            </w:r>
            <w:r w:rsidRPr="00E276BF">
              <w:rPr>
                <w:rFonts w:cstheme="minorHAnsi"/>
                <w:sz w:val="20"/>
                <w:szCs w:val="20"/>
              </w:rPr>
              <w:br/>
              <w:t>R.SAENZ/LOGISTICA DIC 2017</w:t>
            </w:r>
          </w:p>
        </w:tc>
        <w:tc>
          <w:tcPr>
            <w:tcW w:w="0" w:type="auto"/>
            <w:gridSpan w:val="2"/>
            <w:hideMark/>
          </w:tcPr>
          <w:p w:rsidR="00396C2E" w:rsidRPr="00E276BF" w:rsidRDefault="00396C2E" w:rsidP="00396C2E">
            <w:pPr>
              <w:rPr>
                <w:rFonts w:cstheme="minorHAnsi"/>
                <w:sz w:val="20"/>
                <w:szCs w:val="20"/>
              </w:rPr>
            </w:pPr>
            <w:r w:rsidRPr="00E276BF">
              <w:rPr>
                <w:rFonts w:cstheme="minorHAnsi"/>
                <w:sz w:val="20"/>
                <w:szCs w:val="20"/>
              </w:rPr>
              <w:t xml:space="preserve">Actividad 4: Adquirir nuevos medios de transporte de acuerdo a las </w:t>
            </w:r>
            <w:r w:rsidR="00A34CC0" w:rsidRPr="00E276BF">
              <w:rPr>
                <w:rFonts w:cstheme="minorHAnsi"/>
                <w:sz w:val="20"/>
                <w:szCs w:val="20"/>
              </w:rPr>
              <w:t>necesidades</w:t>
            </w:r>
            <w:r w:rsidRPr="00E276BF">
              <w:rPr>
                <w:rFonts w:cstheme="minorHAnsi"/>
                <w:sz w:val="20"/>
                <w:szCs w:val="20"/>
              </w:rPr>
              <w:t xml:space="preserve"> </w:t>
            </w:r>
          </w:p>
        </w:tc>
      </w:tr>
      <w:tr w:rsidR="00396C2E" w:rsidRPr="00E276BF" w:rsidTr="00E276BF">
        <w:trPr>
          <w:trHeight w:val="847"/>
        </w:trPr>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Resultado esperado de Reducción de Riesgo</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Resultado 1: Obtener información sobre proveedores para confeccionar el plan.</w:t>
            </w:r>
            <w:r w:rsidRPr="00E276BF">
              <w:rPr>
                <w:rFonts w:cstheme="minorHAnsi"/>
                <w:sz w:val="20"/>
                <w:szCs w:val="20"/>
              </w:rPr>
              <w:br/>
              <w:t>Resultado 2: Utilización de los recursos para suplir la necesidad en una intervención inicial.</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Resultado 2: Contar con los contratos que permitan utilizar medios de transporte externos a la organización en el momento requerido.</w:t>
            </w:r>
          </w:p>
        </w:tc>
        <w:tc>
          <w:tcPr>
            <w:tcW w:w="0" w:type="auto"/>
            <w:gridSpan w:val="2"/>
            <w:hideMark/>
          </w:tcPr>
          <w:p w:rsidR="00396C2E" w:rsidRPr="00E276BF" w:rsidRDefault="00396C2E" w:rsidP="00396C2E">
            <w:pPr>
              <w:rPr>
                <w:rFonts w:cstheme="minorHAnsi"/>
                <w:sz w:val="20"/>
                <w:szCs w:val="20"/>
              </w:rPr>
            </w:pPr>
            <w:r w:rsidRPr="00E276BF">
              <w:rPr>
                <w:rFonts w:cstheme="minorHAnsi"/>
                <w:sz w:val="20"/>
                <w:szCs w:val="20"/>
              </w:rPr>
              <w:t xml:space="preserve">Resultado </w:t>
            </w:r>
            <w:r w:rsidR="00A34CC0" w:rsidRPr="00E276BF">
              <w:rPr>
                <w:rFonts w:cstheme="minorHAnsi"/>
                <w:sz w:val="20"/>
                <w:szCs w:val="20"/>
              </w:rPr>
              <w:t>3: Contar</w:t>
            </w:r>
            <w:r w:rsidRPr="00E276BF">
              <w:rPr>
                <w:rFonts w:cstheme="minorHAnsi"/>
                <w:sz w:val="20"/>
                <w:szCs w:val="20"/>
              </w:rPr>
              <w:t xml:space="preserve"> con los medios de transporte necesarios para las movilizaciones.</w:t>
            </w:r>
          </w:p>
        </w:tc>
      </w:tr>
      <w:tr w:rsidR="00396C2E" w:rsidRPr="00E276BF" w:rsidTr="00E276BF">
        <w:trPr>
          <w:trHeight w:val="255"/>
        </w:trPr>
        <w:tc>
          <w:tcPr>
            <w:tcW w:w="0" w:type="auto"/>
            <w:gridSpan w:val="2"/>
            <w:vMerge w:val="restart"/>
            <w:hideMark/>
          </w:tcPr>
          <w:p w:rsidR="00396C2E" w:rsidRPr="00E276BF" w:rsidRDefault="00396C2E">
            <w:pPr>
              <w:rPr>
                <w:rFonts w:cstheme="minorHAnsi"/>
                <w:sz w:val="20"/>
                <w:szCs w:val="20"/>
              </w:rPr>
            </w:pPr>
            <w:r w:rsidRPr="00E276BF">
              <w:rPr>
                <w:rFonts w:cstheme="minorHAnsi"/>
                <w:sz w:val="20"/>
                <w:szCs w:val="20"/>
              </w:rPr>
              <w:t>Organización (Dependencia)</w:t>
            </w:r>
          </w:p>
        </w:tc>
        <w:tc>
          <w:tcPr>
            <w:tcW w:w="0" w:type="auto"/>
            <w:gridSpan w:val="7"/>
            <w:hideMark/>
          </w:tcPr>
          <w:p w:rsidR="00396C2E" w:rsidRPr="00E276BF" w:rsidRDefault="009113D6" w:rsidP="00396C2E">
            <w:pPr>
              <w:rPr>
                <w:rFonts w:cstheme="minorHAnsi"/>
                <w:bCs/>
                <w:iCs/>
                <w:sz w:val="20"/>
                <w:szCs w:val="20"/>
              </w:rPr>
            </w:pPr>
            <w:r>
              <w:rPr>
                <w:rFonts w:cstheme="minorHAnsi"/>
                <w:bCs/>
                <w:iCs/>
                <w:sz w:val="20"/>
                <w:szCs w:val="20"/>
              </w:rPr>
              <w:t>U.S.C.O.</w:t>
            </w:r>
          </w:p>
        </w:tc>
        <w:tc>
          <w:tcPr>
            <w:tcW w:w="0" w:type="auto"/>
            <w:gridSpan w:val="6"/>
            <w:vMerge w:val="restart"/>
            <w:hideMark/>
          </w:tcPr>
          <w:p w:rsidR="00396C2E" w:rsidRPr="00E276BF" w:rsidRDefault="00396C2E">
            <w:pPr>
              <w:rPr>
                <w:rFonts w:cstheme="minorHAnsi"/>
                <w:sz w:val="20"/>
                <w:szCs w:val="20"/>
              </w:rPr>
            </w:pPr>
            <w:r w:rsidRPr="00E276BF">
              <w:rPr>
                <w:rFonts w:cstheme="minorHAnsi"/>
                <w:sz w:val="20"/>
                <w:szCs w:val="20"/>
              </w:rPr>
              <w:t>Proceso</w:t>
            </w:r>
          </w:p>
        </w:tc>
        <w:tc>
          <w:tcPr>
            <w:tcW w:w="0" w:type="auto"/>
            <w:gridSpan w:val="2"/>
            <w:vMerge w:val="restart"/>
            <w:hideMark/>
          </w:tcPr>
          <w:p w:rsidR="00396C2E" w:rsidRPr="00E276BF" w:rsidRDefault="00396C2E" w:rsidP="00396C2E">
            <w:pPr>
              <w:rPr>
                <w:rFonts w:cstheme="minorHAnsi"/>
                <w:bCs/>
                <w:iCs/>
                <w:sz w:val="20"/>
                <w:szCs w:val="20"/>
              </w:rPr>
            </w:pPr>
            <w:r w:rsidRPr="00E276BF">
              <w:rPr>
                <w:rFonts w:cstheme="minorHAnsi"/>
                <w:bCs/>
                <w:iCs/>
                <w:sz w:val="20"/>
                <w:szCs w:val="20"/>
              </w:rPr>
              <w:t> </w:t>
            </w:r>
          </w:p>
        </w:tc>
      </w:tr>
      <w:tr w:rsidR="00EF1DA2" w:rsidRPr="00E276BF" w:rsidTr="00E276BF">
        <w:trPr>
          <w:trHeight w:val="70"/>
        </w:trPr>
        <w:tc>
          <w:tcPr>
            <w:tcW w:w="0" w:type="auto"/>
            <w:gridSpan w:val="2"/>
            <w:vMerge/>
            <w:hideMark/>
          </w:tcPr>
          <w:p w:rsidR="00396C2E" w:rsidRPr="00E276BF" w:rsidRDefault="00396C2E">
            <w:pPr>
              <w:rPr>
                <w:rFonts w:cstheme="minorHAnsi"/>
                <w:sz w:val="20"/>
                <w:szCs w:val="20"/>
              </w:rPr>
            </w:pPr>
          </w:p>
        </w:tc>
        <w:tc>
          <w:tcPr>
            <w:tcW w:w="0" w:type="auto"/>
            <w:gridSpan w:val="7"/>
            <w:hideMark/>
          </w:tcPr>
          <w:p w:rsidR="00396C2E" w:rsidRPr="00E276BF" w:rsidRDefault="00396C2E" w:rsidP="00396C2E">
            <w:pPr>
              <w:rPr>
                <w:rFonts w:cstheme="minorHAnsi"/>
                <w:bCs/>
                <w:iCs/>
                <w:sz w:val="20"/>
                <w:szCs w:val="20"/>
              </w:rPr>
            </w:pPr>
            <w:r w:rsidRPr="00E276BF">
              <w:rPr>
                <w:rFonts w:cstheme="minorHAnsi"/>
                <w:bCs/>
                <w:iCs/>
                <w:sz w:val="20"/>
                <w:szCs w:val="20"/>
              </w:rPr>
              <w:t> </w:t>
            </w:r>
          </w:p>
        </w:tc>
        <w:tc>
          <w:tcPr>
            <w:tcW w:w="0" w:type="auto"/>
            <w:gridSpan w:val="6"/>
            <w:vMerge/>
            <w:hideMark/>
          </w:tcPr>
          <w:p w:rsidR="00396C2E" w:rsidRPr="00E276BF" w:rsidRDefault="00396C2E">
            <w:pPr>
              <w:rPr>
                <w:rFonts w:cstheme="minorHAnsi"/>
                <w:sz w:val="20"/>
                <w:szCs w:val="20"/>
              </w:rPr>
            </w:pPr>
          </w:p>
        </w:tc>
        <w:tc>
          <w:tcPr>
            <w:tcW w:w="0" w:type="auto"/>
            <w:gridSpan w:val="2"/>
            <w:vMerge/>
            <w:hideMark/>
          </w:tcPr>
          <w:p w:rsidR="00396C2E" w:rsidRPr="00E276BF" w:rsidRDefault="00396C2E">
            <w:pPr>
              <w:rPr>
                <w:rFonts w:cstheme="minorHAnsi"/>
                <w:bCs/>
                <w:iCs/>
                <w:sz w:val="20"/>
                <w:szCs w:val="20"/>
              </w:rPr>
            </w:pPr>
          </w:p>
        </w:tc>
      </w:tr>
      <w:tr w:rsidR="00396C2E" w:rsidRPr="00E276BF" w:rsidTr="00E276BF">
        <w:trPr>
          <w:trHeight w:val="70"/>
        </w:trPr>
        <w:tc>
          <w:tcPr>
            <w:tcW w:w="0" w:type="auto"/>
            <w:gridSpan w:val="2"/>
            <w:hideMark/>
          </w:tcPr>
          <w:p w:rsidR="00396C2E" w:rsidRPr="00E276BF" w:rsidRDefault="00396C2E">
            <w:pPr>
              <w:rPr>
                <w:rFonts w:cstheme="minorHAnsi"/>
                <w:sz w:val="20"/>
                <w:szCs w:val="20"/>
              </w:rPr>
            </w:pPr>
            <w:r w:rsidRPr="00E276BF">
              <w:rPr>
                <w:rFonts w:cstheme="minorHAnsi"/>
                <w:sz w:val="20"/>
                <w:szCs w:val="20"/>
              </w:rPr>
              <w:t>Proceso Crítico</w:t>
            </w:r>
          </w:p>
        </w:tc>
        <w:tc>
          <w:tcPr>
            <w:tcW w:w="0" w:type="auto"/>
            <w:gridSpan w:val="7"/>
            <w:hideMark/>
          </w:tcPr>
          <w:p w:rsidR="00396C2E" w:rsidRPr="00E276BF" w:rsidRDefault="00396C2E">
            <w:pPr>
              <w:rPr>
                <w:rFonts w:cstheme="minorHAnsi"/>
                <w:sz w:val="20"/>
                <w:szCs w:val="20"/>
              </w:rPr>
            </w:pPr>
            <w:r w:rsidRPr="00E276BF">
              <w:rPr>
                <w:rFonts w:cstheme="minorHAnsi"/>
                <w:sz w:val="20"/>
                <w:szCs w:val="20"/>
              </w:rPr>
              <w:t>Personal</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Impacto/falla</w:t>
            </w:r>
          </w:p>
        </w:tc>
        <w:tc>
          <w:tcPr>
            <w:tcW w:w="0" w:type="auto"/>
            <w:gridSpan w:val="2"/>
            <w:hideMark/>
          </w:tcPr>
          <w:p w:rsidR="00396C2E" w:rsidRPr="00E276BF" w:rsidRDefault="00A34CC0" w:rsidP="00396C2E">
            <w:pPr>
              <w:rPr>
                <w:rFonts w:cstheme="minorHAnsi"/>
                <w:bCs/>
                <w:iCs/>
                <w:sz w:val="20"/>
                <w:szCs w:val="20"/>
              </w:rPr>
            </w:pPr>
            <w:r w:rsidRPr="00E276BF">
              <w:rPr>
                <w:rFonts w:cstheme="minorHAnsi"/>
                <w:bCs/>
                <w:iCs/>
                <w:sz w:val="20"/>
                <w:szCs w:val="20"/>
              </w:rPr>
              <w:t>Interrupción</w:t>
            </w:r>
            <w:r w:rsidR="00396C2E" w:rsidRPr="00E276BF">
              <w:rPr>
                <w:rFonts w:cstheme="minorHAnsi"/>
                <w:bCs/>
                <w:iCs/>
                <w:sz w:val="20"/>
                <w:szCs w:val="20"/>
              </w:rPr>
              <w:t xml:space="preserve"> de la operación</w:t>
            </w:r>
          </w:p>
        </w:tc>
      </w:tr>
      <w:tr w:rsidR="00396C2E" w:rsidRPr="00E276BF" w:rsidTr="00E276BF">
        <w:trPr>
          <w:trHeight w:val="244"/>
        </w:trPr>
        <w:tc>
          <w:tcPr>
            <w:tcW w:w="0" w:type="auto"/>
            <w:gridSpan w:val="2"/>
            <w:hideMark/>
          </w:tcPr>
          <w:p w:rsidR="00396C2E" w:rsidRPr="00E276BF" w:rsidRDefault="00396C2E">
            <w:pPr>
              <w:rPr>
                <w:rFonts w:cstheme="minorHAnsi"/>
                <w:sz w:val="20"/>
                <w:szCs w:val="20"/>
              </w:rPr>
            </w:pPr>
            <w:r w:rsidRPr="00E276BF">
              <w:rPr>
                <w:rFonts w:cstheme="minorHAnsi"/>
                <w:sz w:val="20"/>
                <w:szCs w:val="20"/>
              </w:rPr>
              <w:t xml:space="preserve">Fecha: </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28/09/2016</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Revisión</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134"/>
        </w:trPr>
        <w:tc>
          <w:tcPr>
            <w:tcW w:w="0" w:type="auto"/>
            <w:gridSpan w:val="2"/>
            <w:hideMark/>
          </w:tcPr>
          <w:p w:rsidR="00396C2E" w:rsidRPr="00E276BF" w:rsidRDefault="00396C2E">
            <w:pPr>
              <w:rPr>
                <w:rFonts w:cstheme="minorHAnsi"/>
                <w:sz w:val="20"/>
                <w:szCs w:val="20"/>
              </w:rPr>
            </w:pPr>
            <w:r w:rsidRPr="00E276BF">
              <w:rPr>
                <w:rFonts w:cstheme="minorHAnsi"/>
                <w:sz w:val="20"/>
                <w:szCs w:val="20"/>
              </w:rPr>
              <w:t>Aprobado por</w:t>
            </w:r>
          </w:p>
        </w:tc>
        <w:tc>
          <w:tcPr>
            <w:tcW w:w="0" w:type="auto"/>
            <w:gridSpan w:val="7"/>
            <w:hideMark/>
          </w:tcPr>
          <w:p w:rsidR="00396C2E" w:rsidRPr="00E276BF" w:rsidRDefault="00396C2E">
            <w:pPr>
              <w:rPr>
                <w:rFonts w:cstheme="minorHAnsi"/>
                <w:sz w:val="20"/>
                <w:szCs w:val="20"/>
              </w:rPr>
            </w:pPr>
            <w:r w:rsidRPr="00E276BF">
              <w:rPr>
                <w:rFonts w:cstheme="minorHAnsi"/>
                <w:sz w:val="20"/>
                <w:szCs w:val="20"/>
              </w:rPr>
              <w:t> </w:t>
            </w:r>
          </w:p>
        </w:tc>
        <w:tc>
          <w:tcPr>
            <w:tcW w:w="0" w:type="auto"/>
            <w:gridSpan w:val="6"/>
            <w:hideMark/>
          </w:tcPr>
          <w:p w:rsidR="00396C2E" w:rsidRPr="00E276BF" w:rsidRDefault="00396C2E">
            <w:pPr>
              <w:rPr>
                <w:rFonts w:cstheme="minorHAnsi"/>
                <w:sz w:val="20"/>
                <w:szCs w:val="20"/>
              </w:rPr>
            </w:pPr>
            <w:r w:rsidRPr="00E276BF">
              <w:rPr>
                <w:rFonts w:cstheme="minorHAnsi"/>
                <w:sz w:val="20"/>
                <w:szCs w:val="20"/>
              </w:rPr>
              <w:t>Fecha de Aprobación</w:t>
            </w:r>
          </w:p>
        </w:tc>
        <w:tc>
          <w:tcPr>
            <w:tcW w:w="0" w:type="auto"/>
            <w:gridSpan w:val="2"/>
            <w:hideMark/>
          </w:tcPr>
          <w:p w:rsidR="00396C2E" w:rsidRPr="00E276BF" w:rsidRDefault="00396C2E">
            <w:pPr>
              <w:rPr>
                <w:rFonts w:cstheme="minorHAnsi"/>
                <w:sz w:val="20"/>
                <w:szCs w:val="20"/>
              </w:rPr>
            </w:pPr>
            <w:r w:rsidRPr="00E276BF">
              <w:rPr>
                <w:rFonts w:cstheme="minorHAnsi"/>
                <w:sz w:val="20"/>
                <w:szCs w:val="20"/>
              </w:rPr>
              <w:t> </w:t>
            </w:r>
          </w:p>
        </w:tc>
      </w:tr>
      <w:tr w:rsidR="00396C2E" w:rsidRPr="00E276BF" w:rsidTr="00E276BF">
        <w:trPr>
          <w:trHeight w:val="151"/>
        </w:trPr>
        <w:tc>
          <w:tcPr>
            <w:tcW w:w="0" w:type="auto"/>
            <w:gridSpan w:val="2"/>
            <w:hideMark/>
          </w:tcPr>
          <w:p w:rsidR="00396C2E" w:rsidRPr="00E276BF" w:rsidRDefault="00396C2E">
            <w:pPr>
              <w:rPr>
                <w:rFonts w:cstheme="minorHAnsi"/>
                <w:sz w:val="20"/>
                <w:szCs w:val="20"/>
              </w:rPr>
            </w:pPr>
            <w:r w:rsidRPr="00E276BF">
              <w:rPr>
                <w:rFonts w:cstheme="minorHAnsi"/>
                <w:sz w:val="20"/>
                <w:szCs w:val="20"/>
              </w:rPr>
              <w:lastRenderedPageBreak/>
              <w:t>Opción 4 –Hacer todo</w:t>
            </w:r>
          </w:p>
        </w:tc>
        <w:tc>
          <w:tcPr>
            <w:tcW w:w="0" w:type="auto"/>
            <w:gridSpan w:val="7"/>
            <w:hideMark/>
          </w:tcPr>
          <w:p w:rsidR="00396C2E" w:rsidRPr="00E276BF" w:rsidRDefault="00396C2E">
            <w:pPr>
              <w:rPr>
                <w:rFonts w:cstheme="minorHAnsi"/>
                <w:bCs/>
                <w:sz w:val="20"/>
                <w:szCs w:val="20"/>
              </w:rPr>
            </w:pPr>
            <w:r w:rsidRPr="00E276BF">
              <w:rPr>
                <w:rFonts w:cstheme="minorHAnsi"/>
                <w:bCs/>
                <w:sz w:val="20"/>
                <w:szCs w:val="20"/>
              </w:rPr>
              <w:t>1</w:t>
            </w:r>
            <w:r w:rsidRPr="00E276BF">
              <w:rPr>
                <w:rFonts w:cstheme="minorHAnsi"/>
                <w:bCs/>
                <w:sz w:val="20"/>
                <w:szCs w:val="20"/>
                <w:vertAlign w:val="superscript"/>
              </w:rPr>
              <w:t>st</w:t>
            </w:r>
            <w:r w:rsidRPr="00E276BF">
              <w:rPr>
                <w:rFonts w:cstheme="minorHAnsi"/>
                <w:bCs/>
                <w:sz w:val="20"/>
                <w:szCs w:val="20"/>
              </w:rPr>
              <w:t xml:space="preserve"> Semestre</w:t>
            </w:r>
          </w:p>
        </w:tc>
        <w:tc>
          <w:tcPr>
            <w:tcW w:w="0" w:type="auto"/>
            <w:gridSpan w:val="6"/>
            <w:hideMark/>
          </w:tcPr>
          <w:p w:rsidR="00396C2E" w:rsidRPr="00E276BF" w:rsidRDefault="00396C2E">
            <w:pPr>
              <w:rPr>
                <w:rFonts w:cstheme="minorHAnsi"/>
                <w:bCs/>
                <w:sz w:val="20"/>
                <w:szCs w:val="20"/>
              </w:rPr>
            </w:pPr>
            <w:r w:rsidRPr="00E276BF">
              <w:rPr>
                <w:rFonts w:cstheme="minorHAnsi"/>
                <w:bCs/>
                <w:sz w:val="20"/>
                <w:szCs w:val="20"/>
              </w:rPr>
              <w:t>2</w:t>
            </w:r>
            <w:r w:rsidRPr="00E276BF">
              <w:rPr>
                <w:rFonts w:cstheme="minorHAnsi"/>
                <w:bCs/>
                <w:sz w:val="20"/>
                <w:szCs w:val="20"/>
                <w:vertAlign w:val="superscript"/>
              </w:rPr>
              <w:t>nd</w:t>
            </w:r>
            <w:r w:rsidRPr="00E276BF">
              <w:rPr>
                <w:rFonts w:cstheme="minorHAnsi"/>
                <w:bCs/>
                <w:sz w:val="20"/>
                <w:szCs w:val="20"/>
              </w:rPr>
              <w:t xml:space="preserve"> Segundo Semestre</w:t>
            </w:r>
          </w:p>
        </w:tc>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Siguientes años</w:t>
            </w:r>
          </w:p>
        </w:tc>
      </w:tr>
      <w:tr w:rsidR="00396C2E" w:rsidRPr="00E276BF" w:rsidTr="00E276BF">
        <w:trPr>
          <w:trHeight w:val="1905"/>
        </w:trPr>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Actividades de Reducción del Riesgo</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Actividad 1: Identificar el personal idóneo para ejecutar las tareas en caso de una movilización.</w:t>
            </w:r>
            <w:r w:rsidRPr="00E276BF">
              <w:rPr>
                <w:rFonts w:cstheme="minorHAnsi"/>
                <w:sz w:val="20"/>
                <w:szCs w:val="20"/>
              </w:rPr>
              <w:br/>
              <w:t xml:space="preserve">Actividad 2: integrar al nuevo personal dentro de la </w:t>
            </w:r>
            <w:r w:rsidR="0092018F" w:rsidRPr="00E276BF">
              <w:rPr>
                <w:rFonts w:cstheme="minorHAnsi"/>
                <w:sz w:val="20"/>
                <w:szCs w:val="20"/>
              </w:rPr>
              <w:t>unidad</w:t>
            </w:r>
            <w:r w:rsidRPr="00E276BF">
              <w:rPr>
                <w:rFonts w:cstheme="minorHAnsi"/>
                <w:sz w:val="20"/>
                <w:szCs w:val="20"/>
              </w:rPr>
              <w:t>.</w:t>
            </w:r>
            <w:r w:rsidR="004E2CCF">
              <w:rPr>
                <w:rFonts w:cstheme="minorHAnsi"/>
                <w:sz w:val="20"/>
                <w:szCs w:val="20"/>
              </w:rPr>
              <w:t xml:space="preserve"> </w:t>
            </w:r>
            <w:r w:rsidRPr="00E276BF">
              <w:rPr>
                <w:rFonts w:cstheme="minorHAnsi"/>
                <w:sz w:val="20"/>
                <w:szCs w:val="20"/>
              </w:rPr>
              <w:t>RAMIREZ/PLANIFICACION JUNIO 2017</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Actividad 3: Capacitar al personal en temas específicos que le permitan desarrollar las funciones que se le asignen en la Unidad L.</w:t>
            </w:r>
            <w:r w:rsidR="004E2CCF">
              <w:rPr>
                <w:rFonts w:cstheme="minorHAnsi"/>
                <w:sz w:val="20"/>
                <w:szCs w:val="20"/>
              </w:rPr>
              <w:t xml:space="preserve"> </w:t>
            </w:r>
            <w:r w:rsidRPr="00E276BF">
              <w:rPr>
                <w:rFonts w:cstheme="minorHAnsi"/>
                <w:sz w:val="20"/>
                <w:szCs w:val="20"/>
              </w:rPr>
              <w:t>RAMIREZ/PLANIFICACION DIC 2017</w:t>
            </w:r>
          </w:p>
        </w:tc>
        <w:tc>
          <w:tcPr>
            <w:tcW w:w="0" w:type="auto"/>
            <w:gridSpan w:val="2"/>
            <w:hideMark/>
          </w:tcPr>
          <w:p w:rsidR="00396C2E" w:rsidRPr="00E276BF" w:rsidRDefault="00396C2E" w:rsidP="00396C2E">
            <w:pPr>
              <w:rPr>
                <w:rFonts w:cstheme="minorHAnsi"/>
                <w:sz w:val="20"/>
                <w:szCs w:val="20"/>
              </w:rPr>
            </w:pPr>
            <w:r w:rsidRPr="00E276BF">
              <w:rPr>
                <w:rFonts w:cstheme="minorHAnsi"/>
                <w:sz w:val="20"/>
                <w:szCs w:val="20"/>
              </w:rPr>
              <w:t>Actividad 4: Actualización constante del personal que integra la USCO.</w:t>
            </w:r>
          </w:p>
        </w:tc>
      </w:tr>
      <w:tr w:rsidR="00396C2E" w:rsidRPr="00E276BF" w:rsidTr="00E276BF">
        <w:trPr>
          <w:trHeight w:val="703"/>
        </w:trPr>
        <w:tc>
          <w:tcPr>
            <w:tcW w:w="0" w:type="auto"/>
            <w:gridSpan w:val="2"/>
            <w:hideMark/>
          </w:tcPr>
          <w:p w:rsidR="00396C2E" w:rsidRPr="00E276BF" w:rsidRDefault="00396C2E">
            <w:pPr>
              <w:rPr>
                <w:rFonts w:cstheme="minorHAnsi"/>
                <w:bCs/>
                <w:sz w:val="20"/>
                <w:szCs w:val="20"/>
              </w:rPr>
            </w:pPr>
            <w:r w:rsidRPr="00E276BF">
              <w:rPr>
                <w:rFonts w:cstheme="minorHAnsi"/>
                <w:bCs/>
                <w:sz w:val="20"/>
                <w:szCs w:val="20"/>
              </w:rPr>
              <w:t>Resultado esperado de Reducción de Riesgo</w:t>
            </w:r>
          </w:p>
        </w:tc>
        <w:tc>
          <w:tcPr>
            <w:tcW w:w="0" w:type="auto"/>
            <w:gridSpan w:val="7"/>
            <w:hideMark/>
          </w:tcPr>
          <w:p w:rsidR="00396C2E" w:rsidRPr="00E276BF" w:rsidRDefault="00396C2E" w:rsidP="00396C2E">
            <w:pPr>
              <w:rPr>
                <w:rFonts w:cstheme="minorHAnsi"/>
                <w:sz w:val="20"/>
                <w:szCs w:val="20"/>
              </w:rPr>
            </w:pPr>
            <w:r w:rsidRPr="00E276BF">
              <w:rPr>
                <w:rFonts w:cstheme="minorHAnsi"/>
                <w:sz w:val="20"/>
                <w:szCs w:val="20"/>
              </w:rPr>
              <w:t>Resultado 1: Contar con la base de datos de personal idóneo para integrarse a las labores de la Unidad.</w:t>
            </w:r>
          </w:p>
        </w:tc>
        <w:tc>
          <w:tcPr>
            <w:tcW w:w="0" w:type="auto"/>
            <w:gridSpan w:val="6"/>
            <w:hideMark/>
          </w:tcPr>
          <w:p w:rsidR="00396C2E" w:rsidRPr="00E276BF" w:rsidRDefault="00396C2E" w:rsidP="00396C2E">
            <w:pPr>
              <w:rPr>
                <w:rFonts w:cstheme="minorHAnsi"/>
                <w:sz w:val="20"/>
                <w:szCs w:val="20"/>
              </w:rPr>
            </w:pPr>
            <w:r w:rsidRPr="00E276BF">
              <w:rPr>
                <w:rFonts w:cstheme="minorHAnsi"/>
                <w:sz w:val="20"/>
                <w:szCs w:val="20"/>
              </w:rPr>
              <w:t>Resultado 2: Integración de personal para el desarrollo de las actividades en el desarrollo de los incidentes.</w:t>
            </w:r>
          </w:p>
        </w:tc>
        <w:tc>
          <w:tcPr>
            <w:tcW w:w="0" w:type="auto"/>
            <w:gridSpan w:val="2"/>
            <w:hideMark/>
          </w:tcPr>
          <w:p w:rsidR="00396C2E" w:rsidRPr="00E276BF" w:rsidRDefault="00396C2E" w:rsidP="00396C2E">
            <w:pPr>
              <w:rPr>
                <w:rFonts w:cstheme="minorHAnsi"/>
                <w:sz w:val="20"/>
                <w:szCs w:val="20"/>
              </w:rPr>
            </w:pPr>
            <w:r w:rsidRPr="00E276BF">
              <w:rPr>
                <w:rFonts w:cstheme="minorHAnsi"/>
                <w:sz w:val="20"/>
                <w:szCs w:val="20"/>
              </w:rPr>
              <w:t>Resultado 3: Tener personal suficiente y capacitado para el desarrollo de las actividades dentro de la Unidad.</w:t>
            </w:r>
          </w:p>
        </w:tc>
      </w:tr>
    </w:tbl>
    <w:p w:rsidR="00EB3557" w:rsidRPr="001D5ED4" w:rsidRDefault="00EB3557" w:rsidP="00EB3557">
      <w:pPr>
        <w:pStyle w:val="Ttulo1"/>
        <w:numPr>
          <w:ilvl w:val="0"/>
          <w:numId w:val="1"/>
        </w:numPr>
        <w:rPr>
          <w:lang w:val="es-CR"/>
        </w:rPr>
      </w:pPr>
      <w:r w:rsidRPr="001D5ED4">
        <w:rPr>
          <w:lang w:val="es-CR"/>
        </w:rPr>
        <w:t>Prevención e Investigación</w:t>
      </w:r>
    </w:p>
    <w:p w:rsidR="00EB3557" w:rsidRDefault="00EB3557" w:rsidP="00EB3557">
      <w:pPr>
        <w:pStyle w:val="Ttulo2"/>
        <w:numPr>
          <w:ilvl w:val="1"/>
          <w:numId w:val="1"/>
        </w:numPr>
        <w:rPr>
          <w:lang w:val="es-CR"/>
        </w:rPr>
      </w:pPr>
      <w:r w:rsidRPr="001D5ED4">
        <w:rPr>
          <w:lang w:val="es-CR"/>
        </w:rPr>
        <w:t>Procesos Críticos</w:t>
      </w:r>
    </w:p>
    <w:tbl>
      <w:tblPr>
        <w:tblStyle w:val="Tablaconcuadrcula"/>
        <w:tblW w:w="0" w:type="auto"/>
        <w:tblLook w:val="04A0" w:firstRow="1" w:lastRow="0" w:firstColumn="1" w:lastColumn="0" w:noHBand="0" w:noVBand="1"/>
      </w:tblPr>
      <w:tblGrid>
        <w:gridCol w:w="1470"/>
        <w:gridCol w:w="9256"/>
        <w:gridCol w:w="1354"/>
        <w:gridCol w:w="926"/>
        <w:gridCol w:w="988"/>
      </w:tblGrid>
      <w:tr w:rsidR="00E73323" w:rsidRPr="0020474A" w:rsidTr="0020474A">
        <w:trPr>
          <w:trHeight w:val="318"/>
          <w:tblHeader/>
        </w:trPr>
        <w:tc>
          <w:tcPr>
            <w:tcW w:w="0" w:type="auto"/>
            <w:gridSpan w:val="5"/>
            <w:hideMark/>
          </w:tcPr>
          <w:p w:rsidR="00E73323" w:rsidRPr="0020474A" w:rsidRDefault="00E73323" w:rsidP="0020474A">
            <w:pPr>
              <w:pStyle w:val="Ttulo5"/>
              <w:outlineLvl w:val="4"/>
            </w:pPr>
            <w:r w:rsidRPr="0020474A">
              <w:t>Tabla N° 6. Nivel de Criticidad de los Procesos de su organización</w:t>
            </w:r>
            <w:r w:rsidR="001F0765" w:rsidRPr="0020474A">
              <w:t xml:space="preserve"> (Prevención e Investigación)</w:t>
            </w:r>
          </w:p>
        </w:tc>
      </w:tr>
      <w:tr w:rsidR="00E73323" w:rsidRPr="0020474A" w:rsidTr="0020474A">
        <w:trPr>
          <w:trHeight w:val="398"/>
        </w:trPr>
        <w:tc>
          <w:tcPr>
            <w:tcW w:w="0" w:type="auto"/>
            <w:noWrap/>
            <w:hideMark/>
          </w:tcPr>
          <w:p w:rsidR="00E73323" w:rsidRPr="0020474A" w:rsidRDefault="00E73323" w:rsidP="00E73323">
            <w:pPr>
              <w:rPr>
                <w:rFonts w:cstheme="minorHAnsi"/>
                <w:bCs/>
                <w:sz w:val="20"/>
                <w:szCs w:val="20"/>
              </w:rPr>
            </w:pPr>
            <w:r w:rsidRPr="0020474A">
              <w:rPr>
                <w:rFonts w:cstheme="minorHAnsi"/>
                <w:bCs/>
                <w:sz w:val="20"/>
                <w:szCs w:val="20"/>
              </w:rPr>
              <w:t>Dependencia</w:t>
            </w:r>
          </w:p>
        </w:tc>
        <w:tc>
          <w:tcPr>
            <w:tcW w:w="0" w:type="auto"/>
            <w:gridSpan w:val="4"/>
            <w:hideMark/>
          </w:tcPr>
          <w:p w:rsidR="00E73323" w:rsidRPr="0020474A" w:rsidRDefault="00E73323" w:rsidP="00E73323">
            <w:pPr>
              <w:rPr>
                <w:rFonts w:cstheme="minorHAnsi"/>
                <w:bCs/>
                <w:sz w:val="20"/>
                <w:szCs w:val="20"/>
              </w:rPr>
            </w:pPr>
            <w:r w:rsidRPr="0020474A">
              <w:rPr>
                <w:rFonts w:cstheme="minorHAnsi"/>
                <w:bCs/>
                <w:sz w:val="20"/>
                <w:szCs w:val="20"/>
              </w:rPr>
              <w:t>Unidad de Prevención</w:t>
            </w:r>
          </w:p>
        </w:tc>
      </w:tr>
      <w:tr w:rsidR="00E73323" w:rsidRPr="0020474A" w:rsidTr="0020474A">
        <w:trPr>
          <w:trHeight w:val="900"/>
        </w:trPr>
        <w:tc>
          <w:tcPr>
            <w:tcW w:w="0" w:type="auto"/>
            <w:hideMark/>
          </w:tcPr>
          <w:p w:rsidR="00E73323" w:rsidRPr="0020474A" w:rsidRDefault="00E73323" w:rsidP="00E73323">
            <w:pPr>
              <w:rPr>
                <w:rFonts w:cstheme="minorHAnsi"/>
                <w:bCs/>
                <w:sz w:val="20"/>
                <w:szCs w:val="20"/>
              </w:rPr>
            </w:pPr>
            <w:r w:rsidRPr="0020474A">
              <w:rPr>
                <w:rFonts w:cstheme="minorHAnsi"/>
                <w:bCs/>
                <w:sz w:val="20"/>
                <w:szCs w:val="20"/>
              </w:rPr>
              <w:t>Procesos</w:t>
            </w:r>
          </w:p>
        </w:tc>
        <w:tc>
          <w:tcPr>
            <w:tcW w:w="0" w:type="auto"/>
            <w:hideMark/>
          </w:tcPr>
          <w:p w:rsidR="00E73323" w:rsidRPr="0020474A" w:rsidRDefault="00E73323" w:rsidP="00E73323">
            <w:pPr>
              <w:rPr>
                <w:rFonts w:cstheme="minorHAnsi"/>
                <w:bCs/>
                <w:sz w:val="20"/>
                <w:szCs w:val="20"/>
              </w:rPr>
            </w:pPr>
            <w:r w:rsidRPr="0020474A">
              <w:rPr>
                <w:rFonts w:cstheme="minorHAnsi"/>
                <w:bCs/>
                <w:sz w:val="20"/>
                <w:szCs w:val="20"/>
              </w:rPr>
              <w:t>Procedimientos</w:t>
            </w:r>
            <w:r w:rsidRPr="0020474A">
              <w:rPr>
                <w:rFonts w:cstheme="minorHAnsi"/>
                <w:bCs/>
                <w:sz w:val="20"/>
                <w:szCs w:val="20"/>
              </w:rPr>
              <w:br/>
              <w:t>Por Código o Nombre</w:t>
            </w:r>
          </w:p>
        </w:tc>
        <w:tc>
          <w:tcPr>
            <w:tcW w:w="0" w:type="auto"/>
            <w:hideMark/>
          </w:tcPr>
          <w:p w:rsidR="00E73323" w:rsidRPr="0020474A" w:rsidRDefault="00E73323" w:rsidP="00E73323">
            <w:pPr>
              <w:rPr>
                <w:rFonts w:cstheme="minorHAnsi"/>
                <w:bCs/>
                <w:sz w:val="20"/>
                <w:szCs w:val="20"/>
              </w:rPr>
            </w:pPr>
            <w:r w:rsidRPr="0020474A">
              <w:rPr>
                <w:rFonts w:cstheme="minorHAnsi"/>
                <w:bCs/>
                <w:sz w:val="20"/>
                <w:szCs w:val="20"/>
              </w:rPr>
              <w:t>Impacto en los Objetivos de la Organización</w:t>
            </w:r>
          </w:p>
        </w:tc>
        <w:tc>
          <w:tcPr>
            <w:tcW w:w="0" w:type="auto"/>
            <w:hideMark/>
          </w:tcPr>
          <w:p w:rsidR="00E73323" w:rsidRPr="0020474A" w:rsidRDefault="00E73323" w:rsidP="00E73323">
            <w:pPr>
              <w:rPr>
                <w:rFonts w:cstheme="minorHAnsi"/>
                <w:bCs/>
                <w:sz w:val="20"/>
                <w:szCs w:val="20"/>
              </w:rPr>
            </w:pPr>
            <w:r w:rsidRPr="0020474A">
              <w:rPr>
                <w:rFonts w:cstheme="minorHAnsi"/>
                <w:bCs/>
                <w:sz w:val="20"/>
                <w:szCs w:val="20"/>
              </w:rPr>
              <w:t xml:space="preserve"> Impacto en sus Clientes</w:t>
            </w:r>
          </w:p>
        </w:tc>
        <w:tc>
          <w:tcPr>
            <w:tcW w:w="0" w:type="auto"/>
            <w:noWrap/>
            <w:hideMark/>
          </w:tcPr>
          <w:p w:rsidR="00E73323" w:rsidRPr="0020474A" w:rsidRDefault="00E73323">
            <w:pPr>
              <w:rPr>
                <w:rFonts w:cstheme="minorHAnsi"/>
                <w:bCs/>
                <w:sz w:val="20"/>
                <w:szCs w:val="20"/>
              </w:rPr>
            </w:pPr>
            <w:r w:rsidRPr="0020474A">
              <w:rPr>
                <w:rFonts w:cstheme="minorHAnsi"/>
                <w:bCs/>
                <w:sz w:val="20"/>
                <w:szCs w:val="20"/>
              </w:rPr>
              <w:t>Criticidad</w:t>
            </w:r>
          </w:p>
        </w:tc>
      </w:tr>
      <w:tr w:rsidR="00E73323" w:rsidRPr="0020474A" w:rsidTr="0020474A">
        <w:trPr>
          <w:trHeight w:val="441"/>
        </w:trPr>
        <w:tc>
          <w:tcPr>
            <w:tcW w:w="0" w:type="auto"/>
            <w:vMerge w:val="restart"/>
            <w:hideMark/>
          </w:tcPr>
          <w:p w:rsidR="00E73323" w:rsidRPr="0020474A" w:rsidRDefault="00E73323" w:rsidP="00E73323">
            <w:pPr>
              <w:rPr>
                <w:rFonts w:cstheme="minorHAnsi"/>
                <w:bCs/>
                <w:i/>
                <w:iCs/>
                <w:sz w:val="20"/>
                <w:szCs w:val="20"/>
              </w:rPr>
            </w:pPr>
            <w:r w:rsidRPr="0020474A">
              <w:rPr>
                <w:rFonts w:cstheme="minorHAnsi"/>
                <w:bCs/>
                <w:i/>
                <w:iCs/>
                <w:sz w:val="20"/>
                <w:szCs w:val="20"/>
              </w:rPr>
              <w:t>Revisión Proyectos Constructivos</w:t>
            </w:r>
          </w:p>
        </w:tc>
        <w:tc>
          <w:tcPr>
            <w:tcW w:w="0" w:type="auto"/>
            <w:hideMark/>
          </w:tcPr>
          <w:p w:rsidR="00E73323" w:rsidRPr="0020474A" w:rsidRDefault="00E73323">
            <w:pPr>
              <w:rPr>
                <w:rFonts w:cstheme="minorHAnsi"/>
                <w:sz w:val="20"/>
                <w:szCs w:val="20"/>
              </w:rPr>
            </w:pPr>
            <w:r w:rsidRPr="0020474A">
              <w:rPr>
                <w:rFonts w:cstheme="minorHAnsi"/>
                <w:sz w:val="20"/>
                <w:szCs w:val="20"/>
              </w:rPr>
              <w:t>Revisión de Planos Constructivos en la Plataforma Digital APC del Colegio Federado de Ingenieros y Arquitectos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A</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A</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ALTO</w:t>
            </w:r>
          </w:p>
        </w:tc>
      </w:tr>
      <w:tr w:rsidR="003125F6" w:rsidRPr="0020474A" w:rsidTr="0020474A">
        <w:trPr>
          <w:trHeight w:val="419"/>
        </w:trPr>
        <w:tc>
          <w:tcPr>
            <w:tcW w:w="0" w:type="auto"/>
            <w:vMerge/>
            <w:hideMark/>
          </w:tcPr>
          <w:p w:rsidR="00E73323" w:rsidRPr="0020474A" w:rsidRDefault="00E73323">
            <w:pPr>
              <w:rPr>
                <w:rFonts w:cstheme="minorHAnsi"/>
                <w:bCs/>
                <w:i/>
                <w:iCs/>
                <w:sz w:val="20"/>
                <w:szCs w:val="20"/>
              </w:rPr>
            </w:pPr>
          </w:p>
        </w:tc>
        <w:tc>
          <w:tcPr>
            <w:tcW w:w="0" w:type="auto"/>
            <w:hideMark/>
          </w:tcPr>
          <w:p w:rsidR="00E73323" w:rsidRPr="0020474A" w:rsidRDefault="00E73323">
            <w:pPr>
              <w:rPr>
                <w:rFonts w:cstheme="minorHAnsi"/>
                <w:sz w:val="20"/>
                <w:szCs w:val="20"/>
              </w:rPr>
            </w:pPr>
            <w:r w:rsidRPr="0020474A">
              <w:rPr>
                <w:rFonts w:cstheme="minorHAnsi"/>
                <w:sz w:val="20"/>
                <w:szCs w:val="20"/>
              </w:rPr>
              <w:t xml:space="preserve">Inclusión de Información en la Base de Datos Basevis </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3125F6" w:rsidRPr="0020474A" w:rsidTr="0020474A">
        <w:trPr>
          <w:trHeight w:val="398"/>
        </w:trPr>
        <w:tc>
          <w:tcPr>
            <w:tcW w:w="0" w:type="auto"/>
            <w:vMerge/>
            <w:hideMark/>
          </w:tcPr>
          <w:p w:rsidR="00E73323" w:rsidRPr="0020474A" w:rsidRDefault="00E73323">
            <w:pPr>
              <w:rPr>
                <w:rFonts w:cstheme="minorHAnsi"/>
                <w:bCs/>
                <w:i/>
                <w:iCs/>
                <w:sz w:val="20"/>
                <w:szCs w:val="20"/>
              </w:rPr>
            </w:pPr>
          </w:p>
        </w:tc>
        <w:tc>
          <w:tcPr>
            <w:tcW w:w="0" w:type="auto"/>
            <w:hideMark/>
          </w:tcPr>
          <w:p w:rsidR="00E73323" w:rsidRPr="0020474A" w:rsidRDefault="00E73323">
            <w:pPr>
              <w:rPr>
                <w:rFonts w:cstheme="minorHAnsi"/>
                <w:sz w:val="20"/>
                <w:szCs w:val="20"/>
              </w:rPr>
            </w:pPr>
            <w:r w:rsidRPr="0020474A">
              <w:rPr>
                <w:rFonts w:cstheme="minorHAnsi"/>
                <w:sz w:val="20"/>
                <w:szCs w:val="20"/>
              </w:rPr>
              <w:t>Atención de Consultas Técnicas sobre Proyectos Constructivos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3125F6" w:rsidRPr="0020474A" w:rsidTr="0020474A">
        <w:trPr>
          <w:trHeight w:val="275"/>
        </w:trPr>
        <w:tc>
          <w:tcPr>
            <w:tcW w:w="0" w:type="auto"/>
            <w:vMerge/>
            <w:hideMark/>
          </w:tcPr>
          <w:p w:rsidR="00E73323" w:rsidRPr="0020474A" w:rsidRDefault="00E73323">
            <w:pPr>
              <w:rPr>
                <w:rFonts w:cstheme="minorHAnsi"/>
                <w:bCs/>
                <w:i/>
                <w:iCs/>
                <w:sz w:val="20"/>
                <w:szCs w:val="20"/>
              </w:rPr>
            </w:pPr>
          </w:p>
        </w:tc>
        <w:tc>
          <w:tcPr>
            <w:tcW w:w="0" w:type="auto"/>
            <w:hideMark/>
          </w:tcPr>
          <w:p w:rsidR="00E73323" w:rsidRPr="0020474A" w:rsidRDefault="00E73323">
            <w:pPr>
              <w:rPr>
                <w:rFonts w:cstheme="minorHAnsi"/>
                <w:sz w:val="20"/>
                <w:szCs w:val="20"/>
              </w:rPr>
            </w:pPr>
            <w:r w:rsidRPr="0020474A">
              <w:rPr>
                <w:rFonts w:cstheme="minorHAnsi"/>
                <w:sz w:val="20"/>
                <w:szCs w:val="20"/>
              </w:rPr>
              <w:t>Participación en Comisiones Interinstitucionales como Representante del BCBCR</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3125F6" w:rsidRPr="0020474A" w:rsidTr="0020474A">
        <w:trPr>
          <w:trHeight w:val="422"/>
        </w:trPr>
        <w:tc>
          <w:tcPr>
            <w:tcW w:w="0" w:type="auto"/>
            <w:vMerge/>
            <w:hideMark/>
          </w:tcPr>
          <w:p w:rsidR="00E73323" w:rsidRPr="0020474A" w:rsidRDefault="00E73323">
            <w:pPr>
              <w:rPr>
                <w:rFonts w:cstheme="minorHAnsi"/>
                <w:bCs/>
                <w:i/>
                <w:iCs/>
                <w:sz w:val="20"/>
                <w:szCs w:val="20"/>
              </w:rPr>
            </w:pPr>
          </w:p>
        </w:tc>
        <w:tc>
          <w:tcPr>
            <w:tcW w:w="0" w:type="auto"/>
            <w:hideMark/>
          </w:tcPr>
          <w:p w:rsidR="00E73323" w:rsidRPr="0020474A" w:rsidRDefault="00E73323">
            <w:pPr>
              <w:rPr>
                <w:rFonts w:cstheme="minorHAnsi"/>
                <w:sz w:val="20"/>
                <w:szCs w:val="20"/>
              </w:rPr>
            </w:pPr>
            <w:r w:rsidRPr="0020474A">
              <w:rPr>
                <w:rFonts w:cstheme="minorHAnsi"/>
                <w:sz w:val="20"/>
                <w:szCs w:val="20"/>
              </w:rPr>
              <w:t>Solicitud de Préstamo de Equipo para Pruebas de Sistemas Fijos Contra Incendio</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414"/>
        </w:trPr>
        <w:tc>
          <w:tcPr>
            <w:tcW w:w="0" w:type="auto"/>
            <w:hideMark/>
          </w:tcPr>
          <w:p w:rsidR="00E73323" w:rsidRPr="0020474A" w:rsidRDefault="00E73323">
            <w:pPr>
              <w:rPr>
                <w:rFonts w:cstheme="minorHAnsi"/>
                <w:bCs/>
                <w:i/>
                <w:iCs/>
                <w:sz w:val="20"/>
                <w:szCs w:val="20"/>
              </w:rPr>
            </w:pPr>
            <w:r w:rsidRPr="0020474A">
              <w:rPr>
                <w:rFonts w:cstheme="minorHAnsi"/>
                <w:bCs/>
                <w:i/>
                <w:iCs/>
                <w:sz w:val="20"/>
                <w:szCs w:val="20"/>
              </w:rPr>
              <w:t xml:space="preserve">Pruebas </w:t>
            </w:r>
            <w:r w:rsidR="004E2CCF" w:rsidRPr="0020474A">
              <w:rPr>
                <w:rFonts w:cstheme="minorHAnsi"/>
                <w:bCs/>
                <w:i/>
                <w:iCs/>
                <w:sz w:val="20"/>
                <w:szCs w:val="20"/>
              </w:rPr>
              <w:t>Integrales de</w:t>
            </w:r>
            <w:r w:rsidRPr="0020474A">
              <w:rPr>
                <w:rFonts w:cstheme="minorHAnsi"/>
                <w:bCs/>
                <w:i/>
                <w:iCs/>
                <w:sz w:val="20"/>
                <w:szCs w:val="20"/>
              </w:rPr>
              <w:t xml:space="preserve"> Sistemas</w:t>
            </w:r>
          </w:p>
        </w:tc>
        <w:tc>
          <w:tcPr>
            <w:tcW w:w="0" w:type="auto"/>
            <w:noWrap/>
            <w:hideMark/>
          </w:tcPr>
          <w:p w:rsidR="00E73323" w:rsidRPr="0020474A" w:rsidRDefault="00E73323">
            <w:pPr>
              <w:rPr>
                <w:rFonts w:cstheme="minorHAnsi"/>
                <w:sz w:val="20"/>
                <w:szCs w:val="20"/>
              </w:rPr>
            </w:pPr>
            <w:r w:rsidRPr="0020474A">
              <w:rPr>
                <w:rFonts w:cstheme="minorHAnsi"/>
                <w:sz w:val="20"/>
                <w:szCs w:val="20"/>
              </w:rPr>
              <w:t xml:space="preserve">Pruebas del Sistema Fijo de Protección </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240"/>
        </w:trPr>
        <w:tc>
          <w:tcPr>
            <w:tcW w:w="0" w:type="auto"/>
            <w:vMerge w:val="restart"/>
            <w:hideMark/>
          </w:tcPr>
          <w:p w:rsidR="00E73323" w:rsidRPr="0020474A" w:rsidRDefault="004E2CCF" w:rsidP="00E73323">
            <w:pPr>
              <w:rPr>
                <w:rFonts w:cstheme="minorHAnsi"/>
                <w:bCs/>
                <w:i/>
                <w:iCs/>
                <w:sz w:val="20"/>
                <w:szCs w:val="20"/>
              </w:rPr>
            </w:pPr>
            <w:r w:rsidRPr="0020474A">
              <w:rPr>
                <w:rFonts w:cstheme="minorHAnsi"/>
                <w:bCs/>
                <w:i/>
                <w:iCs/>
                <w:sz w:val="20"/>
                <w:szCs w:val="20"/>
              </w:rPr>
              <w:t>Análisis</w:t>
            </w:r>
            <w:r w:rsidR="00E73323" w:rsidRPr="0020474A">
              <w:rPr>
                <w:rFonts w:cstheme="minorHAnsi"/>
                <w:bCs/>
                <w:i/>
                <w:iCs/>
                <w:sz w:val="20"/>
                <w:szCs w:val="20"/>
              </w:rPr>
              <w:t xml:space="preserve"> y </w:t>
            </w:r>
            <w:r w:rsidRPr="0020474A">
              <w:rPr>
                <w:rFonts w:cstheme="minorHAnsi"/>
                <w:bCs/>
                <w:i/>
                <w:iCs/>
                <w:sz w:val="20"/>
                <w:szCs w:val="20"/>
              </w:rPr>
              <w:t>evaluación</w:t>
            </w:r>
            <w:r w:rsidR="00E73323" w:rsidRPr="0020474A">
              <w:rPr>
                <w:rFonts w:cstheme="minorHAnsi"/>
                <w:bCs/>
                <w:i/>
                <w:iCs/>
                <w:sz w:val="20"/>
                <w:szCs w:val="20"/>
              </w:rPr>
              <w:t xml:space="preserve"> de riesgos</w:t>
            </w:r>
          </w:p>
        </w:tc>
        <w:tc>
          <w:tcPr>
            <w:tcW w:w="0" w:type="auto"/>
            <w:noWrap/>
            <w:hideMark/>
          </w:tcPr>
          <w:p w:rsidR="00E73323" w:rsidRPr="0020474A" w:rsidRDefault="00E73323">
            <w:pPr>
              <w:rPr>
                <w:rFonts w:cstheme="minorHAnsi"/>
                <w:sz w:val="20"/>
                <w:szCs w:val="20"/>
              </w:rPr>
            </w:pPr>
            <w:r w:rsidRPr="0020474A">
              <w:rPr>
                <w:rFonts w:cstheme="minorHAnsi"/>
                <w:sz w:val="20"/>
                <w:szCs w:val="20"/>
              </w:rPr>
              <w:t>Evaluación y Análisis de Riesgo</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271"/>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 xml:space="preserve"> Elaboración de Informes de Evaluación de Riesgo</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221"/>
        </w:trPr>
        <w:tc>
          <w:tcPr>
            <w:tcW w:w="0" w:type="auto"/>
            <w:vMerge w:val="restart"/>
            <w:hideMark/>
          </w:tcPr>
          <w:p w:rsidR="00E73323" w:rsidRPr="0020474A" w:rsidRDefault="00E73323" w:rsidP="00E73323">
            <w:pPr>
              <w:rPr>
                <w:rFonts w:cstheme="minorHAnsi"/>
                <w:bCs/>
                <w:i/>
                <w:iCs/>
                <w:sz w:val="20"/>
                <w:szCs w:val="20"/>
              </w:rPr>
            </w:pPr>
            <w:r w:rsidRPr="0020474A">
              <w:rPr>
                <w:rFonts w:cstheme="minorHAnsi"/>
                <w:bCs/>
                <w:i/>
                <w:iCs/>
                <w:sz w:val="20"/>
                <w:szCs w:val="20"/>
              </w:rPr>
              <w:t xml:space="preserve">Investigación y Análisis </w:t>
            </w:r>
          </w:p>
        </w:tc>
        <w:tc>
          <w:tcPr>
            <w:tcW w:w="0" w:type="auto"/>
            <w:noWrap/>
            <w:hideMark/>
          </w:tcPr>
          <w:p w:rsidR="00E73323" w:rsidRPr="0020474A" w:rsidRDefault="00E73323">
            <w:pPr>
              <w:rPr>
                <w:rFonts w:cstheme="minorHAnsi"/>
                <w:sz w:val="20"/>
                <w:szCs w:val="20"/>
              </w:rPr>
            </w:pPr>
            <w:r w:rsidRPr="0020474A">
              <w:rPr>
                <w:rFonts w:cstheme="minorHAnsi"/>
                <w:sz w:val="20"/>
                <w:szCs w:val="20"/>
              </w:rPr>
              <w:t>Investigación en la Escena de Incendio</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A</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A</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ALTO</w:t>
            </w:r>
          </w:p>
        </w:tc>
      </w:tr>
      <w:tr w:rsidR="00E73323" w:rsidRPr="0020474A" w:rsidTr="0020474A">
        <w:trPr>
          <w:trHeight w:val="382"/>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Elaboración de Informes sobre Investigación de Incendios a Solicitud de la Empresa Aseguradora</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273"/>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 xml:space="preserve">Registro y </w:t>
            </w:r>
            <w:r w:rsidR="004E2CCF" w:rsidRPr="0020474A">
              <w:rPr>
                <w:rFonts w:cstheme="minorHAnsi"/>
                <w:sz w:val="20"/>
                <w:szCs w:val="20"/>
              </w:rPr>
              <w:t>Documentación</w:t>
            </w:r>
            <w:r w:rsidRPr="0020474A">
              <w:rPr>
                <w:rFonts w:cstheme="minorHAnsi"/>
                <w:sz w:val="20"/>
                <w:szCs w:val="20"/>
              </w:rPr>
              <w:t xml:space="preserve"> de casos en el SIGAE</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265"/>
        </w:trPr>
        <w:tc>
          <w:tcPr>
            <w:tcW w:w="0" w:type="auto"/>
            <w:vMerge w:val="restart"/>
            <w:hideMark/>
          </w:tcPr>
          <w:p w:rsidR="00E73323" w:rsidRPr="0020474A" w:rsidRDefault="00E73323" w:rsidP="00E73323">
            <w:pPr>
              <w:rPr>
                <w:rFonts w:cstheme="minorHAnsi"/>
                <w:bCs/>
                <w:i/>
                <w:iCs/>
                <w:sz w:val="20"/>
                <w:szCs w:val="20"/>
              </w:rPr>
            </w:pPr>
            <w:r w:rsidRPr="0020474A">
              <w:rPr>
                <w:rFonts w:cstheme="minorHAnsi"/>
                <w:bCs/>
                <w:i/>
                <w:iCs/>
                <w:sz w:val="20"/>
                <w:szCs w:val="20"/>
              </w:rPr>
              <w:t>Promoción y asesoría</w:t>
            </w:r>
          </w:p>
        </w:tc>
        <w:tc>
          <w:tcPr>
            <w:tcW w:w="0" w:type="auto"/>
            <w:noWrap/>
            <w:hideMark/>
          </w:tcPr>
          <w:p w:rsidR="00E73323" w:rsidRPr="0020474A" w:rsidRDefault="00E73323">
            <w:pPr>
              <w:rPr>
                <w:rFonts w:cstheme="minorHAnsi"/>
                <w:sz w:val="20"/>
                <w:szCs w:val="20"/>
              </w:rPr>
            </w:pPr>
            <w:r w:rsidRPr="0020474A">
              <w:rPr>
                <w:rFonts w:cstheme="minorHAnsi"/>
                <w:sz w:val="20"/>
                <w:szCs w:val="20"/>
              </w:rPr>
              <w:t xml:space="preserve">Ejecución de Actividades de Promoción y Divulgación en Prevención </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382"/>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Trámite de Solicitudes para Servicios de Evaluación y Pruebas Exonerado de Cobro</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240"/>
        </w:trPr>
        <w:tc>
          <w:tcPr>
            <w:tcW w:w="0" w:type="auto"/>
            <w:vMerge w:val="restart"/>
            <w:hideMark/>
          </w:tcPr>
          <w:p w:rsidR="00E73323" w:rsidRPr="0020474A" w:rsidRDefault="00E73323" w:rsidP="00E73323">
            <w:pPr>
              <w:rPr>
                <w:rFonts w:cstheme="minorHAnsi"/>
                <w:bCs/>
                <w:i/>
                <w:iCs/>
                <w:sz w:val="20"/>
                <w:szCs w:val="20"/>
              </w:rPr>
            </w:pPr>
            <w:r w:rsidRPr="0020474A">
              <w:rPr>
                <w:rFonts w:cstheme="minorHAnsi"/>
                <w:bCs/>
                <w:i/>
                <w:iCs/>
                <w:sz w:val="20"/>
                <w:szCs w:val="20"/>
              </w:rPr>
              <w:t>Hidrantes</w:t>
            </w:r>
          </w:p>
        </w:tc>
        <w:tc>
          <w:tcPr>
            <w:tcW w:w="0" w:type="auto"/>
            <w:noWrap/>
            <w:hideMark/>
          </w:tcPr>
          <w:p w:rsidR="00E73323" w:rsidRPr="0020474A" w:rsidRDefault="00E73323">
            <w:pPr>
              <w:rPr>
                <w:rFonts w:cstheme="minorHAnsi"/>
                <w:sz w:val="20"/>
                <w:szCs w:val="20"/>
              </w:rPr>
            </w:pPr>
            <w:r w:rsidRPr="0020474A">
              <w:rPr>
                <w:rFonts w:cstheme="minorHAnsi"/>
                <w:sz w:val="20"/>
                <w:szCs w:val="20"/>
              </w:rPr>
              <w:t>Representación en la Comisión de Hidrantes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382"/>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Coordinación Local para el Cumplimiento de la Ley de Hidrantes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382"/>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Valoración en Campo para Determinar la Necesidad de Nuevos Hidrantes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275"/>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Atención de Solicitudes para Pruebas, Ubicación y Revisión de Hidrantes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264"/>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Notificación y Gestión para la Reparación de Hidrantes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A</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283"/>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Asesoría y Trámite para Ubicación de Hidrantes en Proyectos Específicos de los Administradores de Acueductos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258"/>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Ejecución de Pruebas de Hidrantes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276"/>
        </w:trPr>
        <w:tc>
          <w:tcPr>
            <w:tcW w:w="0" w:type="auto"/>
            <w:vMerge w:val="restart"/>
            <w:hideMark/>
          </w:tcPr>
          <w:p w:rsidR="00E73323" w:rsidRPr="0020474A" w:rsidRDefault="00E73323" w:rsidP="00E73323">
            <w:pPr>
              <w:rPr>
                <w:rFonts w:cstheme="minorHAnsi"/>
                <w:bCs/>
                <w:i/>
                <w:iCs/>
                <w:sz w:val="20"/>
                <w:szCs w:val="20"/>
              </w:rPr>
            </w:pPr>
            <w:r w:rsidRPr="0020474A">
              <w:rPr>
                <w:rFonts w:cstheme="minorHAnsi"/>
                <w:bCs/>
                <w:i/>
                <w:iCs/>
                <w:sz w:val="20"/>
                <w:szCs w:val="20"/>
              </w:rPr>
              <w:t>Gestion Administrativa</w:t>
            </w:r>
          </w:p>
        </w:tc>
        <w:tc>
          <w:tcPr>
            <w:tcW w:w="0" w:type="auto"/>
            <w:noWrap/>
            <w:hideMark/>
          </w:tcPr>
          <w:p w:rsidR="00E73323" w:rsidRPr="0020474A" w:rsidRDefault="00E73323">
            <w:pPr>
              <w:rPr>
                <w:rFonts w:cstheme="minorHAnsi"/>
                <w:sz w:val="20"/>
                <w:szCs w:val="20"/>
              </w:rPr>
            </w:pPr>
            <w:r w:rsidRPr="0020474A">
              <w:rPr>
                <w:rFonts w:cstheme="minorHAnsi"/>
                <w:sz w:val="20"/>
                <w:szCs w:val="20"/>
              </w:rPr>
              <w:t>Elaboración de Memorándum de Pago de Factura</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279"/>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Elaboración del Informe Mensual de Combustible</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270"/>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Control de Correspondencia Física</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131"/>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 xml:space="preserve"> Atención de Llamadas Telefónicas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306"/>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Archivo de Correspondencia Física</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267"/>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Control de Correspondencia Digital</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286"/>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Solicitud de Préstamo de Equipo para Evaluaciones de Seguridad Humana o Inspecciones Normativas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261"/>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Solicitud y Préstamo de Vehículos Institucionales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r w:rsidR="00E73323" w:rsidRPr="0020474A" w:rsidTr="0020474A">
        <w:trPr>
          <w:trHeight w:val="315"/>
        </w:trPr>
        <w:tc>
          <w:tcPr>
            <w:tcW w:w="0" w:type="auto"/>
            <w:vMerge/>
            <w:hideMark/>
          </w:tcPr>
          <w:p w:rsidR="00E73323" w:rsidRPr="0020474A" w:rsidRDefault="00E73323">
            <w:pPr>
              <w:rPr>
                <w:rFonts w:cstheme="minorHAnsi"/>
                <w:bCs/>
                <w:i/>
                <w:iCs/>
                <w:sz w:val="20"/>
                <w:szCs w:val="20"/>
              </w:rPr>
            </w:pPr>
          </w:p>
        </w:tc>
        <w:tc>
          <w:tcPr>
            <w:tcW w:w="0" w:type="auto"/>
            <w:noWrap/>
            <w:hideMark/>
          </w:tcPr>
          <w:p w:rsidR="00E73323" w:rsidRPr="0020474A" w:rsidRDefault="00E73323">
            <w:pPr>
              <w:rPr>
                <w:rFonts w:cstheme="minorHAnsi"/>
                <w:sz w:val="20"/>
                <w:szCs w:val="20"/>
              </w:rPr>
            </w:pPr>
            <w:r w:rsidRPr="0020474A">
              <w:rPr>
                <w:rFonts w:cstheme="minorHAnsi"/>
                <w:sz w:val="20"/>
                <w:szCs w:val="20"/>
              </w:rPr>
              <w:t xml:space="preserve">Atención al Cliente </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A</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ALTO</w:t>
            </w:r>
          </w:p>
        </w:tc>
      </w:tr>
      <w:tr w:rsidR="00E73323" w:rsidRPr="0020474A" w:rsidTr="0020474A">
        <w:trPr>
          <w:trHeight w:val="315"/>
        </w:trPr>
        <w:tc>
          <w:tcPr>
            <w:tcW w:w="0" w:type="auto"/>
            <w:hideMark/>
          </w:tcPr>
          <w:p w:rsidR="00E73323" w:rsidRPr="0020474A" w:rsidRDefault="00E73323" w:rsidP="00E73323">
            <w:pPr>
              <w:rPr>
                <w:rFonts w:cstheme="minorHAnsi"/>
                <w:bCs/>
                <w:i/>
                <w:iCs/>
                <w:sz w:val="20"/>
                <w:szCs w:val="20"/>
              </w:rPr>
            </w:pPr>
            <w:r w:rsidRPr="0020474A">
              <w:rPr>
                <w:rFonts w:cstheme="minorHAnsi"/>
                <w:bCs/>
                <w:i/>
                <w:iCs/>
                <w:sz w:val="20"/>
                <w:szCs w:val="20"/>
              </w:rPr>
              <w:t>SINEPPCI</w:t>
            </w:r>
          </w:p>
        </w:tc>
        <w:tc>
          <w:tcPr>
            <w:tcW w:w="0" w:type="auto"/>
            <w:noWrap/>
            <w:hideMark/>
          </w:tcPr>
          <w:p w:rsidR="00E73323" w:rsidRPr="0020474A" w:rsidRDefault="00E73323">
            <w:pPr>
              <w:rPr>
                <w:rFonts w:cstheme="minorHAnsi"/>
                <w:sz w:val="20"/>
                <w:szCs w:val="20"/>
              </w:rPr>
            </w:pPr>
            <w:r w:rsidRPr="0020474A">
              <w:rPr>
                <w:rFonts w:cstheme="minorHAnsi"/>
                <w:sz w:val="20"/>
                <w:szCs w:val="20"/>
              </w:rPr>
              <w:t>INACTIVO</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346"/>
        </w:trPr>
        <w:tc>
          <w:tcPr>
            <w:tcW w:w="0" w:type="auto"/>
            <w:hideMark/>
          </w:tcPr>
          <w:p w:rsidR="00E73323" w:rsidRPr="0020474A" w:rsidRDefault="00E73323" w:rsidP="00E73323">
            <w:pPr>
              <w:rPr>
                <w:rFonts w:cstheme="minorHAnsi"/>
                <w:bCs/>
                <w:i/>
                <w:iCs/>
                <w:sz w:val="20"/>
                <w:szCs w:val="20"/>
              </w:rPr>
            </w:pPr>
            <w:r w:rsidRPr="0020474A">
              <w:rPr>
                <w:rFonts w:cstheme="minorHAnsi"/>
                <w:bCs/>
                <w:i/>
                <w:iCs/>
                <w:sz w:val="20"/>
                <w:szCs w:val="20"/>
              </w:rPr>
              <w:t>Verificación de Instalaciones Eléctricas</w:t>
            </w:r>
          </w:p>
        </w:tc>
        <w:tc>
          <w:tcPr>
            <w:tcW w:w="0" w:type="auto"/>
            <w:noWrap/>
            <w:hideMark/>
          </w:tcPr>
          <w:p w:rsidR="00E73323" w:rsidRPr="0020474A" w:rsidRDefault="00E73323">
            <w:pPr>
              <w:rPr>
                <w:rFonts w:cstheme="minorHAnsi"/>
                <w:sz w:val="20"/>
                <w:szCs w:val="20"/>
              </w:rPr>
            </w:pPr>
            <w:r w:rsidRPr="0020474A">
              <w:rPr>
                <w:rFonts w:cstheme="minorHAnsi"/>
                <w:sz w:val="20"/>
                <w:szCs w:val="20"/>
              </w:rPr>
              <w:t>Procedimiento en desarrollo</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BAJO</w:t>
            </w:r>
          </w:p>
        </w:tc>
      </w:tr>
      <w:tr w:rsidR="00E73323" w:rsidRPr="0020474A" w:rsidTr="0020474A">
        <w:trPr>
          <w:trHeight w:val="299"/>
        </w:trPr>
        <w:tc>
          <w:tcPr>
            <w:tcW w:w="0" w:type="auto"/>
            <w:hideMark/>
          </w:tcPr>
          <w:p w:rsidR="00E73323" w:rsidRPr="0020474A" w:rsidRDefault="00E73323" w:rsidP="00E73323">
            <w:pPr>
              <w:rPr>
                <w:rFonts w:cstheme="minorHAnsi"/>
                <w:bCs/>
                <w:i/>
                <w:iCs/>
                <w:sz w:val="20"/>
                <w:szCs w:val="20"/>
              </w:rPr>
            </w:pPr>
            <w:r w:rsidRPr="0020474A">
              <w:rPr>
                <w:rFonts w:cstheme="minorHAnsi"/>
                <w:bCs/>
                <w:i/>
                <w:iCs/>
                <w:sz w:val="20"/>
                <w:szCs w:val="20"/>
              </w:rPr>
              <w:t>Gestión de Servicios Técnicos</w:t>
            </w:r>
          </w:p>
        </w:tc>
        <w:tc>
          <w:tcPr>
            <w:tcW w:w="0" w:type="auto"/>
            <w:noWrap/>
            <w:hideMark/>
          </w:tcPr>
          <w:p w:rsidR="00E73323" w:rsidRPr="0020474A" w:rsidRDefault="00E73323">
            <w:pPr>
              <w:rPr>
                <w:rFonts w:cstheme="minorHAnsi"/>
                <w:sz w:val="20"/>
                <w:szCs w:val="20"/>
              </w:rPr>
            </w:pPr>
            <w:r w:rsidRPr="0020474A">
              <w:rPr>
                <w:rFonts w:cstheme="minorHAnsi"/>
                <w:sz w:val="20"/>
                <w:szCs w:val="20"/>
              </w:rPr>
              <w:t>Trámite de Solicitud para Servicios Técnicos</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B</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w:t>
            </w:r>
          </w:p>
        </w:tc>
        <w:tc>
          <w:tcPr>
            <w:tcW w:w="0" w:type="auto"/>
            <w:noWrap/>
            <w:hideMark/>
          </w:tcPr>
          <w:p w:rsidR="00E73323" w:rsidRPr="0020474A" w:rsidRDefault="00E73323" w:rsidP="00E73323">
            <w:pPr>
              <w:rPr>
                <w:rFonts w:cstheme="minorHAnsi"/>
                <w:sz w:val="20"/>
                <w:szCs w:val="20"/>
              </w:rPr>
            </w:pPr>
            <w:r w:rsidRPr="0020474A">
              <w:rPr>
                <w:rFonts w:cstheme="minorHAnsi"/>
                <w:sz w:val="20"/>
                <w:szCs w:val="20"/>
              </w:rPr>
              <w:t>MEDIO</w:t>
            </w:r>
          </w:p>
        </w:tc>
      </w:tr>
    </w:tbl>
    <w:p w:rsidR="00AA4EB4" w:rsidRPr="00AA4EB4" w:rsidRDefault="00AA4EB4" w:rsidP="00AA4EB4">
      <w:pPr>
        <w:rPr>
          <w:lang w:val="es-CR"/>
        </w:rPr>
      </w:pPr>
    </w:p>
    <w:p w:rsidR="003125F6" w:rsidRDefault="003125F6">
      <w:pPr>
        <w:rPr>
          <w:rFonts w:asciiTheme="majorHAnsi" w:eastAsiaTheme="majorEastAsia" w:hAnsiTheme="majorHAnsi" w:cstheme="majorBidi"/>
          <w:color w:val="2F5496" w:themeColor="accent1" w:themeShade="BF"/>
          <w:sz w:val="26"/>
          <w:szCs w:val="26"/>
          <w:lang w:val="es-CR"/>
        </w:rPr>
      </w:pPr>
      <w:r>
        <w:rPr>
          <w:lang w:val="es-CR"/>
        </w:rPr>
        <w:br w:type="page"/>
      </w:r>
    </w:p>
    <w:p w:rsidR="00EB3557" w:rsidRDefault="00EB3557" w:rsidP="00EB3557">
      <w:pPr>
        <w:pStyle w:val="Ttulo2"/>
        <w:numPr>
          <w:ilvl w:val="1"/>
          <w:numId w:val="1"/>
        </w:numPr>
        <w:rPr>
          <w:lang w:val="es-CR"/>
        </w:rPr>
      </w:pPr>
      <w:r w:rsidRPr="001D5ED4">
        <w:rPr>
          <w:lang w:val="es-CR"/>
        </w:rPr>
        <w:lastRenderedPageBreak/>
        <w:t>Análisis de Impacto a la Operación</w:t>
      </w:r>
    </w:p>
    <w:tbl>
      <w:tblPr>
        <w:tblStyle w:val="Tablaconcuadrcula"/>
        <w:tblW w:w="0" w:type="auto"/>
        <w:tblLayout w:type="fixed"/>
        <w:tblLook w:val="04A0" w:firstRow="1" w:lastRow="0" w:firstColumn="1" w:lastColumn="0" w:noHBand="0" w:noVBand="1"/>
      </w:tblPr>
      <w:tblGrid>
        <w:gridCol w:w="974"/>
        <w:gridCol w:w="84"/>
        <w:gridCol w:w="3899"/>
        <w:gridCol w:w="2268"/>
        <w:gridCol w:w="11"/>
        <w:gridCol w:w="1343"/>
        <w:gridCol w:w="205"/>
        <w:gridCol w:w="1276"/>
        <w:gridCol w:w="1593"/>
        <w:gridCol w:w="249"/>
        <w:gridCol w:w="156"/>
        <w:gridCol w:w="553"/>
        <w:gridCol w:w="709"/>
        <w:gridCol w:w="674"/>
      </w:tblGrid>
      <w:tr w:rsidR="003125F6" w:rsidRPr="003125F6" w:rsidTr="003125F6">
        <w:trPr>
          <w:trHeight w:val="300"/>
          <w:tblHeader/>
        </w:trPr>
        <w:tc>
          <w:tcPr>
            <w:tcW w:w="13994" w:type="dxa"/>
            <w:gridSpan w:val="14"/>
            <w:noWrap/>
            <w:hideMark/>
          </w:tcPr>
          <w:p w:rsidR="003125F6" w:rsidRPr="003125F6" w:rsidRDefault="003125F6" w:rsidP="0020474A">
            <w:pPr>
              <w:pStyle w:val="Ttulo5"/>
              <w:outlineLvl w:val="4"/>
            </w:pPr>
            <w:r w:rsidRPr="003125F6">
              <w:t>Tabla N° 11. Análisis de Impacto a la Operación</w:t>
            </w:r>
            <w:r>
              <w:t xml:space="preserve"> (Prevención e Investigación)</w:t>
            </w:r>
          </w:p>
        </w:tc>
      </w:tr>
      <w:tr w:rsidR="003125F6" w:rsidRPr="003125F6" w:rsidTr="003125F6">
        <w:trPr>
          <w:trHeight w:val="610"/>
        </w:trPr>
        <w:tc>
          <w:tcPr>
            <w:tcW w:w="1058" w:type="dxa"/>
            <w:gridSpan w:val="2"/>
            <w:vMerge w:val="restart"/>
            <w:tcBorders>
              <w:bottom w:val="single" w:sz="4" w:space="0" w:color="auto"/>
            </w:tcBorders>
            <w:hideMark/>
          </w:tcPr>
          <w:p w:rsidR="003125F6" w:rsidRPr="003125F6" w:rsidRDefault="003125F6" w:rsidP="003125F6">
            <w:pPr>
              <w:rPr>
                <w:rFonts w:cstheme="minorHAnsi"/>
                <w:bCs/>
                <w:sz w:val="20"/>
                <w:szCs w:val="20"/>
              </w:rPr>
            </w:pPr>
            <w:r w:rsidRPr="003125F6">
              <w:rPr>
                <w:rFonts w:cstheme="minorHAnsi"/>
                <w:bCs/>
                <w:sz w:val="20"/>
                <w:szCs w:val="20"/>
              </w:rPr>
              <w:t>Organización (Dependencia):</w:t>
            </w:r>
            <w:r w:rsidRPr="003125F6">
              <w:rPr>
                <w:rFonts w:cstheme="minorHAnsi"/>
                <w:bCs/>
                <w:sz w:val="20"/>
                <w:szCs w:val="20"/>
              </w:rPr>
              <w:br/>
              <w:t xml:space="preserve"> </w:t>
            </w:r>
          </w:p>
        </w:tc>
        <w:tc>
          <w:tcPr>
            <w:tcW w:w="7726" w:type="dxa"/>
            <w:gridSpan w:val="5"/>
            <w:vMerge w:val="restart"/>
            <w:tcBorders>
              <w:bottom w:val="single" w:sz="4" w:space="0" w:color="auto"/>
            </w:tcBorders>
            <w:hideMark/>
          </w:tcPr>
          <w:p w:rsidR="003125F6" w:rsidRPr="003125F6" w:rsidRDefault="003125F6" w:rsidP="003125F6">
            <w:pPr>
              <w:rPr>
                <w:rFonts w:cstheme="minorHAnsi"/>
                <w:bCs/>
                <w:i/>
                <w:iCs/>
                <w:sz w:val="20"/>
                <w:szCs w:val="20"/>
              </w:rPr>
            </w:pPr>
            <w:r w:rsidRPr="003125F6">
              <w:rPr>
                <w:rFonts w:cstheme="minorHAnsi"/>
                <w:bCs/>
                <w:i/>
                <w:iCs/>
                <w:sz w:val="20"/>
                <w:szCs w:val="20"/>
              </w:rPr>
              <w:t>Prevención e Investigación de Incendios</w:t>
            </w:r>
          </w:p>
          <w:p w:rsidR="003125F6" w:rsidRPr="003125F6" w:rsidRDefault="003125F6" w:rsidP="003125F6">
            <w:pPr>
              <w:rPr>
                <w:rFonts w:cstheme="minorHAnsi"/>
                <w:bCs/>
                <w:i/>
                <w:iCs/>
                <w:sz w:val="20"/>
                <w:szCs w:val="20"/>
              </w:rPr>
            </w:pPr>
            <w:r w:rsidRPr="003125F6">
              <w:rPr>
                <w:rFonts w:cstheme="minorHAnsi"/>
                <w:bCs/>
                <w:i/>
                <w:iCs/>
                <w:sz w:val="20"/>
                <w:szCs w:val="20"/>
              </w:rPr>
              <w:t> </w:t>
            </w:r>
          </w:p>
          <w:p w:rsidR="003125F6" w:rsidRPr="003125F6" w:rsidRDefault="003125F6" w:rsidP="003125F6">
            <w:pPr>
              <w:rPr>
                <w:rFonts w:cstheme="minorHAnsi"/>
                <w:bCs/>
                <w:i/>
                <w:iCs/>
                <w:sz w:val="20"/>
                <w:szCs w:val="20"/>
              </w:rPr>
            </w:pPr>
            <w:r w:rsidRPr="003125F6">
              <w:rPr>
                <w:rFonts w:cstheme="minorHAnsi"/>
                <w:bCs/>
                <w:sz w:val="20"/>
                <w:szCs w:val="20"/>
              </w:rPr>
              <w:t> </w:t>
            </w:r>
          </w:p>
        </w:tc>
        <w:tc>
          <w:tcPr>
            <w:tcW w:w="2869" w:type="dxa"/>
            <w:gridSpan w:val="2"/>
            <w:tcBorders>
              <w:bottom w:val="single" w:sz="4" w:space="0" w:color="auto"/>
            </w:tcBorders>
            <w:hideMark/>
          </w:tcPr>
          <w:p w:rsidR="003125F6" w:rsidRPr="003125F6" w:rsidRDefault="003125F6" w:rsidP="003125F6">
            <w:pPr>
              <w:rPr>
                <w:rFonts w:cstheme="minorHAnsi"/>
                <w:bCs/>
                <w:sz w:val="20"/>
                <w:szCs w:val="20"/>
              </w:rPr>
            </w:pPr>
            <w:r w:rsidRPr="003125F6">
              <w:rPr>
                <w:rFonts w:cstheme="minorHAnsi"/>
                <w:bCs/>
                <w:sz w:val="20"/>
                <w:szCs w:val="20"/>
              </w:rPr>
              <w:t>Hecho por</w:t>
            </w:r>
          </w:p>
        </w:tc>
        <w:tc>
          <w:tcPr>
            <w:tcW w:w="2341" w:type="dxa"/>
            <w:gridSpan w:val="5"/>
            <w:tcBorders>
              <w:bottom w:val="single" w:sz="4" w:space="0" w:color="auto"/>
            </w:tcBorders>
            <w:hideMark/>
          </w:tcPr>
          <w:p w:rsidR="003125F6" w:rsidRPr="003125F6" w:rsidRDefault="003125F6" w:rsidP="003125F6">
            <w:pPr>
              <w:rPr>
                <w:rFonts w:cstheme="minorHAnsi"/>
                <w:bCs/>
                <w:sz w:val="20"/>
                <w:szCs w:val="20"/>
              </w:rPr>
            </w:pPr>
            <w:r w:rsidRPr="003125F6">
              <w:rPr>
                <w:rFonts w:cstheme="minorHAnsi"/>
                <w:bCs/>
                <w:sz w:val="20"/>
                <w:szCs w:val="20"/>
              </w:rPr>
              <w:t>Walter Jiménez Mora</w:t>
            </w:r>
          </w:p>
        </w:tc>
      </w:tr>
      <w:tr w:rsidR="003125F6" w:rsidRPr="003125F6" w:rsidTr="003125F6">
        <w:trPr>
          <w:trHeight w:val="300"/>
        </w:trPr>
        <w:tc>
          <w:tcPr>
            <w:tcW w:w="1058" w:type="dxa"/>
            <w:gridSpan w:val="2"/>
            <w:vMerge/>
            <w:hideMark/>
          </w:tcPr>
          <w:p w:rsidR="003125F6" w:rsidRPr="003125F6" w:rsidRDefault="003125F6">
            <w:pPr>
              <w:rPr>
                <w:rFonts w:cstheme="minorHAnsi"/>
                <w:bCs/>
                <w:sz w:val="20"/>
                <w:szCs w:val="20"/>
              </w:rPr>
            </w:pPr>
          </w:p>
        </w:tc>
        <w:tc>
          <w:tcPr>
            <w:tcW w:w="7726" w:type="dxa"/>
            <w:gridSpan w:val="5"/>
            <w:vMerge/>
            <w:hideMark/>
          </w:tcPr>
          <w:p w:rsidR="003125F6" w:rsidRPr="003125F6" w:rsidRDefault="003125F6" w:rsidP="003125F6">
            <w:pPr>
              <w:rPr>
                <w:rFonts w:cstheme="minorHAnsi"/>
                <w:bCs/>
                <w:sz w:val="20"/>
                <w:szCs w:val="20"/>
              </w:rPr>
            </w:pPr>
          </w:p>
        </w:tc>
        <w:tc>
          <w:tcPr>
            <w:tcW w:w="2869" w:type="dxa"/>
            <w:gridSpan w:val="2"/>
            <w:hideMark/>
          </w:tcPr>
          <w:p w:rsidR="003125F6" w:rsidRPr="003125F6" w:rsidRDefault="003125F6" w:rsidP="003125F6">
            <w:pPr>
              <w:rPr>
                <w:rFonts w:cstheme="minorHAnsi"/>
                <w:bCs/>
                <w:sz w:val="20"/>
                <w:szCs w:val="20"/>
              </w:rPr>
            </w:pPr>
            <w:r w:rsidRPr="003125F6">
              <w:rPr>
                <w:rFonts w:cstheme="minorHAnsi"/>
                <w:bCs/>
                <w:sz w:val="20"/>
                <w:szCs w:val="20"/>
              </w:rPr>
              <w:t>Fecha de Revisión</w:t>
            </w:r>
          </w:p>
        </w:tc>
        <w:tc>
          <w:tcPr>
            <w:tcW w:w="2341" w:type="dxa"/>
            <w:gridSpan w:val="5"/>
            <w:hideMark/>
          </w:tcPr>
          <w:p w:rsidR="003125F6" w:rsidRPr="003125F6" w:rsidRDefault="003125F6" w:rsidP="003125F6">
            <w:pPr>
              <w:rPr>
                <w:rFonts w:cstheme="minorHAnsi"/>
                <w:bCs/>
                <w:sz w:val="20"/>
                <w:szCs w:val="20"/>
              </w:rPr>
            </w:pPr>
            <w:r w:rsidRPr="003125F6">
              <w:rPr>
                <w:rFonts w:cstheme="minorHAnsi"/>
                <w:bCs/>
                <w:sz w:val="20"/>
                <w:szCs w:val="20"/>
              </w:rPr>
              <w:t>Rolando Leiva Ulate</w:t>
            </w:r>
          </w:p>
        </w:tc>
      </w:tr>
      <w:tr w:rsidR="003125F6" w:rsidRPr="003125F6" w:rsidTr="003125F6">
        <w:trPr>
          <w:trHeight w:val="300"/>
        </w:trPr>
        <w:tc>
          <w:tcPr>
            <w:tcW w:w="7236" w:type="dxa"/>
            <w:gridSpan w:val="5"/>
            <w:hideMark/>
          </w:tcPr>
          <w:p w:rsidR="003125F6" w:rsidRPr="003125F6" w:rsidRDefault="003125F6" w:rsidP="003125F6">
            <w:pPr>
              <w:rPr>
                <w:rFonts w:cstheme="minorHAnsi"/>
                <w:bCs/>
                <w:sz w:val="20"/>
                <w:szCs w:val="20"/>
              </w:rPr>
            </w:pPr>
            <w:r w:rsidRPr="003125F6">
              <w:rPr>
                <w:rFonts w:cstheme="minorHAnsi"/>
                <w:bCs/>
                <w:sz w:val="20"/>
                <w:szCs w:val="20"/>
              </w:rPr>
              <w:t>Aprobado por</w:t>
            </w:r>
          </w:p>
        </w:tc>
        <w:tc>
          <w:tcPr>
            <w:tcW w:w="1548" w:type="dxa"/>
            <w:gridSpan w:val="2"/>
            <w:hideMark/>
          </w:tcPr>
          <w:p w:rsidR="003125F6" w:rsidRPr="003125F6" w:rsidRDefault="003125F6" w:rsidP="003125F6">
            <w:pPr>
              <w:rPr>
                <w:rFonts w:cstheme="minorHAnsi"/>
                <w:bCs/>
                <w:sz w:val="20"/>
                <w:szCs w:val="20"/>
              </w:rPr>
            </w:pPr>
            <w:r w:rsidRPr="003125F6">
              <w:rPr>
                <w:rFonts w:cstheme="minorHAnsi"/>
                <w:bCs/>
                <w:sz w:val="20"/>
                <w:szCs w:val="20"/>
              </w:rPr>
              <w:t> </w:t>
            </w:r>
          </w:p>
        </w:tc>
        <w:tc>
          <w:tcPr>
            <w:tcW w:w="2869" w:type="dxa"/>
            <w:gridSpan w:val="2"/>
            <w:hideMark/>
          </w:tcPr>
          <w:p w:rsidR="003125F6" w:rsidRPr="003125F6" w:rsidRDefault="003125F6" w:rsidP="003125F6">
            <w:pPr>
              <w:rPr>
                <w:rFonts w:cstheme="minorHAnsi"/>
                <w:bCs/>
                <w:sz w:val="20"/>
                <w:szCs w:val="20"/>
              </w:rPr>
            </w:pPr>
            <w:r w:rsidRPr="003125F6">
              <w:rPr>
                <w:rFonts w:cstheme="minorHAnsi"/>
                <w:bCs/>
                <w:sz w:val="20"/>
                <w:szCs w:val="20"/>
              </w:rPr>
              <w:t>Fecha de Aprobación</w:t>
            </w:r>
          </w:p>
        </w:tc>
        <w:tc>
          <w:tcPr>
            <w:tcW w:w="2341" w:type="dxa"/>
            <w:gridSpan w:val="5"/>
            <w:hideMark/>
          </w:tcPr>
          <w:p w:rsidR="003125F6" w:rsidRPr="003125F6" w:rsidRDefault="003125F6" w:rsidP="003125F6">
            <w:pPr>
              <w:rPr>
                <w:rFonts w:cstheme="minorHAnsi"/>
                <w:bCs/>
                <w:sz w:val="20"/>
                <w:szCs w:val="20"/>
              </w:rPr>
            </w:pPr>
            <w:r w:rsidRPr="003125F6">
              <w:rPr>
                <w:rFonts w:cstheme="minorHAnsi"/>
                <w:bCs/>
                <w:sz w:val="20"/>
                <w:szCs w:val="20"/>
              </w:rPr>
              <w:t>Alexander Solís Delgado</w:t>
            </w:r>
          </w:p>
        </w:tc>
      </w:tr>
      <w:tr w:rsidR="003125F6" w:rsidRPr="003125F6" w:rsidTr="003125F6">
        <w:trPr>
          <w:trHeight w:val="300"/>
        </w:trPr>
        <w:tc>
          <w:tcPr>
            <w:tcW w:w="7236" w:type="dxa"/>
            <w:gridSpan w:val="5"/>
            <w:hideMark/>
          </w:tcPr>
          <w:p w:rsidR="003125F6" w:rsidRPr="003125F6" w:rsidRDefault="003125F6">
            <w:pPr>
              <w:rPr>
                <w:rFonts w:cstheme="minorHAnsi"/>
                <w:bCs/>
                <w:sz w:val="20"/>
                <w:szCs w:val="20"/>
              </w:rPr>
            </w:pPr>
            <w:r w:rsidRPr="003125F6">
              <w:rPr>
                <w:rFonts w:cstheme="minorHAnsi"/>
                <w:bCs/>
                <w:sz w:val="20"/>
                <w:szCs w:val="20"/>
              </w:rPr>
              <w:t>Misión de la Organización</w:t>
            </w:r>
          </w:p>
        </w:tc>
        <w:tc>
          <w:tcPr>
            <w:tcW w:w="6758" w:type="dxa"/>
            <w:gridSpan w:val="9"/>
            <w:hideMark/>
          </w:tcPr>
          <w:p w:rsidR="003125F6" w:rsidRPr="003125F6" w:rsidRDefault="003125F6" w:rsidP="003125F6">
            <w:pPr>
              <w:rPr>
                <w:rFonts w:cstheme="minorHAnsi"/>
                <w:bCs/>
                <w:sz w:val="20"/>
                <w:szCs w:val="20"/>
              </w:rPr>
            </w:pPr>
            <w:r w:rsidRPr="003125F6">
              <w:rPr>
                <w:rFonts w:cstheme="minorHAnsi"/>
                <w:bCs/>
                <w:sz w:val="20"/>
                <w:szCs w:val="20"/>
              </w:rPr>
              <w:t> </w:t>
            </w:r>
          </w:p>
        </w:tc>
      </w:tr>
      <w:tr w:rsidR="003125F6" w:rsidRPr="003125F6" w:rsidTr="003125F6">
        <w:trPr>
          <w:trHeight w:val="300"/>
        </w:trPr>
        <w:tc>
          <w:tcPr>
            <w:tcW w:w="4957" w:type="dxa"/>
            <w:gridSpan w:val="3"/>
            <w:hideMark/>
          </w:tcPr>
          <w:p w:rsidR="003125F6" w:rsidRPr="003125F6" w:rsidRDefault="003125F6" w:rsidP="003125F6">
            <w:pPr>
              <w:rPr>
                <w:rFonts w:cstheme="minorHAnsi"/>
                <w:bCs/>
                <w:sz w:val="20"/>
                <w:szCs w:val="20"/>
              </w:rPr>
            </w:pPr>
            <w:r w:rsidRPr="003125F6">
              <w:rPr>
                <w:rFonts w:cstheme="minorHAnsi"/>
                <w:bCs/>
                <w:sz w:val="20"/>
                <w:szCs w:val="20"/>
              </w:rPr>
              <w:t>Proceso o función</w:t>
            </w:r>
          </w:p>
        </w:tc>
        <w:tc>
          <w:tcPr>
            <w:tcW w:w="3622" w:type="dxa"/>
            <w:gridSpan w:val="3"/>
            <w:hideMark/>
          </w:tcPr>
          <w:p w:rsidR="003125F6" w:rsidRPr="003125F6" w:rsidRDefault="003125F6" w:rsidP="003125F6">
            <w:pPr>
              <w:rPr>
                <w:rFonts w:cstheme="minorHAnsi"/>
                <w:bCs/>
                <w:sz w:val="20"/>
                <w:szCs w:val="20"/>
              </w:rPr>
            </w:pPr>
            <w:r w:rsidRPr="003125F6">
              <w:rPr>
                <w:rFonts w:cstheme="minorHAnsi"/>
                <w:bCs/>
                <w:sz w:val="20"/>
                <w:szCs w:val="20"/>
              </w:rPr>
              <w:t> </w:t>
            </w:r>
          </w:p>
        </w:tc>
        <w:tc>
          <w:tcPr>
            <w:tcW w:w="3479" w:type="dxa"/>
            <w:gridSpan w:val="5"/>
            <w:hideMark/>
          </w:tcPr>
          <w:p w:rsidR="003125F6" w:rsidRPr="003125F6" w:rsidRDefault="003125F6" w:rsidP="003125F6">
            <w:pPr>
              <w:rPr>
                <w:rFonts w:cstheme="minorHAnsi"/>
                <w:bCs/>
                <w:sz w:val="20"/>
                <w:szCs w:val="20"/>
              </w:rPr>
            </w:pPr>
            <w:r w:rsidRPr="003125F6">
              <w:rPr>
                <w:rFonts w:cstheme="minorHAnsi"/>
                <w:bCs/>
                <w:sz w:val="20"/>
                <w:szCs w:val="20"/>
              </w:rPr>
              <w:t>Responsable</w:t>
            </w:r>
          </w:p>
        </w:tc>
        <w:tc>
          <w:tcPr>
            <w:tcW w:w="1936" w:type="dxa"/>
            <w:gridSpan w:val="3"/>
            <w:hideMark/>
          </w:tcPr>
          <w:p w:rsidR="003125F6" w:rsidRPr="003125F6" w:rsidRDefault="003125F6" w:rsidP="003125F6">
            <w:pPr>
              <w:rPr>
                <w:rFonts w:cstheme="minorHAnsi"/>
                <w:bCs/>
                <w:sz w:val="20"/>
                <w:szCs w:val="20"/>
              </w:rPr>
            </w:pPr>
            <w:r w:rsidRPr="003125F6">
              <w:rPr>
                <w:rFonts w:cstheme="minorHAnsi"/>
                <w:bCs/>
                <w:sz w:val="20"/>
                <w:szCs w:val="20"/>
              </w:rPr>
              <w:t> </w:t>
            </w:r>
          </w:p>
        </w:tc>
      </w:tr>
      <w:tr w:rsidR="003125F6" w:rsidRPr="003125F6" w:rsidTr="003125F6">
        <w:trPr>
          <w:trHeight w:val="300"/>
        </w:trPr>
        <w:tc>
          <w:tcPr>
            <w:tcW w:w="974" w:type="dxa"/>
            <w:hideMark/>
          </w:tcPr>
          <w:p w:rsidR="003125F6" w:rsidRPr="003125F6" w:rsidRDefault="003125F6" w:rsidP="003125F6">
            <w:pPr>
              <w:rPr>
                <w:rFonts w:cstheme="minorHAnsi"/>
                <w:bCs/>
                <w:sz w:val="20"/>
                <w:szCs w:val="20"/>
              </w:rPr>
            </w:pPr>
            <w:r w:rsidRPr="003125F6">
              <w:rPr>
                <w:rFonts w:cstheme="minorHAnsi"/>
                <w:bCs/>
                <w:sz w:val="20"/>
                <w:szCs w:val="20"/>
              </w:rPr>
              <w:t>A</w:t>
            </w:r>
          </w:p>
        </w:tc>
        <w:tc>
          <w:tcPr>
            <w:tcW w:w="3983" w:type="dxa"/>
            <w:gridSpan w:val="2"/>
            <w:hideMark/>
          </w:tcPr>
          <w:p w:rsidR="003125F6" w:rsidRPr="003125F6" w:rsidRDefault="003125F6" w:rsidP="003125F6">
            <w:pPr>
              <w:rPr>
                <w:rFonts w:cstheme="minorHAnsi"/>
                <w:bCs/>
                <w:sz w:val="20"/>
                <w:szCs w:val="20"/>
              </w:rPr>
            </w:pPr>
            <w:r w:rsidRPr="003125F6">
              <w:rPr>
                <w:rFonts w:cstheme="minorHAnsi"/>
                <w:bCs/>
                <w:sz w:val="20"/>
                <w:szCs w:val="20"/>
              </w:rPr>
              <w:t>B</w:t>
            </w:r>
          </w:p>
        </w:tc>
        <w:tc>
          <w:tcPr>
            <w:tcW w:w="2268" w:type="dxa"/>
            <w:hideMark/>
          </w:tcPr>
          <w:p w:rsidR="003125F6" w:rsidRPr="003125F6" w:rsidRDefault="003125F6" w:rsidP="003125F6">
            <w:pPr>
              <w:rPr>
                <w:rFonts w:cstheme="minorHAnsi"/>
                <w:bCs/>
                <w:sz w:val="20"/>
                <w:szCs w:val="20"/>
              </w:rPr>
            </w:pPr>
            <w:r w:rsidRPr="003125F6">
              <w:rPr>
                <w:rFonts w:cstheme="minorHAnsi"/>
                <w:bCs/>
                <w:sz w:val="20"/>
                <w:szCs w:val="20"/>
              </w:rPr>
              <w:t>C</w:t>
            </w:r>
          </w:p>
        </w:tc>
        <w:tc>
          <w:tcPr>
            <w:tcW w:w="1559" w:type="dxa"/>
            <w:gridSpan w:val="3"/>
            <w:hideMark/>
          </w:tcPr>
          <w:p w:rsidR="003125F6" w:rsidRPr="003125F6" w:rsidRDefault="003125F6" w:rsidP="003125F6">
            <w:pPr>
              <w:rPr>
                <w:rFonts w:cstheme="minorHAnsi"/>
                <w:bCs/>
                <w:sz w:val="20"/>
                <w:szCs w:val="20"/>
              </w:rPr>
            </w:pPr>
            <w:r w:rsidRPr="003125F6">
              <w:rPr>
                <w:rFonts w:cstheme="minorHAnsi"/>
                <w:bCs/>
                <w:sz w:val="20"/>
                <w:szCs w:val="20"/>
              </w:rPr>
              <w:t>D</w:t>
            </w:r>
          </w:p>
        </w:tc>
        <w:tc>
          <w:tcPr>
            <w:tcW w:w="1276" w:type="dxa"/>
            <w:hideMark/>
          </w:tcPr>
          <w:p w:rsidR="003125F6" w:rsidRPr="003125F6" w:rsidRDefault="003125F6" w:rsidP="003125F6">
            <w:pPr>
              <w:rPr>
                <w:rFonts w:cstheme="minorHAnsi"/>
                <w:bCs/>
                <w:sz w:val="20"/>
                <w:szCs w:val="20"/>
              </w:rPr>
            </w:pPr>
            <w:r w:rsidRPr="003125F6">
              <w:rPr>
                <w:rFonts w:cstheme="minorHAnsi"/>
                <w:bCs/>
                <w:sz w:val="20"/>
                <w:szCs w:val="20"/>
              </w:rPr>
              <w:t>E</w:t>
            </w:r>
          </w:p>
        </w:tc>
        <w:tc>
          <w:tcPr>
            <w:tcW w:w="1842" w:type="dxa"/>
            <w:gridSpan w:val="2"/>
            <w:hideMark/>
          </w:tcPr>
          <w:p w:rsidR="003125F6" w:rsidRPr="003125F6" w:rsidRDefault="003125F6" w:rsidP="003125F6">
            <w:pPr>
              <w:rPr>
                <w:rFonts w:cstheme="minorHAnsi"/>
                <w:bCs/>
                <w:sz w:val="20"/>
                <w:szCs w:val="20"/>
              </w:rPr>
            </w:pPr>
            <w:r w:rsidRPr="003125F6">
              <w:rPr>
                <w:rFonts w:cstheme="minorHAnsi"/>
                <w:bCs/>
                <w:sz w:val="20"/>
                <w:szCs w:val="20"/>
              </w:rPr>
              <w:t>F</w:t>
            </w:r>
          </w:p>
        </w:tc>
        <w:tc>
          <w:tcPr>
            <w:tcW w:w="709" w:type="dxa"/>
            <w:gridSpan w:val="2"/>
            <w:hideMark/>
          </w:tcPr>
          <w:p w:rsidR="003125F6" w:rsidRPr="003125F6" w:rsidRDefault="003125F6" w:rsidP="003125F6">
            <w:pPr>
              <w:rPr>
                <w:rFonts w:cstheme="minorHAnsi"/>
                <w:bCs/>
                <w:sz w:val="20"/>
                <w:szCs w:val="20"/>
              </w:rPr>
            </w:pPr>
            <w:r w:rsidRPr="003125F6">
              <w:rPr>
                <w:rFonts w:cstheme="minorHAnsi"/>
                <w:bCs/>
                <w:sz w:val="20"/>
                <w:szCs w:val="20"/>
              </w:rPr>
              <w:t>G</w:t>
            </w:r>
          </w:p>
        </w:tc>
        <w:tc>
          <w:tcPr>
            <w:tcW w:w="709" w:type="dxa"/>
            <w:hideMark/>
          </w:tcPr>
          <w:p w:rsidR="003125F6" w:rsidRPr="003125F6" w:rsidRDefault="003125F6" w:rsidP="003125F6">
            <w:pPr>
              <w:rPr>
                <w:rFonts w:cstheme="minorHAnsi"/>
                <w:bCs/>
                <w:sz w:val="20"/>
                <w:szCs w:val="20"/>
              </w:rPr>
            </w:pPr>
            <w:r w:rsidRPr="003125F6">
              <w:rPr>
                <w:rFonts w:cstheme="minorHAnsi"/>
                <w:bCs/>
                <w:sz w:val="20"/>
                <w:szCs w:val="20"/>
              </w:rPr>
              <w:t>H</w:t>
            </w:r>
          </w:p>
        </w:tc>
        <w:tc>
          <w:tcPr>
            <w:tcW w:w="674" w:type="dxa"/>
            <w:hideMark/>
          </w:tcPr>
          <w:p w:rsidR="003125F6" w:rsidRPr="003125F6" w:rsidRDefault="003125F6" w:rsidP="003125F6">
            <w:pPr>
              <w:rPr>
                <w:rFonts w:cstheme="minorHAnsi"/>
                <w:bCs/>
                <w:sz w:val="20"/>
                <w:szCs w:val="20"/>
              </w:rPr>
            </w:pPr>
            <w:r w:rsidRPr="003125F6">
              <w:rPr>
                <w:rFonts w:cstheme="minorHAnsi"/>
                <w:bCs/>
                <w:sz w:val="20"/>
                <w:szCs w:val="20"/>
              </w:rPr>
              <w:t>I</w:t>
            </w:r>
          </w:p>
        </w:tc>
      </w:tr>
      <w:tr w:rsidR="003125F6" w:rsidRPr="003125F6" w:rsidTr="003125F6">
        <w:trPr>
          <w:trHeight w:val="300"/>
        </w:trPr>
        <w:tc>
          <w:tcPr>
            <w:tcW w:w="974" w:type="dxa"/>
            <w:vMerge w:val="restart"/>
            <w:hideMark/>
          </w:tcPr>
          <w:p w:rsidR="003125F6" w:rsidRPr="003125F6" w:rsidRDefault="003125F6" w:rsidP="003125F6">
            <w:pPr>
              <w:rPr>
                <w:rFonts w:cstheme="minorHAnsi"/>
                <w:sz w:val="20"/>
                <w:szCs w:val="20"/>
              </w:rPr>
            </w:pPr>
            <w:r w:rsidRPr="003125F6">
              <w:rPr>
                <w:rFonts w:cstheme="minorHAnsi"/>
                <w:sz w:val="20"/>
                <w:szCs w:val="20"/>
              </w:rPr>
              <w:t> </w:t>
            </w:r>
          </w:p>
        </w:tc>
        <w:tc>
          <w:tcPr>
            <w:tcW w:w="3983" w:type="dxa"/>
            <w:gridSpan w:val="2"/>
            <w:vMerge w:val="restart"/>
            <w:hideMark/>
          </w:tcPr>
          <w:p w:rsidR="003125F6" w:rsidRPr="003125F6" w:rsidRDefault="003125F6" w:rsidP="003125F6">
            <w:pPr>
              <w:rPr>
                <w:rFonts w:cstheme="minorHAnsi"/>
                <w:bCs/>
                <w:sz w:val="20"/>
                <w:szCs w:val="20"/>
              </w:rPr>
            </w:pPr>
            <w:r w:rsidRPr="003125F6">
              <w:rPr>
                <w:rFonts w:cstheme="minorHAnsi"/>
                <w:bCs/>
                <w:sz w:val="20"/>
                <w:szCs w:val="20"/>
              </w:rPr>
              <w:t>Anote cada proceso crítico (Inicie con los procedimientos que determinaron ser críticos a los procesos en el análisis anterior) - Use líneas separadas-</w:t>
            </w:r>
          </w:p>
        </w:tc>
        <w:tc>
          <w:tcPr>
            <w:tcW w:w="2268" w:type="dxa"/>
            <w:vMerge w:val="restart"/>
            <w:hideMark/>
          </w:tcPr>
          <w:p w:rsidR="003125F6" w:rsidRPr="003125F6" w:rsidRDefault="003125F6" w:rsidP="003125F6">
            <w:pPr>
              <w:rPr>
                <w:rFonts w:cstheme="minorHAnsi"/>
                <w:bCs/>
                <w:sz w:val="20"/>
                <w:szCs w:val="20"/>
              </w:rPr>
            </w:pPr>
            <w:r w:rsidRPr="003125F6">
              <w:rPr>
                <w:rFonts w:cstheme="minorHAnsi"/>
                <w:bCs/>
                <w:sz w:val="20"/>
                <w:szCs w:val="20"/>
              </w:rPr>
              <w:t xml:space="preserve">Anote los vínculos o dependencias críticas a este proceso (Considere Grupos internos y </w:t>
            </w:r>
            <w:r w:rsidR="004E2CCF" w:rsidRPr="003125F6">
              <w:rPr>
                <w:rFonts w:cstheme="minorHAnsi"/>
                <w:bCs/>
                <w:sz w:val="20"/>
                <w:szCs w:val="20"/>
              </w:rPr>
              <w:t>externos, proveedores, recursos</w:t>
            </w:r>
            <w:r w:rsidRPr="003125F6">
              <w:rPr>
                <w:rFonts w:cstheme="minorHAnsi"/>
                <w:bCs/>
                <w:sz w:val="20"/>
                <w:szCs w:val="20"/>
              </w:rPr>
              <w:t xml:space="preserve"> críticos o subprocesos)</w:t>
            </w:r>
          </w:p>
        </w:tc>
        <w:tc>
          <w:tcPr>
            <w:tcW w:w="1559" w:type="dxa"/>
            <w:gridSpan w:val="3"/>
            <w:vMerge w:val="restart"/>
            <w:hideMark/>
          </w:tcPr>
          <w:p w:rsidR="003125F6" w:rsidRPr="003125F6" w:rsidRDefault="003125F6" w:rsidP="003125F6">
            <w:pPr>
              <w:rPr>
                <w:rFonts w:cstheme="minorHAnsi"/>
                <w:bCs/>
                <w:sz w:val="20"/>
                <w:szCs w:val="20"/>
              </w:rPr>
            </w:pPr>
            <w:r w:rsidRPr="003125F6">
              <w:rPr>
                <w:rFonts w:cstheme="minorHAnsi"/>
                <w:bCs/>
                <w:sz w:val="20"/>
                <w:szCs w:val="20"/>
              </w:rPr>
              <w:t>Describa los controles existentes</w:t>
            </w:r>
          </w:p>
        </w:tc>
        <w:tc>
          <w:tcPr>
            <w:tcW w:w="1276" w:type="dxa"/>
            <w:vMerge w:val="restart"/>
            <w:hideMark/>
          </w:tcPr>
          <w:p w:rsidR="003125F6" w:rsidRPr="003125F6" w:rsidRDefault="003125F6" w:rsidP="003125F6">
            <w:pPr>
              <w:rPr>
                <w:rFonts w:cstheme="minorHAnsi"/>
                <w:bCs/>
                <w:sz w:val="20"/>
                <w:szCs w:val="20"/>
              </w:rPr>
            </w:pPr>
            <w:r w:rsidRPr="003125F6">
              <w:rPr>
                <w:rFonts w:cstheme="minorHAnsi"/>
                <w:bCs/>
                <w:sz w:val="20"/>
                <w:szCs w:val="20"/>
              </w:rPr>
              <w:t>¿Son estos controles efectivos? (Si o No)</w:t>
            </w:r>
          </w:p>
        </w:tc>
        <w:tc>
          <w:tcPr>
            <w:tcW w:w="1842" w:type="dxa"/>
            <w:gridSpan w:val="2"/>
            <w:vMerge w:val="restart"/>
            <w:hideMark/>
          </w:tcPr>
          <w:p w:rsidR="003125F6" w:rsidRPr="003125F6" w:rsidRDefault="003125F6" w:rsidP="003125F6">
            <w:pPr>
              <w:rPr>
                <w:rFonts w:cstheme="minorHAnsi"/>
                <w:bCs/>
                <w:sz w:val="20"/>
                <w:szCs w:val="20"/>
              </w:rPr>
            </w:pPr>
            <w:r w:rsidRPr="003125F6">
              <w:rPr>
                <w:rFonts w:cstheme="minorHAnsi"/>
                <w:bCs/>
                <w:sz w:val="20"/>
                <w:szCs w:val="20"/>
              </w:rPr>
              <w:t>Impactos</w:t>
            </w:r>
            <w:r w:rsidRPr="003125F6">
              <w:rPr>
                <w:rFonts w:cstheme="minorHAnsi"/>
                <w:bCs/>
                <w:sz w:val="20"/>
                <w:szCs w:val="20"/>
              </w:rPr>
              <w:br/>
            </w:r>
          </w:p>
        </w:tc>
        <w:tc>
          <w:tcPr>
            <w:tcW w:w="709" w:type="dxa"/>
            <w:gridSpan w:val="2"/>
            <w:vMerge w:val="restart"/>
            <w:textDirection w:val="btLr"/>
            <w:hideMark/>
          </w:tcPr>
          <w:p w:rsidR="003125F6" w:rsidRPr="003125F6" w:rsidRDefault="003125F6" w:rsidP="003125F6">
            <w:pPr>
              <w:rPr>
                <w:rFonts w:cstheme="minorHAnsi"/>
                <w:bCs/>
                <w:sz w:val="20"/>
                <w:szCs w:val="20"/>
              </w:rPr>
            </w:pPr>
            <w:r w:rsidRPr="003125F6">
              <w:rPr>
                <w:rFonts w:cstheme="minorHAnsi"/>
                <w:bCs/>
                <w:sz w:val="20"/>
                <w:szCs w:val="20"/>
              </w:rPr>
              <w:t>Severidad del Impacto  A/M/B</w:t>
            </w:r>
          </w:p>
        </w:tc>
        <w:tc>
          <w:tcPr>
            <w:tcW w:w="709" w:type="dxa"/>
            <w:vMerge w:val="restart"/>
            <w:textDirection w:val="btLr"/>
            <w:hideMark/>
          </w:tcPr>
          <w:p w:rsidR="003125F6" w:rsidRPr="003125F6" w:rsidRDefault="003125F6" w:rsidP="003125F6">
            <w:pPr>
              <w:rPr>
                <w:rFonts w:cstheme="minorHAnsi"/>
                <w:bCs/>
                <w:sz w:val="20"/>
                <w:szCs w:val="20"/>
              </w:rPr>
            </w:pPr>
            <w:r w:rsidRPr="003125F6">
              <w:rPr>
                <w:rFonts w:cstheme="minorHAnsi"/>
                <w:bCs/>
                <w:sz w:val="20"/>
                <w:szCs w:val="20"/>
              </w:rPr>
              <w:t>Probabilidad de Ocurrencia A/M/B</w:t>
            </w:r>
          </w:p>
        </w:tc>
        <w:tc>
          <w:tcPr>
            <w:tcW w:w="674" w:type="dxa"/>
            <w:vMerge w:val="restart"/>
            <w:textDirection w:val="btLr"/>
            <w:hideMark/>
          </w:tcPr>
          <w:p w:rsidR="003125F6" w:rsidRPr="003125F6" w:rsidRDefault="003125F6" w:rsidP="003125F6">
            <w:pPr>
              <w:rPr>
                <w:rFonts w:cstheme="minorHAnsi"/>
                <w:bCs/>
                <w:sz w:val="20"/>
                <w:szCs w:val="20"/>
              </w:rPr>
            </w:pPr>
            <w:r w:rsidRPr="003125F6">
              <w:rPr>
                <w:rFonts w:cstheme="minorHAnsi"/>
                <w:bCs/>
                <w:sz w:val="20"/>
                <w:szCs w:val="20"/>
              </w:rPr>
              <w:t>Requiere Mitigación Si/No</w:t>
            </w:r>
          </w:p>
        </w:tc>
      </w:tr>
      <w:tr w:rsidR="003125F6" w:rsidRPr="003125F6" w:rsidTr="003125F6">
        <w:trPr>
          <w:trHeight w:val="450"/>
        </w:trPr>
        <w:tc>
          <w:tcPr>
            <w:tcW w:w="974" w:type="dxa"/>
            <w:vMerge/>
            <w:hideMark/>
          </w:tcPr>
          <w:p w:rsidR="003125F6" w:rsidRPr="003125F6" w:rsidRDefault="003125F6">
            <w:pPr>
              <w:rPr>
                <w:rFonts w:cstheme="minorHAnsi"/>
                <w:sz w:val="20"/>
                <w:szCs w:val="20"/>
              </w:rPr>
            </w:pPr>
          </w:p>
        </w:tc>
        <w:tc>
          <w:tcPr>
            <w:tcW w:w="3983" w:type="dxa"/>
            <w:gridSpan w:val="2"/>
            <w:vMerge/>
            <w:hideMark/>
          </w:tcPr>
          <w:p w:rsidR="003125F6" w:rsidRPr="003125F6" w:rsidRDefault="003125F6">
            <w:pPr>
              <w:rPr>
                <w:rFonts w:cstheme="minorHAnsi"/>
                <w:bCs/>
                <w:sz w:val="20"/>
                <w:szCs w:val="20"/>
              </w:rPr>
            </w:pPr>
          </w:p>
        </w:tc>
        <w:tc>
          <w:tcPr>
            <w:tcW w:w="2268" w:type="dxa"/>
            <w:vMerge/>
            <w:hideMark/>
          </w:tcPr>
          <w:p w:rsidR="003125F6" w:rsidRPr="003125F6" w:rsidRDefault="003125F6">
            <w:pPr>
              <w:rPr>
                <w:rFonts w:cstheme="minorHAnsi"/>
                <w:bCs/>
                <w:sz w:val="20"/>
                <w:szCs w:val="20"/>
              </w:rPr>
            </w:pPr>
          </w:p>
        </w:tc>
        <w:tc>
          <w:tcPr>
            <w:tcW w:w="1559" w:type="dxa"/>
            <w:gridSpan w:val="3"/>
            <w:vMerge/>
            <w:hideMark/>
          </w:tcPr>
          <w:p w:rsidR="003125F6" w:rsidRPr="003125F6" w:rsidRDefault="003125F6">
            <w:pPr>
              <w:rPr>
                <w:rFonts w:cstheme="minorHAnsi"/>
                <w:bCs/>
                <w:sz w:val="20"/>
                <w:szCs w:val="20"/>
              </w:rPr>
            </w:pPr>
          </w:p>
        </w:tc>
        <w:tc>
          <w:tcPr>
            <w:tcW w:w="1276" w:type="dxa"/>
            <w:vMerge/>
            <w:hideMark/>
          </w:tcPr>
          <w:p w:rsidR="003125F6" w:rsidRPr="003125F6" w:rsidRDefault="003125F6">
            <w:pPr>
              <w:rPr>
                <w:rFonts w:cstheme="minorHAnsi"/>
                <w:bCs/>
                <w:sz w:val="20"/>
                <w:szCs w:val="20"/>
              </w:rPr>
            </w:pPr>
          </w:p>
        </w:tc>
        <w:tc>
          <w:tcPr>
            <w:tcW w:w="1842" w:type="dxa"/>
            <w:gridSpan w:val="2"/>
            <w:vMerge/>
            <w:hideMark/>
          </w:tcPr>
          <w:p w:rsidR="003125F6" w:rsidRPr="003125F6" w:rsidRDefault="003125F6">
            <w:pPr>
              <w:rPr>
                <w:rFonts w:cstheme="minorHAnsi"/>
                <w:bCs/>
                <w:sz w:val="20"/>
                <w:szCs w:val="20"/>
              </w:rPr>
            </w:pPr>
          </w:p>
        </w:tc>
        <w:tc>
          <w:tcPr>
            <w:tcW w:w="709" w:type="dxa"/>
            <w:gridSpan w:val="2"/>
            <w:vMerge/>
            <w:hideMark/>
          </w:tcPr>
          <w:p w:rsidR="003125F6" w:rsidRPr="003125F6" w:rsidRDefault="003125F6">
            <w:pPr>
              <w:rPr>
                <w:rFonts w:cstheme="minorHAnsi"/>
                <w:bCs/>
                <w:sz w:val="20"/>
                <w:szCs w:val="20"/>
              </w:rPr>
            </w:pPr>
          </w:p>
        </w:tc>
        <w:tc>
          <w:tcPr>
            <w:tcW w:w="709" w:type="dxa"/>
            <w:vMerge/>
            <w:hideMark/>
          </w:tcPr>
          <w:p w:rsidR="003125F6" w:rsidRPr="003125F6" w:rsidRDefault="003125F6">
            <w:pPr>
              <w:rPr>
                <w:rFonts w:cstheme="minorHAnsi"/>
                <w:bCs/>
                <w:sz w:val="20"/>
                <w:szCs w:val="20"/>
              </w:rPr>
            </w:pPr>
          </w:p>
        </w:tc>
        <w:tc>
          <w:tcPr>
            <w:tcW w:w="674" w:type="dxa"/>
            <w:vMerge/>
            <w:hideMark/>
          </w:tcPr>
          <w:p w:rsidR="003125F6" w:rsidRPr="003125F6" w:rsidRDefault="003125F6">
            <w:pPr>
              <w:rPr>
                <w:rFonts w:cstheme="minorHAnsi"/>
                <w:bCs/>
                <w:sz w:val="20"/>
                <w:szCs w:val="20"/>
              </w:rPr>
            </w:pPr>
          </w:p>
        </w:tc>
      </w:tr>
      <w:tr w:rsidR="003125F6" w:rsidRPr="003125F6" w:rsidTr="003125F6">
        <w:trPr>
          <w:trHeight w:val="21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1.1</w:t>
            </w:r>
          </w:p>
        </w:tc>
        <w:tc>
          <w:tcPr>
            <w:tcW w:w="3983" w:type="dxa"/>
            <w:gridSpan w:val="2"/>
            <w:hideMark/>
          </w:tcPr>
          <w:p w:rsidR="003125F6" w:rsidRPr="003125F6" w:rsidRDefault="003125F6">
            <w:pPr>
              <w:rPr>
                <w:rFonts w:cstheme="minorHAnsi"/>
                <w:sz w:val="20"/>
                <w:szCs w:val="20"/>
              </w:rPr>
            </w:pPr>
            <w:r w:rsidRPr="003125F6">
              <w:rPr>
                <w:rFonts w:cstheme="minorHAnsi"/>
                <w:sz w:val="20"/>
                <w:szCs w:val="20"/>
              </w:rPr>
              <w:t>Revisión de Planos Constructivos en la Plataforma Digital APC del Colegio Federado de Ingenieros y Arquitectos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CFIA, proveedor de internet y TI</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Respaldo de la información, Coordinación con Administrador del Sistema, Supervisión</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NO</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 xml:space="preserve">Pérdida de Imagen -  Afectación de la Calidad del Servicio - Información Gerencial Errónea - Fraude/Conflicto de Intereses - Pérdida o daño de la información o datos </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A</w:t>
            </w:r>
          </w:p>
        </w:tc>
        <w:tc>
          <w:tcPr>
            <w:tcW w:w="709" w:type="dxa"/>
            <w:noWrap/>
            <w:hideMark/>
          </w:tcPr>
          <w:p w:rsidR="003125F6" w:rsidRPr="003125F6" w:rsidRDefault="003125F6">
            <w:pPr>
              <w:rPr>
                <w:rFonts w:cstheme="minorHAnsi"/>
                <w:sz w:val="20"/>
                <w:szCs w:val="20"/>
              </w:rPr>
            </w:pPr>
            <w:r w:rsidRPr="003125F6">
              <w:rPr>
                <w:rFonts w:cstheme="minorHAnsi"/>
                <w:sz w:val="20"/>
                <w:szCs w:val="20"/>
              </w:rPr>
              <w:t>A</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915"/>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1.2</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 xml:space="preserve"> Elaboración de Informes de Evaluación de Riesgo</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Proveedor de internet y TI</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Revisión y aprobación en el SICOF</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NO</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 xml:space="preserve">Pérdida de Imagen - Incumplimiento Legal - Afectación de la Calidad del </w:t>
            </w:r>
            <w:r w:rsidRPr="003125F6">
              <w:rPr>
                <w:rFonts w:cstheme="minorHAnsi"/>
                <w:sz w:val="20"/>
                <w:szCs w:val="20"/>
              </w:rPr>
              <w:lastRenderedPageBreak/>
              <w:t>Servicio - Información Gerencial Errónea</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lastRenderedPageBreak/>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615"/>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1.3</w:t>
            </w:r>
          </w:p>
        </w:tc>
        <w:tc>
          <w:tcPr>
            <w:tcW w:w="3983" w:type="dxa"/>
            <w:gridSpan w:val="2"/>
            <w:hideMark/>
          </w:tcPr>
          <w:p w:rsidR="003125F6" w:rsidRPr="003125F6" w:rsidRDefault="003125F6" w:rsidP="003125F6">
            <w:pPr>
              <w:rPr>
                <w:rFonts w:cstheme="minorHAnsi"/>
                <w:sz w:val="20"/>
                <w:szCs w:val="20"/>
              </w:rPr>
            </w:pPr>
            <w:r w:rsidRPr="003125F6">
              <w:rPr>
                <w:rFonts w:cstheme="minorHAnsi"/>
                <w:sz w:val="20"/>
                <w:szCs w:val="20"/>
              </w:rPr>
              <w:t>Investigación en la Escena de Incendio</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Proveedor del internet, Oficina de Comunicaciones y Tecnología de Información Aseguradoras y Estaciones de Bomberos</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Supervisión y acompañamiento técnico</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Incumplimiento Legal - Afectación de la Calidad del Servicio - Información Gerencial Errónea - Fraude/Conflicto de Intereses - Pérdida o daño de la información o datos</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A</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1815"/>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1.4</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Elaboración de Informes sobre Investigación de Incendios a Solicitud de la Empresa Aseguradora</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 xml:space="preserve">Proveedor del internet, Oficina de </w:t>
            </w:r>
            <w:r w:rsidR="004E2CCF" w:rsidRPr="003125F6">
              <w:rPr>
                <w:rFonts w:cstheme="minorHAnsi"/>
                <w:sz w:val="20"/>
                <w:szCs w:val="20"/>
              </w:rPr>
              <w:t>Comunicaciones, Programa</w:t>
            </w:r>
            <w:r w:rsidRPr="003125F6">
              <w:rPr>
                <w:rFonts w:cstheme="minorHAnsi"/>
                <w:sz w:val="20"/>
                <w:szCs w:val="20"/>
              </w:rPr>
              <w:t xml:space="preserve"> de Evaluaciones </w:t>
            </w:r>
            <w:r w:rsidR="004E2CCF" w:rsidRPr="003125F6">
              <w:rPr>
                <w:rFonts w:cstheme="minorHAnsi"/>
                <w:sz w:val="20"/>
                <w:szCs w:val="20"/>
              </w:rPr>
              <w:t>Eléctricas</w:t>
            </w:r>
            <w:r w:rsidRPr="003125F6">
              <w:rPr>
                <w:rFonts w:cstheme="minorHAnsi"/>
                <w:sz w:val="20"/>
                <w:szCs w:val="20"/>
              </w:rPr>
              <w:t xml:space="preserve"> y Tecnología de Información</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Revisión y aprobación en el SICOF</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NO</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Incumplimiento Legal - Afectación de la Calidad del Servicio - Información Gerencial Errónea - Fraude/Conflicto de Intereses - Pérdida o daño de la información o datos</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A</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1515"/>
        </w:trPr>
        <w:tc>
          <w:tcPr>
            <w:tcW w:w="974" w:type="dxa"/>
            <w:hideMark/>
          </w:tcPr>
          <w:p w:rsidR="003125F6" w:rsidRPr="003125F6" w:rsidRDefault="003125F6" w:rsidP="003125F6">
            <w:pPr>
              <w:rPr>
                <w:rFonts w:cstheme="minorHAnsi"/>
                <w:sz w:val="20"/>
                <w:szCs w:val="20"/>
              </w:rPr>
            </w:pPr>
            <w:r w:rsidRPr="003125F6">
              <w:rPr>
                <w:rFonts w:cstheme="minorHAnsi"/>
                <w:sz w:val="20"/>
                <w:szCs w:val="20"/>
              </w:rPr>
              <w:lastRenderedPageBreak/>
              <w:t>1.5</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Valoración en Campo para Determinar la Necesidad de Nuevos Hidrantes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 xml:space="preserve">Proveedor del </w:t>
            </w:r>
            <w:r w:rsidR="004E2CCF" w:rsidRPr="003125F6">
              <w:rPr>
                <w:rFonts w:cstheme="minorHAnsi"/>
                <w:sz w:val="20"/>
                <w:szCs w:val="20"/>
              </w:rPr>
              <w:t>internet, Tecnología</w:t>
            </w:r>
            <w:r w:rsidRPr="003125F6">
              <w:rPr>
                <w:rFonts w:cstheme="minorHAnsi"/>
                <w:sz w:val="20"/>
                <w:szCs w:val="20"/>
              </w:rPr>
              <w:t xml:space="preserve"> de Información y Estaciones de Bomberos</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Base de datos de Hidrantes, Outlook, SICOF</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NO</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 - Información Gerencial Errónea</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915"/>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1.6</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Control de Correspondencia Física</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TI</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Registro de correspondencia, Bitácora de seguimiento</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915"/>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1.7</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 xml:space="preserve"> Atención de Llamadas Telefónicas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TI Y Proveedores de Servicios de telefonía</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NA</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315"/>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1.8</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 xml:space="preserve">Atención al Cliente </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Bitácora de visitas</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315"/>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1.9</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Trámite de Solicitud para Servicios Técnicos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TI, Proveedor de internet y telefonía</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Registro en la base de datos</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pPr>
              <w:rPr>
                <w:rFonts w:cstheme="minorHAnsi"/>
                <w:sz w:val="20"/>
                <w:szCs w:val="20"/>
              </w:rPr>
            </w:pPr>
            <w:r w:rsidRPr="003125F6">
              <w:rPr>
                <w:rFonts w:cstheme="minorHAnsi"/>
                <w:sz w:val="20"/>
                <w:szCs w:val="20"/>
              </w:rPr>
              <w:t>Pérdida de Imagen -  Afectación de la Calidad del Servicio - Información Gerencial Errónea - Fraude/Conflicto de Intereses - Pérdida o daño de la información o datos</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1215"/>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1.10</w:t>
            </w:r>
          </w:p>
        </w:tc>
        <w:tc>
          <w:tcPr>
            <w:tcW w:w="3983" w:type="dxa"/>
            <w:gridSpan w:val="2"/>
            <w:hideMark/>
          </w:tcPr>
          <w:p w:rsidR="003125F6" w:rsidRPr="003125F6" w:rsidRDefault="003125F6">
            <w:pPr>
              <w:rPr>
                <w:rFonts w:cstheme="minorHAnsi"/>
                <w:sz w:val="20"/>
                <w:szCs w:val="20"/>
              </w:rPr>
            </w:pPr>
            <w:r w:rsidRPr="003125F6">
              <w:rPr>
                <w:rFonts w:cstheme="minorHAnsi"/>
                <w:sz w:val="20"/>
                <w:szCs w:val="20"/>
              </w:rPr>
              <w:t>Atención de Consultas Técnicas sobre Proyectos Constructivos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Minuta de reuniones firmada</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 xml:space="preserve"> 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1515"/>
        </w:trPr>
        <w:tc>
          <w:tcPr>
            <w:tcW w:w="974" w:type="dxa"/>
            <w:hideMark/>
          </w:tcPr>
          <w:p w:rsidR="003125F6" w:rsidRPr="003125F6" w:rsidRDefault="003125F6" w:rsidP="003125F6">
            <w:pPr>
              <w:rPr>
                <w:rFonts w:cstheme="minorHAnsi"/>
                <w:sz w:val="20"/>
                <w:szCs w:val="20"/>
              </w:rPr>
            </w:pPr>
            <w:r w:rsidRPr="003125F6">
              <w:rPr>
                <w:rFonts w:cstheme="minorHAnsi"/>
                <w:sz w:val="20"/>
                <w:szCs w:val="20"/>
              </w:rPr>
              <w:lastRenderedPageBreak/>
              <w:t>1.11</w:t>
            </w:r>
          </w:p>
        </w:tc>
        <w:tc>
          <w:tcPr>
            <w:tcW w:w="3983" w:type="dxa"/>
            <w:gridSpan w:val="2"/>
            <w:hideMark/>
          </w:tcPr>
          <w:p w:rsidR="003125F6" w:rsidRPr="003125F6" w:rsidRDefault="003125F6">
            <w:pPr>
              <w:rPr>
                <w:rFonts w:cstheme="minorHAnsi"/>
                <w:sz w:val="20"/>
                <w:szCs w:val="20"/>
              </w:rPr>
            </w:pPr>
            <w:r w:rsidRPr="003125F6">
              <w:rPr>
                <w:rFonts w:cstheme="minorHAnsi"/>
                <w:sz w:val="20"/>
                <w:szCs w:val="20"/>
              </w:rPr>
              <w:t>Participación en Comisiones Interinstitucionales como Representante del BCBCR</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Dirección General e Instituciones coordinadores</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Supervisión, resumen, minutas y Actas</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6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1.12</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 xml:space="preserve">Pruebas del Sistema Fijo de Protección </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Estación de Bomberos</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Supervisión y acompañamiento técnico</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6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1.13</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Evaluación y Análisis de Riesgo</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Supervisión y acompañamiento técnico</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9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1.14</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 xml:space="preserve">Registro y </w:t>
            </w:r>
            <w:r w:rsidR="004E2CCF" w:rsidRPr="003125F6">
              <w:rPr>
                <w:rFonts w:cstheme="minorHAnsi"/>
                <w:sz w:val="20"/>
                <w:szCs w:val="20"/>
              </w:rPr>
              <w:t>Documentación</w:t>
            </w:r>
            <w:r w:rsidRPr="003125F6">
              <w:rPr>
                <w:rFonts w:cstheme="minorHAnsi"/>
                <w:sz w:val="20"/>
                <w:szCs w:val="20"/>
              </w:rPr>
              <w:t xml:space="preserve"> de casos en el SIGAE</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TI, Proveedor de internet.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Supervisión en el SIGAE</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 xml:space="preserve">Afectación de la Calidad del Servicio - Información Gerencial Errónea </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15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1.15</w:t>
            </w:r>
          </w:p>
        </w:tc>
        <w:tc>
          <w:tcPr>
            <w:tcW w:w="3983" w:type="dxa"/>
            <w:gridSpan w:val="2"/>
            <w:hideMark/>
          </w:tcPr>
          <w:p w:rsidR="003125F6" w:rsidRPr="003125F6" w:rsidRDefault="003125F6">
            <w:pPr>
              <w:rPr>
                <w:rFonts w:cstheme="minorHAnsi"/>
                <w:sz w:val="20"/>
                <w:szCs w:val="20"/>
              </w:rPr>
            </w:pPr>
            <w:r w:rsidRPr="003125F6">
              <w:rPr>
                <w:rFonts w:cstheme="minorHAnsi"/>
                <w:sz w:val="20"/>
                <w:szCs w:val="20"/>
              </w:rPr>
              <w:t>Trámite de Solicitudes para Servicios de Evaluación y Pruebas Exonerado de Cobro</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TI, Proveedor de internet.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 xml:space="preserve">Seguimiento del </w:t>
            </w:r>
            <w:r w:rsidR="004E2CCF" w:rsidRPr="003125F6">
              <w:rPr>
                <w:rFonts w:cstheme="minorHAnsi"/>
                <w:sz w:val="20"/>
                <w:szCs w:val="20"/>
              </w:rPr>
              <w:t>trámite</w:t>
            </w:r>
            <w:r w:rsidRPr="003125F6">
              <w:rPr>
                <w:rFonts w:cstheme="minorHAnsi"/>
                <w:sz w:val="20"/>
                <w:szCs w:val="20"/>
              </w:rPr>
              <w:t xml:space="preserve"> de correspondencia</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9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1.16</w:t>
            </w:r>
          </w:p>
        </w:tc>
        <w:tc>
          <w:tcPr>
            <w:tcW w:w="3983" w:type="dxa"/>
            <w:gridSpan w:val="2"/>
            <w:hideMark/>
          </w:tcPr>
          <w:p w:rsidR="003125F6" w:rsidRPr="003125F6" w:rsidRDefault="003125F6">
            <w:pPr>
              <w:rPr>
                <w:rFonts w:cstheme="minorHAnsi"/>
                <w:sz w:val="20"/>
                <w:szCs w:val="20"/>
              </w:rPr>
            </w:pPr>
            <w:r w:rsidRPr="003125F6">
              <w:rPr>
                <w:rFonts w:cstheme="minorHAnsi"/>
                <w:sz w:val="20"/>
                <w:szCs w:val="20"/>
              </w:rPr>
              <w:t>Representación en la Comisión de Hidrantes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Dirección General e Instituciones coordinadores</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Supervisión, resumen, minutas y Actas</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12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1.17</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Coordinación Local para el Cumplimiento de la Ley de Hidrantes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 xml:space="preserve">Proveedor del </w:t>
            </w:r>
            <w:r w:rsidR="004E2CCF" w:rsidRPr="003125F6">
              <w:rPr>
                <w:rFonts w:cstheme="minorHAnsi"/>
                <w:sz w:val="20"/>
                <w:szCs w:val="20"/>
              </w:rPr>
              <w:t>internet, Tecnología</w:t>
            </w:r>
            <w:r w:rsidRPr="003125F6">
              <w:rPr>
                <w:rFonts w:cstheme="minorHAnsi"/>
                <w:sz w:val="20"/>
                <w:szCs w:val="20"/>
              </w:rPr>
              <w:t xml:space="preserve"> de Información y Estaciones de Bomberos</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Formularios y Registro de Solicitud</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 xml:space="preserve">Afectación de la Calidad del Servicio - Información Gerencial Errónea </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15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lastRenderedPageBreak/>
              <w:t>1.18</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Atención de Solicitudes para Pruebas, Ubicación y Revisión de Hidrantes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 xml:space="preserve">Proveedor del </w:t>
            </w:r>
            <w:r w:rsidR="004E2CCF" w:rsidRPr="003125F6">
              <w:rPr>
                <w:rFonts w:cstheme="minorHAnsi"/>
                <w:sz w:val="20"/>
                <w:szCs w:val="20"/>
              </w:rPr>
              <w:t>internet, Tecnología</w:t>
            </w:r>
            <w:r w:rsidRPr="003125F6">
              <w:rPr>
                <w:rFonts w:cstheme="minorHAnsi"/>
                <w:sz w:val="20"/>
                <w:szCs w:val="20"/>
              </w:rPr>
              <w:t xml:space="preserve"> de Información y Estaciones de Bomberos</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Formularios y Registro de Solicitud</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 xml:space="preserve">Pérdida de Imagen -  Afectación de la Calidad del Servicio - Información Gerencial Errónea </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12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1.19</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Notificación y Gestión para la Reparación de Hidrantes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 xml:space="preserve">Proveedor del </w:t>
            </w:r>
            <w:r w:rsidR="004E2CCF" w:rsidRPr="003125F6">
              <w:rPr>
                <w:rFonts w:cstheme="minorHAnsi"/>
                <w:sz w:val="20"/>
                <w:szCs w:val="20"/>
              </w:rPr>
              <w:t>internet, Tecnología</w:t>
            </w:r>
            <w:r w:rsidRPr="003125F6">
              <w:rPr>
                <w:rFonts w:cstheme="minorHAnsi"/>
                <w:sz w:val="20"/>
                <w:szCs w:val="20"/>
              </w:rPr>
              <w:t xml:space="preserve"> de Información y Estaciones de Bomberos</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Formularios y Registro de Solicitud</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2100"/>
        </w:trPr>
        <w:tc>
          <w:tcPr>
            <w:tcW w:w="974" w:type="dxa"/>
            <w:noWrap/>
            <w:hideMark/>
          </w:tcPr>
          <w:p w:rsidR="003125F6" w:rsidRPr="003125F6" w:rsidRDefault="003125F6" w:rsidP="003125F6">
            <w:pPr>
              <w:rPr>
                <w:rFonts w:cstheme="minorHAnsi"/>
                <w:sz w:val="20"/>
                <w:szCs w:val="20"/>
              </w:rPr>
            </w:pPr>
            <w:r w:rsidRPr="003125F6">
              <w:rPr>
                <w:rFonts w:cstheme="minorHAnsi"/>
                <w:sz w:val="20"/>
                <w:szCs w:val="20"/>
              </w:rPr>
              <w:t>1.20</w:t>
            </w:r>
          </w:p>
        </w:tc>
        <w:tc>
          <w:tcPr>
            <w:tcW w:w="3983" w:type="dxa"/>
            <w:gridSpan w:val="2"/>
            <w:hideMark/>
          </w:tcPr>
          <w:p w:rsidR="003125F6" w:rsidRPr="003125F6" w:rsidRDefault="003125F6">
            <w:pPr>
              <w:rPr>
                <w:rFonts w:cstheme="minorHAnsi"/>
                <w:sz w:val="20"/>
                <w:szCs w:val="20"/>
              </w:rPr>
            </w:pPr>
            <w:r w:rsidRPr="003125F6">
              <w:rPr>
                <w:rFonts w:cstheme="minorHAnsi"/>
                <w:sz w:val="20"/>
                <w:szCs w:val="20"/>
              </w:rPr>
              <w:t>Asesoría y Trámite para Ubicación de Hidrantes en Proyectos Específicos de los Administradores de Acueductos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 xml:space="preserve">Proveedor del </w:t>
            </w:r>
            <w:r w:rsidR="004E2CCF" w:rsidRPr="003125F6">
              <w:rPr>
                <w:rFonts w:cstheme="minorHAnsi"/>
                <w:sz w:val="20"/>
                <w:szCs w:val="20"/>
              </w:rPr>
              <w:t>internet, Tecnología</w:t>
            </w:r>
            <w:r w:rsidRPr="003125F6">
              <w:rPr>
                <w:rFonts w:cstheme="minorHAnsi"/>
                <w:sz w:val="20"/>
                <w:szCs w:val="20"/>
              </w:rPr>
              <w:t xml:space="preserve"> de Información y Estaciones de Bomberos</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Formularios y Registro de Solicitud</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 xml:space="preserve">Pérdida de Imagen -  Afectación de la Calidad del Servicio - Información Gerencial Errónea </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9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1.21</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Ejecución de Pruebas de Hidrantes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 xml:space="preserve">Proveedor del </w:t>
            </w:r>
            <w:r w:rsidR="004E2CCF" w:rsidRPr="003125F6">
              <w:rPr>
                <w:rFonts w:cstheme="minorHAnsi"/>
                <w:sz w:val="20"/>
                <w:szCs w:val="20"/>
              </w:rPr>
              <w:t>internet, Tecnología</w:t>
            </w:r>
            <w:r w:rsidRPr="003125F6">
              <w:rPr>
                <w:rFonts w:cstheme="minorHAnsi"/>
                <w:sz w:val="20"/>
                <w:szCs w:val="20"/>
              </w:rPr>
              <w:t xml:space="preserve"> de Información y Estaciones de Bomberos</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Revisión y aprobación en el SICOF</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 xml:space="preserve">Pérdida de Imagen -  Afectación de la Calidad del Servicio - Información Gerencial Errónea </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SI</w:t>
            </w:r>
          </w:p>
        </w:tc>
      </w:tr>
      <w:tr w:rsidR="003125F6" w:rsidRPr="003125F6" w:rsidTr="003125F6">
        <w:trPr>
          <w:trHeight w:val="9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1.22</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Elaboración de Memorándum de Pago de Factura</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Tesorería</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Bitácora de control</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Afectación de la Calidad del Servicio - Fraude/Conflicto de Intereses</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9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1.23</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Elaboración del Informe Mensual de Combustible</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Servicios Generales, TI, Proveedor de internet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Aprobación de Informe en SICOF</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Afectación de la Calidad del Servicio - Fraude/Conflicto de Intereses</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9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lastRenderedPageBreak/>
              <w:t>1.24</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Archivo de Correspondencia Física</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Archivar en el ampo correspondiente.</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9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1.25</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Control de Correspondencia Digital</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Proveedores de internet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Registro de correspondencia, Bitácora de seguimiento</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18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1.26</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Solicitud de Préstamo de Equipo para Evaluaciones de Seguridad Humana o Inspecciones Normativas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 xml:space="preserve">Registro de información en base de datos </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9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1.27</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Solicitud y Préstamo de Vehículos Institucionales</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 xml:space="preserve">Registro de información en base de datos </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12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1.28</w:t>
            </w:r>
          </w:p>
        </w:tc>
        <w:tc>
          <w:tcPr>
            <w:tcW w:w="3983" w:type="dxa"/>
            <w:gridSpan w:val="2"/>
            <w:hideMark/>
          </w:tcPr>
          <w:p w:rsidR="003125F6" w:rsidRPr="003125F6" w:rsidRDefault="003125F6">
            <w:pPr>
              <w:rPr>
                <w:rFonts w:cstheme="minorHAnsi"/>
                <w:sz w:val="20"/>
                <w:szCs w:val="20"/>
              </w:rPr>
            </w:pPr>
            <w:r w:rsidRPr="003125F6">
              <w:rPr>
                <w:rFonts w:cstheme="minorHAnsi"/>
                <w:sz w:val="20"/>
                <w:szCs w:val="20"/>
              </w:rPr>
              <w:t xml:space="preserve">Inclusión de Información en la Base de Datos Basevis </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Supervisión</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15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t>1.29</w:t>
            </w:r>
          </w:p>
        </w:tc>
        <w:tc>
          <w:tcPr>
            <w:tcW w:w="3983" w:type="dxa"/>
            <w:gridSpan w:val="2"/>
            <w:hideMark/>
          </w:tcPr>
          <w:p w:rsidR="003125F6" w:rsidRPr="003125F6" w:rsidRDefault="003125F6">
            <w:pPr>
              <w:rPr>
                <w:rFonts w:cstheme="minorHAnsi"/>
                <w:sz w:val="20"/>
                <w:szCs w:val="20"/>
              </w:rPr>
            </w:pPr>
            <w:r w:rsidRPr="003125F6">
              <w:rPr>
                <w:rFonts w:cstheme="minorHAnsi"/>
                <w:sz w:val="20"/>
                <w:szCs w:val="20"/>
              </w:rPr>
              <w:t>Solicitud de Préstamo de Equipo para Pruebas de Sistemas Fijos Contra Incendio</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 xml:space="preserve">Registro de información en base de datos </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M</w:t>
            </w:r>
          </w:p>
        </w:tc>
        <w:tc>
          <w:tcPr>
            <w:tcW w:w="709" w:type="dxa"/>
            <w:noWrap/>
            <w:hideMark/>
          </w:tcPr>
          <w:p w:rsidR="003125F6" w:rsidRPr="003125F6" w:rsidRDefault="003125F6">
            <w:pPr>
              <w:rPr>
                <w:rFonts w:cstheme="minorHAnsi"/>
                <w:sz w:val="20"/>
                <w:szCs w:val="20"/>
              </w:rPr>
            </w:pPr>
            <w:r w:rsidRPr="003125F6">
              <w:rPr>
                <w:rFonts w:cstheme="minorHAnsi"/>
                <w:sz w:val="20"/>
                <w:szCs w:val="20"/>
              </w:rPr>
              <w:t>M</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r w:rsidR="003125F6" w:rsidRPr="003125F6" w:rsidTr="003125F6">
        <w:trPr>
          <w:trHeight w:val="1500"/>
        </w:trPr>
        <w:tc>
          <w:tcPr>
            <w:tcW w:w="974" w:type="dxa"/>
            <w:hideMark/>
          </w:tcPr>
          <w:p w:rsidR="003125F6" w:rsidRPr="003125F6" w:rsidRDefault="003125F6" w:rsidP="003125F6">
            <w:pPr>
              <w:rPr>
                <w:rFonts w:cstheme="minorHAnsi"/>
                <w:sz w:val="20"/>
                <w:szCs w:val="20"/>
              </w:rPr>
            </w:pPr>
            <w:r w:rsidRPr="003125F6">
              <w:rPr>
                <w:rFonts w:cstheme="minorHAnsi"/>
                <w:sz w:val="20"/>
                <w:szCs w:val="20"/>
              </w:rPr>
              <w:lastRenderedPageBreak/>
              <w:t>1.30</w:t>
            </w:r>
          </w:p>
        </w:tc>
        <w:tc>
          <w:tcPr>
            <w:tcW w:w="3983" w:type="dxa"/>
            <w:gridSpan w:val="2"/>
            <w:noWrap/>
            <w:hideMark/>
          </w:tcPr>
          <w:p w:rsidR="003125F6" w:rsidRPr="003125F6" w:rsidRDefault="003125F6">
            <w:pPr>
              <w:rPr>
                <w:rFonts w:cstheme="minorHAnsi"/>
                <w:sz w:val="20"/>
                <w:szCs w:val="20"/>
              </w:rPr>
            </w:pPr>
            <w:r w:rsidRPr="003125F6">
              <w:rPr>
                <w:rFonts w:cstheme="minorHAnsi"/>
                <w:sz w:val="20"/>
                <w:szCs w:val="20"/>
              </w:rPr>
              <w:t xml:space="preserve">Ejecución de Actividades de Promoción y Divulgación en Prevención </w:t>
            </w:r>
          </w:p>
        </w:tc>
        <w:tc>
          <w:tcPr>
            <w:tcW w:w="2268" w:type="dxa"/>
            <w:hideMark/>
          </w:tcPr>
          <w:p w:rsidR="003125F6" w:rsidRPr="003125F6" w:rsidRDefault="003125F6" w:rsidP="003125F6">
            <w:pPr>
              <w:rPr>
                <w:rFonts w:cstheme="minorHAnsi"/>
                <w:sz w:val="20"/>
                <w:szCs w:val="20"/>
              </w:rPr>
            </w:pPr>
            <w:r w:rsidRPr="003125F6">
              <w:rPr>
                <w:rFonts w:cstheme="minorHAnsi"/>
                <w:sz w:val="20"/>
                <w:szCs w:val="20"/>
              </w:rPr>
              <w:t>Dirección General</w:t>
            </w:r>
          </w:p>
        </w:tc>
        <w:tc>
          <w:tcPr>
            <w:tcW w:w="1559" w:type="dxa"/>
            <w:gridSpan w:val="3"/>
            <w:hideMark/>
          </w:tcPr>
          <w:p w:rsidR="003125F6" w:rsidRPr="003125F6" w:rsidRDefault="003125F6" w:rsidP="003125F6">
            <w:pPr>
              <w:rPr>
                <w:rFonts w:cstheme="minorHAnsi"/>
                <w:sz w:val="20"/>
                <w:szCs w:val="20"/>
              </w:rPr>
            </w:pPr>
            <w:r w:rsidRPr="003125F6">
              <w:rPr>
                <w:rFonts w:cstheme="minorHAnsi"/>
                <w:sz w:val="20"/>
                <w:szCs w:val="20"/>
              </w:rPr>
              <w:t>Supervisión y acompañamiento técnico</w:t>
            </w:r>
          </w:p>
        </w:tc>
        <w:tc>
          <w:tcPr>
            <w:tcW w:w="1276" w:type="dxa"/>
            <w:noWrap/>
            <w:hideMark/>
          </w:tcPr>
          <w:p w:rsidR="003125F6" w:rsidRPr="003125F6" w:rsidRDefault="003125F6" w:rsidP="003125F6">
            <w:pPr>
              <w:rPr>
                <w:rFonts w:cstheme="minorHAnsi"/>
                <w:sz w:val="20"/>
                <w:szCs w:val="20"/>
              </w:rPr>
            </w:pPr>
            <w:r w:rsidRPr="003125F6">
              <w:rPr>
                <w:rFonts w:cstheme="minorHAnsi"/>
                <w:sz w:val="20"/>
                <w:szCs w:val="20"/>
              </w:rPr>
              <w:t>SI</w:t>
            </w:r>
          </w:p>
        </w:tc>
        <w:tc>
          <w:tcPr>
            <w:tcW w:w="1842" w:type="dxa"/>
            <w:gridSpan w:val="2"/>
            <w:hideMark/>
          </w:tcPr>
          <w:p w:rsidR="003125F6" w:rsidRPr="003125F6" w:rsidRDefault="003125F6" w:rsidP="003125F6">
            <w:pPr>
              <w:rPr>
                <w:rFonts w:cstheme="minorHAnsi"/>
                <w:sz w:val="20"/>
                <w:szCs w:val="20"/>
              </w:rPr>
            </w:pPr>
            <w:r w:rsidRPr="003125F6">
              <w:rPr>
                <w:rFonts w:cstheme="minorHAnsi"/>
                <w:sz w:val="20"/>
                <w:szCs w:val="20"/>
              </w:rPr>
              <w:t>Pérdida de Imagen -  Afectación de la Calidad del Servicio</w:t>
            </w:r>
          </w:p>
        </w:tc>
        <w:tc>
          <w:tcPr>
            <w:tcW w:w="709" w:type="dxa"/>
            <w:gridSpan w:val="2"/>
            <w:noWrap/>
            <w:hideMark/>
          </w:tcPr>
          <w:p w:rsidR="003125F6" w:rsidRPr="003125F6" w:rsidRDefault="003125F6">
            <w:pPr>
              <w:rPr>
                <w:rFonts w:cstheme="minorHAnsi"/>
                <w:sz w:val="20"/>
                <w:szCs w:val="20"/>
              </w:rPr>
            </w:pPr>
            <w:r w:rsidRPr="003125F6">
              <w:rPr>
                <w:rFonts w:cstheme="minorHAnsi"/>
                <w:sz w:val="20"/>
                <w:szCs w:val="20"/>
              </w:rPr>
              <w:t>B</w:t>
            </w:r>
          </w:p>
        </w:tc>
        <w:tc>
          <w:tcPr>
            <w:tcW w:w="709" w:type="dxa"/>
            <w:noWrap/>
            <w:hideMark/>
          </w:tcPr>
          <w:p w:rsidR="003125F6" w:rsidRPr="003125F6" w:rsidRDefault="003125F6">
            <w:pPr>
              <w:rPr>
                <w:rFonts w:cstheme="minorHAnsi"/>
                <w:sz w:val="20"/>
                <w:szCs w:val="20"/>
              </w:rPr>
            </w:pPr>
            <w:r w:rsidRPr="003125F6">
              <w:rPr>
                <w:rFonts w:cstheme="minorHAnsi"/>
                <w:sz w:val="20"/>
                <w:szCs w:val="20"/>
              </w:rPr>
              <w:t>B</w:t>
            </w:r>
          </w:p>
        </w:tc>
        <w:tc>
          <w:tcPr>
            <w:tcW w:w="674" w:type="dxa"/>
            <w:noWrap/>
            <w:hideMark/>
          </w:tcPr>
          <w:p w:rsidR="003125F6" w:rsidRPr="003125F6" w:rsidRDefault="003125F6">
            <w:pPr>
              <w:rPr>
                <w:rFonts w:cstheme="minorHAnsi"/>
                <w:sz w:val="20"/>
                <w:szCs w:val="20"/>
              </w:rPr>
            </w:pPr>
            <w:r w:rsidRPr="003125F6">
              <w:rPr>
                <w:rFonts w:cstheme="minorHAnsi"/>
                <w:sz w:val="20"/>
                <w:szCs w:val="20"/>
              </w:rPr>
              <w:t>NO</w:t>
            </w:r>
          </w:p>
        </w:tc>
      </w:tr>
    </w:tbl>
    <w:p w:rsidR="001F0765" w:rsidRPr="001F0765" w:rsidRDefault="001F0765" w:rsidP="001F0765">
      <w:pPr>
        <w:rPr>
          <w:lang w:val="es-CR"/>
        </w:rPr>
      </w:pPr>
    </w:p>
    <w:p w:rsidR="00EB3557" w:rsidRPr="001D5ED4" w:rsidRDefault="00EB3557" w:rsidP="00EB3557">
      <w:pPr>
        <w:pStyle w:val="Ttulo2"/>
        <w:numPr>
          <w:ilvl w:val="1"/>
          <w:numId w:val="1"/>
        </w:numPr>
        <w:rPr>
          <w:lang w:val="es-CR"/>
        </w:rPr>
      </w:pPr>
      <w:r w:rsidRPr="001D5ED4">
        <w:rPr>
          <w:lang w:val="es-CR"/>
        </w:rPr>
        <w:t>Plan de Mitigación</w:t>
      </w:r>
    </w:p>
    <w:tbl>
      <w:tblPr>
        <w:tblStyle w:val="Tablaconcuadrcula"/>
        <w:tblW w:w="0" w:type="auto"/>
        <w:tblLook w:val="04A0" w:firstRow="1" w:lastRow="0" w:firstColumn="1" w:lastColumn="0" w:noHBand="0" w:noVBand="1"/>
      </w:tblPr>
      <w:tblGrid>
        <w:gridCol w:w="2806"/>
        <w:gridCol w:w="6369"/>
        <w:gridCol w:w="3534"/>
        <w:gridCol w:w="1285"/>
      </w:tblGrid>
      <w:tr w:rsidR="0068109D" w:rsidRPr="009A7C38" w:rsidTr="006E457C">
        <w:trPr>
          <w:trHeight w:val="315"/>
          <w:tblHeader/>
        </w:trPr>
        <w:tc>
          <w:tcPr>
            <w:tcW w:w="0" w:type="auto"/>
            <w:gridSpan w:val="4"/>
            <w:noWrap/>
            <w:hideMark/>
          </w:tcPr>
          <w:p w:rsidR="0068109D" w:rsidRPr="009A7C38" w:rsidRDefault="0068109D" w:rsidP="0020474A">
            <w:pPr>
              <w:pStyle w:val="Ttulo5"/>
              <w:outlineLvl w:val="4"/>
            </w:pPr>
            <w:r w:rsidRPr="009A7C38">
              <w:t>Tabla N° 15. Plan de Mitigación</w:t>
            </w:r>
            <w:r w:rsidR="006E457C">
              <w:t xml:space="preserve"> (Prevención e Investigación)</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68109D">
            <w:pPr>
              <w:rPr>
                <w:rFonts w:cstheme="minorHAnsi"/>
                <w:bCs/>
                <w:sz w:val="20"/>
                <w:szCs w:val="20"/>
              </w:rPr>
            </w:pPr>
            <w:r w:rsidRPr="009A7C38">
              <w:rPr>
                <w:rFonts w:cstheme="minorHAnsi"/>
                <w:bCs/>
                <w:sz w:val="20"/>
                <w:szCs w:val="20"/>
              </w:rPr>
              <w:t>Control de Proyectos Constructivos</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Área de Control Preventivo</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1.1 Revisión de Planos Constructivos en la Plataforma Digital APC del Colegio Federado de Ingenieros y Arquitectos</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4E2CCF">
            <w:pPr>
              <w:rPr>
                <w:rFonts w:cstheme="minorHAnsi"/>
                <w:bCs/>
                <w:sz w:val="20"/>
                <w:szCs w:val="20"/>
              </w:rPr>
            </w:pPr>
            <w:r w:rsidRPr="009A7C38">
              <w:rPr>
                <w:rFonts w:cstheme="minorHAnsi"/>
                <w:bCs/>
                <w:sz w:val="20"/>
                <w:szCs w:val="20"/>
              </w:rPr>
              <w:t>Pérdida</w:t>
            </w:r>
            <w:r w:rsidR="0068109D" w:rsidRPr="009A7C38">
              <w:rPr>
                <w:rFonts w:cstheme="minorHAnsi"/>
                <w:bCs/>
                <w:sz w:val="20"/>
                <w:szCs w:val="20"/>
              </w:rPr>
              <w:t xml:space="preserve"> de imagen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t xml:space="preserve">Encargado de </w:t>
            </w:r>
            <w:r w:rsidR="004E2CCF" w:rsidRPr="009A7C38">
              <w:rPr>
                <w:rFonts w:cstheme="minorHAnsi"/>
                <w:bCs/>
                <w:sz w:val="20"/>
                <w:szCs w:val="20"/>
              </w:rPr>
              <w:t>ejecutar</w:t>
            </w:r>
            <w:r w:rsidRPr="009A7C38">
              <w:rPr>
                <w:rFonts w:cstheme="minorHAnsi"/>
                <w:bCs/>
                <w:sz w:val="20"/>
                <w:szCs w:val="20"/>
              </w:rPr>
              <w:t xml:space="preserve"> Rolando Leiva Ulate</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4E2CCF"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Implementar pruebas piloto de teletrabajo en caso de emergencia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Establecer procedimientos de teletrabajo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Establecer política de teletrabajo</w:t>
            </w:r>
          </w:p>
        </w:tc>
      </w:tr>
      <w:tr w:rsidR="0068109D" w:rsidRPr="009A7C38" w:rsidTr="009A7C38">
        <w:trPr>
          <w:trHeight w:val="6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Entregar Reportes de resultados </w:t>
            </w:r>
            <w:r w:rsidR="004E2CCF" w:rsidRPr="009A7C38">
              <w:rPr>
                <w:rFonts w:cstheme="minorHAnsi"/>
                <w:bCs/>
                <w:sz w:val="20"/>
                <w:szCs w:val="20"/>
              </w:rPr>
              <w:t>preliminares</w:t>
            </w:r>
            <w:r w:rsidRPr="009A7C38">
              <w:rPr>
                <w:rFonts w:cstheme="minorHAnsi"/>
                <w:bCs/>
                <w:sz w:val="20"/>
                <w:szCs w:val="20"/>
              </w:rPr>
              <w:t xml:space="preserve"> de las pruebas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Validar procedimientos por recursos humanos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Implementar calendario de beneficio de teletrabajo</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lastRenderedPageBreak/>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No disminuir la tasa de revisión en casos de emergencia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Contar con un procedimiento oficializado de teletrabajo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Contar con una política publicada de teletrabajo</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No depender de la conexión a internet</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No depender del fluido eléctrico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Información Gerencial Errónea</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4E2CCF"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Crear solicitud de base de datos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Implementación de base de datos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Mantenimiento y respaldo a la base de datos, exporte de estadísticas</w:t>
            </w:r>
          </w:p>
        </w:tc>
      </w:tr>
      <w:tr w:rsidR="0068109D" w:rsidRPr="009A7C38" w:rsidTr="009A7C38">
        <w:trPr>
          <w:trHeight w:val="9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Aprobación de la creación de una base de datos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Contar con una base de datos en funcionamiento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Contar con un respaldo de datos definitivo según adecuadas prácticas de manejo de información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 xml:space="preserve">Pérdida o daño de la </w:t>
            </w:r>
            <w:r w:rsidRPr="009A7C38">
              <w:rPr>
                <w:rFonts w:cstheme="minorHAnsi"/>
                <w:bCs/>
                <w:sz w:val="20"/>
                <w:szCs w:val="20"/>
              </w:rPr>
              <w:lastRenderedPageBreak/>
              <w:t>información o datos</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lastRenderedPageBreak/>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4E2CCF"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Crear solicitud de almacenamiento seguro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Contar con servidor para resguardo de la información</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Mantenimiento y respaldo al servidor</w:t>
            </w:r>
          </w:p>
        </w:tc>
      </w:tr>
      <w:tr w:rsidR="0068109D" w:rsidRPr="009A7C38" w:rsidTr="009A7C38">
        <w:trPr>
          <w:trHeight w:val="9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Aprobación de un resguardo correcto de la información</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Contar con un respaldo de los datos temporal</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Contar con un respaldo de datos definitivo según adecuadas prácticas de manejo de información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Fraude/Conflicto de Intereses</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20474A">
            <w:pPr>
              <w:rPr>
                <w:rFonts w:cstheme="minorHAnsi"/>
                <w:sz w:val="20"/>
                <w:szCs w:val="20"/>
              </w:rPr>
            </w:pPr>
            <w:r>
              <w:rPr>
                <w:rFonts w:cstheme="minorHAnsi"/>
                <w:sz w:val="20"/>
                <w:szCs w:val="20"/>
              </w:rPr>
              <w:t>Opción 2:</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Declaración de conflicto de intereses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Dedicación exclusiva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Auditoría y seguimientos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lastRenderedPageBreak/>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Tabla con control de posibles conflictos de intereses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Restricción del ejercicio independiente</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Informes limpios de </w:t>
            </w:r>
            <w:r w:rsidR="004E2CCF" w:rsidRPr="009A7C38">
              <w:rPr>
                <w:rFonts w:cstheme="minorHAnsi"/>
                <w:sz w:val="20"/>
                <w:szCs w:val="20"/>
              </w:rPr>
              <w:t>auditoría</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20474A">
            <w:pPr>
              <w:rPr>
                <w:rFonts w:cstheme="minorHAnsi"/>
                <w:sz w:val="20"/>
                <w:szCs w:val="20"/>
              </w:rPr>
            </w:pPr>
            <w:r>
              <w:rPr>
                <w:rFonts w:cstheme="minorHAnsi"/>
                <w:sz w:val="20"/>
                <w:szCs w:val="20"/>
              </w:rPr>
              <w:t>Opción 2:</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12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Contratación de un revisor adicional</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Contratación de 2 revisores adicionales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Revisar la tasa de </w:t>
            </w:r>
            <w:r w:rsidR="004E2CCF" w:rsidRPr="009A7C38">
              <w:rPr>
                <w:rFonts w:cstheme="minorHAnsi"/>
                <w:sz w:val="20"/>
                <w:szCs w:val="20"/>
              </w:rPr>
              <w:t>crecimiento</w:t>
            </w:r>
            <w:r w:rsidRPr="009A7C38">
              <w:rPr>
                <w:rFonts w:cstheme="minorHAnsi"/>
                <w:sz w:val="20"/>
                <w:szCs w:val="20"/>
              </w:rPr>
              <w:t xml:space="preserve"> y mantener una cantidad de personal acorde a la cantidad de proyectos e inspecciones a realizar.</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Reducción en la carga de trabajo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Reducción en la carga de trabajo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Aumento de la cantidad de inspecciones de campo.</w:t>
            </w:r>
          </w:p>
        </w:tc>
      </w:tr>
      <w:tr w:rsidR="0068109D" w:rsidRPr="009A7C38" w:rsidTr="009A7C38">
        <w:trPr>
          <w:trHeight w:val="9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Aumento en el tiempo disponible para cada proyecto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Aumento en el tiempo disponible para cada proyecto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6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Mejora en la calidad del proceso de revisión</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Mejora en la calidad del proceso de revisión</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lastRenderedPageBreak/>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4E2CCF">
            <w:pPr>
              <w:rPr>
                <w:rFonts w:cstheme="minorHAnsi"/>
                <w:bCs/>
                <w:sz w:val="20"/>
                <w:szCs w:val="20"/>
              </w:rPr>
            </w:pPr>
            <w:r w:rsidRPr="009A7C38">
              <w:rPr>
                <w:rFonts w:cstheme="minorHAnsi"/>
                <w:bCs/>
                <w:sz w:val="20"/>
                <w:szCs w:val="20"/>
              </w:rPr>
              <w:t>Análisis</w:t>
            </w:r>
            <w:r w:rsidR="0068109D" w:rsidRPr="009A7C38">
              <w:rPr>
                <w:rFonts w:cstheme="minorHAnsi"/>
                <w:bCs/>
                <w:sz w:val="20"/>
                <w:szCs w:val="20"/>
              </w:rPr>
              <w:t xml:space="preserve"> y Evaluación de Riesgos</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Área de Promoción e Investigación</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2.5. Elaboración de Informes de Evaluación de Seguridad Humana y Protección Contra Incendios</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4E2CCF">
            <w:pPr>
              <w:rPr>
                <w:rFonts w:cstheme="minorHAnsi"/>
                <w:bCs/>
                <w:sz w:val="20"/>
                <w:szCs w:val="20"/>
              </w:rPr>
            </w:pPr>
            <w:r w:rsidRPr="009A7C38">
              <w:rPr>
                <w:rFonts w:cstheme="minorHAnsi"/>
                <w:bCs/>
                <w:sz w:val="20"/>
                <w:szCs w:val="20"/>
              </w:rPr>
              <w:t>Pérdida</w:t>
            </w:r>
            <w:r w:rsidR="0068109D" w:rsidRPr="009A7C38">
              <w:rPr>
                <w:rFonts w:cstheme="minorHAnsi"/>
                <w:bCs/>
                <w:sz w:val="20"/>
                <w:szCs w:val="20"/>
              </w:rPr>
              <w:t xml:space="preserve"> de imagen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22/09/2016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t>Encargado de ejecutar Walter Jiménez Mora</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Opción 1: Teletrabajo</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4E2CCF" w:rsidP="0068109D">
            <w:pPr>
              <w:rPr>
                <w:rFonts w:cstheme="minorHAnsi"/>
                <w:sz w:val="20"/>
                <w:szCs w:val="20"/>
              </w:rPr>
            </w:pPr>
            <w:r w:rsidRPr="009A7C38">
              <w:rPr>
                <w:rFonts w:cstheme="minorHAnsi"/>
                <w:bCs/>
                <w:sz w:val="20"/>
                <w:szCs w:val="20"/>
              </w:rPr>
              <w:t>· Actividad</w:t>
            </w:r>
            <w:r w:rsidR="0068109D" w:rsidRPr="009A7C38">
              <w:rPr>
                <w:rFonts w:cstheme="minorHAnsi"/>
                <w:bCs/>
                <w:sz w:val="20"/>
                <w:szCs w:val="20"/>
              </w:rPr>
              <w:t xml:space="preserve"> 1. </w:t>
            </w:r>
            <w:r w:rsidR="0068109D" w:rsidRPr="009A7C38">
              <w:rPr>
                <w:rFonts w:cstheme="minorHAnsi"/>
                <w:sz w:val="20"/>
                <w:szCs w:val="20"/>
              </w:rPr>
              <w:t xml:space="preserve">Realización de informes técnicos desde la residencia de cada colaborador o bien desde alguna de las edificaciones elegidas como opción de trabajo.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bCs/>
                <w:sz w:val="20"/>
                <w:szCs w:val="20"/>
              </w:rPr>
              <w:t xml:space="preserve">·      Resultado </w:t>
            </w:r>
            <w:r w:rsidR="004E2CCF" w:rsidRPr="009A7C38">
              <w:rPr>
                <w:rFonts w:cstheme="minorHAnsi"/>
                <w:bCs/>
                <w:sz w:val="20"/>
                <w:szCs w:val="20"/>
              </w:rPr>
              <w:t>1. Reducir</w:t>
            </w:r>
            <w:r w:rsidRPr="009A7C38">
              <w:rPr>
                <w:rFonts w:cstheme="minorHAnsi"/>
                <w:sz w:val="20"/>
                <w:szCs w:val="20"/>
              </w:rPr>
              <w:t xml:space="preserve"> en un 100 % la </w:t>
            </w:r>
            <w:r w:rsidR="004E2CCF" w:rsidRPr="009A7C38">
              <w:rPr>
                <w:rFonts w:cstheme="minorHAnsi"/>
                <w:sz w:val="20"/>
                <w:szCs w:val="20"/>
              </w:rPr>
              <w:t>pérdida</w:t>
            </w:r>
            <w:r w:rsidRPr="009A7C38">
              <w:rPr>
                <w:rFonts w:cstheme="minorHAnsi"/>
                <w:sz w:val="20"/>
                <w:szCs w:val="20"/>
              </w:rPr>
              <w:t xml:space="preserve"> de imagen al presentar los informes en tiempo y forma.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Incumplimiento Legal</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22/09/2016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Opción 2: Teletrabajo</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4E2CCF" w:rsidP="0068109D">
            <w:pPr>
              <w:rPr>
                <w:rFonts w:cstheme="minorHAnsi"/>
                <w:sz w:val="20"/>
                <w:szCs w:val="20"/>
              </w:rPr>
            </w:pPr>
            <w:r w:rsidRPr="009A7C38">
              <w:rPr>
                <w:rFonts w:cstheme="minorHAnsi"/>
                <w:bCs/>
                <w:sz w:val="20"/>
                <w:szCs w:val="20"/>
              </w:rPr>
              <w:t>· Actividad</w:t>
            </w:r>
            <w:r w:rsidR="0068109D" w:rsidRPr="009A7C38">
              <w:rPr>
                <w:rFonts w:cstheme="minorHAnsi"/>
                <w:bCs/>
                <w:sz w:val="20"/>
                <w:szCs w:val="20"/>
              </w:rPr>
              <w:t xml:space="preserve"> 1. </w:t>
            </w:r>
            <w:r w:rsidR="0068109D" w:rsidRPr="009A7C38">
              <w:rPr>
                <w:rFonts w:cstheme="minorHAnsi"/>
                <w:sz w:val="20"/>
                <w:szCs w:val="20"/>
              </w:rPr>
              <w:t xml:space="preserve">Realización de informes técnicos desde la residencia de cada colaborador o bien desde alguna de las edificaciones elegidas como opción de trabajo.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w:t>
            </w:r>
            <w:r w:rsidRPr="009A7C38">
              <w:rPr>
                <w:rFonts w:cstheme="minorHAnsi"/>
                <w:bCs/>
                <w:sz w:val="20"/>
                <w:szCs w:val="20"/>
              </w:rPr>
              <w:t xml:space="preserve"> Resultado </w:t>
            </w:r>
            <w:r w:rsidR="004E2CCF" w:rsidRPr="009A7C38">
              <w:rPr>
                <w:rFonts w:cstheme="minorHAnsi"/>
                <w:bCs/>
                <w:sz w:val="20"/>
                <w:szCs w:val="20"/>
              </w:rPr>
              <w:t>1.</w:t>
            </w:r>
            <w:r w:rsidRPr="009A7C38">
              <w:rPr>
                <w:rFonts w:cstheme="minorHAnsi"/>
                <w:bCs/>
                <w:sz w:val="20"/>
                <w:szCs w:val="20"/>
              </w:rPr>
              <w:t xml:space="preserve"> </w:t>
            </w:r>
            <w:r w:rsidRPr="009A7C38">
              <w:rPr>
                <w:rFonts w:cstheme="minorHAnsi"/>
                <w:sz w:val="20"/>
                <w:szCs w:val="20"/>
              </w:rPr>
              <w:t xml:space="preserve">Reducir en un 100 % el incumplimiento de manera que no se tengan problemas legales al </w:t>
            </w:r>
            <w:r w:rsidR="004E2CCF" w:rsidRPr="009A7C38">
              <w:rPr>
                <w:rFonts w:cstheme="minorHAnsi"/>
                <w:sz w:val="20"/>
                <w:szCs w:val="20"/>
              </w:rPr>
              <w:t>presentar no</w:t>
            </w:r>
            <w:r w:rsidRPr="009A7C38">
              <w:rPr>
                <w:rFonts w:cstheme="minorHAnsi"/>
                <w:sz w:val="20"/>
                <w:szCs w:val="20"/>
              </w:rPr>
              <w:t xml:space="preserve"> presentar los informes en tiempo y forma.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22/09/2016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lastRenderedPageBreak/>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Opción1: Mejorar la capacitación en servicio </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w:t>
            </w:r>
            <w:r w:rsidRPr="009A7C38">
              <w:rPr>
                <w:rFonts w:cstheme="minorHAnsi"/>
                <w:bCs/>
                <w:sz w:val="20"/>
                <w:szCs w:val="20"/>
              </w:rPr>
              <w:t>Actividad 1.</w:t>
            </w:r>
            <w:r w:rsidRPr="009A7C38">
              <w:rPr>
                <w:rFonts w:cstheme="minorHAnsi"/>
                <w:sz w:val="20"/>
                <w:szCs w:val="20"/>
              </w:rPr>
              <w:t xml:space="preserve"> Realizar cursos internos (1 al mes) sobre temas relacionados con protección activa y pasiva </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2. </w:t>
            </w:r>
            <w:r w:rsidRPr="009A7C38">
              <w:rPr>
                <w:rFonts w:cstheme="minorHAnsi"/>
                <w:sz w:val="20"/>
                <w:szCs w:val="20"/>
              </w:rPr>
              <w:t xml:space="preserve">Realizar cursos internos (1 al mes) sobre temas relacionados con protección activa y pasiva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 xml:space="preserve">Mejorar el contenido técnico de los informes en un 75 </w:t>
            </w:r>
            <w:r w:rsidR="004E2CCF" w:rsidRPr="009A7C38">
              <w:rPr>
                <w:rFonts w:cstheme="minorHAnsi"/>
                <w:sz w:val="20"/>
                <w:szCs w:val="20"/>
              </w:rPr>
              <w:t>%,</w:t>
            </w:r>
            <w:r w:rsidRPr="009A7C38">
              <w:rPr>
                <w:rFonts w:cstheme="minorHAnsi"/>
                <w:sz w:val="20"/>
                <w:szCs w:val="20"/>
              </w:rPr>
              <w:t xml:space="preserve"> de manera que no se afecte la calidad del servicio. </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2.  </w:t>
            </w:r>
            <w:r w:rsidRPr="009A7C38">
              <w:rPr>
                <w:rFonts w:cstheme="minorHAnsi"/>
                <w:sz w:val="20"/>
                <w:szCs w:val="20"/>
              </w:rPr>
              <w:t xml:space="preserve">Mejorar el contenido técnico de los informes en un 100 </w:t>
            </w:r>
            <w:r w:rsidR="004E2CCF" w:rsidRPr="009A7C38">
              <w:rPr>
                <w:rFonts w:cstheme="minorHAnsi"/>
                <w:sz w:val="20"/>
                <w:szCs w:val="20"/>
              </w:rPr>
              <w:t>%,</w:t>
            </w:r>
            <w:r w:rsidRPr="009A7C38">
              <w:rPr>
                <w:rFonts w:cstheme="minorHAnsi"/>
                <w:sz w:val="20"/>
                <w:szCs w:val="20"/>
              </w:rPr>
              <w:t xml:space="preserve"> de manera que no se afecte la calidad del servicio.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Información Gerencial Errónea</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22/09/2016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4E2CCF" w:rsidRPr="009A7C38">
              <w:rPr>
                <w:rFonts w:cstheme="minorHAnsi"/>
                <w:sz w:val="20"/>
                <w:szCs w:val="20"/>
              </w:rPr>
              <w:t>1: Disponer de</w:t>
            </w:r>
            <w:r w:rsidRPr="009A7C38">
              <w:rPr>
                <w:rFonts w:cstheme="minorHAnsi"/>
                <w:sz w:val="20"/>
                <w:szCs w:val="20"/>
              </w:rPr>
              <w:t xml:space="preserve"> un sistema adecuado para el manejo de base de datos</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 xml:space="preserve">Diseñar junto con </w:t>
            </w:r>
            <w:r w:rsidR="004E2CCF" w:rsidRPr="009A7C38">
              <w:rPr>
                <w:rFonts w:cstheme="minorHAnsi"/>
                <w:sz w:val="20"/>
                <w:szCs w:val="20"/>
              </w:rPr>
              <w:t>TI un</w:t>
            </w:r>
            <w:r w:rsidRPr="009A7C38">
              <w:rPr>
                <w:rFonts w:cstheme="minorHAnsi"/>
                <w:sz w:val="20"/>
                <w:szCs w:val="20"/>
              </w:rPr>
              <w:t xml:space="preserve"> sistema adecuado para el manejo de base de datos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 xml:space="preserve">Disminuir un 100% la posibilidad de envío de información </w:t>
            </w:r>
            <w:r w:rsidR="004E2CCF" w:rsidRPr="009A7C38">
              <w:rPr>
                <w:rFonts w:cstheme="minorHAnsi"/>
                <w:sz w:val="20"/>
                <w:szCs w:val="20"/>
              </w:rPr>
              <w:t>errónea</w:t>
            </w:r>
            <w:r w:rsidRPr="009A7C38">
              <w:rPr>
                <w:rFonts w:cstheme="minorHAnsi"/>
                <w:sz w:val="20"/>
                <w:szCs w:val="20"/>
              </w:rPr>
              <w:t xml:space="preserve"> a la Jefatura superior o a clientes solicitantes.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68109D">
            <w:pPr>
              <w:rPr>
                <w:rFonts w:cstheme="minorHAnsi"/>
                <w:bCs/>
                <w:sz w:val="20"/>
                <w:szCs w:val="20"/>
              </w:rPr>
            </w:pPr>
            <w:r w:rsidRPr="009A7C38">
              <w:rPr>
                <w:rFonts w:cstheme="minorHAnsi"/>
                <w:bCs/>
                <w:sz w:val="20"/>
                <w:szCs w:val="20"/>
              </w:rPr>
              <w:t>Investigación de Incendios</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Área de Promoción e Investigación</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6.1. Investigación en la Escena de Incendio</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4E2CCF">
            <w:pPr>
              <w:rPr>
                <w:rFonts w:cstheme="minorHAnsi"/>
                <w:bCs/>
                <w:sz w:val="20"/>
                <w:szCs w:val="20"/>
              </w:rPr>
            </w:pPr>
            <w:r w:rsidRPr="009A7C38">
              <w:rPr>
                <w:rFonts w:cstheme="minorHAnsi"/>
                <w:bCs/>
                <w:sz w:val="20"/>
                <w:szCs w:val="20"/>
              </w:rPr>
              <w:t>Pérdida</w:t>
            </w:r>
            <w:r w:rsidR="0068109D" w:rsidRPr="009A7C38">
              <w:rPr>
                <w:rFonts w:cstheme="minorHAnsi"/>
                <w:bCs/>
                <w:sz w:val="20"/>
                <w:szCs w:val="20"/>
              </w:rPr>
              <w:t xml:space="preserve"> de imagen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22/09/2016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t>Encargado de ejecutar Henry Morales Navarro</w:t>
            </w:r>
          </w:p>
        </w:tc>
      </w:tr>
      <w:tr w:rsidR="0068109D" w:rsidRPr="009A7C38" w:rsidTr="009A7C38">
        <w:trPr>
          <w:trHeight w:val="315"/>
        </w:trPr>
        <w:tc>
          <w:tcPr>
            <w:tcW w:w="0" w:type="auto"/>
            <w:noWrap/>
            <w:hideMark/>
          </w:tcPr>
          <w:p w:rsidR="0068109D" w:rsidRPr="009A7C38" w:rsidRDefault="0068109D" w:rsidP="0068109D">
            <w:pPr>
              <w:rPr>
                <w:rFonts w:cstheme="minorHAnsi"/>
                <w:sz w:val="20"/>
                <w:szCs w:val="20"/>
              </w:rPr>
            </w:pPr>
            <w:r w:rsidRPr="009A7C38">
              <w:rPr>
                <w:rFonts w:cstheme="minorHAnsi"/>
                <w:sz w:val="20"/>
                <w:szCs w:val="20"/>
              </w:rPr>
              <w:lastRenderedPageBreak/>
              <w:t>Opción 1: Reforzamiento del Programa con personal capacitado de la Unidad.</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Crear un rol de investigación tomando en cuenta los colaboradores de la Unidad que estén acreditados como investigadores y que hayan sido capacitados en la norma NFPA 921.</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Actividad 2.</w:t>
            </w:r>
            <w:r w:rsidRPr="009A7C38">
              <w:rPr>
                <w:rFonts w:cstheme="minorHAnsi"/>
                <w:sz w:val="20"/>
                <w:szCs w:val="20"/>
              </w:rPr>
              <w:t xml:space="preserve"> Capacitar a todo el personal en la NFPA 921.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Resultado 1.</w:t>
            </w:r>
            <w:r w:rsidRPr="009A7C38">
              <w:rPr>
                <w:rFonts w:cstheme="minorHAnsi"/>
                <w:sz w:val="20"/>
                <w:szCs w:val="20"/>
              </w:rPr>
              <w:t xml:space="preserve"> Reducir al 100 % la posibilidad de</w:t>
            </w:r>
            <w:r w:rsidRPr="009A7C38">
              <w:rPr>
                <w:rFonts w:cstheme="minorHAnsi"/>
                <w:bCs/>
                <w:sz w:val="20"/>
                <w:szCs w:val="20"/>
              </w:rPr>
              <w:t xml:space="preserve"> </w:t>
            </w:r>
            <w:r w:rsidRPr="009A7C38">
              <w:rPr>
                <w:rFonts w:cstheme="minorHAnsi"/>
                <w:sz w:val="20"/>
                <w:szCs w:val="20"/>
              </w:rPr>
              <w:t>presentarse a la escena fuera del plazo establecido por nuestro procedimiento interno.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 xml:space="preserve">Información Gerencial Errónea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22/09/2016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Opción 2: Ampliar el tiempo de solicitud de información preliminar relacionada con la investigación.</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15"/>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Cambiar en el procedimiento los tiempos de entrega de la información preliminar del incendio.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2.   </w:t>
            </w:r>
            <w:r w:rsidRPr="009A7C38">
              <w:rPr>
                <w:rFonts w:cstheme="minorHAnsi"/>
                <w:sz w:val="20"/>
                <w:szCs w:val="20"/>
              </w:rPr>
              <w:t>Crear un boletín informativo para Dirección General y medios de comunicación que contemple información preliminar pero que no establezca causa ni área de origen.</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Evitar al 100% la probabilidad de que la información preliminar que se remita a la DG este errada.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22/09/2016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noWrap/>
            <w:hideMark/>
          </w:tcPr>
          <w:p w:rsidR="0068109D" w:rsidRPr="009A7C38" w:rsidRDefault="0068109D" w:rsidP="0068109D">
            <w:pPr>
              <w:rPr>
                <w:rFonts w:cstheme="minorHAnsi"/>
                <w:sz w:val="20"/>
                <w:szCs w:val="20"/>
              </w:rPr>
            </w:pPr>
            <w:r w:rsidRPr="009A7C38">
              <w:rPr>
                <w:rFonts w:cstheme="minorHAnsi"/>
                <w:sz w:val="20"/>
                <w:szCs w:val="20"/>
              </w:rPr>
              <w:lastRenderedPageBreak/>
              <w:t>Opción 1: Reforzamiento del Programa con personal capacitado de la Unidad.</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Crear un rol de investigación tomando en cuenta los colaboradores de la Unidad que estén acreditados como investigadores y que hayan sido capacitados en la norma NFPA 921.</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Reducir al 100 % la posibilidad de presentarse a la escena fuera del plazo establecido por nuestro procedimiento interno.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Fraude/Conflicto de Intereses</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22/09/2016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xml:space="preserve">Alexander Solís Delgado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Opción </w:t>
            </w:r>
            <w:r w:rsidR="004E2CCF" w:rsidRPr="009A7C38">
              <w:rPr>
                <w:rFonts w:cstheme="minorHAnsi"/>
                <w:sz w:val="20"/>
                <w:szCs w:val="20"/>
              </w:rPr>
              <w:t>1: Declaración</w:t>
            </w:r>
            <w:r w:rsidRPr="009A7C38">
              <w:rPr>
                <w:rFonts w:cstheme="minorHAnsi"/>
                <w:sz w:val="20"/>
                <w:szCs w:val="20"/>
              </w:rPr>
              <w:t xml:space="preserve"> jurada de bienes en la Contraloría</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 xml:space="preserve">Que todos los investigadores realicen la Declaración </w:t>
            </w:r>
            <w:r w:rsidR="004E2CCF" w:rsidRPr="009A7C38">
              <w:rPr>
                <w:rFonts w:cstheme="minorHAnsi"/>
                <w:sz w:val="20"/>
                <w:szCs w:val="20"/>
              </w:rPr>
              <w:t>Jurada de</w:t>
            </w:r>
            <w:r w:rsidRPr="009A7C38">
              <w:rPr>
                <w:rFonts w:cstheme="minorHAnsi"/>
                <w:sz w:val="20"/>
                <w:szCs w:val="20"/>
              </w:rPr>
              <w:t xml:space="preserve"> bienes ante la Contraloría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 xml:space="preserve">Evitar la probabilidad de que </w:t>
            </w:r>
            <w:r w:rsidR="004E2CCF" w:rsidRPr="009A7C38">
              <w:rPr>
                <w:rFonts w:cstheme="minorHAnsi"/>
                <w:sz w:val="20"/>
                <w:szCs w:val="20"/>
              </w:rPr>
              <w:t>alguno de los investigadores sea</w:t>
            </w:r>
            <w:r w:rsidRPr="009A7C38">
              <w:rPr>
                <w:rFonts w:cstheme="minorHAnsi"/>
                <w:sz w:val="20"/>
                <w:szCs w:val="20"/>
              </w:rPr>
              <w:t xml:space="preserve"> sobornado.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Pérdida o daño de la información o datos</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30/10/2016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30/10/2016</w:t>
            </w:r>
          </w:p>
        </w:tc>
      </w:tr>
      <w:tr w:rsidR="0068109D" w:rsidRPr="009A7C38" w:rsidTr="009A7C38">
        <w:trPr>
          <w:trHeight w:val="315"/>
        </w:trPr>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Opción 1: Espacio en el servidor, para respaldo de la información</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15"/>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Solicitar a TI suficiente espacio en el servidor para poder respaldar toda la información referente a las investigaciones (informes, fotografías)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2. </w:t>
            </w:r>
            <w:r w:rsidRPr="009A7C38">
              <w:rPr>
                <w:rFonts w:cstheme="minorHAnsi"/>
                <w:sz w:val="20"/>
                <w:szCs w:val="20"/>
              </w:rPr>
              <w:t xml:space="preserve">Contar con un servidor exclusivo para la Unidad.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Resultado 1.</w:t>
            </w:r>
            <w:r w:rsidRPr="009A7C38">
              <w:rPr>
                <w:rFonts w:cstheme="minorHAnsi"/>
                <w:sz w:val="20"/>
                <w:szCs w:val="20"/>
              </w:rPr>
              <w:t xml:space="preserve"> Minimizar al     100 % la posibilidad de que la información importante del proceso de investigación se pierda.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68109D">
            <w:pPr>
              <w:rPr>
                <w:rFonts w:cstheme="minorHAnsi"/>
                <w:bCs/>
                <w:sz w:val="20"/>
                <w:szCs w:val="20"/>
              </w:rPr>
            </w:pPr>
            <w:r w:rsidRPr="009A7C38">
              <w:rPr>
                <w:rFonts w:cstheme="minorHAnsi"/>
                <w:bCs/>
                <w:sz w:val="20"/>
                <w:szCs w:val="20"/>
              </w:rPr>
              <w:t>Investigación de Incendios</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Área de Promoción e Investigación</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6.2. Elaboración de Informes sobre Investigación de Incendios</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4E2CCF">
            <w:pPr>
              <w:rPr>
                <w:rFonts w:cstheme="minorHAnsi"/>
                <w:bCs/>
                <w:sz w:val="20"/>
                <w:szCs w:val="20"/>
              </w:rPr>
            </w:pPr>
            <w:r w:rsidRPr="009A7C38">
              <w:rPr>
                <w:rFonts w:cstheme="minorHAnsi"/>
                <w:bCs/>
                <w:sz w:val="20"/>
                <w:szCs w:val="20"/>
              </w:rPr>
              <w:t>Pérdida</w:t>
            </w:r>
            <w:r w:rsidR="0068109D" w:rsidRPr="009A7C38">
              <w:rPr>
                <w:rFonts w:cstheme="minorHAnsi"/>
                <w:bCs/>
                <w:sz w:val="20"/>
                <w:szCs w:val="20"/>
              </w:rPr>
              <w:t xml:space="preserve"> de imagen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t>Encargado de ejecutar Henry Morales Navarro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1: Teletrabajo </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 xml:space="preserve">Realización de informes técnicos desde la residencia de cada colaborador o bien desde alguna de las edificaciones elegidas como opción de trabajo.     </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w:t>
            </w:r>
            <w:r w:rsidRPr="009A7C38">
              <w:rPr>
                <w:rFonts w:cstheme="minorHAnsi"/>
                <w:bCs/>
                <w:sz w:val="20"/>
                <w:szCs w:val="20"/>
              </w:rPr>
              <w:t xml:space="preserve"> Actividad 2.</w:t>
            </w:r>
            <w:r w:rsidRPr="009A7C38">
              <w:rPr>
                <w:rFonts w:cstheme="minorHAnsi"/>
                <w:sz w:val="20"/>
                <w:szCs w:val="20"/>
              </w:rPr>
              <w:t xml:space="preserve"> Establecer un formato de informe rápido para casos donde exista seguro de por medio.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004E2CCF" w:rsidRPr="009A7C38">
              <w:rPr>
                <w:rFonts w:cstheme="minorHAnsi"/>
                <w:sz w:val="20"/>
                <w:szCs w:val="20"/>
              </w:rPr>
              <w:t>Minimizar</w:t>
            </w:r>
            <w:r w:rsidRPr="009A7C38">
              <w:rPr>
                <w:rFonts w:cstheme="minorHAnsi"/>
                <w:sz w:val="20"/>
                <w:szCs w:val="20"/>
              </w:rPr>
              <w:t xml:space="preserve"> al 100% la probabilidad de que los informes no sean entregados en la fecha establecida.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Incumplimiento Legal</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Opción 2: Supervisión y Seguimiento</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Actividad 1.</w:t>
            </w:r>
            <w:r w:rsidRPr="009A7C38">
              <w:rPr>
                <w:rFonts w:cstheme="minorHAnsi"/>
                <w:sz w:val="20"/>
                <w:szCs w:val="20"/>
              </w:rPr>
              <w:t xml:space="preserve"> Crear controles para el seguimiento de los casos de investigación asignados a cada investigador.</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lastRenderedPageBreak/>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w:t>
            </w:r>
            <w:r w:rsidRPr="009A7C38">
              <w:rPr>
                <w:rFonts w:cstheme="minorHAnsi"/>
                <w:bCs/>
                <w:sz w:val="20"/>
                <w:szCs w:val="20"/>
              </w:rPr>
              <w:t xml:space="preserve">Resultado 1. </w:t>
            </w:r>
            <w:r w:rsidRPr="009A7C38">
              <w:rPr>
                <w:rFonts w:cstheme="minorHAnsi"/>
                <w:sz w:val="20"/>
                <w:szCs w:val="20"/>
              </w:rPr>
              <w:t xml:space="preserve"> </w:t>
            </w:r>
            <w:r w:rsidR="004E2CCF" w:rsidRPr="009A7C38">
              <w:rPr>
                <w:rFonts w:cstheme="minorHAnsi"/>
                <w:sz w:val="20"/>
                <w:szCs w:val="20"/>
              </w:rPr>
              <w:t>Minimizar</w:t>
            </w:r>
            <w:r w:rsidRPr="009A7C38">
              <w:rPr>
                <w:rFonts w:cstheme="minorHAnsi"/>
                <w:sz w:val="20"/>
                <w:szCs w:val="20"/>
              </w:rPr>
              <w:t xml:space="preserve"> al 100% la probabilidad de que los informes no sean entregados en la fecha establecida.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 xml:space="preserve">Información Gerencial Errónea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1: </w:t>
            </w:r>
            <w:r w:rsidR="004E2CCF" w:rsidRPr="009A7C38">
              <w:rPr>
                <w:rFonts w:cstheme="minorHAnsi"/>
                <w:sz w:val="20"/>
                <w:szCs w:val="20"/>
              </w:rPr>
              <w:t>Disponer de</w:t>
            </w:r>
            <w:r w:rsidRPr="009A7C38">
              <w:rPr>
                <w:rFonts w:cstheme="minorHAnsi"/>
                <w:sz w:val="20"/>
                <w:szCs w:val="20"/>
              </w:rPr>
              <w:t xml:space="preserve"> un sistema adecuado para el manejo de base de datos</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Crear un sistema adecuado para almacenar la información generada por cada investigador en los casos que atiende, de manera que la información sea fidedigna y sea suministrada en tiempo.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Evitar al 100% la probabilidad de que la información preliminar que se remita a la DG este errada.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1: Teletrabajo </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Realización de informes técnicos desde la residencia de cada colaborador o bien desde alguna de las edificaciones elegidas como opción de trabajo.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w:t>
            </w:r>
            <w:r w:rsidRPr="009A7C38">
              <w:rPr>
                <w:rFonts w:cstheme="minorHAnsi"/>
                <w:bCs/>
                <w:sz w:val="20"/>
                <w:szCs w:val="20"/>
              </w:rPr>
              <w:t xml:space="preserve"> Resultado 1. </w:t>
            </w:r>
            <w:r w:rsidRPr="009A7C38">
              <w:rPr>
                <w:rFonts w:cstheme="minorHAnsi"/>
                <w:sz w:val="20"/>
                <w:szCs w:val="20"/>
              </w:rPr>
              <w:t xml:space="preserve"> </w:t>
            </w:r>
            <w:r w:rsidR="004E2CCF" w:rsidRPr="009A7C38">
              <w:rPr>
                <w:rFonts w:cstheme="minorHAnsi"/>
                <w:sz w:val="20"/>
                <w:szCs w:val="20"/>
              </w:rPr>
              <w:t>Minimizar</w:t>
            </w:r>
            <w:r w:rsidRPr="009A7C38">
              <w:rPr>
                <w:rFonts w:cstheme="minorHAnsi"/>
                <w:sz w:val="20"/>
                <w:szCs w:val="20"/>
              </w:rPr>
              <w:t xml:space="preserve"> al 100% la probabilidad de que los informes no sean entregados en la fecha establecida.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Fraude/Conflicto de Intereses</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lastRenderedPageBreak/>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Opción 2: Declaración jurada de bienes en la Contraloría</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 xml:space="preserve">Que todos los investigadores realicen la Declaración </w:t>
            </w:r>
            <w:r w:rsidR="004E2CCF" w:rsidRPr="009A7C38">
              <w:rPr>
                <w:rFonts w:cstheme="minorHAnsi"/>
                <w:sz w:val="20"/>
                <w:szCs w:val="20"/>
              </w:rPr>
              <w:t>Jurada de</w:t>
            </w:r>
            <w:r w:rsidRPr="009A7C38">
              <w:rPr>
                <w:rFonts w:cstheme="minorHAnsi"/>
                <w:sz w:val="20"/>
                <w:szCs w:val="20"/>
              </w:rPr>
              <w:t xml:space="preserve"> bienes ante la Contraloría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 xml:space="preserve">Evitar la probabilidad de que </w:t>
            </w:r>
            <w:r w:rsidR="004E2CCF" w:rsidRPr="009A7C38">
              <w:rPr>
                <w:rFonts w:cstheme="minorHAnsi"/>
                <w:sz w:val="20"/>
                <w:szCs w:val="20"/>
              </w:rPr>
              <w:t>alguno de los investigadores sea</w:t>
            </w:r>
            <w:r w:rsidRPr="009A7C38">
              <w:rPr>
                <w:rFonts w:cstheme="minorHAnsi"/>
                <w:sz w:val="20"/>
                <w:szCs w:val="20"/>
              </w:rPr>
              <w:t xml:space="preserve"> sobornado.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Pérdida o daño de la información o datos</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30/10/2016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30/10/2016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4E2CCF" w:rsidRPr="009A7C38">
              <w:rPr>
                <w:rFonts w:cstheme="minorHAnsi"/>
                <w:sz w:val="20"/>
                <w:szCs w:val="20"/>
              </w:rPr>
              <w:t>1: Espacio</w:t>
            </w:r>
            <w:r w:rsidRPr="009A7C38">
              <w:rPr>
                <w:rFonts w:cstheme="minorHAnsi"/>
                <w:sz w:val="20"/>
                <w:szCs w:val="20"/>
              </w:rPr>
              <w:t xml:space="preserve"> en el servidor, para respaldo de la información</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Solicitar a TI suficiente espacio en el servidor para poder respaldar toda la información referente a las investigaciones (informes, fotografías)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Minimizar al     100 % la posibilidad de que la información importante del proceso de investigación se pierda.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68109D">
            <w:pPr>
              <w:rPr>
                <w:rFonts w:cstheme="minorHAnsi"/>
                <w:bCs/>
                <w:sz w:val="20"/>
                <w:szCs w:val="20"/>
              </w:rPr>
            </w:pPr>
            <w:r w:rsidRPr="009A7C38">
              <w:rPr>
                <w:rFonts w:cstheme="minorHAnsi"/>
                <w:bCs/>
                <w:sz w:val="20"/>
                <w:szCs w:val="20"/>
              </w:rPr>
              <w:t>Hidrantes</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Área de Control Preventivo</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5.3. Valoración en Campo para Determinar la Necesidad de Nuevos Hidrantes</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4E2CCF">
            <w:pPr>
              <w:rPr>
                <w:rFonts w:cstheme="minorHAnsi"/>
                <w:bCs/>
                <w:sz w:val="20"/>
                <w:szCs w:val="20"/>
              </w:rPr>
            </w:pPr>
            <w:r w:rsidRPr="009A7C38">
              <w:rPr>
                <w:rFonts w:cstheme="minorHAnsi"/>
                <w:bCs/>
                <w:sz w:val="20"/>
                <w:szCs w:val="20"/>
              </w:rPr>
              <w:t>Pérdida</w:t>
            </w:r>
            <w:r w:rsidR="0068109D" w:rsidRPr="009A7C38">
              <w:rPr>
                <w:rFonts w:cstheme="minorHAnsi"/>
                <w:bCs/>
                <w:sz w:val="20"/>
                <w:szCs w:val="20"/>
              </w:rPr>
              <w:t xml:space="preserve"> de imagen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lastRenderedPageBreak/>
              <w:t>Encargado de ejecutar Rolando Leiva Ulate</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4E2CCF"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4E2CCF" w:rsidRPr="009A7C38">
              <w:rPr>
                <w:rFonts w:cstheme="minorHAnsi"/>
                <w:sz w:val="20"/>
                <w:szCs w:val="20"/>
              </w:rPr>
              <w:t>gestión</w:t>
            </w:r>
            <w:r w:rsidRPr="009A7C38">
              <w:rPr>
                <w:rFonts w:cstheme="minorHAnsi"/>
                <w:sz w:val="20"/>
                <w:szCs w:val="20"/>
              </w:rPr>
              <w:t xml:space="preserve"> y los inventarios actualizados de hidrantes mediante GIS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Inventario nacional de hidrantes actualizado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4E2CCF"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4E2CCF" w:rsidRPr="009A7C38">
              <w:rPr>
                <w:rFonts w:cstheme="minorHAnsi"/>
                <w:sz w:val="20"/>
                <w:szCs w:val="20"/>
              </w:rPr>
              <w:t>gestión</w:t>
            </w:r>
            <w:r w:rsidRPr="009A7C38">
              <w:rPr>
                <w:rFonts w:cstheme="minorHAnsi"/>
                <w:sz w:val="20"/>
                <w:szCs w:val="20"/>
              </w:rPr>
              <w:t xml:space="preserve"> y los inventarios actualizados de hidrantes mediante GIS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Inventario nacional de hidrantes actualizado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lastRenderedPageBreak/>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 xml:space="preserve">Información Gerencial Errónea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4E2CCF"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4E2CCF" w:rsidRPr="009A7C38">
              <w:rPr>
                <w:rFonts w:cstheme="minorHAnsi"/>
                <w:sz w:val="20"/>
                <w:szCs w:val="20"/>
              </w:rPr>
              <w:t>gestión</w:t>
            </w:r>
            <w:r w:rsidRPr="009A7C38">
              <w:rPr>
                <w:rFonts w:cstheme="minorHAnsi"/>
                <w:sz w:val="20"/>
                <w:szCs w:val="20"/>
              </w:rPr>
              <w:t xml:space="preserve"> y los inventarios actualizados de hidrantes mediante GIS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Inventario nacional de hidrantes actualizado</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68109D">
            <w:pPr>
              <w:rPr>
                <w:rFonts w:cstheme="minorHAnsi"/>
                <w:bCs/>
                <w:sz w:val="20"/>
                <w:szCs w:val="20"/>
              </w:rPr>
            </w:pPr>
            <w:r w:rsidRPr="009A7C38">
              <w:rPr>
                <w:rFonts w:cstheme="minorHAnsi"/>
                <w:bCs/>
                <w:sz w:val="20"/>
                <w:szCs w:val="20"/>
              </w:rPr>
              <w:t xml:space="preserve">Administración </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8.3. Control de Correspondencia Física que Ingresa a la Unidad de Ingeniería</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4E2CCF">
            <w:pPr>
              <w:rPr>
                <w:rFonts w:cstheme="minorHAnsi"/>
                <w:bCs/>
                <w:sz w:val="20"/>
                <w:szCs w:val="20"/>
              </w:rPr>
            </w:pPr>
            <w:r w:rsidRPr="009A7C38">
              <w:rPr>
                <w:rFonts w:cstheme="minorHAnsi"/>
                <w:bCs/>
                <w:sz w:val="20"/>
                <w:szCs w:val="20"/>
              </w:rPr>
              <w:t>Pérdida</w:t>
            </w:r>
            <w:r w:rsidR="0068109D" w:rsidRPr="009A7C38">
              <w:rPr>
                <w:rFonts w:cstheme="minorHAnsi"/>
                <w:bCs/>
                <w:sz w:val="20"/>
                <w:szCs w:val="20"/>
              </w:rPr>
              <w:t xml:space="preserve"> de imagen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t>Encargado de ejecutar Nancy Cascante González</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Opción 1: Control y seguimiento</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1200"/>
        </w:trPr>
        <w:tc>
          <w:tcPr>
            <w:tcW w:w="0" w:type="auto"/>
            <w:hideMark/>
          </w:tcPr>
          <w:p w:rsidR="0068109D" w:rsidRPr="009A7C38" w:rsidRDefault="0068109D">
            <w:pPr>
              <w:rPr>
                <w:rFonts w:cstheme="minorHAnsi"/>
                <w:bCs/>
                <w:sz w:val="20"/>
                <w:szCs w:val="20"/>
              </w:rPr>
            </w:pPr>
            <w:r w:rsidRPr="009A7C38">
              <w:rPr>
                <w:rFonts w:cstheme="minorHAnsi"/>
                <w:bCs/>
                <w:sz w:val="20"/>
                <w:szCs w:val="20"/>
              </w:rPr>
              <w:lastRenderedPageBreak/>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Crear un sistema de control que permita dar un seguimiento oportuno a la correspondencia que ingresa a la Unidad.</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bCs/>
                <w:sz w:val="20"/>
                <w:szCs w:val="20"/>
              </w:rPr>
              <w:t>.    Actividad 2.</w:t>
            </w:r>
            <w:r w:rsidRPr="009A7C38">
              <w:rPr>
                <w:rFonts w:cstheme="minorHAnsi"/>
                <w:sz w:val="20"/>
                <w:szCs w:val="20"/>
              </w:rPr>
              <w:t xml:space="preserve"> Dar continuidad al sistema de control que permite </w:t>
            </w:r>
            <w:r w:rsidR="004E2CCF" w:rsidRPr="009A7C38">
              <w:rPr>
                <w:rFonts w:cstheme="minorHAnsi"/>
                <w:sz w:val="20"/>
                <w:szCs w:val="20"/>
              </w:rPr>
              <w:t>dar seguimiento</w:t>
            </w:r>
            <w:r w:rsidRPr="009A7C38">
              <w:rPr>
                <w:rFonts w:cstheme="minorHAnsi"/>
                <w:sz w:val="20"/>
                <w:szCs w:val="20"/>
              </w:rPr>
              <w:t xml:space="preserve"> oportuno a la correspondencia que ingresa a la Unidad.</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 xml:space="preserve">Evitar la </w:t>
            </w:r>
            <w:r w:rsidR="004E2CCF" w:rsidRPr="009A7C38">
              <w:rPr>
                <w:rFonts w:cstheme="minorHAnsi"/>
                <w:sz w:val="20"/>
                <w:szCs w:val="20"/>
              </w:rPr>
              <w:t>pérdida</w:t>
            </w:r>
            <w:r w:rsidRPr="009A7C38">
              <w:rPr>
                <w:rFonts w:cstheme="minorHAnsi"/>
                <w:sz w:val="20"/>
                <w:szCs w:val="20"/>
              </w:rPr>
              <w:t xml:space="preserve"> o extravío de la correspondencia que ingresa a la Unidad.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Opción 1: Control y seguimiento</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20474A">
        <w:trPr>
          <w:trHeight w:val="808"/>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w:t>
            </w:r>
            <w:r w:rsidRPr="009A7C38">
              <w:rPr>
                <w:rFonts w:cstheme="minorHAnsi"/>
                <w:bCs/>
                <w:sz w:val="20"/>
                <w:szCs w:val="20"/>
              </w:rPr>
              <w:t xml:space="preserve"> Actividad 1.</w:t>
            </w:r>
            <w:r w:rsidRPr="009A7C38">
              <w:rPr>
                <w:rFonts w:cstheme="minorHAnsi"/>
                <w:sz w:val="20"/>
                <w:szCs w:val="20"/>
              </w:rPr>
              <w:t xml:space="preserve"> Crear un sistema de control que permita dar un seguimiento oportuno a la correspondencia que ingresa a la Unidad.</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bCs/>
                <w:sz w:val="20"/>
                <w:szCs w:val="20"/>
              </w:rPr>
              <w:t>Actividad 2.</w:t>
            </w:r>
            <w:r w:rsidRPr="009A7C38">
              <w:rPr>
                <w:rFonts w:cstheme="minorHAnsi"/>
                <w:sz w:val="20"/>
                <w:szCs w:val="20"/>
              </w:rPr>
              <w:t xml:space="preserve"> Dar continuidad al sistema de control que permite </w:t>
            </w:r>
            <w:r w:rsidR="004E2CCF" w:rsidRPr="009A7C38">
              <w:rPr>
                <w:rFonts w:cstheme="minorHAnsi"/>
                <w:sz w:val="20"/>
                <w:szCs w:val="20"/>
              </w:rPr>
              <w:t>dar seguimiento</w:t>
            </w:r>
            <w:r w:rsidRPr="009A7C38">
              <w:rPr>
                <w:rFonts w:cstheme="minorHAnsi"/>
                <w:sz w:val="20"/>
                <w:szCs w:val="20"/>
              </w:rPr>
              <w:t xml:space="preserve"> oportuno a la corresponde</w:t>
            </w:r>
            <w:r w:rsidRPr="009A7C38">
              <w:rPr>
                <w:rFonts w:cstheme="minorHAnsi"/>
                <w:sz w:val="20"/>
                <w:szCs w:val="20"/>
              </w:rPr>
              <w:lastRenderedPageBreak/>
              <w:t>ncia que ingresa a la Unidad.</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lastRenderedPageBreak/>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Lograr que el 100 % de las solicitudes sean tramitadas en tiempo y forma brindando la repuesta al usuario solicitante.</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68109D">
            <w:pPr>
              <w:rPr>
                <w:rFonts w:cstheme="minorHAnsi"/>
                <w:bCs/>
                <w:sz w:val="20"/>
                <w:szCs w:val="20"/>
              </w:rPr>
            </w:pPr>
            <w:r w:rsidRPr="009A7C38">
              <w:rPr>
                <w:rFonts w:cstheme="minorHAnsi"/>
                <w:bCs/>
                <w:sz w:val="20"/>
                <w:szCs w:val="20"/>
              </w:rPr>
              <w:t>Administración</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2.1. Trámite de Solicitudes para Servicios de Evaluación y Pruebas en Empresas y Organizaciones de Carácter Privado</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4E2CCF">
            <w:pPr>
              <w:rPr>
                <w:rFonts w:cstheme="minorHAnsi"/>
                <w:bCs/>
                <w:sz w:val="20"/>
                <w:szCs w:val="20"/>
              </w:rPr>
            </w:pPr>
            <w:r w:rsidRPr="009A7C38">
              <w:rPr>
                <w:rFonts w:cstheme="minorHAnsi"/>
                <w:bCs/>
                <w:sz w:val="20"/>
                <w:szCs w:val="20"/>
              </w:rPr>
              <w:t>Pérdida</w:t>
            </w:r>
            <w:r w:rsidR="0068109D" w:rsidRPr="009A7C38">
              <w:rPr>
                <w:rFonts w:cstheme="minorHAnsi"/>
                <w:bCs/>
                <w:sz w:val="20"/>
                <w:szCs w:val="20"/>
              </w:rPr>
              <w:t xml:space="preserve"> de imagen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t>Encargado de ejecutar Nancy Cascante González</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Opción 2: Capacitación interna</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 xml:space="preserve">Crear un documento que contenga </w:t>
            </w:r>
            <w:r w:rsidR="004E2CCF" w:rsidRPr="009A7C38">
              <w:rPr>
                <w:rFonts w:cstheme="minorHAnsi"/>
                <w:sz w:val="20"/>
                <w:szCs w:val="20"/>
              </w:rPr>
              <w:t>la información</w:t>
            </w:r>
            <w:r w:rsidRPr="009A7C38">
              <w:rPr>
                <w:rFonts w:cstheme="minorHAnsi"/>
                <w:sz w:val="20"/>
                <w:szCs w:val="20"/>
              </w:rPr>
              <w:t xml:space="preserve"> de todos los servicios que ofrece la unidad, dicho documento debe estar accesible.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 xml:space="preserve">Mejorar en </w:t>
            </w:r>
            <w:r w:rsidR="004E2CCF" w:rsidRPr="009A7C38">
              <w:rPr>
                <w:rFonts w:cstheme="minorHAnsi"/>
                <w:sz w:val="20"/>
                <w:szCs w:val="20"/>
              </w:rPr>
              <w:t>todos los colaboradores</w:t>
            </w:r>
            <w:r w:rsidRPr="009A7C38">
              <w:rPr>
                <w:rFonts w:cstheme="minorHAnsi"/>
                <w:sz w:val="20"/>
                <w:szCs w:val="20"/>
              </w:rPr>
              <w:t xml:space="preserve"> los </w:t>
            </w:r>
            <w:r w:rsidR="004E2CCF" w:rsidRPr="009A7C38">
              <w:rPr>
                <w:rFonts w:cstheme="minorHAnsi"/>
                <w:sz w:val="20"/>
                <w:szCs w:val="20"/>
              </w:rPr>
              <w:t>conocimientos sobre</w:t>
            </w:r>
            <w:r w:rsidRPr="009A7C38">
              <w:rPr>
                <w:rFonts w:cstheme="minorHAnsi"/>
                <w:sz w:val="20"/>
                <w:szCs w:val="20"/>
              </w:rPr>
              <w:t xml:space="preserve"> los servicios técnicos Preventivos de que la unidad ofrece, de esta </w:t>
            </w:r>
            <w:r w:rsidR="004E2CCF" w:rsidRPr="009A7C38">
              <w:rPr>
                <w:rFonts w:cstheme="minorHAnsi"/>
                <w:sz w:val="20"/>
                <w:szCs w:val="20"/>
              </w:rPr>
              <w:t>manera los</w:t>
            </w:r>
            <w:r w:rsidRPr="009A7C38">
              <w:rPr>
                <w:rFonts w:cstheme="minorHAnsi"/>
                <w:sz w:val="20"/>
                <w:szCs w:val="20"/>
              </w:rPr>
              <w:t xml:space="preserve"> clientes tendrán la percepción de que se maneja la información correctamente.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Información Gerencial Errónea</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Alexander Solís Delgado</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1: Control</w:t>
            </w:r>
            <w:r w:rsidRPr="009A7C38">
              <w:rPr>
                <w:rFonts w:cstheme="minorHAnsi"/>
                <w:sz w:val="20"/>
                <w:szCs w:val="20"/>
              </w:rPr>
              <w:t xml:space="preserve"> y seguimiento</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15"/>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Crear una base de datos adecuada de manera que se cuente con la información al día.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w:t>
            </w:r>
            <w:r w:rsidRPr="009A7C38">
              <w:rPr>
                <w:rFonts w:cstheme="minorHAnsi"/>
                <w:bCs/>
                <w:sz w:val="20"/>
                <w:szCs w:val="20"/>
              </w:rPr>
              <w:t xml:space="preserve"> Actividad 2</w:t>
            </w:r>
            <w:r w:rsidRPr="009A7C38">
              <w:rPr>
                <w:rFonts w:cstheme="minorHAnsi"/>
                <w:sz w:val="20"/>
                <w:szCs w:val="20"/>
              </w:rPr>
              <w:t>. Crear un procedimiento de revisión y actualización de la base de datos.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Contar con una base de datos actualizada de manera que se pueda dar información a la DG de manera fidedigna.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Pérdida o daño de la información o datos</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Opción 1: Suficiente espacio en el servidor, para respaldo de la información</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15"/>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Contar con suficiente espacio en el servidor de bomberos para almacenar la información correspondiente.</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w:t>
            </w:r>
            <w:r w:rsidRPr="009A7C38">
              <w:rPr>
                <w:rFonts w:cstheme="minorHAnsi"/>
                <w:bCs/>
                <w:sz w:val="20"/>
                <w:szCs w:val="20"/>
              </w:rPr>
              <w:t xml:space="preserve"> Actividad 2.</w:t>
            </w:r>
            <w:r w:rsidRPr="009A7C38">
              <w:rPr>
                <w:rFonts w:cstheme="minorHAnsi"/>
                <w:sz w:val="20"/>
                <w:szCs w:val="20"/>
              </w:rPr>
              <w:t xml:space="preserve"> Contar con servidores independientes para almacenar la información correspondiente.</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bCs/>
                <w:sz w:val="20"/>
                <w:szCs w:val="20"/>
              </w:rPr>
            </w:pPr>
            <w:r w:rsidRPr="009A7C38">
              <w:rPr>
                <w:rFonts w:cstheme="minorHAnsi"/>
                <w:bCs/>
                <w:sz w:val="20"/>
                <w:szCs w:val="20"/>
              </w:rPr>
              <w:t xml:space="preserve">Resultado 1. </w:t>
            </w:r>
            <w:r w:rsidRPr="009A7C38">
              <w:rPr>
                <w:rFonts w:cstheme="minorHAnsi"/>
                <w:sz w:val="20"/>
                <w:szCs w:val="20"/>
              </w:rPr>
              <w:t xml:space="preserve">Minimizar la perdida de información.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Fraude/Conflicto de Intereses</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Opción 1: Declaración jurada de bienes en la Contraloría</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Actividad 1.  </w:t>
            </w:r>
            <w:r w:rsidRPr="009A7C38">
              <w:rPr>
                <w:rFonts w:cstheme="minorHAnsi"/>
                <w:sz w:val="20"/>
                <w:szCs w:val="20"/>
              </w:rPr>
              <w:t xml:space="preserve">Que todos los colaboradores realicen la Declaración </w:t>
            </w:r>
            <w:r w:rsidR="007759CA" w:rsidRPr="009A7C38">
              <w:rPr>
                <w:rFonts w:cstheme="minorHAnsi"/>
                <w:sz w:val="20"/>
                <w:szCs w:val="20"/>
              </w:rPr>
              <w:t>Jurada de</w:t>
            </w:r>
            <w:r w:rsidRPr="009A7C38">
              <w:rPr>
                <w:rFonts w:cstheme="minorHAnsi"/>
                <w:sz w:val="20"/>
                <w:szCs w:val="20"/>
              </w:rPr>
              <w:t xml:space="preserve"> bienes ante la </w:t>
            </w:r>
            <w:r w:rsidR="007759CA" w:rsidRPr="009A7C38">
              <w:rPr>
                <w:rFonts w:cstheme="minorHAnsi"/>
                <w:sz w:val="20"/>
                <w:szCs w:val="20"/>
              </w:rPr>
              <w:t>Contraloría.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lastRenderedPageBreak/>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 xml:space="preserve">Resultado 1. </w:t>
            </w:r>
            <w:r w:rsidRPr="009A7C38">
              <w:rPr>
                <w:rFonts w:cstheme="minorHAnsi"/>
                <w:sz w:val="20"/>
                <w:szCs w:val="20"/>
              </w:rPr>
              <w:t xml:space="preserve"> Evitar la probabilidad de que </w:t>
            </w:r>
            <w:r w:rsidR="007759CA" w:rsidRPr="009A7C38">
              <w:rPr>
                <w:rFonts w:cstheme="minorHAnsi"/>
                <w:sz w:val="20"/>
                <w:szCs w:val="20"/>
              </w:rPr>
              <w:t>alguno de los colaboradores sea</w:t>
            </w:r>
            <w:r w:rsidRPr="009A7C38">
              <w:rPr>
                <w:rFonts w:cstheme="minorHAnsi"/>
                <w:sz w:val="20"/>
                <w:szCs w:val="20"/>
              </w:rPr>
              <w:t xml:space="preserve"> sobornado.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29/09/2016</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03/10/2016</w:t>
            </w:r>
          </w:p>
        </w:tc>
      </w:tr>
      <w:tr w:rsidR="0068109D" w:rsidRPr="009A7C38" w:rsidTr="009A7C38">
        <w:trPr>
          <w:trHeight w:val="315"/>
        </w:trPr>
        <w:tc>
          <w:tcPr>
            <w:tcW w:w="0" w:type="auto"/>
            <w:hideMark/>
          </w:tcPr>
          <w:p w:rsidR="0068109D" w:rsidRPr="009A7C38" w:rsidRDefault="007759CA">
            <w:pPr>
              <w:rPr>
                <w:rFonts w:cstheme="minorHAnsi"/>
                <w:sz w:val="20"/>
                <w:szCs w:val="20"/>
              </w:rPr>
            </w:pPr>
            <w:r w:rsidRPr="009A7C38">
              <w:rPr>
                <w:rFonts w:cstheme="minorHAnsi"/>
                <w:sz w:val="20"/>
                <w:szCs w:val="20"/>
              </w:rPr>
              <w:t>Opción:</w:t>
            </w:r>
            <w:r w:rsidR="0068109D" w:rsidRPr="009A7C38">
              <w:rPr>
                <w:rFonts w:cstheme="minorHAnsi"/>
                <w:sz w:val="20"/>
                <w:szCs w:val="20"/>
              </w:rPr>
              <w:t xml:space="preserve"> Control y seguimiento</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12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Actividad 1.</w:t>
            </w:r>
            <w:r w:rsidRPr="009A7C38">
              <w:rPr>
                <w:rFonts w:cstheme="minorHAnsi"/>
                <w:sz w:val="20"/>
                <w:szCs w:val="20"/>
              </w:rPr>
              <w:t xml:space="preserve"> Crear un sistema de control que permita dar seguimiento oportuno a las solicitudes de servicios ingresadas a la unidad.</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r w:rsidRPr="009A7C38">
              <w:rPr>
                <w:rFonts w:cstheme="minorHAnsi"/>
                <w:bCs/>
                <w:sz w:val="20"/>
                <w:szCs w:val="20"/>
              </w:rPr>
              <w:t xml:space="preserve"> Actividad 2</w:t>
            </w:r>
            <w:r w:rsidRPr="009A7C38">
              <w:rPr>
                <w:rFonts w:cstheme="minorHAnsi"/>
                <w:sz w:val="20"/>
                <w:szCs w:val="20"/>
              </w:rPr>
              <w:t>. Dar seguimiento al sistema de control que permita dar seguimiento oportuno a las solicitudes de servicios ingresadas a la unidad.</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noWrap/>
            <w:hideMark/>
          </w:tcPr>
          <w:p w:rsidR="0068109D" w:rsidRPr="009A7C38" w:rsidRDefault="0068109D" w:rsidP="0068109D">
            <w:pPr>
              <w:rPr>
                <w:rFonts w:cstheme="minorHAnsi"/>
                <w:sz w:val="20"/>
                <w:szCs w:val="20"/>
              </w:rPr>
            </w:pPr>
            <w:r w:rsidRPr="009A7C38">
              <w:rPr>
                <w:rFonts w:cstheme="minorHAnsi"/>
                <w:sz w:val="20"/>
                <w:szCs w:val="20"/>
              </w:rPr>
              <w:t xml:space="preserve">·        </w:t>
            </w:r>
            <w:r w:rsidRPr="009A7C38">
              <w:rPr>
                <w:rFonts w:cstheme="minorHAnsi"/>
                <w:bCs/>
                <w:sz w:val="20"/>
                <w:szCs w:val="20"/>
              </w:rPr>
              <w:t>Resultado 1.</w:t>
            </w:r>
            <w:r w:rsidRPr="009A7C38">
              <w:rPr>
                <w:rFonts w:cstheme="minorHAnsi"/>
                <w:sz w:val="20"/>
                <w:szCs w:val="20"/>
              </w:rPr>
              <w:t xml:space="preserve"> Brindar respuesta en los plazos establecidos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68109D">
            <w:pPr>
              <w:rPr>
                <w:rFonts w:cstheme="minorHAnsi"/>
                <w:bCs/>
                <w:sz w:val="20"/>
                <w:szCs w:val="20"/>
              </w:rPr>
            </w:pPr>
            <w:r w:rsidRPr="009A7C38">
              <w:rPr>
                <w:rFonts w:cstheme="minorHAnsi"/>
                <w:bCs/>
                <w:sz w:val="20"/>
                <w:szCs w:val="20"/>
              </w:rPr>
              <w:t>Hidrantes</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Área de Control Preventivo</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5.2. Coordinación Local para el Cumplimiento de la Ley de Hidrantes</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lastRenderedPageBreak/>
              <w:t>Encargado de ejecutar Rolando Leiva Ulate</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7759CA" w:rsidRPr="009A7C38">
              <w:rPr>
                <w:rFonts w:cstheme="minorHAnsi"/>
                <w:sz w:val="20"/>
                <w:szCs w:val="20"/>
              </w:rPr>
              <w:t>gestión</w:t>
            </w:r>
            <w:r w:rsidRPr="009A7C38">
              <w:rPr>
                <w:rFonts w:cstheme="minorHAnsi"/>
                <w:sz w:val="20"/>
                <w:szCs w:val="20"/>
              </w:rPr>
              <w:t xml:space="preserve"> y los inventarios actualizados de hidrantes mediante GIS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Inventario nacional de hidrantes actualizado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 xml:space="preserve">Información Gerencial Errónea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7759CA" w:rsidRPr="009A7C38">
              <w:rPr>
                <w:rFonts w:cstheme="minorHAnsi"/>
                <w:sz w:val="20"/>
                <w:szCs w:val="20"/>
              </w:rPr>
              <w:t>gestión</w:t>
            </w:r>
            <w:r w:rsidRPr="009A7C38">
              <w:rPr>
                <w:rFonts w:cstheme="minorHAnsi"/>
                <w:sz w:val="20"/>
                <w:szCs w:val="20"/>
              </w:rPr>
              <w:t xml:space="preserve"> y los inventarios actualizados de hidrantes mediante GIS</w:t>
            </w:r>
          </w:p>
        </w:tc>
      </w:tr>
      <w:tr w:rsidR="0068109D" w:rsidRPr="009A7C38" w:rsidTr="009A7C38">
        <w:trPr>
          <w:trHeight w:val="6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Inventario nacional de hidrantes actualizado</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lastRenderedPageBreak/>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68109D">
            <w:pPr>
              <w:rPr>
                <w:rFonts w:cstheme="minorHAnsi"/>
                <w:bCs/>
                <w:sz w:val="20"/>
                <w:szCs w:val="20"/>
              </w:rPr>
            </w:pPr>
            <w:r w:rsidRPr="009A7C38">
              <w:rPr>
                <w:rFonts w:cstheme="minorHAnsi"/>
                <w:bCs/>
                <w:sz w:val="20"/>
                <w:szCs w:val="20"/>
              </w:rPr>
              <w:t>Hidrantes</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Área de Control Preventivo</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5.4. Atención de Solicitudes para Pruebas, Ubicación y Revisión de Hidrantes</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Pérdida de Imagen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t>Encargado de ejecutar Rolando Leiva Ulate</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7759CA" w:rsidRPr="009A7C38">
              <w:rPr>
                <w:rFonts w:cstheme="minorHAnsi"/>
                <w:sz w:val="20"/>
                <w:szCs w:val="20"/>
              </w:rPr>
              <w:t>gestión</w:t>
            </w:r>
            <w:r w:rsidRPr="009A7C38">
              <w:rPr>
                <w:rFonts w:cstheme="minorHAnsi"/>
                <w:sz w:val="20"/>
                <w:szCs w:val="20"/>
              </w:rPr>
              <w:t xml:space="preserve"> y los inventarios actualizados de hidrantes mediante GIS</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nuevo personal en la metodología de pruebas de hidrantes y redacción de los respectivos informes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Inventario nacional de hidrantes actualizado</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Personal de respaldo capacitado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 xml:space="preserve">Información Gerencial Errónea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lastRenderedPageBreak/>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7759CA" w:rsidRPr="009A7C38">
              <w:rPr>
                <w:rFonts w:cstheme="minorHAnsi"/>
                <w:sz w:val="20"/>
                <w:szCs w:val="20"/>
              </w:rPr>
              <w:t>gestión</w:t>
            </w:r>
            <w:r w:rsidRPr="009A7C38">
              <w:rPr>
                <w:rFonts w:cstheme="minorHAnsi"/>
                <w:sz w:val="20"/>
                <w:szCs w:val="20"/>
              </w:rPr>
              <w:t xml:space="preserve"> y los inventarios actualizados de hidrantes mediante GIS</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nuevo personal en la metodología de pruebas de hidrantes y redacción de los respectivos informes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Inventario nacional de hidrantes actualizado</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Personal de respaldo capacitado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7759CA" w:rsidRPr="009A7C38">
              <w:rPr>
                <w:rFonts w:cstheme="minorHAnsi"/>
                <w:sz w:val="20"/>
                <w:szCs w:val="20"/>
              </w:rPr>
              <w:t>gestión</w:t>
            </w:r>
            <w:r w:rsidRPr="009A7C38">
              <w:rPr>
                <w:rFonts w:cstheme="minorHAnsi"/>
                <w:sz w:val="20"/>
                <w:szCs w:val="20"/>
              </w:rPr>
              <w:t xml:space="preserve"> y los inventarios actualizados de hidrantes </w:t>
            </w:r>
            <w:r w:rsidRPr="009A7C38">
              <w:rPr>
                <w:rFonts w:cstheme="minorHAnsi"/>
                <w:sz w:val="20"/>
                <w:szCs w:val="20"/>
              </w:rPr>
              <w:lastRenderedPageBreak/>
              <w:t>mediante GIS</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nuevo personal en la metodología de pruebas de hidrantes y redacción de los respectivos informes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Inventario nacional de hidrantes actualizado</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Personal de respaldo capacitado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68109D">
            <w:pPr>
              <w:rPr>
                <w:rFonts w:cstheme="minorHAnsi"/>
                <w:bCs/>
                <w:sz w:val="20"/>
                <w:szCs w:val="20"/>
              </w:rPr>
            </w:pPr>
            <w:r w:rsidRPr="009A7C38">
              <w:rPr>
                <w:rFonts w:cstheme="minorHAnsi"/>
                <w:bCs/>
                <w:sz w:val="20"/>
                <w:szCs w:val="20"/>
              </w:rPr>
              <w:t>Hidrantes</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Área de Control Preventivo</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5.3. Valoración en Campo para Determinar la Necesidad de Nuevos Hidrantes</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Pérdida de Imagen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t>Encargado de ejecutar Rolando Leiva Ulate</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7759CA" w:rsidRPr="009A7C38">
              <w:rPr>
                <w:rFonts w:cstheme="minorHAnsi"/>
                <w:sz w:val="20"/>
                <w:szCs w:val="20"/>
              </w:rPr>
              <w:t>gestión</w:t>
            </w:r>
            <w:r w:rsidRPr="009A7C38">
              <w:rPr>
                <w:rFonts w:cstheme="minorHAnsi"/>
                <w:sz w:val="20"/>
                <w:szCs w:val="20"/>
              </w:rPr>
              <w:t xml:space="preserve"> y los inventarios actualizados de hidrantes mediante GIS</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nuevo personal en la metodología de pruebas de hidrantes y redacción de los respectivos informes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Inventario nacional de hidrantes actualizado</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Personal de respaldo capacitado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 xml:space="preserve">Información Gerencial Errónea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7759CA" w:rsidRPr="009A7C38">
              <w:rPr>
                <w:rFonts w:cstheme="minorHAnsi"/>
                <w:sz w:val="20"/>
                <w:szCs w:val="20"/>
              </w:rPr>
              <w:t>gestión</w:t>
            </w:r>
            <w:r w:rsidRPr="009A7C38">
              <w:rPr>
                <w:rFonts w:cstheme="minorHAnsi"/>
                <w:sz w:val="20"/>
                <w:szCs w:val="20"/>
              </w:rPr>
              <w:t xml:space="preserve"> y los inventarios actualizados de hidrantes mediante GIS</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nuevo personal en la metodología de pruebas de hidrantes y redacción de los respectivos informes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Inventario nacional de </w:t>
            </w:r>
            <w:r w:rsidRPr="009A7C38">
              <w:rPr>
                <w:rFonts w:cstheme="minorHAnsi"/>
                <w:sz w:val="20"/>
                <w:szCs w:val="20"/>
              </w:rPr>
              <w:lastRenderedPageBreak/>
              <w:t>hidrantes actualizado</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Personal de respaldo capacitado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los jefes de estación sobre la importancia de la actualización del inventario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a las municipalidades y asadas sobre la importancia de la gestión de la ley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xml:space="preserve">Mantener la </w:t>
            </w:r>
            <w:r w:rsidR="007759CA" w:rsidRPr="009A7C38">
              <w:rPr>
                <w:rFonts w:cstheme="minorHAnsi"/>
                <w:sz w:val="20"/>
                <w:szCs w:val="20"/>
              </w:rPr>
              <w:t>gestión</w:t>
            </w:r>
            <w:r w:rsidRPr="009A7C38">
              <w:rPr>
                <w:rFonts w:cstheme="minorHAnsi"/>
                <w:sz w:val="20"/>
                <w:szCs w:val="20"/>
              </w:rPr>
              <w:t xml:space="preserve"> y los inventarios actualizados de hidrantes mediante GIS</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Capacitar nuevo personal en la metodología de pruebas de hidrantes y redacción de los respectivos informes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6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Datos actualizados sobre el levantamiento de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Reportes constantes y veraces sobre nuevos hidrantes</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Inventario nacional de hidrantes actualizado</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Personal de respaldo capacitado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val="restart"/>
            <w:hideMark/>
          </w:tcPr>
          <w:p w:rsidR="0068109D" w:rsidRPr="009A7C38" w:rsidRDefault="0068109D">
            <w:pPr>
              <w:rPr>
                <w:rFonts w:cstheme="minorHAnsi"/>
                <w:sz w:val="20"/>
                <w:szCs w:val="20"/>
              </w:rPr>
            </w:pPr>
            <w:r w:rsidRPr="009A7C38">
              <w:rPr>
                <w:rFonts w:cstheme="minorHAnsi"/>
                <w:sz w:val="20"/>
                <w:szCs w:val="20"/>
              </w:rPr>
              <w:t>Organización (Dependencia)</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Unidad de Prevención e Investigación de Incendios</w:t>
            </w:r>
          </w:p>
        </w:tc>
        <w:tc>
          <w:tcPr>
            <w:tcW w:w="0" w:type="auto"/>
            <w:vMerge w:val="restart"/>
            <w:hideMark/>
          </w:tcPr>
          <w:p w:rsidR="0068109D" w:rsidRPr="009A7C38" w:rsidRDefault="0068109D">
            <w:pPr>
              <w:rPr>
                <w:rFonts w:cstheme="minorHAnsi"/>
                <w:sz w:val="20"/>
                <w:szCs w:val="20"/>
              </w:rPr>
            </w:pPr>
            <w:r w:rsidRPr="009A7C38">
              <w:rPr>
                <w:rFonts w:cstheme="minorHAnsi"/>
                <w:sz w:val="20"/>
                <w:szCs w:val="20"/>
              </w:rPr>
              <w:t>Proceso</w:t>
            </w:r>
          </w:p>
        </w:tc>
        <w:tc>
          <w:tcPr>
            <w:tcW w:w="0" w:type="auto"/>
            <w:vMerge w:val="restart"/>
            <w:noWrap/>
            <w:hideMark/>
          </w:tcPr>
          <w:p w:rsidR="0068109D" w:rsidRPr="009A7C38" w:rsidRDefault="0068109D">
            <w:pPr>
              <w:rPr>
                <w:rFonts w:cstheme="minorHAnsi"/>
                <w:bCs/>
                <w:sz w:val="20"/>
                <w:szCs w:val="20"/>
              </w:rPr>
            </w:pPr>
            <w:r w:rsidRPr="009A7C38">
              <w:rPr>
                <w:rFonts w:cstheme="minorHAnsi"/>
                <w:bCs/>
                <w:sz w:val="20"/>
                <w:szCs w:val="20"/>
              </w:rPr>
              <w:t>Hidrantes</w:t>
            </w:r>
          </w:p>
        </w:tc>
      </w:tr>
      <w:tr w:rsidR="0068109D" w:rsidRPr="009A7C38" w:rsidTr="009A7C38">
        <w:trPr>
          <w:trHeight w:val="315"/>
        </w:trPr>
        <w:tc>
          <w:tcPr>
            <w:tcW w:w="0" w:type="auto"/>
            <w:vMerge/>
            <w:hideMark/>
          </w:tcPr>
          <w:p w:rsidR="0068109D" w:rsidRPr="009A7C38" w:rsidRDefault="0068109D">
            <w:pPr>
              <w:rPr>
                <w:rFonts w:cstheme="minorHAnsi"/>
                <w:sz w:val="20"/>
                <w:szCs w:val="20"/>
              </w:rPr>
            </w:pP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Área de Control Preventivo</w:t>
            </w:r>
          </w:p>
        </w:tc>
        <w:tc>
          <w:tcPr>
            <w:tcW w:w="0" w:type="auto"/>
            <w:vMerge/>
            <w:hideMark/>
          </w:tcPr>
          <w:p w:rsidR="0068109D" w:rsidRPr="009A7C38" w:rsidRDefault="0068109D">
            <w:pPr>
              <w:rPr>
                <w:rFonts w:cstheme="minorHAnsi"/>
                <w:sz w:val="20"/>
                <w:szCs w:val="20"/>
              </w:rPr>
            </w:pPr>
          </w:p>
        </w:tc>
        <w:tc>
          <w:tcPr>
            <w:tcW w:w="0" w:type="auto"/>
            <w:vMerge/>
            <w:hideMark/>
          </w:tcPr>
          <w:p w:rsidR="0068109D" w:rsidRPr="009A7C38" w:rsidRDefault="0068109D">
            <w:pPr>
              <w:rPr>
                <w:rFonts w:cstheme="minorHAnsi"/>
                <w:bCs/>
                <w:sz w:val="20"/>
                <w:szCs w:val="20"/>
              </w:rPr>
            </w:pP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5.5. Ejecución de Pruebas de Hidrantes</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Pérdida de Imagen</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lastRenderedPageBreak/>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gridSpan w:val="4"/>
            <w:noWrap/>
            <w:hideMark/>
          </w:tcPr>
          <w:p w:rsidR="0068109D" w:rsidRPr="009A7C38" w:rsidRDefault="0068109D" w:rsidP="0068109D">
            <w:pPr>
              <w:rPr>
                <w:rFonts w:cstheme="minorHAnsi"/>
                <w:bCs/>
                <w:sz w:val="20"/>
                <w:szCs w:val="20"/>
              </w:rPr>
            </w:pPr>
            <w:r w:rsidRPr="009A7C38">
              <w:rPr>
                <w:rFonts w:cstheme="minorHAnsi"/>
                <w:bCs/>
                <w:sz w:val="20"/>
                <w:szCs w:val="20"/>
              </w:rPr>
              <w:t>Encargado de ejecutar Rolando Leiva Ulate</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Comunicado de no realización de la prueba por emergencia.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Realización de prueba a futuro condicionada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Contar con alternativa de aprobación por declaración, sujeto a inspección posterior</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 xml:space="preserve">Información Gerencial Errónea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Comunicado de no realización de la prueba por emergencia.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Realización de prueba a futuro condicionada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Contar con alternativa de aprobación por declaración, sujeto a inspección posterior</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Proceso Crítico</w:t>
            </w:r>
          </w:p>
        </w:tc>
        <w:tc>
          <w:tcPr>
            <w:tcW w:w="0" w:type="auto"/>
            <w:hideMark/>
          </w:tcPr>
          <w:p w:rsidR="0068109D" w:rsidRPr="009A7C38" w:rsidRDefault="0068109D" w:rsidP="0068109D">
            <w:pPr>
              <w:rPr>
                <w:rFonts w:cstheme="minorHAnsi"/>
                <w:bCs/>
                <w:i/>
                <w:iCs/>
                <w:sz w:val="20"/>
                <w:szCs w:val="20"/>
              </w:rPr>
            </w:pPr>
            <w:r w:rsidRPr="009A7C38">
              <w:rPr>
                <w:rFonts w:cstheme="minorHAnsi"/>
                <w:bCs/>
                <w:i/>
                <w:iCs/>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Impacto/falla</w:t>
            </w:r>
          </w:p>
        </w:tc>
        <w:tc>
          <w:tcPr>
            <w:tcW w:w="0" w:type="auto"/>
            <w:noWrap/>
            <w:hideMark/>
          </w:tcPr>
          <w:p w:rsidR="0068109D" w:rsidRPr="009A7C38" w:rsidRDefault="0068109D">
            <w:pPr>
              <w:rPr>
                <w:rFonts w:cstheme="minorHAnsi"/>
                <w:bCs/>
                <w:sz w:val="20"/>
                <w:szCs w:val="20"/>
              </w:rPr>
            </w:pPr>
            <w:r w:rsidRPr="009A7C38">
              <w:rPr>
                <w:rFonts w:cstheme="minorHAnsi"/>
                <w:bCs/>
                <w:sz w:val="20"/>
                <w:szCs w:val="20"/>
              </w:rPr>
              <w:t>Afectación de la Calidad del Servicio</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lastRenderedPageBreak/>
              <w:t>Fecha</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Revisión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Aprobado por</w:t>
            </w:r>
          </w:p>
        </w:tc>
        <w:tc>
          <w:tcPr>
            <w:tcW w:w="0" w:type="auto"/>
            <w:hideMark/>
          </w:tcPr>
          <w:p w:rsidR="0068109D" w:rsidRPr="009A7C38" w:rsidRDefault="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pPr>
              <w:rPr>
                <w:rFonts w:cstheme="minorHAnsi"/>
                <w:sz w:val="20"/>
                <w:szCs w:val="20"/>
              </w:rPr>
            </w:pPr>
            <w:r w:rsidRPr="009A7C38">
              <w:rPr>
                <w:rFonts w:cstheme="minorHAnsi"/>
                <w:sz w:val="20"/>
                <w:szCs w:val="20"/>
              </w:rPr>
              <w:t>Fecha de Aprobación</w:t>
            </w:r>
          </w:p>
        </w:tc>
        <w:tc>
          <w:tcPr>
            <w:tcW w:w="0" w:type="auto"/>
            <w:noWrap/>
            <w:hideMark/>
          </w:tcPr>
          <w:p w:rsidR="0068109D" w:rsidRPr="009A7C38" w:rsidRDefault="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hideMark/>
          </w:tcPr>
          <w:p w:rsidR="0068109D" w:rsidRPr="009A7C38" w:rsidRDefault="0068109D">
            <w:pPr>
              <w:rPr>
                <w:rFonts w:cstheme="minorHAnsi"/>
                <w:sz w:val="20"/>
                <w:szCs w:val="20"/>
              </w:rPr>
            </w:pPr>
            <w:r w:rsidRPr="009A7C38">
              <w:rPr>
                <w:rFonts w:cstheme="minorHAnsi"/>
                <w:sz w:val="20"/>
                <w:szCs w:val="20"/>
              </w:rPr>
              <w:t xml:space="preserve">Opción </w:t>
            </w:r>
            <w:r w:rsidR="007759CA" w:rsidRPr="009A7C38">
              <w:rPr>
                <w:rFonts w:cstheme="minorHAnsi"/>
                <w:sz w:val="20"/>
                <w:szCs w:val="20"/>
              </w:rPr>
              <w:t>2: _</w:t>
            </w:r>
            <w:r w:rsidRPr="009A7C38">
              <w:rPr>
                <w:rFonts w:cstheme="minorHAnsi"/>
                <w:sz w:val="20"/>
                <w:szCs w:val="20"/>
              </w:rPr>
              <w:t>____________</w:t>
            </w:r>
          </w:p>
        </w:tc>
        <w:tc>
          <w:tcPr>
            <w:tcW w:w="0" w:type="auto"/>
            <w:hideMark/>
          </w:tcPr>
          <w:p w:rsidR="0068109D" w:rsidRPr="009A7C38" w:rsidRDefault="0068109D">
            <w:pPr>
              <w:rPr>
                <w:rFonts w:cstheme="minorHAnsi"/>
                <w:bCs/>
                <w:sz w:val="20"/>
                <w:szCs w:val="20"/>
              </w:rPr>
            </w:pPr>
            <w:r w:rsidRPr="009A7C38">
              <w:rPr>
                <w:rFonts w:cstheme="minorHAnsi"/>
                <w:bCs/>
                <w:sz w:val="20"/>
                <w:szCs w:val="20"/>
              </w:rPr>
              <w:t>1</w:t>
            </w:r>
            <w:r w:rsidRPr="009A7C38">
              <w:rPr>
                <w:rFonts w:cstheme="minorHAnsi"/>
                <w:bCs/>
                <w:sz w:val="20"/>
                <w:szCs w:val="20"/>
                <w:vertAlign w:val="superscript"/>
              </w:rPr>
              <w:t>st</w:t>
            </w:r>
            <w:r w:rsidRPr="009A7C38">
              <w:rPr>
                <w:rFonts w:cstheme="minorHAnsi"/>
                <w:bCs/>
                <w:sz w:val="20"/>
                <w:szCs w:val="20"/>
              </w:rPr>
              <w:t xml:space="preserve">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2</w:t>
            </w:r>
            <w:r w:rsidRPr="009A7C38">
              <w:rPr>
                <w:rFonts w:cstheme="minorHAnsi"/>
                <w:bCs/>
                <w:sz w:val="20"/>
                <w:szCs w:val="20"/>
                <w:vertAlign w:val="superscript"/>
              </w:rPr>
              <w:t>nd</w:t>
            </w:r>
            <w:r w:rsidRPr="009A7C38">
              <w:rPr>
                <w:rFonts w:cstheme="minorHAnsi"/>
                <w:bCs/>
                <w:sz w:val="20"/>
                <w:szCs w:val="20"/>
              </w:rPr>
              <w:t xml:space="preserve"> Segundo Semestre</w:t>
            </w:r>
          </w:p>
        </w:tc>
        <w:tc>
          <w:tcPr>
            <w:tcW w:w="0" w:type="auto"/>
            <w:hideMark/>
          </w:tcPr>
          <w:p w:rsidR="0068109D" w:rsidRPr="009A7C38" w:rsidRDefault="0068109D">
            <w:pPr>
              <w:rPr>
                <w:rFonts w:cstheme="minorHAnsi"/>
                <w:bCs/>
                <w:sz w:val="20"/>
                <w:szCs w:val="20"/>
              </w:rPr>
            </w:pPr>
            <w:r w:rsidRPr="009A7C38">
              <w:rPr>
                <w:rFonts w:cstheme="minorHAnsi"/>
                <w:bCs/>
                <w:sz w:val="20"/>
                <w:szCs w:val="20"/>
              </w:rPr>
              <w:t>Siguientes años</w:t>
            </w:r>
          </w:p>
        </w:tc>
      </w:tr>
      <w:tr w:rsidR="0068109D" w:rsidRPr="009A7C38" w:rsidTr="009A7C38">
        <w:trPr>
          <w:trHeight w:val="300"/>
        </w:trPr>
        <w:tc>
          <w:tcPr>
            <w:tcW w:w="0" w:type="auto"/>
            <w:vMerge w:val="restart"/>
            <w:hideMark/>
          </w:tcPr>
          <w:p w:rsidR="0068109D" w:rsidRPr="009A7C38" w:rsidRDefault="0068109D">
            <w:pPr>
              <w:rPr>
                <w:rFonts w:cstheme="minorHAnsi"/>
                <w:bCs/>
                <w:sz w:val="20"/>
                <w:szCs w:val="20"/>
              </w:rPr>
            </w:pPr>
            <w:r w:rsidRPr="009A7C38">
              <w:rPr>
                <w:rFonts w:cstheme="minorHAnsi"/>
                <w:bCs/>
                <w:sz w:val="20"/>
                <w:szCs w:val="20"/>
              </w:rPr>
              <w:t>Actividades de Reducción del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Comunicado de no realización de la prueba por emergencia.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Realización de prueba a futuro condicionada</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15"/>
        </w:trPr>
        <w:tc>
          <w:tcPr>
            <w:tcW w:w="0" w:type="auto"/>
            <w:vMerge/>
            <w:hideMark/>
          </w:tcPr>
          <w:p w:rsidR="0068109D" w:rsidRPr="009A7C38" w:rsidRDefault="0068109D">
            <w:pPr>
              <w:rPr>
                <w:rFonts w:cstheme="minorHAnsi"/>
                <w:bCs/>
                <w:sz w:val="20"/>
                <w:szCs w:val="20"/>
              </w:rPr>
            </w:pP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r w:rsidR="0068109D" w:rsidRPr="009A7C38" w:rsidTr="009A7C38">
        <w:trPr>
          <w:trHeight w:val="300"/>
        </w:trPr>
        <w:tc>
          <w:tcPr>
            <w:tcW w:w="0" w:type="auto"/>
            <w:hideMark/>
          </w:tcPr>
          <w:p w:rsidR="0068109D" w:rsidRPr="009A7C38" w:rsidRDefault="0068109D">
            <w:pPr>
              <w:rPr>
                <w:rFonts w:cstheme="minorHAnsi"/>
                <w:bCs/>
                <w:sz w:val="20"/>
                <w:szCs w:val="20"/>
              </w:rPr>
            </w:pPr>
            <w:r w:rsidRPr="009A7C38">
              <w:rPr>
                <w:rFonts w:cstheme="minorHAnsi"/>
                <w:bCs/>
                <w:sz w:val="20"/>
                <w:szCs w:val="20"/>
              </w:rPr>
              <w:t>Resultado esperado de Reducción de Riesgo</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Contar con alternativa de aprobación por declaración, sujeto a inspección posterior</w:t>
            </w:r>
          </w:p>
        </w:tc>
        <w:tc>
          <w:tcPr>
            <w:tcW w:w="0" w:type="auto"/>
            <w:hideMark/>
          </w:tcPr>
          <w:p w:rsidR="0068109D" w:rsidRPr="009A7C38" w:rsidRDefault="0068109D" w:rsidP="0068109D">
            <w:pPr>
              <w:rPr>
                <w:rFonts w:cstheme="minorHAnsi"/>
                <w:sz w:val="20"/>
                <w:szCs w:val="20"/>
              </w:rPr>
            </w:pPr>
            <w:r w:rsidRPr="009A7C38">
              <w:rPr>
                <w:rFonts w:cstheme="minorHAnsi"/>
                <w:sz w:val="20"/>
                <w:szCs w:val="20"/>
              </w:rPr>
              <w:t> </w:t>
            </w:r>
          </w:p>
        </w:tc>
      </w:tr>
    </w:tbl>
    <w:p w:rsidR="00EB3557" w:rsidRPr="001D5ED4" w:rsidRDefault="00EB3557">
      <w:pPr>
        <w:rPr>
          <w:rFonts w:asciiTheme="majorHAnsi" w:eastAsiaTheme="majorEastAsia" w:hAnsiTheme="majorHAnsi" w:cstheme="majorBidi"/>
          <w:color w:val="2F5496" w:themeColor="accent1" w:themeShade="BF"/>
          <w:sz w:val="32"/>
          <w:szCs w:val="32"/>
          <w:lang w:val="es-CR"/>
        </w:rPr>
      </w:pPr>
      <w:r w:rsidRPr="001D5ED4">
        <w:rPr>
          <w:lang w:val="es-CR"/>
        </w:rPr>
        <w:br w:type="page"/>
      </w:r>
    </w:p>
    <w:p w:rsidR="002A73E1" w:rsidRDefault="002A73E1" w:rsidP="00EB3557">
      <w:pPr>
        <w:pStyle w:val="Ttulo1"/>
        <w:numPr>
          <w:ilvl w:val="0"/>
          <w:numId w:val="1"/>
        </w:numPr>
        <w:rPr>
          <w:lang w:val="es-CR"/>
        </w:rPr>
      </w:pPr>
      <w:r>
        <w:rPr>
          <w:lang w:val="es-CR"/>
        </w:rPr>
        <w:lastRenderedPageBreak/>
        <w:t>Proveeduría</w:t>
      </w:r>
    </w:p>
    <w:tbl>
      <w:tblPr>
        <w:tblStyle w:val="Tablaconcuadrcula"/>
        <w:tblW w:w="0" w:type="auto"/>
        <w:tblLook w:val="04A0" w:firstRow="1" w:lastRow="0" w:firstColumn="1" w:lastColumn="0" w:noHBand="0" w:noVBand="1"/>
      </w:tblPr>
      <w:tblGrid>
        <w:gridCol w:w="3479"/>
        <w:gridCol w:w="4664"/>
        <w:gridCol w:w="3054"/>
        <w:gridCol w:w="1809"/>
        <w:gridCol w:w="988"/>
      </w:tblGrid>
      <w:tr w:rsidR="00486325" w:rsidRPr="0020474A" w:rsidTr="0020474A">
        <w:trPr>
          <w:trHeight w:val="412"/>
          <w:tblHeader/>
        </w:trPr>
        <w:tc>
          <w:tcPr>
            <w:tcW w:w="0" w:type="auto"/>
            <w:gridSpan w:val="5"/>
            <w:hideMark/>
          </w:tcPr>
          <w:p w:rsidR="00486325" w:rsidRPr="0020474A" w:rsidRDefault="00486325" w:rsidP="0020474A">
            <w:pPr>
              <w:pStyle w:val="Ttulo5"/>
              <w:outlineLvl w:val="4"/>
            </w:pPr>
            <w:r w:rsidRPr="0020474A">
              <w:t>Tabla N° 6. Nivel de Criticidad de</w:t>
            </w:r>
            <w:r w:rsidR="0020474A">
              <w:t xml:space="preserve"> los Procesos (Proveeduría)</w:t>
            </w:r>
          </w:p>
        </w:tc>
      </w:tr>
      <w:tr w:rsidR="00486325" w:rsidRPr="0020474A" w:rsidTr="00486325">
        <w:trPr>
          <w:trHeight w:val="398"/>
        </w:trPr>
        <w:tc>
          <w:tcPr>
            <w:tcW w:w="0" w:type="auto"/>
            <w:noWrap/>
            <w:hideMark/>
          </w:tcPr>
          <w:p w:rsidR="00486325" w:rsidRPr="0020474A" w:rsidRDefault="00486325" w:rsidP="00486325">
            <w:pPr>
              <w:rPr>
                <w:rFonts w:cstheme="minorHAnsi"/>
                <w:bCs/>
                <w:sz w:val="20"/>
                <w:szCs w:val="20"/>
              </w:rPr>
            </w:pPr>
            <w:r w:rsidRPr="0020474A">
              <w:rPr>
                <w:rFonts w:cstheme="minorHAnsi"/>
                <w:bCs/>
                <w:sz w:val="20"/>
                <w:szCs w:val="20"/>
              </w:rPr>
              <w:t>Dependencia</w:t>
            </w:r>
          </w:p>
        </w:tc>
        <w:tc>
          <w:tcPr>
            <w:tcW w:w="0" w:type="auto"/>
            <w:gridSpan w:val="4"/>
            <w:hideMark/>
          </w:tcPr>
          <w:p w:rsidR="00486325" w:rsidRPr="0020474A" w:rsidRDefault="00486325" w:rsidP="00486325">
            <w:pPr>
              <w:rPr>
                <w:rFonts w:cstheme="minorHAnsi"/>
                <w:bCs/>
                <w:sz w:val="20"/>
                <w:szCs w:val="20"/>
              </w:rPr>
            </w:pPr>
            <w:r w:rsidRPr="0020474A">
              <w:rPr>
                <w:rFonts w:cstheme="minorHAnsi"/>
                <w:bCs/>
                <w:sz w:val="20"/>
                <w:szCs w:val="20"/>
              </w:rPr>
              <w:t>Gestión de Recursos Económicos</w:t>
            </w:r>
          </w:p>
        </w:tc>
      </w:tr>
      <w:tr w:rsidR="00486325" w:rsidRPr="0020474A" w:rsidTr="00486325">
        <w:trPr>
          <w:trHeight w:val="438"/>
        </w:trPr>
        <w:tc>
          <w:tcPr>
            <w:tcW w:w="0" w:type="auto"/>
            <w:hideMark/>
          </w:tcPr>
          <w:p w:rsidR="00486325" w:rsidRPr="0020474A" w:rsidRDefault="00486325" w:rsidP="00486325">
            <w:pPr>
              <w:rPr>
                <w:rFonts w:cstheme="minorHAnsi"/>
                <w:bCs/>
                <w:sz w:val="20"/>
                <w:szCs w:val="20"/>
              </w:rPr>
            </w:pPr>
            <w:r w:rsidRPr="0020474A">
              <w:rPr>
                <w:rFonts w:cstheme="minorHAnsi"/>
                <w:bCs/>
                <w:sz w:val="20"/>
                <w:szCs w:val="20"/>
              </w:rPr>
              <w:t>Procesos</w:t>
            </w:r>
          </w:p>
        </w:tc>
        <w:tc>
          <w:tcPr>
            <w:tcW w:w="0" w:type="auto"/>
            <w:hideMark/>
          </w:tcPr>
          <w:p w:rsidR="00486325" w:rsidRPr="0020474A" w:rsidRDefault="00486325" w:rsidP="00486325">
            <w:pPr>
              <w:rPr>
                <w:rFonts w:cstheme="minorHAnsi"/>
                <w:bCs/>
                <w:sz w:val="20"/>
                <w:szCs w:val="20"/>
              </w:rPr>
            </w:pPr>
            <w:r w:rsidRPr="0020474A">
              <w:rPr>
                <w:rFonts w:cstheme="minorHAnsi"/>
                <w:bCs/>
                <w:sz w:val="20"/>
                <w:szCs w:val="20"/>
              </w:rPr>
              <w:t>Procedimientos</w:t>
            </w:r>
            <w:r w:rsidRPr="0020474A">
              <w:rPr>
                <w:rFonts w:cstheme="minorHAnsi"/>
                <w:bCs/>
                <w:sz w:val="20"/>
                <w:szCs w:val="20"/>
              </w:rPr>
              <w:br/>
              <w:t>Por Código o Nombre</w:t>
            </w:r>
          </w:p>
        </w:tc>
        <w:tc>
          <w:tcPr>
            <w:tcW w:w="0" w:type="auto"/>
            <w:hideMark/>
          </w:tcPr>
          <w:p w:rsidR="00486325" w:rsidRPr="0020474A" w:rsidRDefault="00486325" w:rsidP="00486325">
            <w:pPr>
              <w:rPr>
                <w:rFonts w:cstheme="minorHAnsi"/>
                <w:bCs/>
                <w:sz w:val="20"/>
                <w:szCs w:val="20"/>
              </w:rPr>
            </w:pPr>
            <w:r w:rsidRPr="0020474A">
              <w:rPr>
                <w:rFonts w:cstheme="minorHAnsi"/>
                <w:bCs/>
                <w:sz w:val="20"/>
                <w:szCs w:val="20"/>
              </w:rPr>
              <w:t>Impacto en los Objetivos de la Organización</w:t>
            </w:r>
          </w:p>
        </w:tc>
        <w:tc>
          <w:tcPr>
            <w:tcW w:w="0" w:type="auto"/>
            <w:hideMark/>
          </w:tcPr>
          <w:p w:rsidR="00486325" w:rsidRPr="0020474A" w:rsidRDefault="00486325" w:rsidP="00486325">
            <w:pPr>
              <w:rPr>
                <w:rFonts w:cstheme="minorHAnsi"/>
                <w:bCs/>
                <w:sz w:val="20"/>
                <w:szCs w:val="20"/>
              </w:rPr>
            </w:pPr>
            <w:r w:rsidRPr="0020474A">
              <w:rPr>
                <w:rFonts w:cstheme="minorHAnsi"/>
                <w:bCs/>
                <w:sz w:val="20"/>
                <w:szCs w:val="20"/>
              </w:rPr>
              <w:t xml:space="preserve"> Impacto en sus Clientes</w:t>
            </w:r>
          </w:p>
        </w:tc>
        <w:tc>
          <w:tcPr>
            <w:tcW w:w="0" w:type="auto"/>
            <w:noWrap/>
            <w:hideMark/>
          </w:tcPr>
          <w:p w:rsidR="00486325" w:rsidRPr="0020474A" w:rsidRDefault="00486325">
            <w:pPr>
              <w:rPr>
                <w:rFonts w:cstheme="minorHAnsi"/>
                <w:bCs/>
                <w:sz w:val="20"/>
                <w:szCs w:val="20"/>
              </w:rPr>
            </w:pPr>
            <w:r w:rsidRPr="0020474A">
              <w:rPr>
                <w:rFonts w:cstheme="minorHAnsi"/>
                <w:bCs/>
                <w:sz w:val="20"/>
                <w:szCs w:val="20"/>
              </w:rPr>
              <w:t>Criticidad</w:t>
            </w:r>
          </w:p>
        </w:tc>
      </w:tr>
      <w:tr w:rsidR="00486325" w:rsidRPr="0020474A" w:rsidTr="00486325">
        <w:trPr>
          <w:trHeight w:val="771"/>
        </w:trPr>
        <w:tc>
          <w:tcPr>
            <w:tcW w:w="0" w:type="auto"/>
            <w:hideMark/>
          </w:tcPr>
          <w:p w:rsidR="00486325" w:rsidRPr="0020474A" w:rsidRDefault="00486325">
            <w:pPr>
              <w:rPr>
                <w:rFonts w:cstheme="minorHAnsi"/>
                <w:bCs/>
                <w:sz w:val="20"/>
                <w:szCs w:val="20"/>
              </w:rPr>
            </w:pPr>
            <w:r w:rsidRPr="0020474A">
              <w:rPr>
                <w:rFonts w:cstheme="minorHAnsi"/>
                <w:bCs/>
                <w:sz w:val="20"/>
                <w:szCs w:val="20"/>
              </w:rPr>
              <w:t xml:space="preserve">Control de Garantía, </w:t>
            </w:r>
            <w:r w:rsidR="007759CA" w:rsidRPr="0020474A">
              <w:rPr>
                <w:rFonts w:cstheme="minorHAnsi"/>
                <w:bCs/>
                <w:sz w:val="20"/>
                <w:szCs w:val="20"/>
              </w:rPr>
              <w:t>Conciliaciones</w:t>
            </w:r>
            <w:r w:rsidRPr="0020474A">
              <w:rPr>
                <w:rFonts w:cstheme="minorHAnsi"/>
                <w:bCs/>
                <w:sz w:val="20"/>
                <w:szCs w:val="20"/>
              </w:rPr>
              <w:t>, Caja Fuerte</w:t>
            </w:r>
          </w:p>
        </w:tc>
        <w:tc>
          <w:tcPr>
            <w:tcW w:w="0" w:type="auto"/>
            <w:hideMark/>
          </w:tcPr>
          <w:p w:rsidR="00486325" w:rsidRPr="0020474A" w:rsidRDefault="00486325">
            <w:pPr>
              <w:rPr>
                <w:rFonts w:cstheme="minorHAnsi"/>
                <w:sz w:val="20"/>
                <w:szCs w:val="20"/>
              </w:rPr>
            </w:pPr>
            <w:r w:rsidRPr="0020474A">
              <w:rPr>
                <w:rFonts w:cstheme="minorHAnsi"/>
                <w:sz w:val="20"/>
                <w:szCs w:val="20"/>
              </w:rPr>
              <w:t xml:space="preserve">Conciliación de Cuentas </w:t>
            </w:r>
            <w:r w:rsidR="007759CA" w:rsidRPr="0020474A">
              <w:rPr>
                <w:rFonts w:cstheme="minorHAnsi"/>
                <w:sz w:val="20"/>
                <w:szCs w:val="20"/>
              </w:rPr>
              <w:t>de Garantías</w:t>
            </w:r>
            <w:r w:rsidRPr="0020474A">
              <w:rPr>
                <w:rFonts w:cstheme="minorHAnsi"/>
                <w:sz w:val="20"/>
                <w:szCs w:val="20"/>
              </w:rPr>
              <w:t xml:space="preserve"> de Participación y Cumplimiento</w:t>
            </w:r>
            <w:r w:rsidRPr="0020474A">
              <w:rPr>
                <w:rFonts w:cstheme="minorHAnsi"/>
                <w:sz w:val="20"/>
                <w:szCs w:val="20"/>
              </w:rPr>
              <w:br/>
              <w:t xml:space="preserve">(4-02-03-001) </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MEDIO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MEDIO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MEDIO</w:t>
            </w:r>
          </w:p>
        </w:tc>
      </w:tr>
      <w:tr w:rsidR="00486325" w:rsidRPr="0020474A" w:rsidTr="00486325">
        <w:trPr>
          <w:trHeight w:val="569"/>
        </w:trPr>
        <w:tc>
          <w:tcPr>
            <w:tcW w:w="0" w:type="auto"/>
            <w:vMerge w:val="restart"/>
            <w:hideMark/>
          </w:tcPr>
          <w:p w:rsidR="00486325" w:rsidRPr="0020474A" w:rsidRDefault="00486325">
            <w:pPr>
              <w:rPr>
                <w:rFonts w:cstheme="minorHAnsi"/>
                <w:bCs/>
                <w:sz w:val="20"/>
                <w:szCs w:val="20"/>
              </w:rPr>
            </w:pPr>
            <w:r w:rsidRPr="0020474A">
              <w:rPr>
                <w:rFonts w:cstheme="minorHAnsi"/>
                <w:bCs/>
                <w:sz w:val="20"/>
                <w:szCs w:val="20"/>
              </w:rPr>
              <w:t>Control de Correspondencia</w:t>
            </w:r>
          </w:p>
        </w:tc>
        <w:tc>
          <w:tcPr>
            <w:tcW w:w="0" w:type="auto"/>
            <w:hideMark/>
          </w:tcPr>
          <w:p w:rsidR="00486325" w:rsidRPr="0020474A" w:rsidRDefault="00486325">
            <w:pPr>
              <w:rPr>
                <w:rFonts w:cstheme="minorHAnsi"/>
                <w:sz w:val="20"/>
                <w:szCs w:val="20"/>
              </w:rPr>
            </w:pPr>
            <w:r w:rsidRPr="0020474A">
              <w:rPr>
                <w:rFonts w:cstheme="minorHAnsi"/>
                <w:sz w:val="20"/>
                <w:szCs w:val="20"/>
              </w:rPr>
              <w:t>Confección de actas y cartas a proveedores</w:t>
            </w:r>
            <w:r w:rsidRPr="0020474A">
              <w:rPr>
                <w:rFonts w:cstheme="minorHAnsi"/>
                <w:sz w:val="20"/>
                <w:szCs w:val="20"/>
              </w:rPr>
              <w:br/>
              <w:t>(4-02-03-002)</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MEDIO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r>
      <w:tr w:rsidR="00486325" w:rsidRPr="0020474A" w:rsidTr="00486325">
        <w:trPr>
          <w:trHeight w:val="421"/>
        </w:trPr>
        <w:tc>
          <w:tcPr>
            <w:tcW w:w="0" w:type="auto"/>
            <w:vMerge/>
            <w:hideMark/>
          </w:tcPr>
          <w:p w:rsidR="00486325" w:rsidRPr="0020474A" w:rsidRDefault="00486325">
            <w:pPr>
              <w:rPr>
                <w:rFonts w:cstheme="minorHAnsi"/>
                <w:bCs/>
                <w:sz w:val="20"/>
                <w:szCs w:val="20"/>
              </w:rPr>
            </w:pPr>
          </w:p>
        </w:tc>
        <w:tc>
          <w:tcPr>
            <w:tcW w:w="0" w:type="auto"/>
            <w:hideMark/>
          </w:tcPr>
          <w:p w:rsidR="00486325" w:rsidRPr="0020474A" w:rsidRDefault="00486325">
            <w:pPr>
              <w:rPr>
                <w:rFonts w:cstheme="minorHAnsi"/>
                <w:sz w:val="20"/>
                <w:szCs w:val="20"/>
              </w:rPr>
            </w:pPr>
            <w:r w:rsidRPr="0020474A">
              <w:rPr>
                <w:rFonts w:cstheme="minorHAnsi"/>
                <w:sz w:val="20"/>
                <w:szCs w:val="20"/>
              </w:rPr>
              <w:t>Recepción de correspondencia</w:t>
            </w:r>
            <w:r w:rsidRPr="0020474A">
              <w:rPr>
                <w:rFonts w:cstheme="minorHAnsi"/>
                <w:sz w:val="20"/>
                <w:szCs w:val="20"/>
              </w:rPr>
              <w:br/>
              <w:t>(4-02-03-017)</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r>
      <w:tr w:rsidR="00486325" w:rsidRPr="0020474A" w:rsidTr="00486325">
        <w:trPr>
          <w:trHeight w:val="485"/>
        </w:trPr>
        <w:tc>
          <w:tcPr>
            <w:tcW w:w="0" w:type="auto"/>
            <w:vMerge w:val="restart"/>
            <w:hideMark/>
          </w:tcPr>
          <w:p w:rsidR="00486325" w:rsidRPr="0020474A" w:rsidRDefault="00486325">
            <w:pPr>
              <w:rPr>
                <w:rFonts w:cstheme="minorHAnsi"/>
                <w:bCs/>
                <w:sz w:val="20"/>
                <w:szCs w:val="20"/>
              </w:rPr>
            </w:pPr>
            <w:r w:rsidRPr="0020474A">
              <w:rPr>
                <w:rFonts w:cstheme="minorHAnsi"/>
                <w:bCs/>
                <w:sz w:val="20"/>
                <w:szCs w:val="20"/>
              </w:rPr>
              <w:t>Contratación Administrativa</w:t>
            </w:r>
          </w:p>
        </w:tc>
        <w:tc>
          <w:tcPr>
            <w:tcW w:w="0" w:type="auto"/>
            <w:hideMark/>
          </w:tcPr>
          <w:p w:rsidR="00486325" w:rsidRPr="0020474A" w:rsidRDefault="00486325">
            <w:pPr>
              <w:rPr>
                <w:rFonts w:cstheme="minorHAnsi"/>
                <w:sz w:val="20"/>
                <w:szCs w:val="20"/>
              </w:rPr>
            </w:pPr>
            <w:r w:rsidRPr="0020474A">
              <w:rPr>
                <w:rFonts w:cstheme="minorHAnsi"/>
                <w:sz w:val="20"/>
                <w:szCs w:val="20"/>
              </w:rPr>
              <w:t>Modificaciones y aclaraciones al cartel</w:t>
            </w:r>
            <w:r w:rsidRPr="0020474A">
              <w:rPr>
                <w:rFonts w:cstheme="minorHAnsi"/>
                <w:sz w:val="20"/>
                <w:szCs w:val="20"/>
              </w:rPr>
              <w:br/>
              <w:t>(4-02-03-003)</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r>
      <w:tr w:rsidR="00486325" w:rsidRPr="0020474A" w:rsidTr="00486325">
        <w:trPr>
          <w:trHeight w:val="525"/>
        </w:trPr>
        <w:tc>
          <w:tcPr>
            <w:tcW w:w="0" w:type="auto"/>
            <w:vMerge/>
            <w:hideMark/>
          </w:tcPr>
          <w:p w:rsidR="00486325" w:rsidRPr="0020474A" w:rsidRDefault="00486325">
            <w:pPr>
              <w:rPr>
                <w:rFonts w:cstheme="minorHAnsi"/>
                <w:bCs/>
                <w:sz w:val="20"/>
                <w:szCs w:val="20"/>
              </w:rPr>
            </w:pPr>
          </w:p>
        </w:tc>
        <w:tc>
          <w:tcPr>
            <w:tcW w:w="0" w:type="auto"/>
            <w:hideMark/>
          </w:tcPr>
          <w:p w:rsidR="00486325" w:rsidRPr="0020474A" w:rsidRDefault="00486325">
            <w:pPr>
              <w:rPr>
                <w:rFonts w:cstheme="minorHAnsi"/>
                <w:sz w:val="20"/>
                <w:szCs w:val="20"/>
              </w:rPr>
            </w:pPr>
            <w:r w:rsidRPr="0020474A">
              <w:rPr>
                <w:rFonts w:cstheme="minorHAnsi"/>
                <w:sz w:val="20"/>
                <w:szCs w:val="20"/>
              </w:rPr>
              <w:t>Control de Gestión</w:t>
            </w:r>
            <w:r w:rsidRPr="0020474A">
              <w:rPr>
                <w:rFonts w:cstheme="minorHAnsi"/>
                <w:sz w:val="20"/>
                <w:szCs w:val="20"/>
              </w:rPr>
              <w:br/>
              <w:t>(4-02-03-018)</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r>
      <w:tr w:rsidR="00486325" w:rsidRPr="0020474A" w:rsidTr="00486325">
        <w:trPr>
          <w:trHeight w:val="585"/>
        </w:trPr>
        <w:tc>
          <w:tcPr>
            <w:tcW w:w="0" w:type="auto"/>
            <w:vMerge/>
            <w:hideMark/>
          </w:tcPr>
          <w:p w:rsidR="00486325" w:rsidRPr="0020474A" w:rsidRDefault="00486325">
            <w:pPr>
              <w:rPr>
                <w:rFonts w:cstheme="minorHAnsi"/>
                <w:bCs/>
                <w:sz w:val="20"/>
                <w:szCs w:val="20"/>
              </w:rPr>
            </w:pPr>
          </w:p>
        </w:tc>
        <w:tc>
          <w:tcPr>
            <w:tcW w:w="0" w:type="auto"/>
            <w:hideMark/>
          </w:tcPr>
          <w:p w:rsidR="00486325" w:rsidRPr="0020474A" w:rsidRDefault="00486325">
            <w:pPr>
              <w:rPr>
                <w:rFonts w:cstheme="minorHAnsi"/>
                <w:sz w:val="20"/>
                <w:szCs w:val="20"/>
              </w:rPr>
            </w:pPr>
            <w:r w:rsidRPr="0020474A">
              <w:rPr>
                <w:rFonts w:cstheme="minorHAnsi"/>
                <w:sz w:val="20"/>
                <w:szCs w:val="20"/>
              </w:rPr>
              <w:t>Proceso Administrativo Sancionatorio</w:t>
            </w:r>
            <w:r w:rsidRPr="0020474A">
              <w:rPr>
                <w:rFonts w:cstheme="minorHAnsi"/>
                <w:sz w:val="20"/>
                <w:szCs w:val="20"/>
              </w:rPr>
              <w:br/>
              <w:t>(4-02-03-023)</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r>
      <w:tr w:rsidR="00486325" w:rsidRPr="0020474A" w:rsidTr="00486325">
        <w:trPr>
          <w:trHeight w:val="525"/>
        </w:trPr>
        <w:tc>
          <w:tcPr>
            <w:tcW w:w="0" w:type="auto"/>
            <w:vMerge w:val="restart"/>
            <w:noWrap/>
            <w:hideMark/>
          </w:tcPr>
          <w:p w:rsidR="00486325" w:rsidRPr="0020474A" w:rsidRDefault="00486325">
            <w:pPr>
              <w:rPr>
                <w:rFonts w:cstheme="minorHAnsi"/>
                <w:bCs/>
                <w:sz w:val="20"/>
                <w:szCs w:val="20"/>
              </w:rPr>
            </w:pPr>
            <w:r w:rsidRPr="0020474A">
              <w:rPr>
                <w:rFonts w:cstheme="minorHAnsi"/>
                <w:bCs/>
                <w:sz w:val="20"/>
                <w:szCs w:val="20"/>
              </w:rPr>
              <w:t>Control de Pago</w:t>
            </w:r>
          </w:p>
        </w:tc>
        <w:tc>
          <w:tcPr>
            <w:tcW w:w="0" w:type="auto"/>
            <w:hideMark/>
          </w:tcPr>
          <w:p w:rsidR="00486325" w:rsidRPr="0020474A" w:rsidRDefault="00486325">
            <w:pPr>
              <w:rPr>
                <w:rFonts w:cstheme="minorHAnsi"/>
                <w:sz w:val="20"/>
                <w:szCs w:val="20"/>
              </w:rPr>
            </w:pPr>
            <w:r w:rsidRPr="0020474A">
              <w:rPr>
                <w:rFonts w:cstheme="minorHAnsi"/>
                <w:sz w:val="20"/>
                <w:szCs w:val="20"/>
              </w:rPr>
              <w:t>Solicitud de fondos</w:t>
            </w:r>
            <w:r w:rsidRPr="0020474A">
              <w:rPr>
                <w:rFonts w:cstheme="minorHAnsi"/>
                <w:sz w:val="20"/>
                <w:szCs w:val="20"/>
              </w:rPr>
              <w:br/>
              <w:t>(4-02-03-006)</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r>
      <w:tr w:rsidR="00486325" w:rsidRPr="0020474A" w:rsidTr="00486325">
        <w:trPr>
          <w:trHeight w:val="525"/>
        </w:trPr>
        <w:tc>
          <w:tcPr>
            <w:tcW w:w="0" w:type="auto"/>
            <w:vMerge/>
            <w:hideMark/>
          </w:tcPr>
          <w:p w:rsidR="00486325" w:rsidRPr="0020474A" w:rsidRDefault="00486325">
            <w:pPr>
              <w:rPr>
                <w:rFonts w:cstheme="minorHAnsi"/>
                <w:bCs/>
                <w:sz w:val="20"/>
                <w:szCs w:val="20"/>
              </w:rPr>
            </w:pPr>
          </w:p>
        </w:tc>
        <w:tc>
          <w:tcPr>
            <w:tcW w:w="0" w:type="auto"/>
            <w:hideMark/>
          </w:tcPr>
          <w:p w:rsidR="00486325" w:rsidRPr="0020474A" w:rsidRDefault="00486325">
            <w:pPr>
              <w:rPr>
                <w:rFonts w:cstheme="minorHAnsi"/>
                <w:sz w:val="20"/>
                <w:szCs w:val="20"/>
              </w:rPr>
            </w:pPr>
            <w:r w:rsidRPr="0020474A">
              <w:rPr>
                <w:rFonts w:cstheme="minorHAnsi"/>
                <w:sz w:val="20"/>
                <w:szCs w:val="20"/>
              </w:rPr>
              <w:t>Gestión de pagos</w:t>
            </w:r>
            <w:r w:rsidRPr="0020474A">
              <w:rPr>
                <w:rFonts w:cstheme="minorHAnsi"/>
                <w:sz w:val="20"/>
                <w:szCs w:val="20"/>
              </w:rPr>
              <w:br/>
              <w:t>(4-02-03-009)</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r>
      <w:tr w:rsidR="00486325" w:rsidRPr="0020474A" w:rsidTr="00486325">
        <w:trPr>
          <w:trHeight w:val="510"/>
        </w:trPr>
        <w:tc>
          <w:tcPr>
            <w:tcW w:w="0" w:type="auto"/>
            <w:noWrap/>
            <w:hideMark/>
          </w:tcPr>
          <w:p w:rsidR="00486325" w:rsidRPr="0020474A" w:rsidRDefault="00486325">
            <w:pPr>
              <w:rPr>
                <w:rFonts w:cstheme="minorHAnsi"/>
                <w:bCs/>
                <w:sz w:val="20"/>
                <w:szCs w:val="20"/>
              </w:rPr>
            </w:pPr>
            <w:r w:rsidRPr="0020474A">
              <w:rPr>
                <w:rFonts w:cstheme="minorHAnsi"/>
                <w:bCs/>
                <w:sz w:val="20"/>
                <w:szCs w:val="20"/>
              </w:rPr>
              <w:t>Ejecución contractual</w:t>
            </w:r>
          </w:p>
        </w:tc>
        <w:tc>
          <w:tcPr>
            <w:tcW w:w="0" w:type="auto"/>
            <w:hideMark/>
          </w:tcPr>
          <w:p w:rsidR="00486325" w:rsidRPr="0020474A" w:rsidRDefault="00486325">
            <w:pPr>
              <w:rPr>
                <w:rFonts w:cstheme="minorHAnsi"/>
                <w:sz w:val="20"/>
                <w:szCs w:val="20"/>
              </w:rPr>
            </w:pPr>
            <w:r w:rsidRPr="0020474A">
              <w:rPr>
                <w:rFonts w:cstheme="minorHAnsi"/>
                <w:sz w:val="20"/>
                <w:szCs w:val="20"/>
              </w:rPr>
              <w:t>Trámite de exoneración</w:t>
            </w:r>
            <w:r w:rsidRPr="0020474A">
              <w:rPr>
                <w:rFonts w:cstheme="minorHAnsi"/>
                <w:sz w:val="20"/>
                <w:szCs w:val="20"/>
              </w:rPr>
              <w:br/>
              <w:t>(4-02-03-024)</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BAJO</w:t>
            </w:r>
          </w:p>
        </w:tc>
      </w:tr>
      <w:tr w:rsidR="00486325" w:rsidRPr="0020474A" w:rsidTr="00486325">
        <w:trPr>
          <w:trHeight w:val="300"/>
        </w:trPr>
        <w:tc>
          <w:tcPr>
            <w:tcW w:w="0" w:type="auto"/>
            <w:vMerge w:val="restart"/>
            <w:hideMark/>
          </w:tcPr>
          <w:p w:rsidR="00486325" w:rsidRPr="0020474A" w:rsidRDefault="00486325">
            <w:pPr>
              <w:rPr>
                <w:rFonts w:cstheme="minorHAnsi"/>
                <w:bCs/>
                <w:sz w:val="20"/>
                <w:szCs w:val="20"/>
              </w:rPr>
            </w:pPr>
            <w:r w:rsidRPr="0020474A">
              <w:rPr>
                <w:rFonts w:cstheme="minorHAnsi"/>
                <w:bCs/>
                <w:sz w:val="20"/>
                <w:szCs w:val="20"/>
              </w:rPr>
              <w:t>Procedimientos de Urgencia</w:t>
            </w:r>
          </w:p>
        </w:tc>
        <w:tc>
          <w:tcPr>
            <w:tcW w:w="0" w:type="auto"/>
            <w:hideMark/>
          </w:tcPr>
          <w:p w:rsidR="00486325" w:rsidRPr="0020474A" w:rsidRDefault="00486325">
            <w:pPr>
              <w:rPr>
                <w:rFonts w:cstheme="minorHAnsi"/>
                <w:sz w:val="20"/>
                <w:szCs w:val="20"/>
              </w:rPr>
            </w:pPr>
            <w:r w:rsidRPr="0020474A">
              <w:rPr>
                <w:rFonts w:cstheme="minorHAnsi"/>
                <w:sz w:val="20"/>
                <w:szCs w:val="20"/>
              </w:rPr>
              <w:t xml:space="preserve">Proceso de Contratación </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ALTO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ALTO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ALTO</w:t>
            </w:r>
          </w:p>
        </w:tc>
      </w:tr>
      <w:tr w:rsidR="00486325" w:rsidRPr="0020474A" w:rsidTr="00486325">
        <w:trPr>
          <w:trHeight w:val="315"/>
        </w:trPr>
        <w:tc>
          <w:tcPr>
            <w:tcW w:w="0" w:type="auto"/>
            <w:vMerge/>
            <w:hideMark/>
          </w:tcPr>
          <w:p w:rsidR="00486325" w:rsidRPr="0020474A" w:rsidRDefault="00486325">
            <w:pPr>
              <w:rPr>
                <w:rFonts w:cstheme="minorHAnsi"/>
                <w:bCs/>
                <w:sz w:val="20"/>
                <w:szCs w:val="20"/>
              </w:rPr>
            </w:pPr>
          </w:p>
        </w:tc>
        <w:tc>
          <w:tcPr>
            <w:tcW w:w="0" w:type="auto"/>
            <w:hideMark/>
          </w:tcPr>
          <w:p w:rsidR="00486325" w:rsidRPr="0020474A" w:rsidRDefault="00486325">
            <w:pPr>
              <w:rPr>
                <w:rFonts w:cstheme="minorHAnsi"/>
                <w:sz w:val="20"/>
                <w:szCs w:val="20"/>
              </w:rPr>
            </w:pPr>
            <w:r w:rsidRPr="0020474A">
              <w:rPr>
                <w:rFonts w:cstheme="minorHAnsi"/>
                <w:sz w:val="20"/>
                <w:szCs w:val="20"/>
              </w:rPr>
              <w:t>Conformación de expediente</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MEDIO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ALTO</w:t>
            </w:r>
          </w:p>
        </w:tc>
        <w:tc>
          <w:tcPr>
            <w:tcW w:w="0" w:type="auto"/>
            <w:noWrap/>
            <w:hideMark/>
          </w:tcPr>
          <w:p w:rsidR="00486325" w:rsidRPr="0020474A" w:rsidRDefault="00486325" w:rsidP="00486325">
            <w:pPr>
              <w:rPr>
                <w:rFonts w:cstheme="minorHAnsi"/>
                <w:sz w:val="20"/>
                <w:szCs w:val="20"/>
              </w:rPr>
            </w:pPr>
            <w:r w:rsidRPr="0020474A">
              <w:rPr>
                <w:rFonts w:cstheme="minorHAnsi"/>
                <w:sz w:val="20"/>
                <w:szCs w:val="20"/>
              </w:rPr>
              <w:t>ALTO</w:t>
            </w:r>
          </w:p>
        </w:tc>
      </w:tr>
    </w:tbl>
    <w:p w:rsidR="002A1FFE" w:rsidRDefault="002A1FFE" w:rsidP="002A1FFE">
      <w:pPr>
        <w:rPr>
          <w:lang w:val="es-CR"/>
        </w:rPr>
      </w:pPr>
    </w:p>
    <w:p w:rsidR="00486325" w:rsidRDefault="00486325" w:rsidP="002A1FFE">
      <w:pPr>
        <w:rPr>
          <w:lang w:val="es-CR"/>
        </w:rPr>
      </w:pPr>
    </w:p>
    <w:tbl>
      <w:tblPr>
        <w:tblStyle w:val="Tablaconcuadrcula"/>
        <w:tblW w:w="0" w:type="auto"/>
        <w:tblLook w:val="04A0" w:firstRow="1" w:lastRow="0" w:firstColumn="1" w:lastColumn="0" w:noHBand="0" w:noVBand="1"/>
      </w:tblPr>
      <w:tblGrid>
        <w:gridCol w:w="470"/>
        <w:gridCol w:w="2384"/>
        <w:gridCol w:w="2293"/>
        <w:gridCol w:w="917"/>
        <w:gridCol w:w="834"/>
        <w:gridCol w:w="1433"/>
        <w:gridCol w:w="3802"/>
        <w:gridCol w:w="600"/>
        <w:gridCol w:w="581"/>
        <w:gridCol w:w="680"/>
      </w:tblGrid>
      <w:tr w:rsidR="00486325" w:rsidRPr="003F14B0" w:rsidTr="00486325">
        <w:trPr>
          <w:trHeight w:val="315"/>
          <w:tblHeader/>
        </w:trPr>
        <w:tc>
          <w:tcPr>
            <w:tcW w:w="0" w:type="auto"/>
            <w:gridSpan w:val="10"/>
            <w:noWrap/>
            <w:hideMark/>
          </w:tcPr>
          <w:p w:rsidR="00486325" w:rsidRPr="003F14B0" w:rsidRDefault="00486325" w:rsidP="003F14B0">
            <w:pPr>
              <w:pStyle w:val="Ttulo5"/>
              <w:outlineLvl w:val="4"/>
            </w:pPr>
            <w:r w:rsidRPr="003F14B0">
              <w:lastRenderedPageBreak/>
              <w:t>Tabla N° 11. Análisis de Impacto a la Operación (Proveeduría)</w:t>
            </w:r>
          </w:p>
        </w:tc>
      </w:tr>
      <w:tr w:rsidR="00486325" w:rsidRPr="003F14B0" w:rsidTr="00486325">
        <w:trPr>
          <w:trHeight w:val="300"/>
        </w:trPr>
        <w:tc>
          <w:tcPr>
            <w:tcW w:w="0" w:type="auto"/>
            <w:gridSpan w:val="2"/>
            <w:vMerge w:val="restart"/>
            <w:hideMark/>
          </w:tcPr>
          <w:p w:rsidR="00486325" w:rsidRPr="003F14B0" w:rsidRDefault="00486325" w:rsidP="00486325">
            <w:pPr>
              <w:rPr>
                <w:rFonts w:cstheme="minorHAnsi"/>
                <w:sz w:val="20"/>
                <w:szCs w:val="20"/>
              </w:rPr>
            </w:pPr>
            <w:r w:rsidRPr="003F14B0">
              <w:rPr>
                <w:rFonts w:cstheme="minorHAnsi"/>
                <w:sz w:val="20"/>
                <w:szCs w:val="20"/>
              </w:rPr>
              <w:t>Organización (Dependencia):</w:t>
            </w:r>
          </w:p>
        </w:tc>
        <w:tc>
          <w:tcPr>
            <w:tcW w:w="0" w:type="auto"/>
            <w:gridSpan w:val="3"/>
            <w:vMerge w:val="restart"/>
            <w:hideMark/>
          </w:tcPr>
          <w:p w:rsidR="00486325" w:rsidRPr="003F14B0" w:rsidRDefault="00486325" w:rsidP="00486325">
            <w:pPr>
              <w:rPr>
                <w:rFonts w:cstheme="minorHAnsi"/>
                <w:iCs/>
                <w:sz w:val="20"/>
                <w:szCs w:val="20"/>
              </w:rPr>
            </w:pPr>
            <w:r w:rsidRPr="003F14B0">
              <w:rPr>
                <w:rFonts w:cstheme="minorHAnsi"/>
                <w:iCs/>
                <w:sz w:val="20"/>
                <w:szCs w:val="20"/>
              </w:rPr>
              <w:t>Unidad de Proveeduría</w:t>
            </w:r>
          </w:p>
        </w:tc>
        <w:tc>
          <w:tcPr>
            <w:tcW w:w="0" w:type="auto"/>
            <w:vMerge w:val="restart"/>
            <w:hideMark/>
          </w:tcPr>
          <w:p w:rsidR="00486325" w:rsidRPr="003F14B0" w:rsidRDefault="00486325" w:rsidP="00486325">
            <w:pPr>
              <w:rPr>
                <w:rFonts w:cstheme="minorHAnsi"/>
                <w:sz w:val="20"/>
                <w:szCs w:val="20"/>
              </w:rPr>
            </w:pPr>
            <w:r w:rsidRPr="003F14B0">
              <w:rPr>
                <w:rFonts w:cstheme="minorHAnsi"/>
                <w:sz w:val="20"/>
                <w:szCs w:val="20"/>
              </w:rPr>
              <w:t>Hecho por</w:t>
            </w:r>
          </w:p>
        </w:tc>
        <w:tc>
          <w:tcPr>
            <w:tcW w:w="0" w:type="auto"/>
            <w:gridSpan w:val="4"/>
            <w:vMerge w:val="restart"/>
            <w:hideMark/>
          </w:tcPr>
          <w:p w:rsidR="00486325" w:rsidRPr="003F14B0" w:rsidRDefault="00486325" w:rsidP="00486325">
            <w:pPr>
              <w:rPr>
                <w:rFonts w:cstheme="minorHAnsi"/>
                <w:sz w:val="20"/>
                <w:szCs w:val="20"/>
              </w:rPr>
            </w:pPr>
            <w:r w:rsidRPr="003F14B0">
              <w:rPr>
                <w:rFonts w:cstheme="minorHAnsi"/>
                <w:sz w:val="20"/>
                <w:szCs w:val="20"/>
              </w:rPr>
              <w:t>Gabriela Fiatt Fernández</w:t>
            </w:r>
          </w:p>
        </w:tc>
      </w:tr>
      <w:tr w:rsidR="00486325" w:rsidRPr="003F14B0" w:rsidTr="003F14B0">
        <w:trPr>
          <w:trHeight w:val="423"/>
        </w:trPr>
        <w:tc>
          <w:tcPr>
            <w:tcW w:w="0" w:type="auto"/>
            <w:gridSpan w:val="2"/>
            <w:vMerge/>
            <w:hideMark/>
          </w:tcPr>
          <w:p w:rsidR="00486325" w:rsidRPr="003F14B0" w:rsidRDefault="00486325">
            <w:pPr>
              <w:rPr>
                <w:rFonts w:cstheme="minorHAnsi"/>
                <w:sz w:val="20"/>
                <w:szCs w:val="20"/>
              </w:rPr>
            </w:pPr>
          </w:p>
        </w:tc>
        <w:tc>
          <w:tcPr>
            <w:tcW w:w="0" w:type="auto"/>
            <w:gridSpan w:val="3"/>
            <w:vMerge/>
            <w:hideMark/>
          </w:tcPr>
          <w:p w:rsidR="00486325" w:rsidRPr="003F14B0" w:rsidRDefault="00486325">
            <w:pPr>
              <w:rPr>
                <w:rFonts w:cstheme="minorHAnsi"/>
                <w:iCs/>
                <w:sz w:val="20"/>
                <w:szCs w:val="20"/>
              </w:rPr>
            </w:pPr>
          </w:p>
        </w:tc>
        <w:tc>
          <w:tcPr>
            <w:tcW w:w="0" w:type="auto"/>
            <w:vMerge/>
            <w:hideMark/>
          </w:tcPr>
          <w:p w:rsidR="00486325" w:rsidRPr="003F14B0" w:rsidRDefault="00486325">
            <w:pPr>
              <w:rPr>
                <w:rFonts w:cstheme="minorHAnsi"/>
                <w:sz w:val="20"/>
                <w:szCs w:val="20"/>
              </w:rPr>
            </w:pPr>
          </w:p>
        </w:tc>
        <w:tc>
          <w:tcPr>
            <w:tcW w:w="0" w:type="auto"/>
            <w:gridSpan w:val="4"/>
            <w:vMerge/>
            <w:hideMark/>
          </w:tcPr>
          <w:p w:rsidR="00486325" w:rsidRPr="003F14B0" w:rsidRDefault="00486325">
            <w:pPr>
              <w:rPr>
                <w:rFonts w:cstheme="minorHAnsi"/>
                <w:sz w:val="20"/>
                <w:szCs w:val="20"/>
              </w:rPr>
            </w:pPr>
          </w:p>
        </w:tc>
      </w:tr>
      <w:tr w:rsidR="00486325" w:rsidRPr="003F14B0" w:rsidTr="00486325">
        <w:trPr>
          <w:trHeight w:val="315"/>
        </w:trPr>
        <w:tc>
          <w:tcPr>
            <w:tcW w:w="0" w:type="auto"/>
            <w:gridSpan w:val="2"/>
            <w:vMerge/>
            <w:hideMark/>
          </w:tcPr>
          <w:p w:rsidR="00486325" w:rsidRPr="003F14B0" w:rsidRDefault="00486325">
            <w:pPr>
              <w:rPr>
                <w:rFonts w:cstheme="minorHAnsi"/>
                <w:sz w:val="20"/>
                <w:szCs w:val="20"/>
              </w:rPr>
            </w:pPr>
          </w:p>
        </w:tc>
        <w:tc>
          <w:tcPr>
            <w:tcW w:w="0" w:type="auto"/>
            <w:gridSpan w:val="3"/>
            <w:vMerge/>
            <w:hideMark/>
          </w:tcPr>
          <w:p w:rsidR="00486325" w:rsidRPr="003F14B0" w:rsidRDefault="00486325">
            <w:pPr>
              <w:rPr>
                <w:rFonts w:cstheme="minorHAnsi"/>
                <w:iCs/>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Fecha de Revisión</w:t>
            </w:r>
          </w:p>
        </w:tc>
        <w:tc>
          <w:tcPr>
            <w:tcW w:w="0" w:type="auto"/>
            <w:gridSpan w:val="4"/>
            <w:hideMark/>
          </w:tcPr>
          <w:p w:rsidR="00486325" w:rsidRPr="003F14B0" w:rsidRDefault="00486325" w:rsidP="00486325">
            <w:pPr>
              <w:rPr>
                <w:rFonts w:cstheme="minorHAnsi"/>
                <w:sz w:val="20"/>
                <w:szCs w:val="20"/>
              </w:rPr>
            </w:pPr>
            <w:r w:rsidRPr="003F14B0">
              <w:rPr>
                <w:rFonts w:cstheme="minorHAnsi"/>
                <w:sz w:val="20"/>
                <w:szCs w:val="20"/>
              </w:rPr>
              <w:t> </w:t>
            </w:r>
          </w:p>
        </w:tc>
      </w:tr>
      <w:tr w:rsidR="00486325" w:rsidRPr="003F14B0" w:rsidTr="00486325">
        <w:trPr>
          <w:trHeight w:val="315"/>
        </w:trPr>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Aprobado por</w:t>
            </w:r>
          </w:p>
        </w:tc>
        <w:tc>
          <w:tcPr>
            <w:tcW w:w="0" w:type="auto"/>
            <w:gridSpan w:val="3"/>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Fecha de Aprobación</w:t>
            </w:r>
          </w:p>
        </w:tc>
        <w:tc>
          <w:tcPr>
            <w:tcW w:w="0" w:type="auto"/>
            <w:gridSpan w:val="4"/>
            <w:hideMark/>
          </w:tcPr>
          <w:p w:rsidR="00486325" w:rsidRPr="003F14B0" w:rsidRDefault="00486325" w:rsidP="00486325">
            <w:pPr>
              <w:rPr>
                <w:rFonts w:cstheme="minorHAnsi"/>
                <w:sz w:val="20"/>
                <w:szCs w:val="20"/>
              </w:rPr>
            </w:pPr>
            <w:r w:rsidRPr="003F14B0">
              <w:rPr>
                <w:rFonts w:cstheme="minorHAnsi"/>
                <w:sz w:val="20"/>
                <w:szCs w:val="20"/>
              </w:rPr>
              <w:t> </w:t>
            </w:r>
          </w:p>
        </w:tc>
      </w:tr>
      <w:tr w:rsidR="00486325" w:rsidRPr="003F14B0" w:rsidTr="00486325">
        <w:trPr>
          <w:trHeight w:val="463"/>
        </w:trPr>
        <w:tc>
          <w:tcPr>
            <w:tcW w:w="0" w:type="auto"/>
            <w:gridSpan w:val="2"/>
            <w:hideMark/>
          </w:tcPr>
          <w:p w:rsidR="00486325" w:rsidRPr="003F14B0" w:rsidRDefault="00486325">
            <w:pPr>
              <w:rPr>
                <w:rFonts w:cstheme="minorHAnsi"/>
                <w:sz w:val="20"/>
                <w:szCs w:val="20"/>
              </w:rPr>
            </w:pPr>
            <w:r w:rsidRPr="003F14B0">
              <w:rPr>
                <w:rFonts w:cstheme="minorHAnsi"/>
                <w:sz w:val="20"/>
                <w:szCs w:val="20"/>
              </w:rPr>
              <w:t>Misión de la Organización</w:t>
            </w:r>
          </w:p>
        </w:tc>
        <w:tc>
          <w:tcPr>
            <w:tcW w:w="0" w:type="auto"/>
            <w:gridSpan w:val="8"/>
            <w:hideMark/>
          </w:tcPr>
          <w:p w:rsidR="00486325" w:rsidRPr="003F14B0" w:rsidRDefault="00486325" w:rsidP="00486325">
            <w:pPr>
              <w:rPr>
                <w:rFonts w:cstheme="minorHAnsi"/>
                <w:sz w:val="20"/>
                <w:szCs w:val="20"/>
              </w:rPr>
            </w:pPr>
            <w:r w:rsidRPr="003F14B0">
              <w:rPr>
                <w:rFonts w:cstheme="minorHAnsi"/>
                <w:sz w:val="20"/>
                <w:szCs w:val="20"/>
              </w:rPr>
              <w:t>Brindar a la sociedad costarricense protección cuando la vida, los bienes y el medio ambiente se encuentran amenazados por incendios y situaciones de emergencia, basados en los más altos principios humanos y en la búsqueda permanente de la excelencia.</w:t>
            </w:r>
          </w:p>
        </w:tc>
      </w:tr>
      <w:tr w:rsidR="00486325" w:rsidRPr="003F14B0" w:rsidTr="00486325">
        <w:trPr>
          <w:trHeight w:val="540"/>
        </w:trPr>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Proceso o función</w:t>
            </w:r>
          </w:p>
        </w:tc>
        <w:tc>
          <w:tcPr>
            <w:tcW w:w="0" w:type="auto"/>
            <w:gridSpan w:val="2"/>
            <w:hideMark/>
          </w:tcPr>
          <w:p w:rsidR="00486325" w:rsidRPr="003F14B0" w:rsidRDefault="00486325">
            <w:pPr>
              <w:rPr>
                <w:rFonts w:cstheme="minorHAnsi"/>
                <w:sz w:val="20"/>
                <w:szCs w:val="20"/>
              </w:rPr>
            </w:pPr>
            <w:r w:rsidRPr="003F14B0">
              <w:rPr>
                <w:rFonts w:cstheme="minorHAnsi"/>
                <w:sz w:val="20"/>
                <w:szCs w:val="20"/>
              </w:rPr>
              <w:t xml:space="preserve">Control de Gestión de Garantía, </w:t>
            </w:r>
            <w:r w:rsidR="007759CA" w:rsidRPr="003F14B0">
              <w:rPr>
                <w:rFonts w:cstheme="minorHAnsi"/>
                <w:sz w:val="20"/>
                <w:szCs w:val="20"/>
              </w:rPr>
              <w:t>Conciliaciones</w:t>
            </w:r>
            <w:r w:rsidRPr="003F14B0">
              <w:rPr>
                <w:rFonts w:cstheme="minorHAnsi"/>
                <w:sz w:val="20"/>
                <w:szCs w:val="20"/>
              </w:rPr>
              <w:t>, Caja Fuerte</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Responsable</w:t>
            </w:r>
          </w:p>
        </w:tc>
        <w:tc>
          <w:tcPr>
            <w:tcW w:w="0" w:type="auto"/>
            <w:gridSpan w:val="4"/>
            <w:hideMark/>
          </w:tcPr>
          <w:p w:rsidR="00486325" w:rsidRPr="003F14B0" w:rsidRDefault="00486325" w:rsidP="00486325">
            <w:pPr>
              <w:rPr>
                <w:rFonts w:cstheme="minorHAnsi"/>
                <w:sz w:val="20"/>
                <w:szCs w:val="20"/>
              </w:rPr>
            </w:pPr>
            <w:r w:rsidRPr="003F14B0">
              <w:rPr>
                <w:rFonts w:cstheme="minorHAnsi"/>
                <w:sz w:val="20"/>
                <w:szCs w:val="20"/>
              </w:rPr>
              <w:t xml:space="preserve">Bertha Barrantes y Karla </w:t>
            </w:r>
            <w:r w:rsidR="007759CA" w:rsidRPr="003F14B0">
              <w:rPr>
                <w:rFonts w:cstheme="minorHAnsi"/>
                <w:sz w:val="20"/>
                <w:szCs w:val="20"/>
              </w:rPr>
              <w:t>Chavarría</w:t>
            </w:r>
          </w:p>
        </w:tc>
      </w:tr>
      <w:tr w:rsidR="007759CA" w:rsidRPr="003F14B0" w:rsidTr="007759CA">
        <w:trPr>
          <w:trHeight w:val="315"/>
        </w:trPr>
        <w:tc>
          <w:tcPr>
            <w:tcW w:w="0" w:type="auto"/>
            <w:hideMark/>
          </w:tcPr>
          <w:p w:rsidR="00486325" w:rsidRPr="003F14B0" w:rsidRDefault="00486325" w:rsidP="00486325">
            <w:pPr>
              <w:rPr>
                <w:rFonts w:cstheme="minorHAnsi"/>
                <w:sz w:val="20"/>
                <w:szCs w:val="20"/>
              </w:rPr>
            </w:pPr>
            <w:r w:rsidRPr="003F14B0">
              <w:rPr>
                <w:rFonts w:cstheme="minorHAnsi"/>
                <w:sz w:val="20"/>
                <w:szCs w:val="20"/>
              </w:rPr>
              <w:t>A</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B</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C</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D</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E</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F</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G</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H</w:t>
            </w:r>
          </w:p>
        </w:tc>
        <w:tc>
          <w:tcPr>
            <w:tcW w:w="674" w:type="dxa"/>
            <w:hideMark/>
          </w:tcPr>
          <w:p w:rsidR="00486325" w:rsidRPr="003F14B0" w:rsidRDefault="00486325" w:rsidP="00486325">
            <w:pPr>
              <w:rPr>
                <w:rFonts w:cstheme="minorHAnsi"/>
                <w:sz w:val="20"/>
                <w:szCs w:val="20"/>
              </w:rPr>
            </w:pPr>
            <w:r w:rsidRPr="003F14B0">
              <w:rPr>
                <w:rFonts w:cstheme="minorHAnsi"/>
                <w:sz w:val="20"/>
                <w:szCs w:val="20"/>
              </w:rPr>
              <w:t>I</w:t>
            </w:r>
          </w:p>
        </w:tc>
      </w:tr>
      <w:tr w:rsidR="007759CA" w:rsidRPr="003F14B0" w:rsidTr="007759CA">
        <w:trPr>
          <w:trHeight w:val="300"/>
        </w:trPr>
        <w:tc>
          <w:tcPr>
            <w:tcW w:w="0" w:type="auto"/>
            <w:vMerge w:val="restart"/>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vMerge w:val="restart"/>
            <w:hideMark/>
          </w:tcPr>
          <w:p w:rsidR="00486325" w:rsidRPr="003F14B0" w:rsidRDefault="00486325" w:rsidP="00486325">
            <w:pPr>
              <w:rPr>
                <w:rFonts w:cstheme="minorHAnsi"/>
                <w:sz w:val="20"/>
                <w:szCs w:val="20"/>
              </w:rPr>
            </w:pPr>
            <w:r w:rsidRPr="003F14B0">
              <w:rPr>
                <w:rFonts w:cstheme="minorHAnsi"/>
                <w:sz w:val="20"/>
                <w:szCs w:val="20"/>
              </w:rPr>
              <w:t>Anote cada proceso crítico (Inicie con los procedimientos que determinaron ser críticos a los procesos en el análisis anterior) - Use líneas separadas-</w:t>
            </w:r>
          </w:p>
        </w:tc>
        <w:tc>
          <w:tcPr>
            <w:tcW w:w="0" w:type="auto"/>
            <w:vMerge w:val="restart"/>
            <w:hideMark/>
          </w:tcPr>
          <w:p w:rsidR="00486325" w:rsidRPr="003F14B0" w:rsidRDefault="00486325" w:rsidP="00486325">
            <w:pPr>
              <w:rPr>
                <w:rFonts w:cstheme="minorHAnsi"/>
                <w:sz w:val="20"/>
                <w:szCs w:val="20"/>
              </w:rPr>
            </w:pPr>
            <w:r w:rsidRPr="003F14B0">
              <w:rPr>
                <w:rFonts w:cstheme="minorHAnsi"/>
                <w:sz w:val="20"/>
                <w:szCs w:val="20"/>
              </w:rPr>
              <w:t xml:space="preserve">Anote los vínculos o dependencias críticas a este proceso (Considere Grupos internos y </w:t>
            </w:r>
            <w:r w:rsidR="007759CA" w:rsidRPr="003F14B0">
              <w:rPr>
                <w:rFonts w:cstheme="minorHAnsi"/>
                <w:sz w:val="20"/>
                <w:szCs w:val="20"/>
              </w:rPr>
              <w:t>externos, proveedores, recursos</w:t>
            </w:r>
            <w:r w:rsidRPr="003F14B0">
              <w:rPr>
                <w:rFonts w:cstheme="minorHAnsi"/>
                <w:sz w:val="20"/>
                <w:szCs w:val="20"/>
              </w:rPr>
              <w:t xml:space="preserve"> críticos o subprocesos)</w:t>
            </w:r>
          </w:p>
        </w:tc>
        <w:tc>
          <w:tcPr>
            <w:tcW w:w="0" w:type="auto"/>
            <w:gridSpan w:val="2"/>
            <w:vMerge w:val="restart"/>
            <w:hideMark/>
          </w:tcPr>
          <w:p w:rsidR="00486325" w:rsidRPr="003F14B0" w:rsidRDefault="00486325" w:rsidP="00486325">
            <w:pPr>
              <w:rPr>
                <w:rFonts w:cstheme="minorHAnsi"/>
                <w:sz w:val="20"/>
                <w:szCs w:val="20"/>
              </w:rPr>
            </w:pPr>
            <w:r w:rsidRPr="003F14B0">
              <w:rPr>
                <w:rFonts w:cstheme="minorHAnsi"/>
                <w:sz w:val="20"/>
                <w:szCs w:val="20"/>
              </w:rPr>
              <w:t>Describa los controles existentes</w:t>
            </w:r>
          </w:p>
        </w:tc>
        <w:tc>
          <w:tcPr>
            <w:tcW w:w="0" w:type="auto"/>
            <w:vMerge w:val="restart"/>
            <w:hideMark/>
          </w:tcPr>
          <w:p w:rsidR="00486325" w:rsidRPr="003F14B0" w:rsidRDefault="00486325" w:rsidP="00486325">
            <w:pPr>
              <w:rPr>
                <w:rFonts w:cstheme="minorHAnsi"/>
                <w:sz w:val="20"/>
                <w:szCs w:val="20"/>
              </w:rPr>
            </w:pPr>
            <w:r w:rsidRPr="003F14B0">
              <w:rPr>
                <w:rFonts w:cstheme="minorHAnsi"/>
                <w:sz w:val="20"/>
                <w:szCs w:val="20"/>
              </w:rPr>
              <w:t>¿Son estos controles efectivos? (Si o No)</w:t>
            </w:r>
          </w:p>
        </w:tc>
        <w:tc>
          <w:tcPr>
            <w:tcW w:w="3769" w:type="dxa"/>
            <w:vMerge w:val="restart"/>
            <w:hideMark/>
          </w:tcPr>
          <w:p w:rsidR="00486325" w:rsidRPr="003F14B0" w:rsidRDefault="00486325" w:rsidP="00486325">
            <w:pPr>
              <w:rPr>
                <w:rFonts w:cstheme="minorHAnsi"/>
                <w:sz w:val="20"/>
                <w:szCs w:val="20"/>
              </w:rPr>
            </w:pPr>
            <w:r w:rsidRPr="003F14B0">
              <w:rPr>
                <w:rFonts w:cstheme="minorHAnsi"/>
                <w:sz w:val="20"/>
                <w:szCs w:val="20"/>
              </w:rPr>
              <w:t>Impactos</w:t>
            </w:r>
            <w:r w:rsidRPr="003F14B0">
              <w:rPr>
                <w:rFonts w:cstheme="minorHAnsi"/>
                <w:sz w:val="20"/>
                <w:szCs w:val="20"/>
              </w:rPr>
              <w:br/>
              <w:t>Se indican aquellos impactos que identificamos con mayor probabilidad de ocurrencia después de analizar los efectos posibles que se derivarían de las amenazas (Tabla anterior: Frecuencia Acumulada de Impactos sobre amenazas)</w:t>
            </w:r>
          </w:p>
        </w:tc>
        <w:tc>
          <w:tcPr>
            <w:tcW w:w="595" w:type="dxa"/>
            <w:vMerge w:val="restart"/>
            <w:textDirection w:val="btLr"/>
            <w:hideMark/>
          </w:tcPr>
          <w:p w:rsidR="00486325" w:rsidRPr="003F14B0" w:rsidRDefault="00486325" w:rsidP="00486325">
            <w:pPr>
              <w:rPr>
                <w:rFonts w:cstheme="minorHAnsi"/>
                <w:sz w:val="20"/>
                <w:szCs w:val="20"/>
              </w:rPr>
            </w:pPr>
            <w:r w:rsidRPr="003F14B0">
              <w:rPr>
                <w:rFonts w:cstheme="minorHAnsi"/>
                <w:sz w:val="20"/>
                <w:szCs w:val="20"/>
              </w:rPr>
              <w:t>Severidad del Impacto  A/M/B</w:t>
            </w:r>
          </w:p>
        </w:tc>
        <w:tc>
          <w:tcPr>
            <w:tcW w:w="576" w:type="dxa"/>
            <w:vMerge w:val="restart"/>
            <w:textDirection w:val="btLr"/>
            <w:hideMark/>
          </w:tcPr>
          <w:p w:rsidR="00486325" w:rsidRPr="003F14B0" w:rsidRDefault="00486325" w:rsidP="00486325">
            <w:pPr>
              <w:rPr>
                <w:rFonts w:cstheme="minorHAnsi"/>
                <w:sz w:val="20"/>
                <w:szCs w:val="20"/>
              </w:rPr>
            </w:pPr>
            <w:r w:rsidRPr="003F14B0">
              <w:rPr>
                <w:rFonts w:cstheme="minorHAnsi"/>
                <w:sz w:val="20"/>
                <w:szCs w:val="20"/>
              </w:rPr>
              <w:t>Probabilidad de Ocurrencia A/M/B</w:t>
            </w:r>
          </w:p>
        </w:tc>
        <w:tc>
          <w:tcPr>
            <w:tcW w:w="674" w:type="dxa"/>
            <w:vMerge w:val="restart"/>
            <w:textDirection w:val="btLr"/>
            <w:hideMark/>
          </w:tcPr>
          <w:p w:rsidR="00486325" w:rsidRPr="003F14B0" w:rsidRDefault="00486325" w:rsidP="00486325">
            <w:pPr>
              <w:rPr>
                <w:rFonts w:cstheme="minorHAnsi"/>
                <w:sz w:val="20"/>
                <w:szCs w:val="20"/>
              </w:rPr>
            </w:pPr>
            <w:r w:rsidRPr="003F14B0">
              <w:rPr>
                <w:rFonts w:cstheme="minorHAnsi"/>
                <w:sz w:val="20"/>
                <w:szCs w:val="20"/>
              </w:rPr>
              <w:t>Requiere Mitigación Si/No</w:t>
            </w:r>
          </w:p>
        </w:tc>
      </w:tr>
      <w:tr w:rsidR="007759CA" w:rsidRPr="003F14B0" w:rsidTr="007759CA">
        <w:trPr>
          <w:trHeight w:val="142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gridSpan w:val="2"/>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3769" w:type="dxa"/>
            <w:vMerge/>
            <w:hideMark/>
          </w:tcPr>
          <w:p w:rsidR="00486325" w:rsidRPr="003F14B0" w:rsidRDefault="00486325">
            <w:pPr>
              <w:rPr>
                <w:rFonts w:cstheme="minorHAnsi"/>
                <w:sz w:val="20"/>
                <w:szCs w:val="20"/>
              </w:rPr>
            </w:pPr>
          </w:p>
        </w:tc>
        <w:tc>
          <w:tcPr>
            <w:tcW w:w="595" w:type="dxa"/>
            <w:vMerge/>
            <w:hideMark/>
          </w:tcPr>
          <w:p w:rsidR="00486325" w:rsidRPr="003F14B0" w:rsidRDefault="00486325">
            <w:pPr>
              <w:rPr>
                <w:rFonts w:cstheme="minorHAnsi"/>
                <w:sz w:val="20"/>
                <w:szCs w:val="20"/>
              </w:rPr>
            </w:pPr>
          </w:p>
        </w:tc>
        <w:tc>
          <w:tcPr>
            <w:tcW w:w="576" w:type="dxa"/>
            <w:vMerge/>
            <w:hideMark/>
          </w:tcPr>
          <w:p w:rsidR="00486325" w:rsidRPr="003F14B0" w:rsidRDefault="00486325">
            <w:pPr>
              <w:rPr>
                <w:rFonts w:cstheme="minorHAnsi"/>
                <w:sz w:val="20"/>
                <w:szCs w:val="20"/>
              </w:rPr>
            </w:pPr>
          </w:p>
        </w:tc>
        <w:tc>
          <w:tcPr>
            <w:tcW w:w="674" w:type="dxa"/>
            <w:vMerge/>
            <w:hideMark/>
          </w:tcPr>
          <w:p w:rsidR="00486325" w:rsidRPr="003F14B0" w:rsidRDefault="00486325">
            <w:pPr>
              <w:rPr>
                <w:rFonts w:cstheme="minorHAnsi"/>
                <w:sz w:val="20"/>
                <w:szCs w:val="20"/>
              </w:rPr>
            </w:pPr>
          </w:p>
        </w:tc>
      </w:tr>
      <w:tr w:rsidR="007759CA" w:rsidRPr="003F14B0" w:rsidTr="007759CA">
        <w:trPr>
          <w:trHeight w:val="315"/>
        </w:trPr>
        <w:tc>
          <w:tcPr>
            <w:tcW w:w="0" w:type="auto"/>
            <w:vMerge w:val="restart"/>
            <w:hideMark/>
          </w:tcPr>
          <w:p w:rsidR="00486325" w:rsidRPr="003F14B0" w:rsidRDefault="00486325" w:rsidP="00486325">
            <w:pPr>
              <w:rPr>
                <w:rFonts w:cstheme="minorHAnsi"/>
                <w:sz w:val="20"/>
                <w:szCs w:val="20"/>
              </w:rPr>
            </w:pPr>
            <w:r w:rsidRPr="003F14B0">
              <w:rPr>
                <w:rFonts w:cstheme="minorHAnsi"/>
                <w:sz w:val="20"/>
                <w:szCs w:val="20"/>
              </w:rPr>
              <w:t>1.1</w:t>
            </w:r>
          </w:p>
        </w:tc>
        <w:tc>
          <w:tcPr>
            <w:tcW w:w="0" w:type="auto"/>
            <w:vMerge w:val="restart"/>
            <w:hideMark/>
          </w:tcPr>
          <w:p w:rsidR="00486325" w:rsidRPr="003F14B0" w:rsidRDefault="00486325">
            <w:pPr>
              <w:rPr>
                <w:rFonts w:cstheme="minorHAnsi"/>
                <w:sz w:val="20"/>
                <w:szCs w:val="20"/>
              </w:rPr>
            </w:pPr>
            <w:r w:rsidRPr="003F14B0">
              <w:rPr>
                <w:rFonts w:cstheme="minorHAnsi"/>
                <w:sz w:val="20"/>
                <w:szCs w:val="20"/>
              </w:rPr>
              <w:t xml:space="preserve">Conciliación de Cuentas </w:t>
            </w:r>
            <w:r w:rsidR="007759CA" w:rsidRPr="003F14B0">
              <w:rPr>
                <w:rFonts w:cstheme="minorHAnsi"/>
                <w:sz w:val="20"/>
                <w:szCs w:val="20"/>
              </w:rPr>
              <w:t>de Garantías</w:t>
            </w:r>
            <w:r w:rsidRPr="003F14B0">
              <w:rPr>
                <w:rFonts w:cstheme="minorHAnsi"/>
                <w:sz w:val="20"/>
                <w:szCs w:val="20"/>
              </w:rPr>
              <w:t xml:space="preserve"> de Participación y Cumplimiento</w:t>
            </w:r>
            <w:r w:rsidRPr="003F14B0">
              <w:rPr>
                <w:rFonts w:cstheme="minorHAnsi"/>
                <w:sz w:val="20"/>
                <w:szCs w:val="20"/>
              </w:rPr>
              <w:br/>
              <w:t xml:space="preserve">(4-02-03-001)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xml:space="preserve">Contabilidad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xml:space="preserve">Documento en </w:t>
            </w:r>
            <w:r w:rsidR="007759CA" w:rsidRPr="003F14B0">
              <w:rPr>
                <w:rFonts w:cstheme="minorHAnsi"/>
                <w:sz w:val="20"/>
                <w:szCs w:val="20"/>
              </w:rPr>
              <w:t>Excel</w:t>
            </w:r>
            <w:r w:rsidRPr="003F14B0">
              <w:rPr>
                <w:rFonts w:cstheme="minorHAnsi"/>
                <w:sz w:val="20"/>
                <w:szCs w:val="20"/>
              </w:rPr>
              <w:t xml:space="preserve"> con información de las garantías.</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Si</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1.     Incumplimiento Legal.</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Tesorería</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xml:space="preserve">Seguimiento del vencimiento de las garantías en </w:t>
            </w:r>
            <w:r w:rsidR="007759CA" w:rsidRPr="003F14B0">
              <w:rPr>
                <w:rFonts w:cstheme="minorHAnsi"/>
                <w:sz w:val="20"/>
                <w:szCs w:val="20"/>
              </w:rPr>
              <w:t>Outlook</w:t>
            </w:r>
            <w:r w:rsidRPr="003F14B0">
              <w:rPr>
                <w:rFonts w:cstheme="minorHAnsi"/>
                <w:sz w:val="20"/>
                <w:szCs w:val="20"/>
              </w:rPr>
              <w:t xml:space="preserve"> y </w:t>
            </w:r>
            <w:r w:rsidR="007759CA" w:rsidRPr="003F14B0">
              <w:rPr>
                <w:rFonts w:cstheme="minorHAnsi"/>
                <w:sz w:val="20"/>
                <w:szCs w:val="20"/>
              </w:rPr>
              <w:t>Excel</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Si</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2.     Penalización Legal.</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xml:space="preserve">Archivo en caja fuerte con los </w:t>
            </w:r>
            <w:r w:rsidR="007759CA" w:rsidRPr="003F14B0">
              <w:rPr>
                <w:rFonts w:cstheme="minorHAnsi"/>
                <w:sz w:val="20"/>
                <w:szCs w:val="20"/>
              </w:rPr>
              <w:t>documentos físicos</w:t>
            </w:r>
            <w:r w:rsidRPr="003F14B0">
              <w:rPr>
                <w:rFonts w:cstheme="minorHAnsi"/>
                <w:sz w:val="20"/>
                <w:szCs w:val="20"/>
              </w:rPr>
              <w:t xml:space="preserve"> de las garantías.</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Si</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3.     Información Gerencial Errónea.</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4.     Interrupción de la Operación.</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5.     Fraude/Conflicto de Intereses.</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6.     Pérdida de Imagen.</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7.     Pérdida o daño de la información o datos.</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8.     Daño parcial significativo de un Departamento o Servicio.</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9.     Afectación de la Calidad del Servicio.</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486325" w:rsidRPr="003F14B0" w:rsidTr="00486325">
        <w:trPr>
          <w:trHeight w:val="315"/>
        </w:trPr>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Proceso o función</w:t>
            </w:r>
          </w:p>
        </w:tc>
        <w:tc>
          <w:tcPr>
            <w:tcW w:w="0" w:type="auto"/>
            <w:gridSpan w:val="2"/>
            <w:hideMark/>
          </w:tcPr>
          <w:p w:rsidR="00486325" w:rsidRPr="003F14B0" w:rsidRDefault="00486325">
            <w:pPr>
              <w:rPr>
                <w:rFonts w:cstheme="minorHAnsi"/>
                <w:sz w:val="20"/>
                <w:szCs w:val="20"/>
              </w:rPr>
            </w:pPr>
            <w:r w:rsidRPr="003F14B0">
              <w:rPr>
                <w:rFonts w:cstheme="minorHAnsi"/>
                <w:sz w:val="20"/>
                <w:szCs w:val="20"/>
              </w:rPr>
              <w:t>Procedimientos de Urgencia</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Responsable</w:t>
            </w:r>
          </w:p>
        </w:tc>
        <w:tc>
          <w:tcPr>
            <w:tcW w:w="0" w:type="auto"/>
            <w:gridSpan w:val="4"/>
            <w:hideMark/>
          </w:tcPr>
          <w:p w:rsidR="00486325" w:rsidRPr="003F14B0" w:rsidRDefault="00486325" w:rsidP="00486325">
            <w:pPr>
              <w:rPr>
                <w:rFonts w:cstheme="minorHAnsi"/>
                <w:sz w:val="20"/>
                <w:szCs w:val="20"/>
              </w:rPr>
            </w:pPr>
            <w:r w:rsidRPr="003F14B0">
              <w:rPr>
                <w:rFonts w:cstheme="minorHAnsi"/>
                <w:sz w:val="20"/>
                <w:szCs w:val="20"/>
              </w:rPr>
              <w:t>Analistas</w:t>
            </w:r>
          </w:p>
        </w:tc>
      </w:tr>
      <w:tr w:rsidR="007759CA" w:rsidRPr="003F14B0" w:rsidTr="007759CA">
        <w:trPr>
          <w:trHeight w:val="315"/>
        </w:trPr>
        <w:tc>
          <w:tcPr>
            <w:tcW w:w="0" w:type="auto"/>
            <w:vMerge w:val="restart"/>
            <w:hideMark/>
          </w:tcPr>
          <w:p w:rsidR="00486325" w:rsidRPr="003F14B0" w:rsidRDefault="00486325" w:rsidP="00486325">
            <w:pPr>
              <w:rPr>
                <w:rFonts w:cstheme="minorHAnsi"/>
                <w:sz w:val="20"/>
                <w:szCs w:val="20"/>
              </w:rPr>
            </w:pPr>
            <w:r w:rsidRPr="003F14B0">
              <w:rPr>
                <w:rFonts w:cstheme="minorHAnsi"/>
                <w:sz w:val="20"/>
                <w:szCs w:val="20"/>
              </w:rPr>
              <w:t>1.2</w:t>
            </w:r>
          </w:p>
        </w:tc>
        <w:tc>
          <w:tcPr>
            <w:tcW w:w="0" w:type="auto"/>
            <w:vMerge w:val="restart"/>
            <w:hideMark/>
          </w:tcPr>
          <w:p w:rsidR="00486325" w:rsidRPr="003F14B0" w:rsidRDefault="00486325" w:rsidP="00486325">
            <w:pPr>
              <w:rPr>
                <w:rFonts w:cstheme="minorHAnsi"/>
                <w:sz w:val="20"/>
                <w:szCs w:val="20"/>
              </w:rPr>
            </w:pPr>
            <w:r w:rsidRPr="003F14B0">
              <w:rPr>
                <w:rFonts w:cstheme="minorHAnsi"/>
                <w:sz w:val="20"/>
                <w:szCs w:val="20"/>
              </w:rPr>
              <w:t xml:space="preserve">Proceso de Contratación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Contraloría General de la República</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Ley de Contratación Administrativa</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Si</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1.     Incumplimiento Legal.</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A</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hideMark/>
          </w:tcPr>
          <w:p w:rsidR="00486325" w:rsidRPr="003F14B0" w:rsidRDefault="00486325" w:rsidP="00486325">
            <w:pPr>
              <w:rPr>
                <w:rFonts w:cstheme="minorHAnsi"/>
                <w:sz w:val="20"/>
                <w:szCs w:val="20"/>
              </w:rPr>
            </w:pPr>
            <w:r w:rsidRPr="003F14B0">
              <w:rPr>
                <w:rFonts w:cstheme="minorHAnsi"/>
                <w:sz w:val="20"/>
                <w:szCs w:val="20"/>
              </w:rPr>
              <w:t>SI</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Dirección General</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Reglamento a la Ley de Contratación administrativa</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Si</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2.     Penalización Legal.</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A</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hideMark/>
          </w:tcPr>
          <w:p w:rsidR="00486325" w:rsidRPr="003F14B0" w:rsidRDefault="00486325" w:rsidP="00486325">
            <w:pPr>
              <w:rPr>
                <w:rFonts w:cstheme="minorHAnsi"/>
                <w:sz w:val="20"/>
                <w:szCs w:val="20"/>
              </w:rPr>
            </w:pPr>
            <w:r w:rsidRPr="003F14B0">
              <w:rPr>
                <w:rFonts w:cstheme="minorHAnsi"/>
                <w:sz w:val="20"/>
                <w:szCs w:val="20"/>
              </w:rPr>
              <w:t>SI</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Unidades Usuarias</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3.     Información Gerencial Errónea.</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Proveedores</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4.     Interrupción de la Operación.</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5.     Fraude/Conflicto de Intereses.</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6.     Pérdida de Imagen.</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7.     Pérdida o daño de la información o datos.</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A</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hideMark/>
          </w:tcPr>
          <w:p w:rsidR="00486325" w:rsidRPr="003F14B0" w:rsidRDefault="00486325" w:rsidP="00486325">
            <w:pPr>
              <w:rPr>
                <w:rFonts w:cstheme="minorHAnsi"/>
                <w:sz w:val="20"/>
                <w:szCs w:val="20"/>
              </w:rPr>
            </w:pPr>
            <w:r w:rsidRPr="003F14B0">
              <w:rPr>
                <w:rFonts w:cstheme="minorHAnsi"/>
                <w:sz w:val="20"/>
                <w:szCs w:val="20"/>
              </w:rPr>
              <w:t>SI</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8.     Daño parcial significativo de un Departamento o Servicio.</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9.     Afectación de la Calidad del Servicio.</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486325" w:rsidRPr="003F14B0" w:rsidTr="00486325">
        <w:trPr>
          <w:trHeight w:val="315"/>
        </w:trPr>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Proceso o función</w:t>
            </w:r>
          </w:p>
        </w:tc>
        <w:tc>
          <w:tcPr>
            <w:tcW w:w="0" w:type="auto"/>
            <w:gridSpan w:val="2"/>
            <w:hideMark/>
          </w:tcPr>
          <w:p w:rsidR="00486325" w:rsidRPr="003F14B0" w:rsidRDefault="00486325">
            <w:pPr>
              <w:rPr>
                <w:rFonts w:cstheme="minorHAnsi"/>
                <w:sz w:val="20"/>
                <w:szCs w:val="20"/>
              </w:rPr>
            </w:pPr>
            <w:r w:rsidRPr="003F14B0">
              <w:rPr>
                <w:rFonts w:cstheme="minorHAnsi"/>
                <w:sz w:val="20"/>
                <w:szCs w:val="20"/>
              </w:rPr>
              <w:t>Procedimientos de Urgencia</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Responsable</w:t>
            </w:r>
          </w:p>
        </w:tc>
        <w:tc>
          <w:tcPr>
            <w:tcW w:w="0" w:type="auto"/>
            <w:gridSpan w:val="4"/>
            <w:hideMark/>
          </w:tcPr>
          <w:p w:rsidR="00486325" w:rsidRPr="003F14B0" w:rsidRDefault="00486325" w:rsidP="00486325">
            <w:pPr>
              <w:rPr>
                <w:rFonts w:cstheme="minorHAnsi"/>
                <w:sz w:val="20"/>
                <w:szCs w:val="20"/>
              </w:rPr>
            </w:pPr>
            <w:r w:rsidRPr="003F14B0">
              <w:rPr>
                <w:rFonts w:cstheme="minorHAnsi"/>
                <w:sz w:val="20"/>
                <w:szCs w:val="20"/>
              </w:rPr>
              <w:t>Analistas</w:t>
            </w:r>
          </w:p>
        </w:tc>
      </w:tr>
      <w:tr w:rsidR="007759CA" w:rsidRPr="003F14B0" w:rsidTr="007759CA">
        <w:trPr>
          <w:trHeight w:val="315"/>
        </w:trPr>
        <w:tc>
          <w:tcPr>
            <w:tcW w:w="0" w:type="auto"/>
            <w:vMerge w:val="restart"/>
            <w:hideMark/>
          </w:tcPr>
          <w:p w:rsidR="00486325" w:rsidRPr="003F14B0" w:rsidRDefault="00486325" w:rsidP="00486325">
            <w:pPr>
              <w:rPr>
                <w:rFonts w:cstheme="minorHAnsi"/>
                <w:sz w:val="20"/>
                <w:szCs w:val="20"/>
              </w:rPr>
            </w:pPr>
            <w:r w:rsidRPr="003F14B0">
              <w:rPr>
                <w:rFonts w:cstheme="minorHAnsi"/>
                <w:sz w:val="20"/>
                <w:szCs w:val="20"/>
              </w:rPr>
              <w:t>1.3</w:t>
            </w:r>
          </w:p>
        </w:tc>
        <w:tc>
          <w:tcPr>
            <w:tcW w:w="0" w:type="auto"/>
            <w:vMerge w:val="restart"/>
            <w:hideMark/>
          </w:tcPr>
          <w:p w:rsidR="00486325" w:rsidRPr="003F14B0" w:rsidRDefault="00486325" w:rsidP="00486325">
            <w:pPr>
              <w:rPr>
                <w:rFonts w:cstheme="minorHAnsi"/>
                <w:sz w:val="20"/>
                <w:szCs w:val="20"/>
              </w:rPr>
            </w:pPr>
            <w:r w:rsidRPr="003F14B0">
              <w:rPr>
                <w:rFonts w:cstheme="minorHAnsi"/>
                <w:sz w:val="20"/>
                <w:szCs w:val="20"/>
              </w:rPr>
              <w:t>Conformación de expediente</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Unidades Usuarias</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Ley de Contratación Administrativa</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Si</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1.     Incumplimiento Legal.</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A</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hideMark/>
          </w:tcPr>
          <w:p w:rsidR="00486325" w:rsidRPr="003F14B0" w:rsidRDefault="00486325" w:rsidP="00486325">
            <w:pPr>
              <w:rPr>
                <w:rFonts w:cstheme="minorHAnsi"/>
                <w:sz w:val="20"/>
                <w:szCs w:val="20"/>
              </w:rPr>
            </w:pPr>
            <w:r w:rsidRPr="003F14B0">
              <w:rPr>
                <w:rFonts w:cstheme="minorHAnsi"/>
                <w:sz w:val="20"/>
                <w:szCs w:val="20"/>
              </w:rPr>
              <w:t>SI</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Proveedores</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Reglamento a la Ley de Contratación administrativa</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Si</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2.     Penalización Legal.</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A</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hideMark/>
          </w:tcPr>
          <w:p w:rsidR="00486325" w:rsidRPr="003F14B0" w:rsidRDefault="00486325" w:rsidP="00486325">
            <w:pPr>
              <w:rPr>
                <w:rFonts w:cstheme="minorHAnsi"/>
                <w:sz w:val="20"/>
                <w:szCs w:val="20"/>
              </w:rPr>
            </w:pPr>
            <w:r w:rsidRPr="003F14B0">
              <w:rPr>
                <w:rFonts w:cstheme="minorHAnsi"/>
                <w:sz w:val="20"/>
                <w:szCs w:val="20"/>
              </w:rPr>
              <w:t>SI</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Foliatura</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Si</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3.     Información Gerencial Errónea.</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4.     Interrupción de la Operación.</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5.     Fraude/Conflicto de Intereses.</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6.     Pérdida de Imagen.</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570"/>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7.     Pérdida o daño de la información o datos.</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A</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hideMark/>
          </w:tcPr>
          <w:p w:rsidR="00486325" w:rsidRPr="003F14B0" w:rsidRDefault="00486325" w:rsidP="00486325">
            <w:pPr>
              <w:rPr>
                <w:rFonts w:cstheme="minorHAnsi"/>
                <w:sz w:val="20"/>
                <w:szCs w:val="20"/>
              </w:rPr>
            </w:pPr>
            <w:r w:rsidRPr="003F14B0">
              <w:rPr>
                <w:rFonts w:cstheme="minorHAnsi"/>
                <w:sz w:val="20"/>
                <w:szCs w:val="20"/>
              </w:rPr>
              <w:t>SI</w:t>
            </w:r>
          </w:p>
        </w:tc>
      </w:tr>
      <w:tr w:rsidR="007759CA" w:rsidRPr="003F14B0" w:rsidTr="007759CA">
        <w:trPr>
          <w:trHeight w:val="480"/>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8.     Daño parcial significativo de un Departamento o Servicio.</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r w:rsidR="007759CA" w:rsidRPr="003F14B0" w:rsidTr="007759CA">
        <w:trPr>
          <w:trHeight w:val="315"/>
        </w:trPr>
        <w:tc>
          <w:tcPr>
            <w:tcW w:w="0" w:type="auto"/>
            <w:vMerge/>
            <w:hideMark/>
          </w:tcPr>
          <w:p w:rsidR="00486325" w:rsidRPr="003F14B0" w:rsidRDefault="00486325">
            <w:pPr>
              <w:rPr>
                <w:rFonts w:cstheme="minorHAnsi"/>
                <w:sz w:val="20"/>
                <w:szCs w:val="20"/>
              </w:rPr>
            </w:pPr>
          </w:p>
        </w:tc>
        <w:tc>
          <w:tcPr>
            <w:tcW w:w="0" w:type="auto"/>
            <w:vMerge/>
            <w:hideMark/>
          </w:tcPr>
          <w:p w:rsidR="00486325" w:rsidRPr="003F14B0" w:rsidRDefault="00486325">
            <w:pPr>
              <w:rPr>
                <w:rFonts w:cstheme="minorHAnsi"/>
                <w:sz w:val="20"/>
                <w:szCs w:val="20"/>
              </w:rPr>
            </w:pP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gridSpan w:val="2"/>
            <w:hideMark/>
          </w:tcPr>
          <w:p w:rsidR="00486325" w:rsidRPr="003F14B0" w:rsidRDefault="00486325" w:rsidP="00486325">
            <w:pPr>
              <w:rPr>
                <w:rFonts w:cstheme="minorHAnsi"/>
                <w:sz w:val="20"/>
                <w:szCs w:val="20"/>
              </w:rPr>
            </w:pPr>
            <w:r w:rsidRPr="003F14B0">
              <w:rPr>
                <w:rFonts w:cstheme="minorHAnsi"/>
                <w:sz w:val="20"/>
                <w:szCs w:val="20"/>
              </w:rPr>
              <w:t> </w:t>
            </w:r>
          </w:p>
        </w:tc>
        <w:tc>
          <w:tcPr>
            <w:tcW w:w="0" w:type="auto"/>
            <w:hideMark/>
          </w:tcPr>
          <w:p w:rsidR="00486325" w:rsidRPr="003F14B0" w:rsidRDefault="00486325" w:rsidP="00486325">
            <w:pPr>
              <w:rPr>
                <w:rFonts w:cstheme="minorHAnsi"/>
                <w:sz w:val="20"/>
                <w:szCs w:val="20"/>
              </w:rPr>
            </w:pPr>
            <w:r w:rsidRPr="003F14B0">
              <w:rPr>
                <w:rFonts w:cstheme="minorHAnsi"/>
                <w:sz w:val="20"/>
                <w:szCs w:val="20"/>
              </w:rPr>
              <w:t> </w:t>
            </w:r>
          </w:p>
        </w:tc>
        <w:tc>
          <w:tcPr>
            <w:tcW w:w="3769" w:type="dxa"/>
            <w:hideMark/>
          </w:tcPr>
          <w:p w:rsidR="00486325" w:rsidRPr="003F14B0" w:rsidRDefault="00486325" w:rsidP="00486325">
            <w:pPr>
              <w:rPr>
                <w:rFonts w:cstheme="minorHAnsi"/>
                <w:sz w:val="20"/>
                <w:szCs w:val="20"/>
              </w:rPr>
            </w:pPr>
            <w:r w:rsidRPr="003F14B0">
              <w:rPr>
                <w:rFonts w:cstheme="minorHAnsi"/>
                <w:sz w:val="20"/>
                <w:szCs w:val="20"/>
              </w:rPr>
              <w:t>9.     Afectación de la Calidad del Servicio.</w:t>
            </w:r>
          </w:p>
        </w:tc>
        <w:tc>
          <w:tcPr>
            <w:tcW w:w="595" w:type="dxa"/>
            <w:hideMark/>
          </w:tcPr>
          <w:p w:rsidR="00486325" w:rsidRPr="003F14B0" w:rsidRDefault="00486325" w:rsidP="00486325">
            <w:pPr>
              <w:rPr>
                <w:rFonts w:cstheme="minorHAnsi"/>
                <w:sz w:val="20"/>
                <w:szCs w:val="20"/>
              </w:rPr>
            </w:pPr>
            <w:r w:rsidRPr="003F14B0">
              <w:rPr>
                <w:rFonts w:cstheme="minorHAnsi"/>
                <w:sz w:val="20"/>
                <w:szCs w:val="20"/>
              </w:rPr>
              <w:t>M</w:t>
            </w:r>
          </w:p>
        </w:tc>
        <w:tc>
          <w:tcPr>
            <w:tcW w:w="576" w:type="dxa"/>
            <w:hideMark/>
          </w:tcPr>
          <w:p w:rsidR="00486325" w:rsidRPr="003F14B0" w:rsidRDefault="00486325" w:rsidP="00486325">
            <w:pPr>
              <w:rPr>
                <w:rFonts w:cstheme="minorHAnsi"/>
                <w:sz w:val="20"/>
                <w:szCs w:val="20"/>
              </w:rPr>
            </w:pPr>
            <w:r w:rsidRPr="003F14B0">
              <w:rPr>
                <w:rFonts w:cstheme="minorHAnsi"/>
                <w:sz w:val="20"/>
                <w:szCs w:val="20"/>
              </w:rPr>
              <w:t>B</w:t>
            </w:r>
          </w:p>
        </w:tc>
        <w:tc>
          <w:tcPr>
            <w:tcW w:w="674" w:type="dxa"/>
            <w:noWrap/>
            <w:hideMark/>
          </w:tcPr>
          <w:p w:rsidR="00486325" w:rsidRPr="003F14B0" w:rsidRDefault="00486325" w:rsidP="00486325">
            <w:pPr>
              <w:rPr>
                <w:rFonts w:cstheme="minorHAnsi"/>
                <w:sz w:val="20"/>
                <w:szCs w:val="20"/>
              </w:rPr>
            </w:pPr>
            <w:r w:rsidRPr="003F14B0">
              <w:rPr>
                <w:rFonts w:cstheme="minorHAnsi"/>
                <w:sz w:val="20"/>
                <w:szCs w:val="20"/>
              </w:rPr>
              <w:t>NO</w:t>
            </w:r>
          </w:p>
        </w:tc>
      </w:tr>
    </w:tbl>
    <w:p w:rsidR="00486325" w:rsidRDefault="00486325" w:rsidP="002A1FFE">
      <w:pPr>
        <w:rPr>
          <w:lang w:val="es-CR"/>
        </w:rPr>
      </w:pPr>
    </w:p>
    <w:tbl>
      <w:tblPr>
        <w:tblStyle w:val="Tablaconcuadrcula"/>
        <w:tblW w:w="0" w:type="auto"/>
        <w:tblLook w:val="04A0" w:firstRow="1" w:lastRow="0" w:firstColumn="1" w:lastColumn="0" w:noHBand="0" w:noVBand="1"/>
      </w:tblPr>
      <w:tblGrid>
        <w:gridCol w:w="1948"/>
        <w:gridCol w:w="4841"/>
        <w:gridCol w:w="3579"/>
        <w:gridCol w:w="3626"/>
      </w:tblGrid>
      <w:tr w:rsidR="00325CE4" w:rsidRPr="003F14B0" w:rsidTr="003F14B0">
        <w:trPr>
          <w:trHeight w:val="270"/>
          <w:tblHeader/>
        </w:trPr>
        <w:tc>
          <w:tcPr>
            <w:tcW w:w="0" w:type="auto"/>
            <w:gridSpan w:val="4"/>
            <w:noWrap/>
            <w:hideMark/>
          </w:tcPr>
          <w:p w:rsidR="00325CE4" w:rsidRPr="003F14B0" w:rsidRDefault="00325CE4" w:rsidP="003F14B0">
            <w:pPr>
              <w:pStyle w:val="Ttulo5"/>
              <w:outlineLvl w:val="4"/>
            </w:pPr>
            <w:r w:rsidRPr="003F14B0">
              <w:t>Tabla N° 15. Plan de Mitigación (</w:t>
            </w:r>
            <w:r w:rsidR="007759CA" w:rsidRPr="003F14B0">
              <w:t>Proveeduría</w:t>
            </w:r>
            <w:r w:rsidRPr="003F14B0">
              <w:t>)</w:t>
            </w:r>
          </w:p>
        </w:tc>
      </w:tr>
      <w:tr w:rsidR="00325CE4" w:rsidRPr="003F14B0" w:rsidTr="003F14B0">
        <w:trPr>
          <w:trHeight w:val="255"/>
        </w:trPr>
        <w:tc>
          <w:tcPr>
            <w:tcW w:w="0" w:type="auto"/>
            <w:vMerge w:val="restart"/>
            <w:hideMark/>
          </w:tcPr>
          <w:p w:rsidR="00325CE4" w:rsidRPr="003F14B0" w:rsidRDefault="00325CE4">
            <w:pPr>
              <w:rPr>
                <w:rFonts w:cstheme="minorHAnsi"/>
                <w:sz w:val="20"/>
                <w:szCs w:val="20"/>
              </w:rPr>
            </w:pPr>
            <w:r w:rsidRPr="003F14B0">
              <w:rPr>
                <w:rFonts w:cstheme="minorHAnsi"/>
                <w:sz w:val="20"/>
                <w:szCs w:val="20"/>
              </w:rPr>
              <w:t>Organización (Dependencia)</w:t>
            </w:r>
          </w:p>
        </w:tc>
        <w:tc>
          <w:tcPr>
            <w:tcW w:w="0" w:type="auto"/>
            <w:hideMark/>
          </w:tcPr>
          <w:p w:rsidR="00325CE4" w:rsidRPr="003F14B0" w:rsidRDefault="00325CE4" w:rsidP="00325CE4">
            <w:pPr>
              <w:rPr>
                <w:rFonts w:cstheme="minorHAnsi"/>
                <w:iCs/>
                <w:sz w:val="20"/>
                <w:szCs w:val="20"/>
              </w:rPr>
            </w:pPr>
            <w:r w:rsidRPr="003F14B0">
              <w:rPr>
                <w:rFonts w:cstheme="minorHAnsi"/>
                <w:iCs/>
                <w:sz w:val="20"/>
                <w:szCs w:val="20"/>
              </w:rPr>
              <w:t>Proveeduría</w:t>
            </w:r>
          </w:p>
        </w:tc>
        <w:tc>
          <w:tcPr>
            <w:tcW w:w="0" w:type="auto"/>
            <w:vMerge w:val="restart"/>
            <w:hideMark/>
          </w:tcPr>
          <w:p w:rsidR="00325CE4" w:rsidRPr="003F14B0" w:rsidRDefault="00325CE4">
            <w:pPr>
              <w:rPr>
                <w:rFonts w:cstheme="minorHAnsi"/>
                <w:sz w:val="20"/>
                <w:szCs w:val="20"/>
              </w:rPr>
            </w:pPr>
            <w:r w:rsidRPr="003F14B0">
              <w:rPr>
                <w:rFonts w:cstheme="minorHAnsi"/>
                <w:sz w:val="20"/>
                <w:szCs w:val="20"/>
              </w:rPr>
              <w:t>Proceso</w:t>
            </w:r>
          </w:p>
        </w:tc>
        <w:tc>
          <w:tcPr>
            <w:tcW w:w="0" w:type="auto"/>
            <w:vMerge w:val="restart"/>
            <w:hideMark/>
          </w:tcPr>
          <w:p w:rsidR="00325CE4" w:rsidRPr="003F14B0" w:rsidRDefault="00325CE4" w:rsidP="00325CE4">
            <w:pPr>
              <w:rPr>
                <w:rFonts w:cstheme="minorHAnsi"/>
                <w:iCs/>
                <w:sz w:val="20"/>
                <w:szCs w:val="20"/>
              </w:rPr>
            </w:pPr>
            <w:r w:rsidRPr="003F14B0">
              <w:rPr>
                <w:rFonts w:cstheme="minorHAnsi"/>
                <w:iCs/>
                <w:sz w:val="20"/>
                <w:szCs w:val="20"/>
              </w:rPr>
              <w:t>Procedimientos de Urgencia</w:t>
            </w:r>
          </w:p>
        </w:tc>
      </w:tr>
      <w:tr w:rsidR="00325CE4" w:rsidRPr="003F14B0" w:rsidTr="003F14B0">
        <w:trPr>
          <w:trHeight w:val="270"/>
        </w:trPr>
        <w:tc>
          <w:tcPr>
            <w:tcW w:w="0" w:type="auto"/>
            <w:vMerge/>
            <w:hideMark/>
          </w:tcPr>
          <w:p w:rsidR="00325CE4" w:rsidRPr="003F14B0" w:rsidRDefault="00325CE4">
            <w:pPr>
              <w:rPr>
                <w:rFonts w:cstheme="minorHAnsi"/>
                <w:sz w:val="20"/>
                <w:szCs w:val="20"/>
              </w:rPr>
            </w:pPr>
          </w:p>
        </w:tc>
        <w:tc>
          <w:tcPr>
            <w:tcW w:w="0" w:type="auto"/>
            <w:hideMark/>
          </w:tcPr>
          <w:p w:rsidR="00325CE4" w:rsidRPr="003F14B0" w:rsidRDefault="00325CE4" w:rsidP="00325CE4">
            <w:pPr>
              <w:rPr>
                <w:rFonts w:cstheme="minorHAnsi"/>
                <w:iCs/>
                <w:sz w:val="20"/>
                <w:szCs w:val="20"/>
              </w:rPr>
            </w:pPr>
            <w:r w:rsidRPr="003F14B0">
              <w:rPr>
                <w:rFonts w:cstheme="minorHAnsi"/>
                <w:iCs/>
                <w:sz w:val="20"/>
                <w:szCs w:val="20"/>
              </w:rPr>
              <w:t> </w:t>
            </w:r>
          </w:p>
        </w:tc>
        <w:tc>
          <w:tcPr>
            <w:tcW w:w="0" w:type="auto"/>
            <w:vMerge/>
            <w:hideMark/>
          </w:tcPr>
          <w:p w:rsidR="00325CE4" w:rsidRPr="003F14B0" w:rsidRDefault="00325CE4">
            <w:pPr>
              <w:rPr>
                <w:rFonts w:cstheme="minorHAnsi"/>
                <w:sz w:val="20"/>
                <w:szCs w:val="20"/>
              </w:rPr>
            </w:pPr>
          </w:p>
        </w:tc>
        <w:tc>
          <w:tcPr>
            <w:tcW w:w="0" w:type="auto"/>
            <w:vMerge/>
            <w:hideMark/>
          </w:tcPr>
          <w:p w:rsidR="00325CE4" w:rsidRPr="003F14B0" w:rsidRDefault="00325CE4">
            <w:pPr>
              <w:rPr>
                <w:rFonts w:cstheme="minorHAnsi"/>
                <w:iCs/>
                <w:sz w:val="20"/>
                <w:szCs w:val="20"/>
              </w:rPr>
            </w:pPr>
          </w:p>
        </w:tc>
      </w:tr>
      <w:tr w:rsidR="00325CE4" w:rsidRPr="003F14B0" w:rsidTr="003F14B0">
        <w:trPr>
          <w:trHeight w:val="270"/>
        </w:trPr>
        <w:tc>
          <w:tcPr>
            <w:tcW w:w="0" w:type="auto"/>
            <w:hideMark/>
          </w:tcPr>
          <w:p w:rsidR="00325CE4" w:rsidRPr="003F14B0" w:rsidRDefault="00325CE4">
            <w:pPr>
              <w:rPr>
                <w:rFonts w:cstheme="minorHAnsi"/>
                <w:sz w:val="20"/>
                <w:szCs w:val="20"/>
              </w:rPr>
            </w:pPr>
            <w:r w:rsidRPr="003F14B0">
              <w:rPr>
                <w:rFonts w:cstheme="minorHAnsi"/>
                <w:sz w:val="20"/>
                <w:szCs w:val="20"/>
              </w:rPr>
              <w:t>Proceso Crítico</w:t>
            </w:r>
          </w:p>
        </w:tc>
        <w:tc>
          <w:tcPr>
            <w:tcW w:w="0" w:type="auto"/>
            <w:hideMark/>
          </w:tcPr>
          <w:p w:rsidR="00325CE4" w:rsidRPr="003F14B0" w:rsidRDefault="00325CE4" w:rsidP="00325CE4">
            <w:pPr>
              <w:rPr>
                <w:rFonts w:cstheme="minorHAnsi"/>
                <w:iCs/>
                <w:sz w:val="20"/>
                <w:szCs w:val="20"/>
              </w:rPr>
            </w:pPr>
            <w:r w:rsidRPr="003F14B0">
              <w:rPr>
                <w:rFonts w:cstheme="minorHAnsi"/>
                <w:iCs/>
                <w:sz w:val="20"/>
                <w:szCs w:val="20"/>
              </w:rPr>
              <w:t xml:space="preserve">1.1 Proceso de Contratación </w:t>
            </w:r>
          </w:p>
        </w:tc>
        <w:tc>
          <w:tcPr>
            <w:tcW w:w="0" w:type="auto"/>
            <w:hideMark/>
          </w:tcPr>
          <w:p w:rsidR="00325CE4" w:rsidRPr="003F14B0" w:rsidRDefault="00325CE4">
            <w:pPr>
              <w:rPr>
                <w:rFonts w:cstheme="minorHAnsi"/>
                <w:sz w:val="20"/>
                <w:szCs w:val="20"/>
              </w:rPr>
            </w:pPr>
            <w:r w:rsidRPr="003F14B0">
              <w:rPr>
                <w:rFonts w:cstheme="minorHAnsi"/>
                <w:sz w:val="20"/>
                <w:szCs w:val="20"/>
              </w:rPr>
              <w:t>Impacto/falla</w:t>
            </w:r>
          </w:p>
        </w:tc>
        <w:tc>
          <w:tcPr>
            <w:tcW w:w="0" w:type="auto"/>
            <w:hideMark/>
          </w:tcPr>
          <w:p w:rsidR="00325CE4" w:rsidRPr="003F14B0" w:rsidRDefault="00325CE4" w:rsidP="00325CE4">
            <w:pPr>
              <w:rPr>
                <w:rFonts w:cstheme="minorHAnsi"/>
                <w:iCs/>
                <w:sz w:val="20"/>
                <w:szCs w:val="20"/>
              </w:rPr>
            </w:pPr>
            <w:r w:rsidRPr="003F14B0">
              <w:rPr>
                <w:rFonts w:cstheme="minorHAnsi"/>
                <w:iCs/>
                <w:sz w:val="20"/>
                <w:szCs w:val="20"/>
              </w:rPr>
              <w:t>Incumplimiento Legal</w:t>
            </w:r>
          </w:p>
        </w:tc>
      </w:tr>
      <w:tr w:rsidR="00325CE4" w:rsidRPr="003F14B0" w:rsidTr="003F14B0">
        <w:trPr>
          <w:trHeight w:val="270"/>
        </w:trPr>
        <w:tc>
          <w:tcPr>
            <w:tcW w:w="0" w:type="auto"/>
            <w:hideMark/>
          </w:tcPr>
          <w:p w:rsidR="00325CE4" w:rsidRPr="003F14B0" w:rsidRDefault="00325CE4">
            <w:pPr>
              <w:rPr>
                <w:rFonts w:cstheme="minorHAnsi"/>
                <w:sz w:val="20"/>
                <w:szCs w:val="20"/>
              </w:rPr>
            </w:pPr>
            <w:r w:rsidRPr="003F14B0">
              <w:rPr>
                <w:rFonts w:cstheme="minorHAnsi"/>
                <w:sz w:val="20"/>
                <w:szCs w:val="20"/>
              </w:rPr>
              <w:t>Fecha</w:t>
            </w:r>
          </w:p>
        </w:tc>
        <w:tc>
          <w:tcPr>
            <w:tcW w:w="0" w:type="auto"/>
            <w:hideMark/>
          </w:tcPr>
          <w:p w:rsidR="00325CE4" w:rsidRPr="003F14B0" w:rsidRDefault="00325CE4">
            <w:pPr>
              <w:rPr>
                <w:rFonts w:cstheme="minorHAnsi"/>
                <w:sz w:val="20"/>
                <w:szCs w:val="20"/>
              </w:rPr>
            </w:pPr>
            <w:r w:rsidRPr="003F14B0">
              <w:rPr>
                <w:rFonts w:cstheme="minorHAnsi"/>
                <w:sz w:val="20"/>
                <w:szCs w:val="20"/>
              </w:rPr>
              <w:t> </w:t>
            </w:r>
          </w:p>
        </w:tc>
        <w:tc>
          <w:tcPr>
            <w:tcW w:w="0" w:type="auto"/>
            <w:hideMark/>
          </w:tcPr>
          <w:p w:rsidR="00325CE4" w:rsidRPr="003F14B0" w:rsidRDefault="00325CE4">
            <w:pPr>
              <w:rPr>
                <w:rFonts w:cstheme="minorHAnsi"/>
                <w:sz w:val="20"/>
                <w:szCs w:val="20"/>
              </w:rPr>
            </w:pPr>
            <w:r w:rsidRPr="003F14B0">
              <w:rPr>
                <w:rFonts w:cstheme="minorHAnsi"/>
                <w:sz w:val="20"/>
                <w:szCs w:val="20"/>
              </w:rPr>
              <w:t>Fecha de Revisión</w:t>
            </w:r>
          </w:p>
        </w:tc>
        <w:tc>
          <w:tcPr>
            <w:tcW w:w="0" w:type="auto"/>
            <w:hideMark/>
          </w:tcPr>
          <w:p w:rsidR="00325CE4" w:rsidRPr="003F14B0" w:rsidRDefault="00325CE4">
            <w:pPr>
              <w:rPr>
                <w:rFonts w:cstheme="minorHAnsi"/>
                <w:sz w:val="20"/>
                <w:szCs w:val="20"/>
              </w:rPr>
            </w:pPr>
            <w:r w:rsidRPr="003F14B0">
              <w:rPr>
                <w:rFonts w:cstheme="minorHAnsi"/>
                <w:sz w:val="20"/>
                <w:szCs w:val="20"/>
              </w:rPr>
              <w:t> </w:t>
            </w:r>
          </w:p>
        </w:tc>
      </w:tr>
      <w:tr w:rsidR="00325CE4" w:rsidRPr="003F14B0" w:rsidTr="003F14B0">
        <w:trPr>
          <w:trHeight w:val="270"/>
        </w:trPr>
        <w:tc>
          <w:tcPr>
            <w:tcW w:w="0" w:type="auto"/>
            <w:hideMark/>
          </w:tcPr>
          <w:p w:rsidR="00325CE4" w:rsidRPr="003F14B0" w:rsidRDefault="00325CE4">
            <w:pPr>
              <w:rPr>
                <w:rFonts w:cstheme="minorHAnsi"/>
                <w:sz w:val="20"/>
                <w:szCs w:val="20"/>
              </w:rPr>
            </w:pPr>
            <w:r w:rsidRPr="003F14B0">
              <w:rPr>
                <w:rFonts w:cstheme="minorHAnsi"/>
                <w:sz w:val="20"/>
                <w:szCs w:val="20"/>
              </w:rPr>
              <w:t>Aprobado por</w:t>
            </w:r>
          </w:p>
        </w:tc>
        <w:tc>
          <w:tcPr>
            <w:tcW w:w="0" w:type="auto"/>
            <w:hideMark/>
          </w:tcPr>
          <w:p w:rsidR="00325CE4" w:rsidRPr="003F14B0" w:rsidRDefault="00325CE4">
            <w:pPr>
              <w:rPr>
                <w:rFonts w:cstheme="minorHAnsi"/>
                <w:sz w:val="20"/>
                <w:szCs w:val="20"/>
              </w:rPr>
            </w:pPr>
            <w:r w:rsidRPr="003F14B0">
              <w:rPr>
                <w:rFonts w:cstheme="minorHAnsi"/>
                <w:sz w:val="20"/>
                <w:szCs w:val="20"/>
              </w:rPr>
              <w:t> </w:t>
            </w:r>
          </w:p>
        </w:tc>
        <w:tc>
          <w:tcPr>
            <w:tcW w:w="0" w:type="auto"/>
            <w:hideMark/>
          </w:tcPr>
          <w:p w:rsidR="00325CE4" w:rsidRPr="003F14B0" w:rsidRDefault="00325CE4">
            <w:pPr>
              <w:rPr>
                <w:rFonts w:cstheme="minorHAnsi"/>
                <w:sz w:val="20"/>
                <w:szCs w:val="20"/>
              </w:rPr>
            </w:pPr>
            <w:r w:rsidRPr="003F14B0">
              <w:rPr>
                <w:rFonts w:cstheme="minorHAnsi"/>
                <w:sz w:val="20"/>
                <w:szCs w:val="20"/>
              </w:rPr>
              <w:t>Fecha de Aprobación</w:t>
            </w:r>
          </w:p>
        </w:tc>
        <w:tc>
          <w:tcPr>
            <w:tcW w:w="0" w:type="auto"/>
            <w:hideMark/>
          </w:tcPr>
          <w:p w:rsidR="00325CE4" w:rsidRPr="003F14B0" w:rsidRDefault="00325CE4">
            <w:pPr>
              <w:rPr>
                <w:rFonts w:cstheme="minorHAnsi"/>
                <w:sz w:val="20"/>
                <w:szCs w:val="20"/>
              </w:rPr>
            </w:pPr>
            <w:r w:rsidRPr="003F14B0">
              <w:rPr>
                <w:rFonts w:cstheme="minorHAnsi"/>
                <w:sz w:val="20"/>
                <w:szCs w:val="20"/>
              </w:rPr>
              <w:t> </w:t>
            </w:r>
          </w:p>
        </w:tc>
      </w:tr>
      <w:tr w:rsidR="00325CE4" w:rsidRPr="003F14B0" w:rsidTr="003F14B0">
        <w:trPr>
          <w:trHeight w:val="270"/>
        </w:trPr>
        <w:tc>
          <w:tcPr>
            <w:tcW w:w="0" w:type="auto"/>
            <w:hideMark/>
          </w:tcPr>
          <w:p w:rsidR="00325CE4" w:rsidRPr="003F14B0" w:rsidRDefault="00325CE4">
            <w:pPr>
              <w:rPr>
                <w:rFonts w:cstheme="minorHAnsi"/>
                <w:sz w:val="20"/>
                <w:szCs w:val="20"/>
              </w:rPr>
            </w:pPr>
            <w:r w:rsidRPr="003F14B0">
              <w:rPr>
                <w:rFonts w:cstheme="minorHAnsi"/>
                <w:sz w:val="20"/>
                <w:szCs w:val="20"/>
              </w:rPr>
              <w:t>Opción 2:</w:t>
            </w:r>
          </w:p>
        </w:tc>
        <w:tc>
          <w:tcPr>
            <w:tcW w:w="0" w:type="auto"/>
            <w:hideMark/>
          </w:tcPr>
          <w:p w:rsidR="00325CE4" w:rsidRPr="003F14B0" w:rsidRDefault="00325CE4">
            <w:pPr>
              <w:rPr>
                <w:rFonts w:cstheme="minorHAnsi"/>
                <w:sz w:val="20"/>
                <w:szCs w:val="20"/>
              </w:rPr>
            </w:pPr>
            <w:r w:rsidRPr="003F14B0">
              <w:rPr>
                <w:rFonts w:cstheme="minorHAnsi"/>
                <w:sz w:val="20"/>
                <w:szCs w:val="20"/>
              </w:rPr>
              <w:t>1</w:t>
            </w:r>
            <w:r w:rsidRPr="003F14B0">
              <w:rPr>
                <w:rFonts w:cstheme="minorHAnsi"/>
                <w:sz w:val="20"/>
                <w:szCs w:val="20"/>
                <w:vertAlign w:val="superscript"/>
              </w:rPr>
              <w:t>st</w:t>
            </w:r>
            <w:r w:rsidRPr="003F14B0">
              <w:rPr>
                <w:rFonts w:cstheme="minorHAnsi"/>
                <w:sz w:val="20"/>
                <w:szCs w:val="20"/>
              </w:rPr>
              <w:t xml:space="preserve"> Semestre</w:t>
            </w:r>
          </w:p>
        </w:tc>
        <w:tc>
          <w:tcPr>
            <w:tcW w:w="0" w:type="auto"/>
            <w:hideMark/>
          </w:tcPr>
          <w:p w:rsidR="00325CE4" w:rsidRPr="003F14B0" w:rsidRDefault="00325CE4">
            <w:pPr>
              <w:rPr>
                <w:rFonts w:cstheme="minorHAnsi"/>
                <w:sz w:val="20"/>
                <w:szCs w:val="20"/>
              </w:rPr>
            </w:pPr>
            <w:r w:rsidRPr="003F14B0">
              <w:rPr>
                <w:rFonts w:cstheme="minorHAnsi"/>
                <w:sz w:val="20"/>
                <w:szCs w:val="20"/>
              </w:rPr>
              <w:t>2</w:t>
            </w:r>
            <w:r w:rsidRPr="003F14B0">
              <w:rPr>
                <w:rFonts w:cstheme="minorHAnsi"/>
                <w:sz w:val="20"/>
                <w:szCs w:val="20"/>
                <w:vertAlign w:val="superscript"/>
              </w:rPr>
              <w:t>nd</w:t>
            </w:r>
            <w:r w:rsidRPr="003F14B0">
              <w:rPr>
                <w:rFonts w:cstheme="minorHAnsi"/>
                <w:sz w:val="20"/>
                <w:szCs w:val="20"/>
              </w:rPr>
              <w:t xml:space="preserve"> Segundo Semestre</w:t>
            </w:r>
          </w:p>
        </w:tc>
        <w:tc>
          <w:tcPr>
            <w:tcW w:w="0" w:type="auto"/>
            <w:hideMark/>
          </w:tcPr>
          <w:p w:rsidR="00325CE4" w:rsidRPr="003F14B0" w:rsidRDefault="00325CE4">
            <w:pPr>
              <w:rPr>
                <w:rFonts w:cstheme="minorHAnsi"/>
                <w:sz w:val="20"/>
                <w:szCs w:val="20"/>
              </w:rPr>
            </w:pPr>
            <w:r w:rsidRPr="003F14B0">
              <w:rPr>
                <w:rFonts w:cstheme="minorHAnsi"/>
                <w:sz w:val="20"/>
                <w:szCs w:val="20"/>
              </w:rPr>
              <w:t>Siguientes años</w:t>
            </w:r>
          </w:p>
        </w:tc>
      </w:tr>
      <w:tr w:rsidR="00325CE4" w:rsidRPr="003F14B0" w:rsidTr="003F14B0">
        <w:trPr>
          <w:trHeight w:val="255"/>
        </w:trPr>
        <w:tc>
          <w:tcPr>
            <w:tcW w:w="0" w:type="auto"/>
            <w:vMerge w:val="restart"/>
            <w:hideMark/>
          </w:tcPr>
          <w:p w:rsidR="00325CE4" w:rsidRPr="003F14B0" w:rsidRDefault="00325CE4">
            <w:pPr>
              <w:rPr>
                <w:rFonts w:cstheme="minorHAnsi"/>
                <w:sz w:val="20"/>
                <w:szCs w:val="20"/>
              </w:rPr>
            </w:pPr>
            <w:r w:rsidRPr="003F14B0">
              <w:rPr>
                <w:rFonts w:cstheme="minorHAnsi"/>
                <w:sz w:val="20"/>
                <w:szCs w:val="20"/>
              </w:rPr>
              <w:t>Actividades de Reducción del Riesgo</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Actividad 1</w:t>
            </w:r>
            <w:r w:rsidRPr="003F14B0">
              <w:rPr>
                <w:rFonts w:cstheme="minorHAnsi"/>
                <w:sz w:val="20"/>
                <w:szCs w:val="20"/>
              </w:rPr>
              <w:br/>
              <w:t>Identificar claramente las opciones legales con que se cuenta para enfrentar una emergencia</w:t>
            </w:r>
          </w:p>
        </w:tc>
        <w:tc>
          <w:tcPr>
            <w:tcW w:w="0" w:type="auto"/>
            <w:vMerge w:val="restart"/>
            <w:hideMark/>
          </w:tcPr>
          <w:p w:rsidR="00325CE4" w:rsidRPr="003F14B0" w:rsidRDefault="00325CE4" w:rsidP="00325CE4">
            <w:pPr>
              <w:rPr>
                <w:rFonts w:cstheme="minorHAnsi"/>
                <w:sz w:val="20"/>
                <w:szCs w:val="20"/>
              </w:rPr>
            </w:pPr>
            <w:r w:rsidRPr="003F14B0">
              <w:rPr>
                <w:rFonts w:cstheme="minorHAnsi"/>
                <w:sz w:val="20"/>
                <w:szCs w:val="20"/>
              </w:rPr>
              <w:t>En caso de que se haya presentado una emergencia, evaluar la efectividad de las labores atendidas</w:t>
            </w:r>
          </w:p>
        </w:tc>
        <w:tc>
          <w:tcPr>
            <w:tcW w:w="0" w:type="auto"/>
            <w:vMerge w:val="restart"/>
            <w:hideMark/>
          </w:tcPr>
          <w:p w:rsidR="00325CE4" w:rsidRPr="003F14B0" w:rsidRDefault="00325CE4" w:rsidP="00325CE4">
            <w:pPr>
              <w:rPr>
                <w:rFonts w:cstheme="minorHAnsi"/>
                <w:sz w:val="20"/>
                <w:szCs w:val="20"/>
              </w:rPr>
            </w:pPr>
            <w:r w:rsidRPr="003F14B0">
              <w:rPr>
                <w:rFonts w:cstheme="minorHAnsi"/>
                <w:sz w:val="20"/>
                <w:szCs w:val="20"/>
              </w:rPr>
              <w:t>En caso de que se haya presentado una emergencia, evaluar la efectividad de las labores atendidas</w:t>
            </w:r>
          </w:p>
        </w:tc>
      </w:tr>
      <w:tr w:rsidR="00325CE4" w:rsidRPr="003F14B0" w:rsidTr="003F14B0">
        <w:trPr>
          <w:trHeight w:val="255"/>
        </w:trPr>
        <w:tc>
          <w:tcPr>
            <w:tcW w:w="0" w:type="auto"/>
            <w:vMerge/>
            <w:hideMark/>
          </w:tcPr>
          <w:p w:rsidR="00325CE4" w:rsidRPr="003F14B0" w:rsidRDefault="00325CE4">
            <w:pPr>
              <w:rPr>
                <w:rFonts w:cstheme="minorHAnsi"/>
                <w:sz w:val="20"/>
                <w:szCs w:val="20"/>
              </w:rPr>
            </w:pP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xml:space="preserve">·        Actividad 2 </w:t>
            </w:r>
            <w:r w:rsidRPr="003F14B0">
              <w:rPr>
                <w:rFonts w:cstheme="minorHAnsi"/>
                <w:sz w:val="20"/>
                <w:szCs w:val="20"/>
              </w:rPr>
              <w:br/>
              <w:t>Establecer machotes sobre información básica con que se debe contar para justificar la necesidad</w:t>
            </w:r>
          </w:p>
        </w:tc>
        <w:tc>
          <w:tcPr>
            <w:tcW w:w="0" w:type="auto"/>
            <w:vMerge/>
            <w:hideMark/>
          </w:tcPr>
          <w:p w:rsidR="00325CE4" w:rsidRPr="003F14B0" w:rsidRDefault="00325CE4">
            <w:pPr>
              <w:rPr>
                <w:rFonts w:cstheme="minorHAnsi"/>
                <w:sz w:val="20"/>
                <w:szCs w:val="20"/>
              </w:rPr>
            </w:pPr>
          </w:p>
        </w:tc>
        <w:tc>
          <w:tcPr>
            <w:tcW w:w="0" w:type="auto"/>
            <w:vMerge/>
            <w:hideMark/>
          </w:tcPr>
          <w:p w:rsidR="00325CE4" w:rsidRPr="003F14B0" w:rsidRDefault="00325CE4">
            <w:pPr>
              <w:rPr>
                <w:rFonts w:cstheme="minorHAnsi"/>
                <w:sz w:val="20"/>
                <w:szCs w:val="20"/>
              </w:rPr>
            </w:pPr>
          </w:p>
        </w:tc>
      </w:tr>
      <w:tr w:rsidR="00325CE4" w:rsidRPr="003F14B0" w:rsidTr="003F14B0">
        <w:trPr>
          <w:trHeight w:val="1275"/>
        </w:trPr>
        <w:tc>
          <w:tcPr>
            <w:tcW w:w="0" w:type="auto"/>
            <w:vMerge/>
            <w:hideMark/>
          </w:tcPr>
          <w:p w:rsidR="00325CE4" w:rsidRPr="003F14B0" w:rsidRDefault="00325CE4">
            <w:pPr>
              <w:rPr>
                <w:rFonts w:cstheme="minorHAnsi"/>
                <w:sz w:val="20"/>
                <w:szCs w:val="20"/>
              </w:rPr>
            </w:pP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xml:space="preserve">·      Actividad 3 </w:t>
            </w:r>
            <w:r w:rsidRPr="003F14B0">
              <w:rPr>
                <w:rFonts w:cstheme="minorHAnsi"/>
                <w:sz w:val="20"/>
                <w:szCs w:val="20"/>
              </w:rPr>
              <w:br/>
              <w:t xml:space="preserve">Plantear un </w:t>
            </w:r>
            <w:r w:rsidR="007759CA" w:rsidRPr="003F14B0">
              <w:rPr>
                <w:rFonts w:cstheme="minorHAnsi"/>
                <w:sz w:val="20"/>
                <w:szCs w:val="20"/>
              </w:rPr>
              <w:t>mecanismo</w:t>
            </w:r>
            <w:r w:rsidRPr="003F14B0">
              <w:rPr>
                <w:rFonts w:cstheme="minorHAnsi"/>
                <w:sz w:val="20"/>
                <w:szCs w:val="20"/>
              </w:rPr>
              <w:t xml:space="preserve"> alternativo como un Reglamento ante la Contraloría General de la República para atender casos de emergencia</w:t>
            </w:r>
          </w:p>
        </w:tc>
        <w:tc>
          <w:tcPr>
            <w:tcW w:w="0" w:type="auto"/>
            <w:vMerge/>
            <w:hideMark/>
          </w:tcPr>
          <w:p w:rsidR="00325CE4" w:rsidRPr="003F14B0" w:rsidRDefault="00325CE4">
            <w:pPr>
              <w:rPr>
                <w:rFonts w:cstheme="minorHAnsi"/>
                <w:sz w:val="20"/>
                <w:szCs w:val="20"/>
              </w:rPr>
            </w:pPr>
          </w:p>
        </w:tc>
        <w:tc>
          <w:tcPr>
            <w:tcW w:w="0" w:type="auto"/>
            <w:vMerge/>
            <w:hideMark/>
          </w:tcPr>
          <w:p w:rsidR="00325CE4" w:rsidRPr="003F14B0" w:rsidRDefault="00325CE4">
            <w:pPr>
              <w:rPr>
                <w:rFonts w:cstheme="minorHAnsi"/>
                <w:sz w:val="20"/>
                <w:szCs w:val="20"/>
              </w:rPr>
            </w:pPr>
          </w:p>
        </w:tc>
      </w:tr>
      <w:tr w:rsidR="00325CE4" w:rsidRPr="003F14B0" w:rsidTr="003F14B0">
        <w:trPr>
          <w:trHeight w:val="967"/>
        </w:trPr>
        <w:tc>
          <w:tcPr>
            <w:tcW w:w="0" w:type="auto"/>
            <w:vMerge w:val="restart"/>
            <w:hideMark/>
          </w:tcPr>
          <w:p w:rsidR="00325CE4" w:rsidRPr="003F14B0" w:rsidRDefault="00325CE4">
            <w:pPr>
              <w:rPr>
                <w:rFonts w:cstheme="minorHAnsi"/>
                <w:sz w:val="20"/>
                <w:szCs w:val="20"/>
              </w:rPr>
            </w:pPr>
            <w:r w:rsidRPr="003F14B0">
              <w:rPr>
                <w:rFonts w:cstheme="minorHAnsi"/>
                <w:sz w:val="20"/>
                <w:szCs w:val="20"/>
              </w:rPr>
              <w:t>Resultado esperado de Reducción de Riesgo</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Resultado 1</w:t>
            </w:r>
            <w:r w:rsidRPr="003F14B0">
              <w:rPr>
                <w:rFonts w:cstheme="minorHAnsi"/>
                <w:sz w:val="20"/>
                <w:szCs w:val="20"/>
              </w:rPr>
              <w:br/>
              <w:t>Atención oportuna de la necesidad de emergencia.</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En caso de que se haya presentado una emergencia, evaluar la efectividad de las labores atendidas</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En caso de que se haya presentado una emergencia, evaluar la efectividad de las labores atendidas</w:t>
            </w:r>
          </w:p>
        </w:tc>
      </w:tr>
      <w:tr w:rsidR="00325CE4" w:rsidRPr="003F14B0" w:rsidTr="003F14B0">
        <w:trPr>
          <w:trHeight w:val="711"/>
        </w:trPr>
        <w:tc>
          <w:tcPr>
            <w:tcW w:w="0" w:type="auto"/>
            <w:vMerge/>
            <w:hideMark/>
          </w:tcPr>
          <w:p w:rsidR="00325CE4" w:rsidRPr="003F14B0" w:rsidRDefault="00325CE4">
            <w:pPr>
              <w:rPr>
                <w:rFonts w:cstheme="minorHAnsi"/>
                <w:sz w:val="20"/>
                <w:szCs w:val="20"/>
              </w:rPr>
            </w:pP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Resultado 2</w:t>
            </w:r>
            <w:r w:rsidRPr="003F14B0">
              <w:rPr>
                <w:rFonts w:cstheme="minorHAnsi"/>
                <w:sz w:val="20"/>
                <w:szCs w:val="20"/>
              </w:rPr>
              <w:br/>
              <w:t xml:space="preserve">Valoración de satisfacción de la necesidad </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w:t>
            </w:r>
          </w:p>
        </w:tc>
      </w:tr>
      <w:tr w:rsidR="00325CE4" w:rsidRPr="003F14B0" w:rsidTr="003F14B0">
        <w:trPr>
          <w:trHeight w:val="255"/>
        </w:trPr>
        <w:tc>
          <w:tcPr>
            <w:tcW w:w="0" w:type="auto"/>
            <w:vMerge w:val="restart"/>
            <w:hideMark/>
          </w:tcPr>
          <w:p w:rsidR="00325CE4" w:rsidRPr="003F14B0" w:rsidRDefault="00325CE4">
            <w:pPr>
              <w:rPr>
                <w:rFonts w:cstheme="minorHAnsi"/>
                <w:sz w:val="20"/>
                <w:szCs w:val="20"/>
              </w:rPr>
            </w:pPr>
            <w:r w:rsidRPr="003F14B0">
              <w:rPr>
                <w:rFonts w:cstheme="minorHAnsi"/>
                <w:sz w:val="20"/>
                <w:szCs w:val="20"/>
              </w:rPr>
              <w:t>Organización (Dependencia)</w:t>
            </w:r>
          </w:p>
        </w:tc>
        <w:tc>
          <w:tcPr>
            <w:tcW w:w="0" w:type="auto"/>
            <w:hideMark/>
          </w:tcPr>
          <w:p w:rsidR="00325CE4" w:rsidRPr="003F14B0" w:rsidRDefault="00325CE4" w:rsidP="00325CE4">
            <w:pPr>
              <w:rPr>
                <w:rFonts w:cstheme="minorHAnsi"/>
                <w:iCs/>
                <w:sz w:val="20"/>
                <w:szCs w:val="20"/>
              </w:rPr>
            </w:pPr>
            <w:r w:rsidRPr="003F14B0">
              <w:rPr>
                <w:rFonts w:cstheme="minorHAnsi"/>
                <w:iCs/>
                <w:sz w:val="20"/>
                <w:szCs w:val="20"/>
              </w:rPr>
              <w:t>Proveeduría</w:t>
            </w:r>
          </w:p>
        </w:tc>
        <w:tc>
          <w:tcPr>
            <w:tcW w:w="0" w:type="auto"/>
            <w:vMerge w:val="restart"/>
            <w:hideMark/>
          </w:tcPr>
          <w:p w:rsidR="00325CE4" w:rsidRPr="003F14B0" w:rsidRDefault="00325CE4">
            <w:pPr>
              <w:rPr>
                <w:rFonts w:cstheme="minorHAnsi"/>
                <w:sz w:val="20"/>
                <w:szCs w:val="20"/>
              </w:rPr>
            </w:pPr>
            <w:r w:rsidRPr="003F14B0">
              <w:rPr>
                <w:rFonts w:cstheme="minorHAnsi"/>
                <w:sz w:val="20"/>
                <w:szCs w:val="20"/>
              </w:rPr>
              <w:t>Proceso</w:t>
            </w:r>
          </w:p>
        </w:tc>
        <w:tc>
          <w:tcPr>
            <w:tcW w:w="0" w:type="auto"/>
            <w:vMerge w:val="restart"/>
            <w:hideMark/>
          </w:tcPr>
          <w:p w:rsidR="00325CE4" w:rsidRPr="003F14B0" w:rsidRDefault="00325CE4" w:rsidP="00325CE4">
            <w:pPr>
              <w:rPr>
                <w:rFonts w:cstheme="minorHAnsi"/>
                <w:iCs/>
                <w:sz w:val="20"/>
                <w:szCs w:val="20"/>
              </w:rPr>
            </w:pPr>
            <w:r w:rsidRPr="003F14B0">
              <w:rPr>
                <w:rFonts w:cstheme="minorHAnsi"/>
                <w:iCs/>
                <w:sz w:val="20"/>
                <w:szCs w:val="20"/>
              </w:rPr>
              <w:t>Procedimientos de Urgencia</w:t>
            </w:r>
          </w:p>
        </w:tc>
      </w:tr>
      <w:tr w:rsidR="00325CE4" w:rsidRPr="003F14B0" w:rsidTr="003F14B0">
        <w:trPr>
          <w:trHeight w:val="270"/>
        </w:trPr>
        <w:tc>
          <w:tcPr>
            <w:tcW w:w="0" w:type="auto"/>
            <w:vMerge/>
            <w:hideMark/>
          </w:tcPr>
          <w:p w:rsidR="00325CE4" w:rsidRPr="003F14B0" w:rsidRDefault="00325CE4">
            <w:pPr>
              <w:rPr>
                <w:rFonts w:cstheme="minorHAnsi"/>
                <w:sz w:val="20"/>
                <w:szCs w:val="20"/>
              </w:rPr>
            </w:pPr>
          </w:p>
        </w:tc>
        <w:tc>
          <w:tcPr>
            <w:tcW w:w="0" w:type="auto"/>
            <w:hideMark/>
          </w:tcPr>
          <w:p w:rsidR="00325CE4" w:rsidRPr="003F14B0" w:rsidRDefault="00325CE4" w:rsidP="00325CE4">
            <w:pPr>
              <w:rPr>
                <w:rFonts w:cstheme="minorHAnsi"/>
                <w:iCs/>
                <w:sz w:val="20"/>
                <w:szCs w:val="20"/>
              </w:rPr>
            </w:pPr>
            <w:r w:rsidRPr="003F14B0">
              <w:rPr>
                <w:rFonts w:cstheme="minorHAnsi"/>
                <w:iCs/>
                <w:sz w:val="20"/>
                <w:szCs w:val="20"/>
              </w:rPr>
              <w:t> </w:t>
            </w:r>
          </w:p>
        </w:tc>
        <w:tc>
          <w:tcPr>
            <w:tcW w:w="0" w:type="auto"/>
            <w:vMerge/>
            <w:hideMark/>
          </w:tcPr>
          <w:p w:rsidR="00325CE4" w:rsidRPr="003F14B0" w:rsidRDefault="00325CE4">
            <w:pPr>
              <w:rPr>
                <w:rFonts w:cstheme="minorHAnsi"/>
                <w:sz w:val="20"/>
                <w:szCs w:val="20"/>
              </w:rPr>
            </w:pPr>
          </w:p>
        </w:tc>
        <w:tc>
          <w:tcPr>
            <w:tcW w:w="0" w:type="auto"/>
            <w:vMerge/>
            <w:hideMark/>
          </w:tcPr>
          <w:p w:rsidR="00325CE4" w:rsidRPr="003F14B0" w:rsidRDefault="00325CE4">
            <w:pPr>
              <w:rPr>
                <w:rFonts w:cstheme="minorHAnsi"/>
                <w:iCs/>
                <w:sz w:val="20"/>
                <w:szCs w:val="20"/>
              </w:rPr>
            </w:pPr>
          </w:p>
        </w:tc>
      </w:tr>
      <w:tr w:rsidR="00325CE4" w:rsidRPr="003F14B0" w:rsidTr="003F14B0">
        <w:trPr>
          <w:trHeight w:val="270"/>
        </w:trPr>
        <w:tc>
          <w:tcPr>
            <w:tcW w:w="0" w:type="auto"/>
            <w:hideMark/>
          </w:tcPr>
          <w:p w:rsidR="00325CE4" w:rsidRPr="003F14B0" w:rsidRDefault="00325CE4">
            <w:pPr>
              <w:rPr>
                <w:rFonts w:cstheme="minorHAnsi"/>
                <w:sz w:val="20"/>
                <w:szCs w:val="20"/>
              </w:rPr>
            </w:pPr>
            <w:r w:rsidRPr="003F14B0">
              <w:rPr>
                <w:rFonts w:cstheme="minorHAnsi"/>
                <w:sz w:val="20"/>
                <w:szCs w:val="20"/>
              </w:rPr>
              <w:t>Proceso Crítico</w:t>
            </w:r>
          </w:p>
        </w:tc>
        <w:tc>
          <w:tcPr>
            <w:tcW w:w="0" w:type="auto"/>
            <w:hideMark/>
          </w:tcPr>
          <w:p w:rsidR="00325CE4" w:rsidRPr="003F14B0" w:rsidRDefault="00325CE4" w:rsidP="00325CE4">
            <w:pPr>
              <w:rPr>
                <w:rFonts w:cstheme="minorHAnsi"/>
                <w:iCs/>
                <w:sz w:val="20"/>
                <w:szCs w:val="20"/>
              </w:rPr>
            </w:pPr>
            <w:r w:rsidRPr="003F14B0">
              <w:rPr>
                <w:rFonts w:cstheme="minorHAnsi"/>
                <w:iCs/>
                <w:sz w:val="20"/>
                <w:szCs w:val="20"/>
              </w:rPr>
              <w:t>1.2 Conformación de expediente</w:t>
            </w:r>
          </w:p>
        </w:tc>
        <w:tc>
          <w:tcPr>
            <w:tcW w:w="0" w:type="auto"/>
            <w:hideMark/>
          </w:tcPr>
          <w:p w:rsidR="00325CE4" w:rsidRPr="003F14B0" w:rsidRDefault="00325CE4">
            <w:pPr>
              <w:rPr>
                <w:rFonts w:cstheme="minorHAnsi"/>
                <w:sz w:val="20"/>
                <w:szCs w:val="20"/>
              </w:rPr>
            </w:pPr>
            <w:r w:rsidRPr="003F14B0">
              <w:rPr>
                <w:rFonts w:cstheme="minorHAnsi"/>
                <w:sz w:val="20"/>
                <w:szCs w:val="20"/>
              </w:rPr>
              <w:t>Impacto/falla</w:t>
            </w:r>
          </w:p>
        </w:tc>
        <w:tc>
          <w:tcPr>
            <w:tcW w:w="0" w:type="auto"/>
            <w:hideMark/>
          </w:tcPr>
          <w:p w:rsidR="00325CE4" w:rsidRPr="003F14B0" w:rsidRDefault="00325CE4" w:rsidP="00325CE4">
            <w:pPr>
              <w:rPr>
                <w:rFonts w:cstheme="minorHAnsi"/>
                <w:iCs/>
                <w:sz w:val="20"/>
                <w:szCs w:val="20"/>
              </w:rPr>
            </w:pPr>
            <w:r w:rsidRPr="003F14B0">
              <w:rPr>
                <w:rFonts w:cstheme="minorHAnsi"/>
                <w:iCs/>
                <w:sz w:val="20"/>
                <w:szCs w:val="20"/>
              </w:rPr>
              <w:t>Incumplimiento Legal</w:t>
            </w:r>
          </w:p>
        </w:tc>
      </w:tr>
      <w:tr w:rsidR="00325CE4" w:rsidRPr="003F14B0" w:rsidTr="003F14B0">
        <w:trPr>
          <w:trHeight w:val="270"/>
        </w:trPr>
        <w:tc>
          <w:tcPr>
            <w:tcW w:w="0" w:type="auto"/>
            <w:hideMark/>
          </w:tcPr>
          <w:p w:rsidR="00325CE4" w:rsidRPr="003F14B0" w:rsidRDefault="00325CE4">
            <w:pPr>
              <w:rPr>
                <w:rFonts w:cstheme="minorHAnsi"/>
                <w:sz w:val="20"/>
                <w:szCs w:val="20"/>
              </w:rPr>
            </w:pPr>
            <w:r w:rsidRPr="003F14B0">
              <w:rPr>
                <w:rFonts w:cstheme="minorHAnsi"/>
                <w:sz w:val="20"/>
                <w:szCs w:val="20"/>
              </w:rPr>
              <w:t>Fecha</w:t>
            </w:r>
          </w:p>
        </w:tc>
        <w:tc>
          <w:tcPr>
            <w:tcW w:w="0" w:type="auto"/>
            <w:hideMark/>
          </w:tcPr>
          <w:p w:rsidR="00325CE4" w:rsidRPr="003F14B0" w:rsidRDefault="00325CE4">
            <w:pPr>
              <w:rPr>
                <w:rFonts w:cstheme="minorHAnsi"/>
                <w:sz w:val="20"/>
                <w:szCs w:val="20"/>
              </w:rPr>
            </w:pPr>
            <w:r w:rsidRPr="003F14B0">
              <w:rPr>
                <w:rFonts w:cstheme="minorHAnsi"/>
                <w:sz w:val="20"/>
                <w:szCs w:val="20"/>
              </w:rPr>
              <w:t> </w:t>
            </w:r>
          </w:p>
        </w:tc>
        <w:tc>
          <w:tcPr>
            <w:tcW w:w="0" w:type="auto"/>
            <w:hideMark/>
          </w:tcPr>
          <w:p w:rsidR="00325CE4" w:rsidRPr="003F14B0" w:rsidRDefault="00325CE4">
            <w:pPr>
              <w:rPr>
                <w:rFonts w:cstheme="minorHAnsi"/>
                <w:sz w:val="20"/>
                <w:szCs w:val="20"/>
              </w:rPr>
            </w:pPr>
            <w:r w:rsidRPr="003F14B0">
              <w:rPr>
                <w:rFonts w:cstheme="minorHAnsi"/>
                <w:sz w:val="20"/>
                <w:szCs w:val="20"/>
              </w:rPr>
              <w:t>Fecha de Revisión</w:t>
            </w:r>
          </w:p>
        </w:tc>
        <w:tc>
          <w:tcPr>
            <w:tcW w:w="0" w:type="auto"/>
            <w:hideMark/>
          </w:tcPr>
          <w:p w:rsidR="00325CE4" w:rsidRPr="003F14B0" w:rsidRDefault="00325CE4">
            <w:pPr>
              <w:rPr>
                <w:rFonts w:cstheme="minorHAnsi"/>
                <w:sz w:val="20"/>
                <w:szCs w:val="20"/>
              </w:rPr>
            </w:pPr>
            <w:r w:rsidRPr="003F14B0">
              <w:rPr>
                <w:rFonts w:cstheme="minorHAnsi"/>
                <w:sz w:val="20"/>
                <w:szCs w:val="20"/>
              </w:rPr>
              <w:t> </w:t>
            </w:r>
          </w:p>
        </w:tc>
      </w:tr>
      <w:tr w:rsidR="00325CE4" w:rsidRPr="003F14B0" w:rsidTr="003F14B0">
        <w:trPr>
          <w:trHeight w:val="270"/>
        </w:trPr>
        <w:tc>
          <w:tcPr>
            <w:tcW w:w="0" w:type="auto"/>
            <w:hideMark/>
          </w:tcPr>
          <w:p w:rsidR="00325CE4" w:rsidRPr="003F14B0" w:rsidRDefault="00325CE4">
            <w:pPr>
              <w:rPr>
                <w:rFonts w:cstheme="minorHAnsi"/>
                <w:sz w:val="20"/>
                <w:szCs w:val="20"/>
              </w:rPr>
            </w:pPr>
            <w:r w:rsidRPr="003F14B0">
              <w:rPr>
                <w:rFonts w:cstheme="minorHAnsi"/>
                <w:sz w:val="20"/>
                <w:szCs w:val="20"/>
              </w:rPr>
              <w:t>Aprobado por</w:t>
            </w:r>
          </w:p>
        </w:tc>
        <w:tc>
          <w:tcPr>
            <w:tcW w:w="0" w:type="auto"/>
            <w:hideMark/>
          </w:tcPr>
          <w:p w:rsidR="00325CE4" w:rsidRPr="003F14B0" w:rsidRDefault="00325CE4">
            <w:pPr>
              <w:rPr>
                <w:rFonts w:cstheme="minorHAnsi"/>
                <w:sz w:val="20"/>
                <w:szCs w:val="20"/>
              </w:rPr>
            </w:pPr>
            <w:r w:rsidRPr="003F14B0">
              <w:rPr>
                <w:rFonts w:cstheme="minorHAnsi"/>
                <w:sz w:val="20"/>
                <w:szCs w:val="20"/>
              </w:rPr>
              <w:t> </w:t>
            </w:r>
          </w:p>
        </w:tc>
        <w:tc>
          <w:tcPr>
            <w:tcW w:w="0" w:type="auto"/>
            <w:hideMark/>
          </w:tcPr>
          <w:p w:rsidR="00325CE4" w:rsidRPr="003F14B0" w:rsidRDefault="00325CE4">
            <w:pPr>
              <w:rPr>
                <w:rFonts w:cstheme="minorHAnsi"/>
                <w:sz w:val="20"/>
                <w:szCs w:val="20"/>
              </w:rPr>
            </w:pPr>
            <w:r w:rsidRPr="003F14B0">
              <w:rPr>
                <w:rFonts w:cstheme="minorHAnsi"/>
                <w:sz w:val="20"/>
                <w:szCs w:val="20"/>
              </w:rPr>
              <w:t>Fecha de Aprobación</w:t>
            </w:r>
          </w:p>
        </w:tc>
        <w:tc>
          <w:tcPr>
            <w:tcW w:w="0" w:type="auto"/>
            <w:hideMark/>
          </w:tcPr>
          <w:p w:rsidR="00325CE4" w:rsidRPr="003F14B0" w:rsidRDefault="00325CE4">
            <w:pPr>
              <w:rPr>
                <w:rFonts w:cstheme="minorHAnsi"/>
                <w:sz w:val="20"/>
                <w:szCs w:val="20"/>
              </w:rPr>
            </w:pPr>
            <w:r w:rsidRPr="003F14B0">
              <w:rPr>
                <w:rFonts w:cstheme="minorHAnsi"/>
                <w:sz w:val="20"/>
                <w:szCs w:val="20"/>
              </w:rPr>
              <w:t> </w:t>
            </w:r>
          </w:p>
        </w:tc>
      </w:tr>
      <w:tr w:rsidR="00325CE4" w:rsidRPr="003F14B0" w:rsidTr="003F14B0">
        <w:trPr>
          <w:trHeight w:val="270"/>
        </w:trPr>
        <w:tc>
          <w:tcPr>
            <w:tcW w:w="0" w:type="auto"/>
            <w:hideMark/>
          </w:tcPr>
          <w:p w:rsidR="00325CE4" w:rsidRPr="003F14B0" w:rsidRDefault="00325CE4">
            <w:pPr>
              <w:rPr>
                <w:rFonts w:cstheme="minorHAnsi"/>
                <w:sz w:val="20"/>
                <w:szCs w:val="20"/>
              </w:rPr>
            </w:pPr>
            <w:r w:rsidRPr="003F14B0">
              <w:rPr>
                <w:rFonts w:cstheme="minorHAnsi"/>
                <w:sz w:val="20"/>
                <w:szCs w:val="20"/>
              </w:rPr>
              <w:t>Opción 2:</w:t>
            </w:r>
          </w:p>
        </w:tc>
        <w:tc>
          <w:tcPr>
            <w:tcW w:w="0" w:type="auto"/>
            <w:hideMark/>
          </w:tcPr>
          <w:p w:rsidR="00325CE4" w:rsidRPr="003F14B0" w:rsidRDefault="00325CE4">
            <w:pPr>
              <w:rPr>
                <w:rFonts w:cstheme="minorHAnsi"/>
                <w:sz w:val="20"/>
                <w:szCs w:val="20"/>
              </w:rPr>
            </w:pPr>
            <w:r w:rsidRPr="003F14B0">
              <w:rPr>
                <w:rFonts w:cstheme="minorHAnsi"/>
                <w:sz w:val="20"/>
                <w:szCs w:val="20"/>
              </w:rPr>
              <w:t>1</w:t>
            </w:r>
            <w:r w:rsidRPr="003F14B0">
              <w:rPr>
                <w:rFonts w:cstheme="minorHAnsi"/>
                <w:sz w:val="20"/>
                <w:szCs w:val="20"/>
                <w:vertAlign w:val="superscript"/>
              </w:rPr>
              <w:t>st</w:t>
            </w:r>
            <w:r w:rsidRPr="003F14B0">
              <w:rPr>
                <w:rFonts w:cstheme="minorHAnsi"/>
                <w:sz w:val="20"/>
                <w:szCs w:val="20"/>
              </w:rPr>
              <w:t xml:space="preserve"> Semestre</w:t>
            </w:r>
          </w:p>
        </w:tc>
        <w:tc>
          <w:tcPr>
            <w:tcW w:w="0" w:type="auto"/>
            <w:hideMark/>
          </w:tcPr>
          <w:p w:rsidR="00325CE4" w:rsidRPr="003F14B0" w:rsidRDefault="00325CE4">
            <w:pPr>
              <w:rPr>
                <w:rFonts w:cstheme="minorHAnsi"/>
                <w:sz w:val="20"/>
                <w:szCs w:val="20"/>
              </w:rPr>
            </w:pPr>
            <w:r w:rsidRPr="003F14B0">
              <w:rPr>
                <w:rFonts w:cstheme="minorHAnsi"/>
                <w:sz w:val="20"/>
                <w:szCs w:val="20"/>
              </w:rPr>
              <w:t>2</w:t>
            </w:r>
            <w:r w:rsidRPr="003F14B0">
              <w:rPr>
                <w:rFonts w:cstheme="minorHAnsi"/>
                <w:sz w:val="20"/>
                <w:szCs w:val="20"/>
                <w:vertAlign w:val="superscript"/>
              </w:rPr>
              <w:t>nd</w:t>
            </w:r>
            <w:r w:rsidRPr="003F14B0">
              <w:rPr>
                <w:rFonts w:cstheme="minorHAnsi"/>
                <w:sz w:val="20"/>
                <w:szCs w:val="20"/>
              </w:rPr>
              <w:t xml:space="preserve"> Segundo Semestre</w:t>
            </w:r>
          </w:p>
        </w:tc>
        <w:tc>
          <w:tcPr>
            <w:tcW w:w="0" w:type="auto"/>
            <w:hideMark/>
          </w:tcPr>
          <w:p w:rsidR="00325CE4" w:rsidRPr="003F14B0" w:rsidRDefault="00325CE4">
            <w:pPr>
              <w:rPr>
                <w:rFonts w:cstheme="minorHAnsi"/>
                <w:sz w:val="20"/>
                <w:szCs w:val="20"/>
              </w:rPr>
            </w:pPr>
            <w:r w:rsidRPr="003F14B0">
              <w:rPr>
                <w:rFonts w:cstheme="minorHAnsi"/>
                <w:sz w:val="20"/>
                <w:szCs w:val="20"/>
              </w:rPr>
              <w:t>Siguientes años</w:t>
            </w:r>
          </w:p>
        </w:tc>
      </w:tr>
      <w:tr w:rsidR="00325CE4" w:rsidRPr="003F14B0" w:rsidTr="003F14B0">
        <w:trPr>
          <w:trHeight w:val="255"/>
        </w:trPr>
        <w:tc>
          <w:tcPr>
            <w:tcW w:w="0" w:type="auto"/>
            <w:vMerge w:val="restart"/>
            <w:hideMark/>
          </w:tcPr>
          <w:p w:rsidR="00325CE4" w:rsidRPr="003F14B0" w:rsidRDefault="00325CE4">
            <w:pPr>
              <w:rPr>
                <w:rFonts w:cstheme="minorHAnsi"/>
                <w:sz w:val="20"/>
                <w:szCs w:val="20"/>
              </w:rPr>
            </w:pPr>
            <w:r w:rsidRPr="003F14B0">
              <w:rPr>
                <w:rFonts w:cstheme="minorHAnsi"/>
                <w:sz w:val="20"/>
                <w:szCs w:val="20"/>
              </w:rPr>
              <w:t>Actividades de Reducción del Riesgo</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Actividad 1</w:t>
            </w:r>
            <w:r w:rsidRPr="003F14B0">
              <w:rPr>
                <w:rFonts w:cstheme="minorHAnsi"/>
                <w:sz w:val="20"/>
                <w:szCs w:val="20"/>
              </w:rPr>
              <w:br/>
              <w:t xml:space="preserve">Establecer mecanismos de respaldo digital en la carpeta compartida y/u otros medios electrónicos (nube - </w:t>
            </w:r>
            <w:r w:rsidR="007759CA" w:rsidRPr="003F14B0">
              <w:rPr>
                <w:rFonts w:cstheme="minorHAnsi"/>
                <w:sz w:val="20"/>
                <w:szCs w:val="20"/>
              </w:rPr>
              <w:t>USB) de</w:t>
            </w:r>
            <w:r w:rsidRPr="003F14B0">
              <w:rPr>
                <w:rFonts w:cstheme="minorHAnsi"/>
                <w:sz w:val="20"/>
                <w:szCs w:val="20"/>
              </w:rPr>
              <w:t xml:space="preserve"> información básica (cartel, adjudicación, contrato, orden de compra, orden de inicio)</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w:t>
            </w:r>
          </w:p>
        </w:tc>
      </w:tr>
      <w:tr w:rsidR="00325CE4" w:rsidRPr="003F14B0" w:rsidTr="003F14B0">
        <w:trPr>
          <w:trHeight w:val="1020"/>
        </w:trPr>
        <w:tc>
          <w:tcPr>
            <w:tcW w:w="0" w:type="auto"/>
            <w:vMerge/>
            <w:hideMark/>
          </w:tcPr>
          <w:p w:rsidR="00325CE4" w:rsidRPr="003F14B0" w:rsidRDefault="00325CE4">
            <w:pPr>
              <w:rPr>
                <w:rFonts w:cstheme="minorHAnsi"/>
                <w:sz w:val="20"/>
                <w:szCs w:val="20"/>
              </w:rPr>
            </w:pP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xml:space="preserve">·        Actividad 2 </w:t>
            </w:r>
            <w:r w:rsidRPr="003F14B0">
              <w:rPr>
                <w:rFonts w:cstheme="minorHAnsi"/>
                <w:sz w:val="20"/>
                <w:szCs w:val="20"/>
              </w:rPr>
              <w:br/>
              <w:t>Revisión mensual de respaldos digitales en los controles</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Actividad 4</w:t>
            </w:r>
            <w:r w:rsidRPr="003F14B0">
              <w:rPr>
                <w:rFonts w:cstheme="minorHAnsi"/>
                <w:sz w:val="20"/>
                <w:szCs w:val="20"/>
              </w:rPr>
              <w:br/>
              <w:t>Seguimiento de las actividades establecidas en el primer semestre.</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Actividad 4</w:t>
            </w:r>
            <w:r w:rsidRPr="003F14B0">
              <w:rPr>
                <w:rFonts w:cstheme="minorHAnsi"/>
                <w:sz w:val="20"/>
                <w:szCs w:val="20"/>
              </w:rPr>
              <w:br/>
              <w:t>Seguimiento de las actividades establecidas en el año anterior</w:t>
            </w:r>
          </w:p>
        </w:tc>
      </w:tr>
      <w:tr w:rsidR="00325CE4" w:rsidRPr="003F14B0" w:rsidTr="003F14B0">
        <w:trPr>
          <w:trHeight w:val="849"/>
        </w:trPr>
        <w:tc>
          <w:tcPr>
            <w:tcW w:w="0" w:type="auto"/>
            <w:vMerge/>
            <w:hideMark/>
          </w:tcPr>
          <w:p w:rsidR="00325CE4" w:rsidRPr="003F14B0" w:rsidRDefault="00325CE4">
            <w:pPr>
              <w:rPr>
                <w:rFonts w:cstheme="minorHAnsi"/>
                <w:sz w:val="20"/>
                <w:szCs w:val="20"/>
              </w:rPr>
            </w:pP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Actividad 3</w:t>
            </w:r>
            <w:r w:rsidRPr="003F14B0">
              <w:rPr>
                <w:rFonts w:cstheme="minorHAnsi"/>
                <w:sz w:val="20"/>
                <w:szCs w:val="20"/>
              </w:rPr>
              <w:br/>
              <w:t>Indexación de archivos digitales con apoyo de la Unidad de Tecnología de Información.</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w:t>
            </w:r>
          </w:p>
        </w:tc>
      </w:tr>
      <w:tr w:rsidR="00325CE4" w:rsidRPr="003F14B0" w:rsidTr="003F14B0">
        <w:trPr>
          <w:trHeight w:val="1417"/>
        </w:trPr>
        <w:tc>
          <w:tcPr>
            <w:tcW w:w="0" w:type="auto"/>
            <w:hideMark/>
          </w:tcPr>
          <w:p w:rsidR="00325CE4" w:rsidRPr="003F14B0" w:rsidRDefault="00325CE4">
            <w:pPr>
              <w:rPr>
                <w:rFonts w:cstheme="minorHAnsi"/>
                <w:sz w:val="20"/>
                <w:szCs w:val="20"/>
              </w:rPr>
            </w:pPr>
            <w:r w:rsidRPr="003F14B0">
              <w:rPr>
                <w:rFonts w:cstheme="minorHAnsi"/>
                <w:sz w:val="20"/>
                <w:szCs w:val="20"/>
              </w:rPr>
              <w:lastRenderedPageBreak/>
              <w:t>Resultado esperado de Reducción de Riesgo</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Resultado 1</w:t>
            </w:r>
            <w:r w:rsidRPr="003F14B0">
              <w:rPr>
                <w:rFonts w:cstheme="minorHAnsi"/>
                <w:sz w:val="20"/>
                <w:szCs w:val="20"/>
              </w:rPr>
              <w:br/>
              <w:t xml:space="preserve">Mitigación del impacto de pérdida de expedientes con la posibilidad de recuperar la </w:t>
            </w:r>
            <w:r w:rsidR="007759CA" w:rsidRPr="003F14B0">
              <w:rPr>
                <w:rFonts w:cstheme="minorHAnsi"/>
                <w:sz w:val="20"/>
                <w:szCs w:val="20"/>
              </w:rPr>
              <w:t>información básica a</w:t>
            </w:r>
            <w:r w:rsidRPr="003F14B0">
              <w:rPr>
                <w:rFonts w:cstheme="minorHAnsi"/>
                <w:sz w:val="20"/>
                <w:szCs w:val="20"/>
              </w:rPr>
              <w:t xml:space="preserve"> la brevedad de lo posible.</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Resultado 1</w:t>
            </w:r>
            <w:r w:rsidRPr="003F14B0">
              <w:rPr>
                <w:rFonts w:cstheme="minorHAnsi"/>
                <w:sz w:val="20"/>
                <w:szCs w:val="20"/>
              </w:rPr>
              <w:br/>
              <w:t xml:space="preserve">Mitigación del impacto de pérdida de expedientes con la posibilidad de recuperar la </w:t>
            </w:r>
            <w:r w:rsidR="007759CA" w:rsidRPr="003F14B0">
              <w:rPr>
                <w:rFonts w:cstheme="minorHAnsi"/>
                <w:sz w:val="20"/>
                <w:szCs w:val="20"/>
              </w:rPr>
              <w:t>información básica a</w:t>
            </w:r>
            <w:r w:rsidRPr="003F14B0">
              <w:rPr>
                <w:rFonts w:cstheme="minorHAnsi"/>
                <w:sz w:val="20"/>
                <w:szCs w:val="20"/>
              </w:rPr>
              <w:t xml:space="preserve"> la brevedad de lo posible.</w:t>
            </w:r>
          </w:p>
        </w:tc>
        <w:tc>
          <w:tcPr>
            <w:tcW w:w="0" w:type="auto"/>
            <w:hideMark/>
          </w:tcPr>
          <w:p w:rsidR="00325CE4" w:rsidRPr="003F14B0" w:rsidRDefault="00325CE4" w:rsidP="00325CE4">
            <w:pPr>
              <w:rPr>
                <w:rFonts w:cstheme="minorHAnsi"/>
                <w:sz w:val="20"/>
                <w:szCs w:val="20"/>
              </w:rPr>
            </w:pPr>
            <w:r w:rsidRPr="003F14B0">
              <w:rPr>
                <w:rFonts w:cstheme="minorHAnsi"/>
                <w:sz w:val="20"/>
                <w:szCs w:val="20"/>
              </w:rPr>
              <w:t>·        Resultado 1</w:t>
            </w:r>
            <w:r w:rsidRPr="003F14B0">
              <w:rPr>
                <w:rFonts w:cstheme="minorHAnsi"/>
                <w:sz w:val="20"/>
                <w:szCs w:val="20"/>
              </w:rPr>
              <w:br/>
              <w:t xml:space="preserve">Mitigación del impacto de pérdida de expedientes con la posibilidad de recuperar la </w:t>
            </w:r>
            <w:r w:rsidR="007759CA" w:rsidRPr="003F14B0">
              <w:rPr>
                <w:rFonts w:cstheme="minorHAnsi"/>
                <w:sz w:val="20"/>
                <w:szCs w:val="20"/>
              </w:rPr>
              <w:t>información básica a</w:t>
            </w:r>
            <w:r w:rsidRPr="003F14B0">
              <w:rPr>
                <w:rFonts w:cstheme="minorHAnsi"/>
                <w:sz w:val="20"/>
                <w:szCs w:val="20"/>
              </w:rPr>
              <w:t xml:space="preserve"> la brevedad de lo posible.</w:t>
            </w:r>
          </w:p>
        </w:tc>
      </w:tr>
    </w:tbl>
    <w:p w:rsidR="00325CE4" w:rsidRPr="002A1FFE" w:rsidRDefault="00325CE4" w:rsidP="002A1FFE">
      <w:pPr>
        <w:rPr>
          <w:lang w:val="es-CR"/>
        </w:rPr>
      </w:pPr>
    </w:p>
    <w:p w:rsidR="00EB3557" w:rsidRPr="001D5ED4" w:rsidRDefault="00EB3557" w:rsidP="00EB3557">
      <w:pPr>
        <w:pStyle w:val="Ttulo1"/>
        <w:numPr>
          <w:ilvl w:val="0"/>
          <w:numId w:val="1"/>
        </w:numPr>
        <w:rPr>
          <w:lang w:val="es-CR"/>
        </w:rPr>
      </w:pPr>
      <w:r w:rsidRPr="001D5ED4">
        <w:rPr>
          <w:lang w:val="es-CR"/>
        </w:rPr>
        <w:t>Recursos Humanos</w:t>
      </w:r>
    </w:p>
    <w:p w:rsidR="00EB3557" w:rsidRPr="001D5ED4" w:rsidRDefault="00EB3557" w:rsidP="00EB3557">
      <w:pPr>
        <w:pStyle w:val="Ttulo2"/>
        <w:numPr>
          <w:ilvl w:val="1"/>
          <w:numId w:val="1"/>
        </w:numPr>
        <w:rPr>
          <w:lang w:val="es-CR"/>
        </w:rPr>
      </w:pPr>
      <w:r w:rsidRPr="001D5ED4">
        <w:rPr>
          <w:lang w:val="es-CR"/>
        </w:rPr>
        <w:t>Procesos Críticos</w:t>
      </w:r>
      <w:r w:rsidR="00422DE6">
        <w:rPr>
          <w:lang w:val="es-CR"/>
        </w:rPr>
        <w:fldChar w:fldCharType="begin"/>
      </w:r>
      <w:r w:rsidR="00422DE6">
        <w:instrText xml:space="preserve"> XE "</w:instrText>
      </w:r>
      <w:r w:rsidR="00422DE6" w:rsidRPr="00454EEC">
        <w:rPr>
          <w:lang w:val="es-CR"/>
        </w:rPr>
        <w:instrText>Procesos Críticos</w:instrText>
      </w:r>
      <w:r w:rsidR="00422DE6">
        <w:instrText xml:space="preserve">" </w:instrText>
      </w:r>
      <w:r w:rsidR="00422DE6">
        <w:rPr>
          <w:lang w:val="es-CR"/>
        </w:rPr>
        <w:fldChar w:fldCharType="end"/>
      </w:r>
    </w:p>
    <w:p w:rsidR="00EB3557" w:rsidRPr="001D5ED4" w:rsidRDefault="00EB3557" w:rsidP="00EB3557">
      <w:pPr>
        <w:pStyle w:val="Ttulo2"/>
        <w:numPr>
          <w:ilvl w:val="1"/>
          <w:numId w:val="1"/>
        </w:numPr>
        <w:rPr>
          <w:lang w:val="es-CR"/>
        </w:rPr>
      </w:pPr>
      <w:r w:rsidRPr="001D5ED4">
        <w:rPr>
          <w:lang w:val="es-CR"/>
        </w:rPr>
        <w:t>Análisis de Impacto a la Operación</w:t>
      </w:r>
    </w:p>
    <w:p w:rsidR="00EB3557" w:rsidRPr="001D5ED4" w:rsidRDefault="00EB3557" w:rsidP="00EB3557">
      <w:pPr>
        <w:pStyle w:val="Ttulo2"/>
        <w:numPr>
          <w:ilvl w:val="1"/>
          <w:numId w:val="1"/>
        </w:numPr>
        <w:rPr>
          <w:lang w:val="es-CR"/>
        </w:rPr>
      </w:pPr>
      <w:r w:rsidRPr="001D5ED4">
        <w:rPr>
          <w:lang w:val="es-CR"/>
        </w:rPr>
        <w:t>Plan de Mitigación</w:t>
      </w:r>
    </w:p>
    <w:p w:rsidR="00EB3557" w:rsidRPr="001D5ED4" w:rsidRDefault="00EB3557">
      <w:pPr>
        <w:rPr>
          <w:rFonts w:asciiTheme="majorHAnsi" w:eastAsiaTheme="majorEastAsia" w:hAnsiTheme="majorHAnsi" w:cstheme="majorBidi"/>
          <w:color w:val="2F5496" w:themeColor="accent1" w:themeShade="BF"/>
          <w:sz w:val="32"/>
          <w:szCs w:val="32"/>
          <w:lang w:val="es-CR"/>
        </w:rPr>
      </w:pPr>
      <w:r w:rsidRPr="001D5ED4">
        <w:rPr>
          <w:lang w:val="es-CR"/>
        </w:rPr>
        <w:br w:type="page"/>
      </w:r>
    </w:p>
    <w:p w:rsidR="00EB3557" w:rsidRPr="001D5ED4" w:rsidRDefault="00EB3557" w:rsidP="00EB3557">
      <w:pPr>
        <w:pStyle w:val="Ttulo1"/>
        <w:numPr>
          <w:ilvl w:val="0"/>
          <w:numId w:val="1"/>
        </w:numPr>
        <w:rPr>
          <w:lang w:val="es-CR"/>
        </w:rPr>
      </w:pPr>
      <w:r w:rsidRPr="001D5ED4">
        <w:rPr>
          <w:lang w:val="es-CR"/>
        </w:rPr>
        <w:lastRenderedPageBreak/>
        <w:t>Servicios Financieros</w:t>
      </w:r>
    </w:p>
    <w:p w:rsidR="00EB3557" w:rsidRDefault="00EB3557" w:rsidP="00EB3557">
      <w:pPr>
        <w:pStyle w:val="Ttulo2"/>
        <w:numPr>
          <w:ilvl w:val="1"/>
          <w:numId w:val="1"/>
        </w:numPr>
        <w:rPr>
          <w:lang w:val="es-CR"/>
        </w:rPr>
      </w:pPr>
      <w:r w:rsidRPr="001D5ED4">
        <w:rPr>
          <w:lang w:val="es-CR"/>
        </w:rPr>
        <w:t>Procesos Críticos</w:t>
      </w:r>
    </w:p>
    <w:tbl>
      <w:tblPr>
        <w:tblStyle w:val="Piedepgina"/>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4"/>
        <w:gridCol w:w="5613"/>
        <w:gridCol w:w="3045"/>
        <w:gridCol w:w="1804"/>
        <w:gridCol w:w="988"/>
      </w:tblGrid>
      <w:tr w:rsidR="00AA4EB4" w:rsidRPr="003F14B0" w:rsidTr="003F14B0">
        <w:trPr>
          <w:trHeight w:val="460"/>
          <w:tblHeader/>
        </w:trPr>
        <w:tc>
          <w:tcPr>
            <w:tcW w:w="0" w:type="auto"/>
            <w:gridSpan w:val="5"/>
            <w:hideMark/>
          </w:tcPr>
          <w:p w:rsidR="00AA4EB4" w:rsidRPr="003F14B0" w:rsidRDefault="00AA4EB4" w:rsidP="003F14B0">
            <w:pPr>
              <w:pStyle w:val="Ttulo5"/>
              <w:outlineLvl w:val="4"/>
            </w:pPr>
            <w:bookmarkStart w:id="1" w:name="RANGE!H2:M19"/>
            <w:r w:rsidRPr="003F14B0">
              <w:t xml:space="preserve">Tabla N° 6. Nivel de Criticidad de los Procesos </w:t>
            </w:r>
            <w:bookmarkEnd w:id="1"/>
            <w:r w:rsidR="003F14B0">
              <w:t>(Contabilidad)</w:t>
            </w:r>
          </w:p>
        </w:tc>
      </w:tr>
      <w:tr w:rsidR="00AA4EB4" w:rsidRPr="003F14B0" w:rsidTr="003F14B0">
        <w:trPr>
          <w:trHeight w:val="315"/>
        </w:trPr>
        <w:tc>
          <w:tcPr>
            <w:tcW w:w="0" w:type="auto"/>
            <w:noWrap/>
            <w:hideMark/>
          </w:tcPr>
          <w:p w:rsidR="00AA4EB4" w:rsidRPr="003F14B0" w:rsidRDefault="00AA4EB4" w:rsidP="00AA4EB4">
            <w:pPr>
              <w:rPr>
                <w:rFonts w:cstheme="minorHAnsi"/>
                <w:bCs/>
                <w:sz w:val="20"/>
                <w:szCs w:val="20"/>
              </w:rPr>
            </w:pPr>
            <w:r w:rsidRPr="003F14B0">
              <w:rPr>
                <w:rFonts w:cstheme="minorHAnsi"/>
                <w:bCs/>
                <w:sz w:val="20"/>
                <w:szCs w:val="20"/>
              </w:rPr>
              <w:t>Dependencia</w:t>
            </w:r>
          </w:p>
        </w:tc>
        <w:tc>
          <w:tcPr>
            <w:tcW w:w="0" w:type="auto"/>
            <w:gridSpan w:val="4"/>
            <w:hideMark/>
          </w:tcPr>
          <w:p w:rsidR="00AA4EB4" w:rsidRPr="003F14B0" w:rsidRDefault="00AA4EB4" w:rsidP="00AA4EB4">
            <w:pPr>
              <w:rPr>
                <w:rFonts w:cstheme="minorHAnsi"/>
                <w:b/>
                <w:bCs/>
                <w:sz w:val="20"/>
                <w:szCs w:val="20"/>
              </w:rPr>
            </w:pPr>
            <w:r w:rsidRPr="003F14B0">
              <w:rPr>
                <w:rFonts w:cstheme="minorHAnsi"/>
                <w:b/>
                <w:bCs/>
                <w:sz w:val="20"/>
                <w:szCs w:val="20"/>
              </w:rPr>
              <w:t>Contabilidad</w:t>
            </w:r>
          </w:p>
        </w:tc>
      </w:tr>
      <w:tr w:rsidR="00AA4EB4" w:rsidRPr="003F14B0" w:rsidTr="003F14B0">
        <w:trPr>
          <w:trHeight w:val="603"/>
        </w:trPr>
        <w:tc>
          <w:tcPr>
            <w:tcW w:w="0" w:type="auto"/>
            <w:hideMark/>
          </w:tcPr>
          <w:p w:rsidR="00AA4EB4" w:rsidRPr="003F14B0" w:rsidRDefault="00AA4EB4" w:rsidP="00AA4EB4">
            <w:pPr>
              <w:rPr>
                <w:rFonts w:cstheme="minorHAnsi"/>
                <w:bCs/>
                <w:sz w:val="20"/>
                <w:szCs w:val="20"/>
              </w:rPr>
            </w:pPr>
            <w:r w:rsidRPr="003F14B0">
              <w:rPr>
                <w:rFonts w:cstheme="minorHAnsi"/>
                <w:bCs/>
                <w:sz w:val="20"/>
                <w:szCs w:val="20"/>
              </w:rPr>
              <w:t>Procesos</w:t>
            </w:r>
          </w:p>
        </w:tc>
        <w:tc>
          <w:tcPr>
            <w:tcW w:w="0" w:type="auto"/>
            <w:hideMark/>
          </w:tcPr>
          <w:p w:rsidR="00AA4EB4" w:rsidRPr="003F14B0" w:rsidRDefault="00AA4EB4" w:rsidP="00AA4EB4">
            <w:pPr>
              <w:rPr>
                <w:rFonts w:cstheme="minorHAnsi"/>
                <w:bCs/>
                <w:sz w:val="20"/>
                <w:szCs w:val="20"/>
              </w:rPr>
            </w:pPr>
            <w:r w:rsidRPr="003F14B0">
              <w:rPr>
                <w:rFonts w:cstheme="minorHAnsi"/>
                <w:bCs/>
                <w:sz w:val="20"/>
                <w:szCs w:val="20"/>
              </w:rPr>
              <w:t>Procedimientos</w:t>
            </w:r>
            <w:r w:rsidRPr="003F14B0">
              <w:rPr>
                <w:rFonts w:cstheme="minorHAnsi"/>
                <w:bCs/>
                <w:sz w:val="20"/>
                <w:szCs w:val="20"/>
              </w:rPr>
              <w:br/>
              <w:t>Por Código o Nombre</w:t>
            </w:r>
          </w:p>
        </w:tc>
        <w:tc>
          <w:tcPr>
            <w:tcW w:w="0" w:type="auto"/>
            <w:hideMark/>
          </w:tcPr>
          <w:p w:rsidR="00AA4EB4" w:rsidRPr="003F14B0" w:rsidRDefault="00AA4EB4" w:rsidP="00AA4EB4">
            <w:pPr>
              <w:rPr>
                <w:rFonts w:cstheme="minorHAnsi"/>
                <w:bCs/>
                <w:sz w:val="20"/>
                <w:szCs w:val="20"/>
              </w:rPr>
            </w:pPr>
            <w:r w:rsidRPr="003F14B0">
              <w:rPr>
                <w:rFonts w:cstheme="minorHAnsi"/>
                <w:bCs/>
                <w:sz w:val="20"/>
                <w:szCs w:val="20"/>
              </w:rPr>
              <w:t>Impacto en los Objetivos de la Organización</w:t>
            </w:r>
          </w:p>
        </w:tc>
        <w:tc>
          <w:tcPr>
            <w:tcW w:w="0" w:type="auto"/>
            <w:hideMark/>
          </w:tcPr>
          <w:p w:rsidR="00AA4EB4" w:rsidRPr="003F14B0" w:rsidRDefault="00AA4EB4" w:rsidP="00AA4EB4">
            <w:pPr>
              <w:rPr>
                <w:rFonts w:cstheme="minorHAnsi"/>
                <w:bCs/>
                <w:sz w:val="20"/>
                <w:szCs w:val="20"/>
              </w:rPr>
            </w:pPr>
            <w:r w:rsidRPr="003F14B0">
              <w:rPr>
                <w:rFonts w:cstheme="minorHAnsi"/>
                <w:bCs/>
                <w:sz w:val="20"/>
                <w:szCs w:val="20"/>
              </w:rPr>
              <w:t xml:space="preserve"> Impacto en sus Clientes</w:t>
            </w:r>
          </w:p>
        </w:tc>
        <w:tc>
          <w:tcPr>
            <w:tcW w:w="0" w:type="auto"/>
            <w:noWrap/>
            <w:hideMark/>
          </w:tcPr>
          <w:p w:rsidR="00AA4EB4" w:rsidRPr="003F14B0" w:rsidRDefault="00AA4EB4">
            <w:pPr>
              <w:rPr>
                <w:rFonts w:cstheme="minorHAnsi"/>
                <w:bCs/>
                <w:sz w:val="20"/>
                <w:szCs w:val="20"/>
              </w:rPr>
            </w:pPr>
            <w:r w:rsidRPr="003F14B0">
              <w:rPr>
                <w:rFonts w:cstheme="minorHAnsi"/>
                <w:bCs/>
                <w:sz w:val="20"/>
                <w:szCs w:val="20"/>
              </w:rPr>
              <w:t>Criticidad</w:t>
            </w:r>
          </w:p>
        </w:tc>
      </w:tr>
      <w:tr w:rsidR="00AA4EB4" w:rsidRPr="003F14B0" w:rsidTr="003F14B0">
        <w:trPr>
          <w:trHeight w:val="315"/>
        </w:trPr>
        <w:tc>
          <w:tcPr>
            <w:tcW w:w="0" w:type="auto"/>
            <w:vMerge w:val="restart"/>
            <w:hideMark/>
          </w:tcPr>
          <w:p w:rsidR="00AA4EB4" w:rsidRPr="003F14B0" w:rsidRDefault="00AA4EB4" w:rsidP="00AA4EB4">
            <w:pPr>
              <w:rPr>
                <w:rFonts w:cstheme="minorHAnsi"/>
                <w:bCs/>
                <w:i/>
                <w:iCs/>
                <w:sz w:val="20"/>
                <w:szCs w:val="20"/>
              </w:rPr>
            </w:pPr>
            <w:r w:rsidRPr="003F14B0">
              <w:rPr>
                <w:rFonts w:cstheme="minorHAnsi"/>
                <w:bCs/>
                <w:i/>
                <w:iCs/>
                <w:sz w:val="20"/>
                <w:szCs w:val="20"/>
              </w:rPr>
              <w:t>Elaboración de Estados Financieros</w:t>
            </w: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Archivo de documentación.</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Medio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r>
      <w:tr w:rsidR="00AA4EB4" w:rsidRPr="003F14B0" w:rsidTr="003F14B0">
        <w:trPr>
          <w:trHeight w:val="518"/>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 xml:space="preserve">Actualización mensual fondos de </w:t>
            </w:r>
            <w:r w:rsidRPr="003F14B0">
              <w:rPr>
                <w:rFonts w:cstheme="minorHAnsi"/>
                <w:i/>
                <w:iCs/>
                <w:sz w:val="20"/>
                <w:szCs w:val="20"/>
              </w:rPr>
              <w:br/>
              <w:t xml:space="preserve">prestaciones legales </w:t>
            </w:r>
            <w:r w:rsidR="00A34CC0" w:rsidRPr="003F14B0">
              <w:rPr>
                <w:rFonts w:cstheme="minorHAnsi"/>
                <w:i/>
                <w:iCs/>
                <w:sz w:val="20"/>
                <w:szCs w:val="20"/>
              </w:rPr>
              <w:t>y auxiliar</w:t>
            </w:r>
            <w:r w:rsidRPr="003F14B0">
              <w:rPr>
                <w:rFonts w:cstheme="minorHAnsi"/>
                <w:i/>
                <w:iCs/>
                <w:sz w:val="20"/>
                <w:szCs w:val="20"/>
              </w:rPr>
              <w:t xml:space="preserve"> de cesantía.</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Medio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r>
      <w:tr w:rsidR="00AA4EB4" w:rsidRPr="003F14B0" w:rsidTr="003F14B0">
        <w:trPr>
          <w:trHeight w:val="300"/>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Actualización de los libros legales.</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Medio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r>
      <w:tr w:rsidR="00AA4EB4" w:rsidRPr="003F14B0" w:rsidTr="003F14B0">
        <w:trPr>
          <w:trHeight w:val="450"/>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Elaboración carta de gerencia (estados financieros).</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r>
      <w:tr w:rsidR="00AA4EB4" w:rsidRPr="003F14B0" w:rsidTr="003F14B0">
        <w:trPr>
          <w:trHeight w:val="450"/>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Remisión de Información Mensual para cierre de estados financieros.</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r>
      <w:tr w:rsidR="00AA4EB4" w:rsidRPr="003F14B0" w:rsidTr="003F14B0">
        <w:trPr>
          <w:trHeight w:val="349"/>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Generación de Auxiliares</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Medio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Medio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Medio</w:t>
            </w:r>
          </w:p>
        </w:tc>
      </w:tr>
      <w:tr w:rsidR="00AA4EB4" w:rsidRPr="003F14B0" w:rsidTr="003F14B0">
        <w:trPr>
          <w:trHeight w:val="300"/>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 xml:space="preserve">Generación de Asientos </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r>
      <w:tr w:rsidR="00AA4EB4" w:rsidRPr="003F14B0" w:rsidTr="003F14B0">
        <w:trPr>
          <w:trHeight w:val="300"/>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Cierre Mensual Contable</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r>
      <w:tr w:rsidR="00AA4EB4" w:rsidRPr="003F14B0" w:rsidTr="003F14B0">
        <w:trPr>
          <w:trHeight w:val="300"/>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Cierre Anual Contable</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r>
      <w:tr w:rsidR="00AA4EB4" w:rsidRPr="003F14B0" w:rsidTr="003F14B0">
        <w:trPr>
          <w:trHeight w:val="450"/>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Revisión de facturas y Saldos Bancarios</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r>
      <w:tr w:rsidR="00AA4EB4" w:rsidRPr="003F14B0" w:rsidTr="003F14B0">
        <w:trPr>
          <w:trHeight w:val="270"/>
        </w:trPr>
        <w:tc>
          <w:tcPr>
            <w:tcW w:w="0" w:type="auto"/>
            <w:vMerge w:val="restart"/>
            <w:noWrap/>
            <w:hideMark/>
          </w:tcPr>
          <w:p w:rsidR="00AA4EB4" w:rsidRPr="003F14B0" w:rsidRDefault="00AA4EB4" w:rsidP="00AA4EB4">
            <w:pPr>
              <w:rPr>
                <w:rFonts w:cstheme="minorHAnsi"/>
                <w:bCs/>
                <w:i/>
                <w:iCs/>
                <w:sz w:val="20"/>
                <w:szCs w:val="20"/>
              </w:rPr>
            </w:pPr>
            <w:r w:rsidRPr="003F14B0">
              <w:rPr>
                <w:rFonts w:cstheme="minorHAnsi"/>
                <w:bCs/>
                <w:i/>
                <w:iCs/>
                <w:sz w:val="20"/>
                <w:szCs w:val="20"/>
              </w:rPr>
              <w:t>Reportes</w:t>
            </w: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Generación de retención a la fuente.</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Medio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r>
      <w:tr w:rsidR="00AA4EB4" w:rsidRPr="003F14B0" w:rsidTr="003F14B0">
        <w:trPr>
          <w:trHeight w:val="450"/>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Informe de Gastos por centro de costos</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Medio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Alto</w:t>
            </w:r>
          </w:p>
        </w:tc>
      </w:tr>
      <w:tr w:rsidR="00AA4EB4" w:rsidRPr="003F14B0" w:rsidTr="003F14B0">
        <w:trPr>
          <w:trHeight w:val="450"/>
        </w:trPr>
        <w:tc>
          <w:tcPr>
            <w:tcW w:w="0" w:type="auto"/>
            <w:vMerge w:val="restart"/>
            <w:hideMark/>
          </w:tcPr>
          <w:p w:rsidR="00AA4EB4" w:rsidRPr="003F14B0" w:rsidRDefault="00AA4EB4" w:rsidP="00AA4EB4">
            <w:pPr>
              <w:rPr>
                <w:rFonts w:cstheme="minorHAnsi"/>
                <w:bCs/>
                <w:i/>
                <w:iCs/>
                <w:sz w:val="20"/>
                <w:szCs w:val="20"/>
              </w:rPr>
            </w:pPr>
            <w:r w:rsidRPr="003F14B0">
              <w:rPr>
                <w:rFonts w:cstheme="minorHAnsi"/>
                <w:bCs/>
                <w:i/>
                <w:iCs/>
                <w:sz w:val="20"/>
                <w:szCs w:val="20"/>
              </w:rPr>
              <w:t>Consultas y solicitudes</w:t>
            </w: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Generación de los asientos modelos.</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Medio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r>
      <w:tr w:rsidR="00AA4EB4" w:rsidRPr="003F14B0" w:rsidTr="003F14B0">
        <w:trPr>
          <w:trHeight w:val="675"/>
        </w:trPr>
        <w:tc>
          <w:tcPr>
            <w:tcW w:w="0" w:type="auto"/>
            <w:vMerge/>
            <w:hideMark/>
          </w:tcPr>
          <w:p w:rsidR="00AA4EB4" w:rsidRPr="003F14B0" w:rsidRDefault="00AA4EB4">
            <w:pPr>
              <w:rPr>
                <w:rFonts w:cstheme="minorHAnsi"/>
                <w:bCs/>
                <w:i/>
                <w:iCs/>
                <w:sz w:val="20"/>
                <w:szCs w:val="20"/>
              </w:rPr>
            </w:pPr>
          </w:p>
        </w:tc>
        <w:tc>
          <w:tcPr>
            <w:tcW w:w="0" w:type="auto"/>
            <w:hideMark/>
          </w:tcPr>
          <w:p w:rsidR="00AA4EB4" w:rsidRPr="003F14B0" w:rsidRDefault="00AA4EB4">
            <w:pPr>
              <w:rPr>
                <w:rFonts w:cstheme="minorHAnsi"/>
                <w:i/>
                <w:iCs/>
                <w:sz w:val="20"/>
                <w:szCs w:val="20"/>
              </w:rPr>
            </w:pPr>
            <w:r w:rsidRPr="003F14B0">
              <w:rPr>
                <w:rFonts w:cstheme="minorHAnsi"/>
                <w:i/>
                <w:iCs/>
                <w:sz w:val="20"/>
                <w:szCs w:val="20"/>
              </w:rPr>
              <w:t>Revisión, Asignación, y eliminación de roles y perfiles de los diferentes módulos del ERP.</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c>
          <w:tcPr>
            <w:tcW w:w="0" w:type="auto"/>
            <w:noWrap/>
            <w:hideMark/>
          </w:tcPr>
          <w:p w:rsidR="00AA4EB4" w:rsidRPr="003F14B0" w:rsidRDefault="00AA4EB4" w:rsidP="00AA4EB4">
            <w:pPr>
              <w:rPr>
                <w:rFonts w:cstheme="minorHAnsi"/>
                <w:sz w:val="20"/>
                <w:szCs w:val="20"/>
              </w:rPr>
            </w:pPr>
            <w:r w:rsidRPr="003F14B0">
              <w:rPr>
                <w:rFonts w:cstheme="minorHAnsi"/>
                <w:sz w:val="20"/>
                <w:szCs w:val="20"/>
              </w:rPr>
              <w:t>Bajo</w:t>
            </w:r>
          </w:p>
        </w:tc>
      </w:tr>
    </w:tbl>
    <w:p w:rsidR="00AA4EB4" w:rsidRDefault="00AA4EB4" w:rsidP="00AA4EB4">
      <w:pPr>
        <w:rPr>
          <w:lang w:val="es-CR"/>
        </w:rPr>
      </w:pPr>
    </w:p>
    <w:tbl>
      <w:tblPr>
        <w:tblStyle w:val="Tablaconcuadrcula"/>
        <w:tblW w:w="0" w:type="auto"/>
        <w:tblLook w:val="04A0" w:firstRow="1" w:lastRow="0" w:firstColumn="1" w:lastColumn="0" w:noHBand="0" w:noVBand="1"/>
      </w:tblPr>
      <w:tblGrid>
        <w:gridCol w:w="1285"/>
        <w:gridCol w:w="5313"/>
        <w:gridCol w:w="3767"/>
        <w:gridCol w:w="2179"/>
        <w:gridCol w:w="988"/>
      </w:tblGrid>
      <w:tr w:rsidR="00E40C69" w:rsidRPr="003F14B0" w:rsidTr="003F14B0">
        <w:trPr>
          <w:trHeight w:val="278"/>
          <w:tblHeader/>
        </w:trPr>
        <w:tc>
          <w:tcPr>
            <w:tcW w:w="0" w:type="auto"/>
            <w:gridSpan w:val="5"/>
            <w:hideMark/>
          </w:tcPr>
          <w:p w:rsidR="00E40C69" w:rsidRPr="003F14B0" w:rsidRDefault="00E40C69" w:rsidP="003F14B0">
            <w:pPr>
              <w:pStyle w:val="Ttulo5"/>
              <w:outlineLvl w:val="4"/>
            </w:pPr>
            <w:r w:rsidRPr="003F14B0">
              <w:lastRenderedPageBreak/>
              <w:t>Tabla N° 6. Nivel de Criticidad de</w:t>
            </w:r>
            <w:r w:rsidR="003F14B0">
              <w:t xml:space="preserve"> los Procesos (Gestión de Recursos Económicos)</w:t>
            </w:r>
          </w:p>
        </w:tc>
      </w:tr>
      <w:tr w:rsidR="00E40C69" w:rsidRPr="003F14B0" w:rsidTr="00E40C69">
        <w:trPr>
          <w:trHeight w:val="398"/>
        </w:trPr>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Dependencia</w:t>
            </w:r>
          </w:p>
        </w:tc>
        <w:tc>
          <w:tcPr>
            <w:tcW w:w="0" w:type="auto"/>
            <w:gridSpan w:val="4"/>
            <w:hideMark/>
          </w:tcPr>
          <w:p w:rsidR="00E40C69" w:rsidRPr="003F14B0" w:rsidRDefault="00E40C69" w:rsidP="00E40C69">
            <w:pPr>
              <w:rPr>
                <w:rFonts w:cstheme="minorHAnsi"/>
                <w:b/>
                <w:bCs/>
                <w:sz w:val="20"/>
                <w:szCs w:val="20"/>
              </w:rPr>
            </w:pPr>
            <w:r w:rsidRPr="003F14B0">
              <w:rPr>
                <w:rFonts w:cstheme="minorHAnsi"/>
                <w:b/>
                <w:bCs/>
                <w:sz w:val="20"/>
                <w:szCs w:val="20"/>
              </w:rPr>
              <w:t>Gestión de Recursos Económicos</w:t>
            </w:r>
          </w:p>
        </w:tc>
      </w:tr>
      <w:tr w:rsidR="00E40C69" w:rsidRPr="003F14B0" w:rsidTr="00E40C69">
        <w:trPr>
          <w:trHeight w:val="586"/>
        </w:trPr>
        <w:tc>
          <w:tcPr>
            <w:tcW w:w="0" w:type="auto"/>
            <w:hideMark/>
          </w:tcPr>
          <w:p w:rsidR="00E40C69" w:rsidRPr="003F14B0" w:rsidRDefault="00E40C69" w:rsidP="00E40C69">
            <w:pPr>
              <w:rPr>
                <w:rFonts w:cstheme="minorHAnsi"/>
                <w:bCs/>
                <w:sz w:val="20"/>
                <w:szCs w:val="20"/>
              </w:rPr>
            </w:pPr>
            <w:r w:rsidRPr="003F14B0">
              <w:rPr>
                <w:rFonts w:cstheme="minorHAnsi"/>
                <w:bCs/>
                <w:sz w:val="20"/>
                <w:szCs w:val="20"/>
              </w:rPr>
              <w:t>Procesos</w:t>
            </w:r>
          </w:p>
        </w:tc>
        <w:tc>
          <w:tcPr>
            <w:tcW w:w="0" w:type="auto"/>
            <w:hideMark/>
          </w:tcPr>
          <w:p w:rsidR="00E40C69" w:rsidRPr="003F14B0" w:rsidRDefault="00E40C69" w:rsidP="00E40C69">
            <w:pPr>
              <w:rPr>
                <w:rFonts w:cstheme="minorHAnsi"/>
                <w:bCs/>
                <w:sz w:val="20"/>
                <w:szCs w:val="20"/>
              </w:rPr>
            </w:pPr>
            <w:r w:rsidRPr="003F14B0">
              <w:rPr>
                <w:rFonts w:cstheme="minorHAnsi"/>
                <w:bCs/>
                <w:sz w:val="20"/>
                <w:szCs w:val="20"/>
              </w:rPr>
              <w:t>Procedimientos</w:t>
            </w:r>
            <w:r w:rsidRPr="003F14B0">
              <w:rPr>
                <w:rFonts w:cstheme="minorHAnsi"/>
                <w:bCs/>
                <w:sz w:val="20"/>
                <w:szCs w:val="20"/>
              </w:rPr>
              <w:br/>
              <w:t>Por Código o Nombre</w:t>
            </w:r>
          </w:p>
        </w:tc>
        <w:tc>
          <w:tcPr>
            <w:tcW w:w="0" w:type="auto"/>
            <w:hideMark/>
          </w:tcPr>
          <w:p w:rsidR="00E40C69" w:rsidRPr="003F14B0" w:rsidRDefault="00E40C69" w:rsidP="00E40C69">
            <w:pPr>
              <w:rPr>
                <w:rFonts w:cstheme="minorHAnsi"/>
                <w:bCs/>
                <w:sz w:val="20"/>
                <w:szCs w:val="20"/>
              </w:rPr>
            </w:pPr>
            <w:r w:rsidRPr="003F14B0">
              <w:rPr>
                <w:rFonts w:cstheme="minorHAnsi"/>
                <w:bCs/>
                <w:sz w:val="20"/>
                <w:szCs w:val="20"/>
              </w:rPr>
              <w:t>Impacto en los Objetivos de la Organización</w:t>
            </w:r>
          </w:p>
        </w:tc>
        <w:tc>
          <w:tcPr>
            <w:tcW w:w="0" w:type="auto"/>
            <w:hideMark/>
          </w:tcPr>
          <w:p w:rsidR="00E40C69" w:rsidRPr="003F14B0" w:rsidRDefault="00E40C69" w:rsidP="00E40C69">
            <w:pPr>
              <w:rPr>
                <w:rFonts w:cstheme="minorHAnsi"/>
                <w:bCs/>
                <w:sz w:val="20"/>
                <w:szCs w:val="20"/>
              </w:rPr>
            </w:pPr>
            <w:r w:rsidRPr="003F14B0">
              <w:rPr>
                <w:rFonts w:cstheme="minorHAnsi"/>
                <w:bCs/>
                <w:sz w:val="20"/>
                <w:szCs w:val="20"/>
              </w:rPr>
              <w:t xml:space="preserve"> Impacto en sus Clientes</w:t>
            </w:r>
          </w:p>
        </w:tc>
        <w:tc>
          <w:tcPr>
            <w:tcW w:w="0" w:type="auto"/>
            <w:noWrap/>
            <w:hideMark/>
          </w:tcPr>
          <w:p w:rsidR="00E40C69" w:rsidRPr="003F14B0" w:rsidRDefault="00E40C69">
            <w:pPr>
              <w:rPr>
                <w:rFonts w:cstheme="minorHAnsi"/>
                <w:bCs/>
                <w:sz w:val="20"/>
                <w:szCs w:val="20"/>
              </w:rPr>
            </w:pPr>
            <w:r w:rsidRPr="003F14B0">
              <w:rPr>
                <w:rFonts w:cstheme="minorHAnsi"/>
                <w:bCs/>
                <w:sz w:val="20"/>
                <w:szCs w:val="20"/>
              </w:rPr>
              <w:t>Criticidad</w:t>
            </w:r>
          </w:p>
        </w:tc>
      </w:tr>
      <w:tr w:rsidR="00E40C69" w:rsidRPr="003F14B0" w:rsidTr="00E40C69">
        <w:trPr>
          <w:trHeight w:val="552"/>
        </w:trPr>
        <w:tc>
          <w:tcPr>
            <w:tcW w:w="0" w:type="auto"/>
            <w:vMerge w:val="restart"/>
            <w:hideMark/>
          </w:tcPr>
          <w:p w:rsidR="00E40C69" w:rsidRPr="003F14B0" w:rsidRDefault="00E40C69" w:rsidP="00E40C69">
            <w:pPr>
              <w:rPr>
                <w:rFonts w:cstheme="minorHAnsi"/>
                <w:bCs/>
                <w:i/>
                <w:iCs/>
                <w:sz w:val="20"/>
                <w:szCs w:val="20"/>
              </w:rPr>
            </w:pPr>
            <w:r w:rsidRPr="003F14B0">
              <w:rPr>
                <w:rFonts w:cstheme="minorHAnsi"/>
                <w:bCs/>
                <w:i/>
                <w:iCs/>
                <w:sz w:val="20"/>
                <w:szCs w:val="20"/>
              </w:rPr>
              <w:br/>
              <w:t>Captación</w:t>
            </w:r>
          </w:p>
        </w:tc>
        <w:tc>
          <w:tcPr>
            <w:tcW w:w="0" w:type="auto"/>
            <w:hideMark/>
          </w:tcPr>
          <w:p w:rsidR="00E40C69" w:rsidRPr="003F14B0" w:rsidRDefault="00E40C69">
            <w:pPr>
              <w:rPr>
                <w:rFonts w:cstheme="minorHAnsi"/>
                <w:sz w:val="20"/>
                <w:szCs w:val="20"/>
              </w:rPr>
            </w:pPr>
            <w:r w:rsidRPr="003F14B0">
              <w:rPr>
                <w:rFonts w:cstheme="minorHAnsi"/>
                <w:sz w:val="20"/>
                <w:szCs w:val="20"/>
              </w:rPr>
              <w:t>2-01-01-037 Depósitos no identificados.</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315"/>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2-02-01-042 Gestión de cobro.</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300"/>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2-02-01-043 Devolución de depósitos.</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342"/>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2-02-01-058 Conciliación de contabilidad versus Ingresos.</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275"/>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2-01-01-074 Registro de Ingresos</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A</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A</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ALTO</w:t>
            </w:r>
          </w:p>
        </w:tc>
      </w:tr>
      <w:tr w:rsidR="00E40C69" w:rsidRPr="003F14B0" w:rsidTr="00E40C69">
        <w:trPr>
          <w:trHeight w:val="279"/>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2-01-01-075 Liquidación Trimestral por el Convenio CETAC</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256"/>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2-01-01-088 Creación de Clientes en la base de datos</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287"/>
        </w:trPr>
        <w:tc>
          <w:tcPr>
            <w:tcW w:w="0" w:type="auto"/>
            <w:vMerge w:val="restart"/>
            <w:hideMark/>
          </w:tcPr>
          <w:p w:rsidR="00E40C69" w:rsidRPr="003F14B0" w:rsidRDefault="00E40C69" w:rsidP="00E40C69">
            <w:pPr>
              <w:rPr>
                <w:rFonts w:cstheme="minorHAnsi"/>
                <w:bCs/>
                <w:i/>
                <w:iCs/>
                <w:sz w:val="20"/>
                <w:szCs w:val="20"/>
              </w:rPr>
            </w:pPr>
            <w:r w:rsidRPr="003F14B0">
              <w:rPr>
                <w:rFonts w:cstheme="minorHAnsi"/>
                <w:bCs/>
                <w:i/>
                <w:iCs/>
                <w:sz w:val="20"/>
                <w:szCs w:val="20"/>
              </w:rPr>
              <w:br/>
              <w:t>Inversiones</w:t>
            </w:r>
          </w:p>
        </w:tc>
        <w:tc>
          <w:tcPr>
            <w:tcW w:w="0" w:type="auto"/>
            <w:hideMark/>
          </w:tcPr>
          <w:p w:rsidR="00E40C69" w:rsidRPr="003F14B0" w:rsidRDefault="00E40C69">
            <w:pPr>
              <w:rPr>
                <w:rFonts w:cstheme="minorHAnsi"/>
                <w:sz w:val="20"/>
                <w:szCs w:val="20"/>
              </w:rPr>
            </w:pPr>
            <w:r w:rsidRPr="003F14B0">
              <w:rPr>
                <w:rFonts w:cstheme="minorHAnsi"/>
                <w:sz w:val="20"/>
                <w:szCs w:val="20"/>
              </w:rPr>
              <w:t>2-02-01-053 Archivo de Documentos Programa de Inversiones.</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300"/>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2-02-01-055 Conciliación de inversiones.</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300"/>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2-01-01-061 Flujo de caja proyectado.</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300"/>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2-01-01-077 Cancelación Títulos del MH</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A</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A</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ALTO</w:t>
            </w:r>
          </w:p>
        </w:tc>
      </w:tr>
      <w:tr w:rsidR="00E40C69" w:rsidRPr="003F14B0" w:rsidTr="00E40C69">
        <w:trPr>
          <w:trHeight w:val="192"/>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2-01-01-078 Inversiones MH</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224"/>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xxx Procedimiento para realizar cambio de moneda</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315"/>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xxx Solicitud de liquidación de fondos</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A</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A</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ALTO</w:t>
            </w:r>
          </w:p>
        </w:tc>
      </w:tr>
      <w:tr w:rsidR="00E40C69" w:rsidRPr="003F14B0" w:rsidTr="00E40C69">
        <w:trPr>
          <w:trHeight w:val="204"/>
        </w:trPr>
        <w:tc>
          <w:tcPr>
            <w:tcW w:w="0" w:type="auto"/>
            <w:vMerge w:val="restart"/>
            <w:hideMark/>
          </w:tcPr>
          <w:p w:rsidR="00E40C69" w:rsidRPr="003F14B0" w:rsidRDefault="00E40C69" w:rsidP="00E40C69">
            <w:pPr>
              <w:rPr>
                <w:rFonts w:cstheme="minorHAnsi"/>
                <w:bCs/>
                <w:i/>
                <w:iCs/>
                <w:sz w:val="20"/>
                <w:szCs w:val="20"/>
              </w:rPr>
            </w:pPr>
            <w:r w:rsidRPr="003F14B0">
              <w:rPr>
                <w:rFonts w:cstheme="minorHAnsi"/>
                <w:bCs/>
                <w:i/>
                <w:iCs/>
                <w:sz w:val="20"/>
                <w:szCs w:val="20"/>
              </w:rPr>
              <w:br/>
              <w:t>Presupuesto</w:t>
            </w:r>
          </w:p>
        </w:tc>
        <w:tc>
          <w:tcPr>
            <w:tcW w:w="0" w:type="auto"/>
            <w:hideMark/>
          </w:tcPr>
          <w:p w:rsidR="00E40C69" w:rsidRPr="003F14B0" w:rsidRDefault="00E40C69">
            <w:pPr>
              <w:rPr>
                <w:rFonts w:cstheme="minorHAnsi"/>
                <w:sz w:val="20"/>
                <w:szCs w:val="20"/>
              </w:rPr>
            </w:pPr>
            <w:r w:rsidRPr="003F14B0">
              <w:rPr>
                <w:rFonts w:cstheme="minorHAnsi"/>
                <w:sz w:val="20"/>
                <w:szCs w:val="20"/>
              </w:rPr>
              <w:t xml:space="preserve">2-01-01-050 Informe de </w:t>
            </w:r>
            <w:r w:rsidR="00A34CC0" w:rsidRPr="003F14B0">
              <w:rPr>
                <w:rFonts w:cstheme="minorHAnsi"/>
                <w:sz w:val="20"/>
                <w:szCs w:val="20"/>
              </w:rPr>
              <w:t>ejecución</w:t>
            </w:r>
            <w:r w:rsidRPr="003F14B0">
              <w:rPr>
                <w:rFonts w:cstheme="minorHAnsi"/>
                <w:sz w:val="20"/>
                <w:szCs w:val="20"/>
              </w:rPr>
              <w:t xml:space="preserve"> semestral y trimestral</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A</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A</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ALTO</w:t>
            </w:r>
          </w:p>
        </w:tc>
      </w:tr>
      <w:tr w:rsidR="00E40C69" w:rsidRPr="003F14B0" w:rsidTr="00E40C69">
        <w:trPr>
          <w:trHeight w:val="300"/>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2-01-01-060 Apertura periodo presupuestario</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300"/>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2-02-01-046 Traslado presupuestario</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300"/>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2-02-01-047 Modificación Presupuestaria</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300"/>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2-02-01-049 Formulación Presupuestaria</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281"/>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2-02-01-073 Archivo de Documentación Presupuestaria</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r w:rsidR="00E40C69" w:rsidRPr="003F14B0" w:rsidTr="00E40C69">
        <w:trPr>
          <w:trHeight w:val="600"/>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2-02-01-079 Informe de Liquidación Presupuestaria</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A</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A</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ALTO</w:t>
            </w:r>
          </w:p>
        </w:tc>
      </w:tr>
      <w:tr w:rsidR="00E40C69" w:rsidRPr="003F14B0" w:rsidTr="00E40C69">
        <w:trPr>
          <w:trHeight w:val="278"/>
        </w:trPr>
        <w:tc>
          <w:tcPr>
            <w:tcW w:w="0" w:type="auto"/>
            <w:vMerge/>
            <w:hideMark/>
          </w:tcPr>
          <w:p w:rsidR="00E40C69" w:rsidRPr="003F14B0" w:rsidRDefault="00E40C69">
            <w:pPr>
              <w:rPr>
                <w:rFonts w:cstheme="minorHAnsi"/>
                <w:bCs/>
                <w:i/>
                <w:iCs/>
                <w:sz w:val="20"/>
                <w:szCs w:val="20"/>
              </w:rPr>
            </w:pPr>
          </w:p>
        </w:tc>
        <w:tc>
          <w:tcPr>
            <w:tcW w:w="0" w:type="auto"/>
            <w:hideMark/>
          </w:tcPr>
          <w:p w:rsidR="00E40C69" w:rsidRPr="003F14B0" w:rsidRDefault="00E40C69">
            <w:pPr>
              <w:rPr>
                <w:rFonts w:cstheme="minorHAnsi"/>
                <w:sz w:val="20"/>
                <w:szCs w:val="20"/>
              </w:rPr>
            </w:pPr>
            <w:r w:rsidRPr="003F14B0">
              <w:rPr>
                <w:rFonts w:cstheme="minorHAnsi"/>
                <w:sz w:val="20"/>
                <w:szCs w:val="20"/>
              </w:rPr>
              <w:t xml:space="preserve">2-02-01-080 Certificación de </w:t>
            </w:r>
            <w:r w:rsidR="00A34CC0" w:rsidRPr="003F14B0">
              <w:rPr>
                <w:rFonts w:cstheme="minorHAnsi"/>
                <w:sz w:val="20"/>
                <w:szCs w:val="20"/>
              </w:rPr>
              <w:t>superávit</w:t>
            </w:r>
            <w:r w:rsidRPr="003F14B0">
              <w:rPr>
                <w:rFonts w:cstheme="minorHAnsi"/>
                <w:sz w:val="20"/>
                <w:szCs w:val="20"/>
              </w:rPr>
              <w:t xml:space="preserve"> presupuestario</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B</w:t>
            </w:r>
          </w:p>
        </w:tc>
        <w:tc>
          <w:tcPr>
            <w:tcW w:w="0" w:type="auto"/>
            <w:noWrap/>
            <w:hideMark/>
          </w:tcPr>
          <w:p w:rsidR="00E40C69" w:rsidRPr="003F14B0" w:rsidRDefault="00E40C69" w:rsidP="00E40C69">
            <w:pPr>
              <w:rPr>
                <w:rFonts w:cstheme="minorHAnsi"/>
                <w:sz w:val="20"/>
                <w:szCs w:val="20"/>
              </w:rPr>
            </w:pPr>
            <w:r w:rsidRPr="003F14B0">
              <w:rPr>
                <w:rFonts w:cstheme="minorHAnsi"/>
                <w:sz w:val="20"/>
                <w:szCs w:val="20"/>
              </w:rPr>
              <w:t>M</w:t>
            </w:r>
          </w:p>
        </w:tc>
        <w:tc>
          <w:tcPr>
            <w:tcW w:w="0" w:type="auto"/>
            <w:noWrap/>
            <w:hideMark/>
          </w:tcPr>
          <w:p w:rsidR="00E40C69" w:rsidRPr="003F14B0" w:rsidRDefault="00E40C69" w:rsidP="00E40C69">
            <w:pPr>
              <w:rPr>
                <w:rFonts w:cstheme="minorHAnsi"/>
                <w:bCs/>
                <w:sz w:val="20"/>
                <w:szCs w:val="20"/>
              </w:rPr>
            </w:pPr>
            <w:r w:rsidRPr="003F14B0">
              <w:rPr>
                <w:rFonts w:cstheme="minorHAnsi"/>
                <w:bCs/>
                <w:sz w:val="20"/>
                <w:szCs w:val="20"/>
              </w:rPr>
              <w:t>BAJO</w:t>
            </w:r>
          </w:p>
        </w:tc>
      </w:tr>
    </w:tbl>
    <w:p w:rsidR="00773683" w:rsidRDefault="00773683" w:rsidP="00773683">
      <w:pPr>
        <w:rPr>
          <w:lang w:val="es-CR"/>
        </w:rPr>
      </w:pPr>
    </w:p>
    <w:tbl>
      <w:tblPr>
        <w:tblStyle w:val="Tablaconcuadrcula"/>
        <w:tblW w:w="0" w:type="auto"/>
        <w:tblLook w:val="04A0" w:firstRow="1" w:lastRow="0" w:firstColumn="1" w:lastColumn="0" w:noHBand="0" w:noVBand="1"/>
      </w:tblPr>
      <w:tblGrid>
        <w:gridCol w:w="2468"/>
        <w:gridCol w:w="5526"/>
        <w:gridCol w:w="3152"/>
        <w:gridCol w:w="1860"/>
        <w:gridCol w:w="988"/>
      </w:tblGrid>
      <w:tr w:rsidR="00BF2BCC" w:rsidRPr="003F14B0" w:rsidTr="003F14B0">
        <w:trPr>
          <w:trHeight w:val="256"/>
          <w:tblHeader/>
        </w:trPr>
        <w:tc>
          <w:tcPr>
            <w:tcW w:w="0" w:type="auto"/>
            <w:gridSpan w:val="5"/>
            <w:hideMark/>
          </w:tcPr>
          <w:p w:rsidR="00BF2BCC" w:rsidRPr="003F14B0" w:rsidRDefault="00BF2BCC" w:rsidP="003F14B0">
            <w:pPr>
              <w:pStyle w:val="Ttulo5"/>
              <w:outlineLvl w:val="4"/>
            </w:pPr>
            <w:r w:rsidRPr="003F14B0">
              <w:t>Tabla N° 6. Nivel de Criticidad de</w:t>
            </w:r>
            <w:r w:rsidR="003F14B0">
              <w:t xml:space="preserve"> los </w:t>
            </w:r>
            <w:r w:rsidR="007759CA">
              <w:t>Procesos (</w:t>
            </w:r>
            <w:r w:rsidR="003F14B0">
              <w:t>Tesorería)</w:t>
            </w:r>
          </w:p>
        </w:tc>
      </w:tr>
      <w:tr w:rsidR="00BF2BCC" w:rsidRPr="003F14B0" w:rsidTr="00BF2BCC">
        <w:trPr>
          <w:trHeight w:val="398"/>
        </w:trPr>
        <w:tc>
          <w:tcPr>
            <w:tcW w:w="0" w:type="auto"/>
            <w:noWrap/>
            <w:hideMark/>
          </w:tcPr>
          <w:p w:rsidR="00BF2BCC" w:rsidRPr="003F14B0" w:rsidRDefault="00BF2BCC" w:rsidP="00BF2BCC">
            <w:pPr>
              <w:rPr>
                <w:rFonts w:cstheme="minorHAnsi"/>
                <w:bCs/>
                <w:sz w:val="20"/>
                <w:szCs w:val="20"/>
              </w:rPr>
            </w:pPr>
            <w:r w:rsidRPr="003F14B0">
              <w:rPr>
                <w:rFonts w:cstheme="minorHAnsi"/>
                <w:bCs/>
                <w:sz w:val="20"/>
                <w:szCs w:val="20"/>
              </w:rPr>
              <w:t>Dependencia</w:t>
            </w:r>
          </w:p>
        </w:tc>
        <w:tc>
          <w:tcPr>
            <w:tcW w:w="0" w:type="auto"/>
            <w:gridSpan w:val="4"/>
            <w:hideMark/>
          </w:tcPr>
          <w:p w:rsidR="00BF2BCC" w:rsidRPr="003F14B0" w:rsidRDefault="00BF2BCC" w:rsidP="00BF2BCC">
            <w:pPr>
              <w:rPr>
                <w:rFonts w:cstheme="minorHAnsi"/>
                <w:b/>
                <w:bCs/>
                <w:sz w:val="20"/>
                <w:szCs w:val="20"/>
              </w:rPr>
            </w:pPr>
            <w:r w:rsidRPr="003F14B0">
              <w:rPr>
                <w:rFonts w:cstheme="minorHAnsi"/>
                <w:b/>
                <w:bCs/>
                <w:sz w:val="20"/>
                <w:szCs w:val="20"/>
              </w:rPr>
              <w:t>Tesorería</w:t>
            </w:r>
          </w:p>
        </w:tc>
      </w:tr>
      <w:tr w:rsidR="00BF2BCC" w:rsidRPr="003F14B0" w:rsidTr="00BF2BCC">
        <w:trPr>
          <w:trHeight w:val="900"/>
        </w:trPr>
        <w:tc>
          <w:tcPr>
            <w:tcW w:w="0" w:type="auto"/>
            <w:hideMark/>
          </w:tcPr>
          <w:p w:rsidR="00BF2BCC" w:rsidRPr="003F14B0" w:rsidRDefault="00BF2BCC" w:rsidP="00BF2BCC">
            <w:pPr>
              <w:rPr>
                <w:rFonts w:cstheme="minorHAnsi"/>
                <w:bCs/>
                <w:sz w:val="20"/>
                <w:szCs w:val="20"/>
              </w:rPr>
            </w:pPr>
            <w:r w:rsidRPr="003F14B0">
              <w:rPr>
                <w:rFonts w:cstheme="minorHAnsi"/>
                <w:bCs/>
                <w:sz w:val="20"/>
                <w:szCs w:val="20"/>
              </w:rPr>
              <w:t>Procesos</w:t>
            </w:r>
          </w:p>
        </w:tc>
        <w:tc>
          <w:tcPr>
            <w:tcW w:w="0" w:type="auto"/>
            <w:hideMark/>
          </w:tcPr>
          <w:p w:rsidR="00BF2BCC" w:rsidRPr="003F14B0" w:rsidRDefault="00BF2BCC" w:rsidP="00BF2BCC">
            <w:pPr>
              <w:rPr>
                <w:rFonts w:cstheme="minorHAnsi"/>
                <w:bCs/>
                <w:sz w:val="20"/>
                <w:szCs w:val="20"/>
              </w:rPr>
            </w:pPr>
            <w:r w:rsidRPr="003F14B0">
              <w:rPr>
                <w:rFonts w:cstheme="minorHAnsi"/>
                <w:bCs/>
                <w:sz w:val="20"/>
                <w:szCs w:val="20"/>
              </w:rPr>
              <w:t>Procedimientos</w:t>
            </w:r>
            <w:r w:rsidRPr="003F14B0">
              <w:rPr>
                <w:rFonts w:cstheme="minorHAnsi"/>
                <w:bCs/>
                <w:sz w:val="20"/>
                <w:szCs w:val="20"/>
              </w:rPr>
              <w:br/>
              <w:t>Por Código o Nombre</w:t>
            </w:r>
          </w:p>
        </w:tc>
        <w:tc>
          <w:tcPr>
            <w:tcW w:w="0" w:type="auto"/>
            <w:hideMark/>
          </w:tcPr>
          <w:p w:rsidR="00BF2BCC" w:rsidRPr="003F14B0" w:rsidRDefault="00BF2BCC" w:rsidP="00BF2BCC">
            <w:pPr>
              <w:rPr>
                <w:rFonts w:cstheme="minorHAnsi"/>
                <w:bCs/>
                <w:sz w:val="20"/>
                <w:szCs w:val="20"/>
              </w:rPr>
            </w:pPr>
            <w:r w:rsidRPr="003F14B0">
              <w:rPr>
                <w:rFonts w:cstheme="minorHAnsi"/>
                <w:bCs/>
                <w:sz w:val="20"/>
                <w:szCs w:val="20"/>
              </w:rPr>
              <w:t>Impacto en los Objetivos de la Organización</w:t>
            </w:r>
          </w:p>
        </w:tc>
        <w:tc>
          <w:tcPr>
            <w:tcW w:w="0" w:type="auto"/>
            <w:hideMark/>
          </w:tcPr>
          <w:p w:rsidR="00BF2BCC" w:rsidRPr="003F14B0" w:rsidRDefault="00BF2BCC" w:rsidP="00BF2BCC">
            <w:pPr>
              <w:rPr>
                <w:rFonts w:cstheme="minorHAnsi"/>
                <w:bCs/>
                <w:sz w:val="20"/>
                <w:szCs w:val="20"/>
              </w:rPr>
            </w:pPr>
            <w:r w:rsidRPr="003F14B0">
              <w:rPr>
                <w:rFonts w:cstheme="minorHAnsi"/>
                <w:bCs/>
                <w:sz w:val="20"/>
                <w:szCs w:val="20"/>
              </w:rPr>
              <w:t xml:space="preserve"> Impacto en sus Clientes</w:t>
            </w:r>
          </w:p>
        </w:tc>
        <w:tc>
          <w:tcPr>
            <w:tcW w:w="0" w:type="auto"/>
            <w:noWrap/>
            <w:hideMark/>
          </w:tcPr>
          <w:p w:rsidR="00BF2BCC" w:rsidRPr="003F14B0" w:rsidRDefault="00BF2BCC">
            <w:pPr>
              <w:rPr>
                <w:rFonts w:cstheme="minorHAnsi"/>
                <w:bCs/>
                <w:sz w:val="20"/>
                <w:szCs w:val="20"/>
              </w:rPr>
            </w:pPr>
            <w:r w:rsidRPr="003F14B0">
              <w:rPr>
                <w:rFonts w:cstheme="minorHAnsi"/>
                <w:bCs/>
                <w:sz w:val="20"/>
                <w:szCs w:val="20"/>
              </w:rPr>
              <w:t>Criticidad</w:t>
            </w:r>
          </w:p>
        </w:tc>
      </w:tr>
      <w:tr w:rsidR="00BF2BCC" w:rsidRPr="003F14B0" w:rsidTr="00BF2BCC">
        <w:trPr>
          <w:trHeight w:val="615"/>
        </w:trPr>
        <w:tc>
          <w:tcPr>
            <w:tcW w:w="0" w:type="auto"/>
            <w:hideMark/>
          </w:tcPr>
          <w:p w:rsidR="00BF2BCC" w:rsidRPr="003F14B0" w:rsidRDefault="00BF2BCC">
            <w:pPr>
              <w:rPr>
                <w:rFonts w:cstheme="minorHAnsi"/>
                <w:bCs/>
                <w:i/>
                <w:iCs/>
                <w:sz w:val="20"/>
                <w:szCs w:val="20"/>
              </w:rPr>
            </w:pPr>
            <w:r w:rsidRPr="003F14B0">
              <w:rPr>
                <w:rFonts w:cstheme="minorHAnsi"/>
                <w:bCs/>
                <w:i/>
                <w:iCs/>
                <w:sz w:val="20"/>
                <w:szCs w:val="20"/>
              </w:rPr>
              <w:t>Registros Económicos</w:t>
            </w:r>
          </w:p>
        </w:tc>
        <w:tc>
          <w:tcPr>
            <w:tcW w:w="0" w:type="auto"/>
            <w:hideMark/>
          </w:tcPr>
          <w:p w:rsidR="00BF2BCC" w:rsidRPr="003F14B0" w:rsidRDefault="00BF2BCC" w:rsidP="00BF2BCC">
            <w:pPr>
              <w:rPr>
                <w:rFonts w:cstheme="minorHAnsi"/>
                <w:sz w:val="20"/>
                <w:szCs w:val="20"/>
              </w:rPr>
            </w:pPr>
            <w:r w:rsidRPr="003F14B0">
              <w:rPr>
                <w:rFonts w:cstheme="minorHAnsi"/>
                <w:sz w:val="20"/>
                <w:szCs w:val="20"/>
              </w:rPr>
              <w:t>Registros Bancarios</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M</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ALTO</w:t>
            </w:r>
          </w:p>
        </w:tc>
      </w:tr>
      <w:tr w:rsidR="00BF2BCC" w:rsidRPr="003F14B0" w:rsidTr="00BF2BCC">
        <w:trPr>
          <w:trHeight w:val="615"/>
        </w:trPr>
        <w:tc>
          <w:tcPr>
            <w:tcW w:w="0" w:type="auto"/>
            <w:hideMark/>
          </w:tcPr>
          <w:p w:rsidR="00BF2BCC" w:rsidRPr="003F14B0" w:rsidRDefault="00BF2BCC">
            <w:pPr>
              <w:rPr>
                <w:rFonts w:cstheme="minorHAnsi"/>
                <w:bCs/>
                <w:i/>
                <w:iCs/>
                <w:sz w:val="20"/>
                <w:szCs w:val="20"/>
              </w:rPr>
            </w:pPr>
            <w:r w:rsidRPr="003F14B0">
              <w:rPr>
                <w:rFonts w:cstheme="minorHAnsi"/>
                <w:bCs/>
                <w:i/>
                <w:iCs/>
                <w:sz w:val="20"/>
                <w:szCs w:val="20"/>
              </w:rPr>
              <w:t>Registros Económicos</w:t>
            </w:r>
          </w:p>
        </w:tc>
        <w:tc>
          <w:tcPr>
            <w:tcW w:w="0" w:type="auto"/>
            <w:hideMark/>
          </w:tcPr>
          <w:p w:rsidR="00BF2BCC" w:rsidRPr="003F14B0" w:rsidRDefault="00BF2BCC" w:rsidP="00BF2BCC">
            <w:pPr>
              <w:rPr>
                <w:rFonts w:cstheme="minorHAnsi"/>
                <w:sz w:val="20"/>
                <w:szCs w:val="20"/>
              </w:rPr>
            </w:pPr>
            <w:r w:rsidRPr="003F14B0">
              <w:rPr>
                <w:rFonts w:cstheme="minorHAnsi"/>
                <w:sz w:val="20"/>
                <w:szCs w:val="20"/>
              </w:rPr>
              <w:t>Atención nota débito de planilla.</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M</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ALTO</w:t>
            </w:r>
          </w:p>
        </w:tc>
      </w:tr>
      <w:tr w:rsidR="00BF2BCC" w:rsidRPr="003F14B0" w:rsidTr="00BF2BCC">
        <w:trPr>
          <w:trHeight w:val="915"/>
        </w:trPr>
        <w:tc>
          <w:tcPr>
            <w:tcW w:w="0" w:type="auto"/>
            <w:hideMark/>
          </w:tcPr>
          <w:p w:rsidR="00BF2BCC" w:rsidRPr="003F14B0" w:rsidRDefault="00BF2BCC">
            <w:pPr>
              <w:rPr>
                <w:rFonts w:cstheme="minorHAnsi"/>
                <w:bCs/>
                <w:i/>
                <w:iCs/>
                <w:sz w:val="20"/>
                <w:szCs w:val="20"/>
              </w:rPr>
            </w:pPr>
            <w:r w:rsidRPr="003F14B0">
              <w:rPr>
                <w:rFonts w:cstheme="minorHAnsi"/>
                <w:bCs/>
                <w:i/>
                <w:iCs/>
                <w:sz w:val="20"/>
                <w:szCs w:val="20"/>
              </w:rPr>
              <w:t>Adquisición de bienes y servicios</w:t>
            </w:r>
          </w:p>
        </w:tc>
        <w:tc>
          <w:tcPr>
            <w:tcW w:w="0" w:type="auto"/>
            <w:hideMark/>
          </w:tcPr>
          <w:p w:rsidR="00BF2BCC" w:rsidRPr="003F14B0" w:rsidRDefault="00BF2BCC" w:rsidP="00BF2BCC">
            <w:pPr>
              <w:rPr>
                <w:rFonts w:cstheme="minorHAnsi"/>
                <w:sz w:val="20"/>
                <w:szCs w:val="20"/>
              </w:rPr>
            </w:pPr>
            <w:r w:rsidRPr="003F14B0">
              <w:rPr>
                <w:rFonts w:cstheme="minorHAnsi"/>
                <w:sz w:val="20"/>
                <w:szCs w:val="20"/>
              </w:rPr>
              <w:t>Creación y mantenimiento de tarjeta institucional.</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B</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B</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BAJO</w:t>
            </w:r>
          </w:p>
        </w:tc>
      </w:tr>
      <w:tr w:rsidR="00BF2BCC" w:rsidRPr="003F14B0" w:rsidTr="00BF2BCC">
        <w:trPr>
          <w:trHeight w:val="1275"/>
        </w:trPr>
        <w:tc>
          <w:tcPr>
            <w:tcW w:w="0" w:type="auto"/>
            <w:hideMark/>
          </w:tcPr>
          <w:p w:rsidR="00BF2BCC" w:rsidRPr="003F14B0" w:rsidRDefault="00BF2BCC">
            <w:pPr>
              <w:rPr>
                <w:rFonts w:cstheme="minorHAnsi"/>
                <w:bCs/>
                <w:i/>
                <w:iCs/>
                <w:sz w:val="20"/>
                <w:szCs w:val="20"/>
              </w:rPr>
            </w:pPr>
            <w:r w:rsidRPr="003F14B0">
              <w:rPr>
                <w:rFonts w:cstheme="minorHAnsi"/>
                <w:bCs/>
                <w:i/>
                <w:iCs/>
                <w:sz w:val="20"/>
                <w:szCs w:val="20"/>
              </w:rPr>
              <w:t>Adquisición de bienes y servicios</w:t>
            </w:r>
          </w:p>
        </w:tc>
        <w:tc>
          <w:tcPr>
            <w:tcW w:w="0" w:type="auto"/>
            <w:hideMark/>
          </w:tcPr>
          <w:p w:rsidR="00BF2BCC" w:rsidRPr="003F14B0" w:rsidRDefault="00BF2BCC" w:rsidP="00BF2BCC">
            <w:pPr>
              <w:rPr>
                <w:rFonts w:cstheme="minorHAnsi"/>
                <w:sz w:val="20"/>
                <w:szCs w:val="20"/>
              </w:rPr>
            </w:pPr>
            <w:r w:rsidRPr="003F14B0">
              <w:rPr>
                <w:rFonts w:cstheme="minorHAnsi"/>
                <w:sz w:val="20"/>
                <w:szCs w:val="20"/>
              </w:rPr>
              <w:t>Adquisición de bienes o servicios con tarjeta institucional de compras o reintegro.</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ALTO</w:t>
            </w:r>
          </w:p>
        </w:tc>
      </w:tr>
      <w:tr w:rsidR="00BF2BCC" w:rsidRPr="003F14B0" w:rsidTr="00BF2BCC">
        <w:trPr>
          <w:trHeight w:val="630"/>
        </w:trPr>
        <w:tc>
          <w:tcPr>
            <w:tcW w:w="0" w:type="auto"/>
            <w:hideMark/>
          </w:tcPr>
          <w:p w:rsidR="00BF2BCC" w:rsidRPr="003F14B0" w:rsidRDefault="00BF2BCC">
            <w:pPr>
              <w:rPr>
                <w:rFonts w:cstheme="minorHAnsi"/>
                <w:bCs/>
                <w:i/>
                <w:iCs/>
                <w:sz w:val="20"/>
                <w:szCs w:val="20"/>
              </w:rPr>
            </w:pPr>
            <w:r w:rsidRPr="003F14B0">
              <w:rPr>
                <w:rFonts w:cstheme="minorHAnsi"/>
                <w:bCs/>
                <w:i/>
                <w:iCs/>
                <w:sz w:val="20"/>
                <w:szCs w:val="20"/>
              </w:rPr>
              <w:t>Obligaciones Institucionales</w:t>
            </w:r>
          </w:p>
        </w:tc>
        <w:tc>
          <w:tcPr>
            <w:tcW w:w="0" w:type="auto"/>
            <w:hideMark/>
          </w:tcPr>
          <w:p w:rsidR="00BF2BCC" w:rsidRPr="003F14B0" w:rsidRDefault="00BF2BCC" w:rsidP="00BF2BCC">
            <w:pPr>
              <w:rPr>
                <w:rFonts w:cstheme="minorHAnsi"/>
                <w:sz w:val="20"/>
                <w:szCs w:val="20"/>
              </w:rPr>
            </w:pPr>
            <w:r w:rsidRPr="003F14B0">
              <w:rPr>
                <w:rFonts w:cstheme="minorHAnsi"/>
                <w:sz w:val="20"/>
                <w:szCs w:val="20"/>
              </w:rPr>
              <w:t>Trámite por extravío o robo de tarjeta institucional.</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ALTO</w:t>
            </w:r>
          </w:p>
        </w:tc>
      </w:tr>
      <w:tr w:rsidR="00BF2BCC" w:rsidRPr="003F14B0" w:rsidTr="00BF2BCC">
        <w:trPr>
          <w:trHeight w:val="630"/>
        </w:trPr>
        <w:tc>
          <w:tcPr>
            <w:tcW w:w="0" w:type="auto"/>
            <w:hideMark/>
          </w:tcPr>
          <w:p w:rsidR="00BF2BCC" w:rsidRPr="003F14B0" w:rsidRDefault="00BF2BCC">
            <w:pPr>
              <w:rPr>
                <w:rFonts w:cstheme="minorHAnsi"/>
                <w:bCs/>
                <w:i/>
                <w:iCs/>
                <w:sz w:val="20"/>
                <w:szCs w:val="20"/>
              </w:rPr>
            </w:pPr>
            <w:r w:rsidRPr="003F14B0">
              <w:rPr>
                <w:rFonts w:cstheme="minorHAnsi"/>
                <w:bCs/>
                <w:i/>
                <w:iCs/>
                <w:sz w:val="20"/>
                <w:szCs w:val="20"/>
              </w:rPr>
              <w:t>Obligaciones Institucionales</w:t>
            </w:r>
          </w:p>
        </w:tc>
        <w:tc>
          <w:tcPr>
            <w:tcW w:w="0" w:type="auto"/>
            <w:hideMark/>
          </w:tcPr>
          <w:p w:rsidR="00BF2BCC" w:rsidRPr="003F14B0" w:rsidRDefault="00BF2BCC" w:rsidP="00BF2BCC">
            <w:pPr>
              <w:rPr>
                <w:rFonts w:cstheme="minorHAnsi"/>
                <w:sz w:val="20"/>
                <w:szCs w:val="20"/>
              </w:rPr>
            </w:pPr>
            <w:r w:rsidRPr="003F14B0">
              <w:rPr>
                <w:rFonts w:cstheme="minorHAnsi"/>
                <w:sz w:val="20"/>
                <w:szCs w:val="20"/>
              </w:rPr>
              <w:t>Generación y aplicación de la solicitud de pago 2% de la Retención</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B</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B</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BAJO</w:t>
            </w:r>
          </w:p>
        </w:tc>
      </w:tr>
      <w:tr w:rsidR="00BF2BCC" w:rsidRPr="003F14B0" w:rsidTr="00BF2BCC">
        <w:trPr>
          <w:trHeight w:val="615"/>
        </w:trPr>
        <w:tc>
          <w:tcPr>
            <w:tcW w:w="0" w:type="auto"/>
            <w:hideMark/>
          </w:tcPr>
          <w:p w:rsidR="00BF2BCC" w:rsidRPr="003F14B0" w:rsidRDefault="00BF2BCC">
            <w:pPr>
              <w:rPr>
                <w:rFonts w:cstheme="minorHAnsi"/>
                <w:bCs/>
                <w:i/>
                <w:iCs/>
                <w:sz w:val="20"/>
                <w:szCs w:val="20"/>
              </w:rPr>
            </w:pPr>
            <w:r w:rsidRPr="003F14B0">
              <w:rPr>
                <w:rFonts w:cstheme="minorHAnsi"/>
                <w:bCs/>
                <w:i/>
                <w:iCs/>
                <w:sz w:val="20"/>
                <w:szCs w:val="20"/>
              </w:rPr>
              <w:t>Obligaciones Institucionales</w:t>
            </w:r>
          </w:p>
        </w:tc>
        <w:tc>
          <w:tcPr>
            <w:tcW w:w="0" w:type="auto"/>
            <w:hideMark/>
          </w:tcPr>
          <w:p w:rsidR="00BF2BCC" w:rsidRPr="003F14B0" w:rsidRDefault="00BF2BCC" w:rsidP="00BF2BCC">
            <w:pPr>
              <w:rPr>
                <w:rFonts w:cstheme="minorHAnsi"/>
                <w:sz w:val="20"/>
                <w:szCs w:val="20"/>
              </w:rPr>
            </w:pPr>
            <w:r w:rsidRPr="003F14B0">
              <w:rPr>
                <w:rFonts w:cstheme="minorHAnsi"/>
                <w:sz w:val="20"/>
                <w:szCs w:val="20"/>
              </w:rPr>
              <w:t>Trámite con entes externos</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w:t>
            </w:r>
          </w:p>
        </w:tc>
        <w:tc>
          <w:tcPr>
            <w:tcW w:w="0" w:type="auto"/>
            <w:noWrap/>
            <w:hideMark/>
          </w:tcPr>
          <w:p w:rsidR="00BF2BCC" w:rsidRPr="003F14B0" w:rsidRDefault="00BF2BCC" w:rsidP="00BF2BCC">
            <w:pPr>
              <w:rPr>
                <w:rFonts w:cstheme="minorHAnsi"/>
                <w:sz w:val="20"/>
                <w:szCs w:val="20"/>
              </w:rPr>
            </w:pPr>
            <w:r w:rsidRPr="003F14B0">
              <w:rPr>
                <w:rFonts w:cstheme="minorHAnsi"/>
                <w:sz w:val="20"/>
                <w:szCs w:val="20"/>
              </w:rPr>
              <w:t>ALTO</w:t>
            </w:r>
          </w:p>
        </w:tc>
      </w:tr>
    </w:tbl>
    <w:p w:rsidR="00773683" w:rsidRDefault="00773683" w:rsidP="00773683">
      <w:pPr>
        <w:rPr>
          <w:lang w:val="es-CR"/>
        </w:rPr>
      </w:pPr>
    </w:p>
    <w:p w:rsidR="00EB3557" w:rsidRDefault="00EB3557" w:rsidP="00EB3557">
      <w:pPr>
        <w:pStyle w:val="Ttulo2"/>
        <w:numPr>
          <w:ilvl w:val="1"/>
          <w:numId w:val="1"/>
        </w:numPr>
        <w:rPr>
          <w:lang w:val="es-CR"/>
        </w:rPr>
      </w:pPr>
      <w:r w:rsidRPr="001D5ED4">
        <w:rPr>
          <w:lang w:val="es-CR"/>
        </w:rPr>
        <w:lastRenderedPageBreak/>
        <w:t>Análisis de Impacto a la Operación</w:t>
      </w:r>
    </w:p>
    <w:tbl>
      <w:tblPr>
        <w:tblStyle w:val="Piedepgina"/>
        <w:tblW w:w="0" w:type="auto"/>
        <w:tblLook w:val="04A0" w:firstRow="1" w:lastRow="0" w:firstColumn="1" w:lastColumn="0" w:noHBand="0" w:noVBand="1"/>
      </w:tblPr>
      <w:tblGrid>
        <w:gridCol w:w="756"/>
        <w:gridCol w:w="1838"/>
        <w:gridCol w:w="1247"/>
        <w:gridCol w:w="1177"/>
        <w:gridCol w:w="846"/>
        <w:gridCol w:w="1194"/>
        <w:gridCol w:w="1041"/>
        <w:gridCol w:w="1090"/>
        <w:gridCol w:w="846"/>
        <w:gridCol w:w="1421"/>
        <w:gridCol w:w="846"/>
        <w:gridCol w:w="846"/>
        <w:gridCol w:w="846"/>
      </w:tblGrid>
      <w:tr w:rsidR="00AA4EB4" w:rsidRPr="00AA4EB4" w:rsidTr="00BF2BCC">
        <w:trPr>
          <w:trHeight w:val="315"/>
          <w:tblHeader/>
        </w:trPr>
        <w:tc>
          <w:tcPr>
            <w:tcW w:w="13994" w:type="dxa"/>
            <w:gridSpan w:val="13"/>
            <w:tcBorders>
              <w:top w:val="single" w:sz="4" w:space="0" w:color="auto"/>
              <w:left w:val="single" w:sz="4" w:space="0" w:color="auto"/>
              <w:bottom w:val="single" w:sz="4" w:space="0" w:color="auto"/>
              <w:right w:val="single" w:sz="4" w:space="0" w:color="auto"/>
            </w:tcBorders>
            <w:noWrap/>
            <w:hideMark/>
          </w:tcPr>
          <w:p w:rsidR="00AA4EB4" w:rsidRPr="00AA4EB4" w:rsidRDefault="00AA4EB4" w:rsidP="003F14B0">
            <w:pPr>
              <w:pStyle w:val="Ttulo5"/>
              <w:outlineLvl w:val="4"/>
            </w:pPr>
            <w:bookmarkStart w:id="2" w:name="RANGE!B2:N19"/>
            <w:r w:rsidRPr="00AA4EB4">
              <w:t>Tabla N° 11. Análisis de Impacto a la Operación</w:t>
            </w:r>
            <w:bookmarkEnd w:id="2"/>
            <w:r w:rsidR="006C1DC7">
              <w:t xml:space="preserve"> (Contabilidad)</w:t>
            </w:r>
          </w:p>
        </w:tc>
      </w:tr>
      <w:tr w:rsidR="00AA4EB4" w:rsidRPr="00AA4EB4" w:rsidTr="00BF2BCC">
        <w:trPr>
          <w:trHeight w:val="315"/>
        </w:trPr>
        <w:tc>
          <w:tcPr>
            <w:tcW w:w="3841" w:type="dxa"/>
            <w:gridSpan w:val="3"/>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Organización (Dependencia):</w:t>
            </w:r>
            <w:r w:rsidRPr="00AA4EB4">
              <w:rPr>
                <w:rFonts w:cstheme="minorHAnsi"/>
                <w:bCs/>
                <w:sz w:val="20"/>
                <w:szCs w:val="20"/>
              </w:rPr>
              <w:br/>
              <w:t xml:space="preserve"> </w:t>
            </w:r>
          </w:p>
        </w:tc>
        <w:tc>
          <w:tcPr>
            <w:tcW w:w="321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i/>
                <w:iCs/>
                <w:sz w:val="20"/>
                <w:szCs w:val="20"/>
              </w:rPr>
            </w:pPr>
            <w:r w:rsidRPr="00AA4EB4">
              <w:rPr>
                <w:rFonts w:cstheme="minorHAnsi"/>
                <w:bCs/>
                <w:i/>
                <w:iCs/>
                <w:sz w:val="20"/>
                <w:szCs w:val="20"/>
              </w:rPr>
              <w:t>Servicios Financieros</w:t>
            </w:r>
          </w:p>
        </w:tc>
        <w:tc>
          <w:tcPr>
            <w:tcW w:w="2131"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Hecho por:</w:t>
            </w:r>
          </w:p>
        </w:tc>
        <w:tc>
          <w:tcPr>
            <w:tcW w:w="4805" w:type="dxa"/>
            <w:gridSpan w:val="5"/>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 </w:t>
            </w:r>
          </w:p>
        </w:tc>
      </w:tr>
      <w:tr w:rsidR="00AA4EB4" w:rsidRPr="00AA4EB4" w:rsidTr="00BF2BCC">
        <w:trPr>
          <w:trHeight w:val="315"/>
        </w:trPr>
        <w:tc>
          <w:tcPr>
            <w:tcW w:w="3841" w:type="dxa"/>
            <w:gridSpan w:val="3"/>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p>
        </w:tc>
        <w:tc>
          <w:tcPr>
            <w:tcW w:w="3217" w:type="dxa"/>
            <w:gridSpan w:val="3"/>
            <w:tcBorders>
              <w:top w:val="single" w:sz="4" w:space="0" w:color="auto"/>
              <w:left w:val="single" w:sz="4" w:space="0" w:color="auto"/>
              <w:bottom w:val="single" w:sz="4" w:space="0" w:color="auto"/>
              <w:right w:val="single" w:sz="4" w:space="0" w:color="auto"/>
            </w:tcBorders>
            <w:hideMark/>
          </w:tcPr>
          <w:p w:rsidR="00AA4EB4" w:rsidRPr="00451813" w:rsidRDefault="00AA4EB4" w:rsidP="00AA4EB4">
            <w:pPr>
              <w:rPr>
                <w:rFonts w:cstheme="minorHAnsi"/>
                <w:b/>
                <w:bCs/>
                <w:sz w:val="20"/>
                <w:szCs w:val="20"/>
              </w:rPr>
            </w:pPr>
            <w:r w:rsidRPr="00451813">
              <w:rPr>
                <w:rFonts w:cstheme="minorHAnsi"/>
                <w:b/>
                <w:bCs/>
                <w:sz w:val="20"/>
                <w:szCs w:val="20"/>
              </w:rPr>
              <w:t>Área de Contabilidad</w:t>
            </w:r>
          </w:p>
        </w:tc>
        <w:tc>
          <w:tcPr>
            <w:tcW w:w="2131"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Fecha de Revisión:</w:t>
            </w:r>
          </w:p>
        </w:tc>
        <w:tc>
          <w:tcPr>
            <w:tcW w:w="4805" w:type="dxa"/>
            <w:gridSpan w:val="5"/>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 </w:t>
            </w:r>
          </w:p>
        </w:tc>
      </w:tr>
      <w:tr w:rsidR="00AA4EB4" w:rsidRPr="00AA4EB4" w:rsidTr="00BF2BCC">
        <w:trPr>
          <w:trHeight w:val="315"/>
        </w:trPr>
        <w:tc>
          <w:tcPr>
            <w:tcW w:w="3841"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Aprobado por</w:t>
            </w:r>
          </w:p>
        </w:tc>
        <w:tc>
          <w:tcPr>
            <w:tcW w:w="321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 </w:t>
            </w:r>
          </w:p>
        </w:tc>
        <w:tc>
          <w:tcPr>
            <w:tcW w:w="2131"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Fecha de Aprobación</w:t>
            </w:r>
          </w:p>
        </w:tc>
        <w:tc>
          <w:tcPr>
            <w:tcW w:w="4805" w:type="dxa"/>
            <w:gridSpan w:val="5"/>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 </w:t>
            </w:r>
          </w:p>
        </w:tc>
      </w:tr>
      <w:tr w:rsidR="00AA4EB4" w:rsidRPr="00AA4EB4" w:rsidTr="00BF2BCC">
        <w:trPr>
          <w:trHeight w:val="705"/>
        </w:trPr>
        <w:tc>
          <w:tcPr>
            <w:tcW w:w="3841"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r w:rsidRPr="00AA4EB4">
              <w:rPr>
                <w:rFonts w:cstheme="minorHAnsi"/>
                <w:bCs/>
                <w:sz w:val="20"/>
                <w:szCs w:val="20"/>
              </w:rPr>
              <w:t>Misión de la Organización</w:t>
            </w:r>
          </w:p>
        </w:tc>
        <w:tc>
          <w:tcPr>
            <w:tcW w:w="10153" w:type="dxa"/>
            <w:gridSpan w:val="10"/>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Brindar a la sociedad costarricense protección cuando la vida, los bienes y el medio ambiente se encuentran amenazados por incendios y situaciones de emergencia, basados en los más altos principios humanos y en la búsqueda permanente de la excelencia.</w:t>
            </w:r>
          </w:p>
        </w:tc>
      </w:tr>
      <w:tr w:rsidR="00AA4EB4" w:rsidRPr="00AA4EB4" w:rsidTr="00BF2BCC">
        <w:trPr>
          <w:trHeight w:val="315"/>
        </w:trPr>
        <w:tc>
          <w:tcPr>
            <w:tcW w:w="259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Proceso o función</w:t>
            </w:r>
          </w:p>
        </w:tc>
        <w:tc>
          <w:tcPr>
            <w:tcW w:w="3270"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Elaboración de Estados Financieros</w:t>
            </w:r>
          </w:p>
        </w:tc>
        <w:tc>
          <w:tcPr>
            <w:tcW w:w="4171" w:type="dxa"/>
            <w:gridSpan w:val="4"/>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Responsable</w:t>
            </w:r>
          </w:p>
        </w:tc>
        <w:tc>
          <w:tcPr>
            <w:tcW w:w="3959" w:type="dxa"/>
            <w:gridSpan w:val="4"/>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Greivin Vega Barboza.</w:t>
            </w:r>
          </w:p>
        </w:tc>
      </w:tr>
      <w:tr w:rsidR="00AA4EB4" w:rsidRPr="00AA4EB4" w:rsidTr="00BF2BCC">
        <w:trPr>
          <w:trHeight w:val="315"/>
        </w:trPr>
        <w:tc>
          <w:tcPr>
            <w:tcW w:w="75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A</w:t>
            </w:r>
          </w:p>
        </w:tc>
        <w:tc>
          <w:tcPr>
            <w:tcW w:w="1838"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B</w:t>
            </w: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C</w:t>
            </w:r>
          </w:p>
        </w:tc>
        <w:tc>
          <w:tcPr>
            <w:tcW w:w="2040"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D</w:t>
            </w:r>
          </w:p>
        </w:tc>
        <w:tc>
          <w:tcPr>
            <w:tcW w:w="1041"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E</w:t>
            </w: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F</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G</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H</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I</w:t>
            </w:r>
          </w:p>
        </w:tc>
      </w:tr>
      <w:tr w:rsidR="00AA4EB4" w:rsidRPr="00AA4EB4" w:rsidTr="00BF2BCC">
        <w:trPr>
          <w:trHeight w:val="1572"/>
        </w:trPr>
        <w:tc>
          <w:tcPr>
            <w:tcW w:w="756"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 </w:t>
            </w:r>
          </w:p>
        </w:tc>
        <w:tc>
          <w:tcPr>
            <w:tcW w:w="1838"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Anote cada proceso crítico (Inicie con los procedimientos que determinaron ser críticos a los procesos en el análisis anterior) - Use líneas separadas-</w:t>
            </w:r>
          </w:p>
        </w:tc>
        <w:tc>
          <w:tcPr>
            <w:tcW w:w="2424" w:type="dxa"/>
            <w:gridSpan w:val="2"/>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 xml:space="preserve">Anote los vínculos o dependencias críticas a este proceso (Considere Grupos internos y </w:t>
            </w:r>
            <w:r w:rsidR="00A34CC0" w:rsidRPr="00AA4EB4">
              <w:rPr>
                <w:rFonts w:cstheme="minorHAnsi"/>
                <w:bCs/>
                <w:sz w:val="20"/>
                <w:szCs w:val="20"/>
              </w:rPr>
              <w:t>externos, proveedores, recursos</w:t>
            </w:r>
            <w:r w:rsidRPr="00AA4EB4">
              <w:rPr>
                <w:rFonts w:cstheme="minorHAnsi"/>
                <w:bCs/>
                <w:sz w:val="20"/>
                <w:szCs w:val="20"/>
              </w:rPr>
              <w:t xml:space="preserve"> críticos o subprocesos)</w:t>
            </w:r>
          </w:p>
        </w:tc>
        <w:tc>
          <w:tcPr>
            <w:tcW w:w="2040" w:type="dxa"/>
            <w:gridSpan w:val="2"/>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Describa los controles existentes.</w:t>
            </w:r>
          </w:p>
        </w:tc>
        <w:tc>
          <w:tcPr>
            <w:tcW w:w="1041"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¿Son estos controles efectivos? (Si o No)</w:t>
            </w:r>
          </w:p>
        </w:tc>
        <w:tc>
          <w:tcPr>
            <w:tcW w:w="3357" w:type="dxa"/>
            <w:gridSpan w:val="3"/>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Impactos</w:t>
            </w:r>
            <w:r w:rsidRPr="00AA4EB4">
              <w:rPr>
                <w:rFonts w:cstheme="minorHAnsi"/>
                <w:bCs/>
                <w:sz w:val="20"/>
                <w:szCs w:val="20"/>
              </w:rPr>
              <w:br/>
              <w:t>Se indican aquellos impactos que identificamos con mayor probabilidad de ocurrencia después de analizar los efectos posibles que se derivarían de las amenazas (Tabla anterior: Frecuencia Acumulada de Impactos sobre amenazas)</w:t>
            </w:r>
          </w:p>
        </w:tc>
        <w:tc>
          <w:tcPr>
            <w:tcW w:w="846" w:type="dxa"/>
            <w:vMerge w:val="restart"/>
            <w:tcBorders>
              <w:top w:val="single" w:sz="4" w:space="0" w:color="auto"/>
              <w:left w:val="single" w:sz="4" w:space="0" w:color="auto"/>
              <w:bottom w:val="single" w:sz="4" w:space="0" w:color="auto"/>
              <w:right w:val="single" w:sz="4" w:space="0" w:color="auto"/>
            </w:tcBorders>
            <w:textDirection w:val="btLr"/>
            <w:hideMark/>
          </w:tcPr>
          <w:p w:rsidR="00AA4EB4" w:rsidRPr="00AA4EB4" w:rsidRDefault="00AA4EB4" w:rsidP="00AA4EB4">
            <w:pPr>
              <w:rPr>
                <w:rFonts w:cstheme="minorHAnsi"/>
                <w:bCs/>
                <w:sz w:val="20"/>
                <w:szCs w:val="20"/>
              </w:rPr>
            </w:pPr>
            <w:r w:rsidRPr="00AA4EB4">
              <w:rPr>
                <w:rFonts w:cstheme="minorHAnsi"/>
                <w:bCs/>
                <w:sz w:val="20"/>
                <w:szCs w:val="20"/>
              </w:rPr>
              <w:t xml:space="preserve">Severidad del </w:t>
            </w:r>
            <w:r w:rsidR="00A34CC0" w:rsidRPr="00AA4EB4">
              <w:rPr>
                <w:rFonts w:cstheme="minorHAnsi"/>
                <w:bCs/>
                <w:sz w:val="20"/>
                <w:szCs w:val="20"/>
              </w:rPr>
              <w:t>Impacto A</w:t>
            </w:r>
            <w:r w:rsidRPr="00AA4EB4">
              <w:rPr>
                <w:rFonts w:cstheme="minorHAnsi"/>
                <w:bCs/>
                <w:sz w:val="20"/>
                <w:szCs w:val="20"/>
              </w:rPr>
              <w:t>/M/B</w:t>
            </w:r>
          </w:p>
        </w:tc>
        <w:tc>
          <w:tcPr>
            <w:tcW w:w="846" w:type="dxa"/>
            <w:vMerge w:val="restart"/>
            <w:tcBorders>
              <w:top w:val="single" w:sz="4" w:space="0" w:color="auto"/>
              <w:left w:val="single" w:sz="4" w:space="0" w:color="auto"/>
              <w:bottom w:val="single" w:sz="4" w:space="0" w:color="auto"/>
              <w:right w:val="single" w:sz="4" w:space="0" w:color="auto"/>
            </w:tcBorders>
            <w:textDirection w:val="btLr"/>
            <w:hideMark/>
          </w:tcPr>
          <w:p w:rsidR="00AA4EB4" w:rsidRPr="00AA4EB4" w:rsidRDefault="00AA4EB4" w:rsidP="00AA4EB4">
            <w:pPr>
              <w:rPr>
                <w:rFonts w:cstheme="minorHAnsi"/>
                <w:bCs/>
                <w:sz w:val="20"/>
                <w:szCs w:val="20"/>
              </w:rPr>
            </w:pPr>
            <w:r w:rsidRPr="00AA4EB4">
              <w:rPr>
                <w:rFonts w:cstheme="minorHAnsi"/>
                <w:bCs/>
                <w:sz w:val="20"/>
                <w:szCs w:val="20"/>
              </w:rPr>
              <w:t>Probabilidad de Ocurrencia A/M/B</w:t>
            </w:r>
          </w:p>
        </w:tc>
        <w:tc>
          <w:tcPr>
            <w:tcW w:w="846" w:type="dxa"/>
            <w:vMerge w:val="restart"/>
            <w:tcBorders>
              <w:top w:val="single" w:sz="4" w:space="0" w:color="auto"/>
              <w:left w:val="single" w:sz="4" w:space="0" w:color="auto"/>
              <w:bottom w:val="single" w:sz="4" w:space="0" w:color="auto"/>
              <w:right w:val="single" w:sz="4" w:space="0" w:color="auto"/>
            </w:tcBorders>
            <w:textDirection w:val="btLr"/>
            <w:hideMark/>
          </w:tcPr>
          <w:p w:rsidR="00AA4EB4" w:rsidRPr="00AA4EB4" w:rsidRDefault="00AA4EB4" w:rsidP="00AA4EB4">
            <w:pPr>
              <w:rPr>
                <w:rFonts w:cstheme="minorHAnsi"/>
                <w:bCs/>
                <w:sz w:val="20"/>
                <w:szCs w:val="20"/>
              </w:rPr>
            </w:pPr>
            <w:r w:rsidRPr="00AA4EB4">
              <w:rPr>
                <w:rFonts w:cstheme="minorHAnsi"/>
                <w:bCs/>
                <w:sz w:val="20"/>
                <w:szCs w:val="20"/>
              </w:rPr>
              <w:t>Requiere Mitigación Si/No</w:t>
            </w:r>
          </w:p>
        </w:tc>
      </w:tr>
      <w:tr w:rsidR="00AA4EB4" w:rsidRPr="00AA4EB4" w:rsidTr="00BF2BCC">
        <w:trPr>
          <w:trHeight w:val="683"/>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p>
        </w:tc>
        <w:tc>
          <w:tcPr>
            <w:tcW w:w="2424"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p>
        </w:tc>
        <w:tc>
          <w:tcPr>
            <w:tcW w:w="3357" w:type="dxa"/>
            <w:gridSpan w:val="3"/>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p>
        </w:tc>
        <w:tc>
          <w:tcPr>
            <w:tcW w:w="84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p>
        </w:tc>
        <w:tc>
          <w:tcPr>
            <w:tcW w:w="84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p>
        </w:tc>
        <w:tc>
          <w:tcPr>
            <w:tcW w:w="84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bCs/>
                <w:sz w:val="20"/>
                <w:szCs w:val="20"/>
              </w:rPr>
            </w:pPr>
          </w:p>
        </w:tc>
      </w:tr>
      <w:tr w:rsidR="00AA4EB4" w:rsidRPr="00AA4EB4" w:rsidTr="00BF2BCC">
        <w:trPr>
          <w:trHeight w:val="332"/>
        </w:trPr>
        <w:tc>
          <w:tcPr>
            <w:tcW w:w="756"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1.1</w:t>
            </w:r>
          </w:p>
        </w:tc>
        <w:tc>
          <w:tcPr>
            <w:tcW w:w="1838"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r w:rsidRPr="00AA4EB4">
              <w:rPr>
                <w:rFonts w:cstheme="minorHAnsi"/>
                <w:sz w:val="20"/>
                <w:szCs w:val="20"/>
              </w:rPr>
              <w:t>Elaboración carta de gerencia (estados financieros).</w:t>
            </w: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Gestión de Recursos Económicos.</w:t>
            </w:r>
          </w:p>
        </w:tc>
        <w:tc>
          <w:tcPr>
            <w:tcW w:w="2040" w:type="dxa"/>
            <w:gridSpan w:val="2"/>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xml:space="preserve">Cada uno de los funcionarios del área de </w:t>
            </w:r>
            <w:r w:rsidR="00A34CC0" w:rsidRPr="00AA4EB4">
              <w:rPr>
                <w:rFonts w:cstheme="minorHAnsi"/>
                <w:sz w:val="20"/>
                <w:szCs w:val="20"/>
              </w:rPr>
              <w:t>contabilidad elabora</w:t>
            </w:r>
            <w:r w:rsidRPr="00AA4EB4">
              <w:rPr>
                <w:rFonts w:cstheme="minorHAnsi"/>
                <w:sz w:val="20"/>
                <w:szCs w:val="20"/>
              </w:rPr>
              <w:t xml:space="preserve"> diferentes cuadros   de la carta de gerencia y posteriormente son revisados por el encargado de contabilidad </w:t>
            </w:r>
            <w:r w:rsidR="00A34CC0" w:rsidRPr="00AA4EB4">
              <w:rPr>
                <w:rFonts w:cstheme="minorHAnsi"/>
                <w:sz w:val="20"/>
                <w:szCs w:val="20"/>
              </w:rPr>
              <w:t>conjuntamente con</w:t>
            </w:r>
            <w:r w:rsidRPr="00AA4EB4">
              <w:rPr>
                <w:rFonts w:cstheme="minorHAnsi"/>
                <w:sz w:val="20"/>
                <w:szCs w:val="20"/>
              </w:rPr>
              <w:t xml:space="preserve"> </w:t>
            </w:r>
            <w:r w:rsidRPr="00AA4EB4">
              <w:rPr>
                <w:rFonts w:cstheme="minorHAnsi"/>
                <w:sz w:val="20"/>
                <w:szCs w:val="20"/>
              </w:rPr>
              <w:lastRenderedPageBreak/>
              <w:t>los funcionarios del área de contabilidad.</w:t>
            </w:r>
          </w:p>
        </w:tc>
        <w:tc>
          <w:tcPr>
            <w:tcW w:w="1041"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lastRenderedPageBreak/>
              <w:t>Si.</w:t>
            </w: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     Incumplimiento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Tesorería.</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2.     Penalización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Recursos Humanos.</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3.     Información Gerencial Errónea.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Tecnologías de Información.</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4.     Interrupción de la Operación.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Proveeduría.</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5.     Fraude/Conflicto de Intereses.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6.     Pérdida de Imagen.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43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7.     Pérdida o daño de la información o datos.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43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8.     Daño parcial significativo de un Departamento o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480"/>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9.     Afectación de la Calidad del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90"/>
        </w:trPr>
        <w:tc>
          <w:tcPr>
            <w:tcW w:w="756"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1.2</w:t>
            </w:r>
          </w:p>
        </w:tc>
        <w:tc>
          <w:tcPr>
            <w:tcW w:w="1838"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Remisión de Información Mensual para cierre de estados financieros.</w:t>
            </w: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Gestión de Recursos Económicos.</w:t>
            </w:r>
          </w:p>
        </w:tc>
        <w:tc>
          <w:tcPr>
            <w:tcW w:w="2040" w:type="dxa"/>
            <w:gridSpan w:val="2"/>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xml:space="preserve">Se revisa que los datos de </w:t>
            </w:r>
            <w:r w:rsidR="00A34CC0" w:rsidRPr="00AA4EB4">
              <w:rPr>
                <w:rFonts w:cstheme="minorHAnsi"/>
                <w:sz w:val="20"/>
                <w:szCs w:val="20"/>
              </w:rPr>
              <w:t>la información</w:t>
            </w:r>
            <w:r w:rsidRPr="00AA4EB4">
              <w:rPr>
                <w:rFonts w:cstheme="minorHAnsi"/>
                <w:sz w:val="20"/>
                <w:szCs w:val="20"/>
              </w:rPr>
              <w:t xml:space="preserve"> que remiten las diferentes unidades administrativas concuerden con los saldos </w:t>
            </w:r>
            <w:r w:rsidR="00A34CC0" w:rsidRPr="00AA4EB4">
              <w:rPr>
                <w:rFonts w:cstheme="minorHAnsi"/>
                <w:sz w:val="20"/>
                <w:szCs w:val="20"/>
              </w:rPr>
              <w:t>contables.</w:t>
            </w:r>
          </w:p>
        </w:tc>
        <w:tc>
          <w:tcPr>
            <w:tcW w:w="1041"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     Incumplimiento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00"/>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Tesorería.</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2.     Penalización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00"/>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Recursos Humanos.</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3.     Información Gerencial Errónea.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00"/>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Proveeduría.</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4.     Interrupción de la Operación.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00"/>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Asesoría Jurídica.</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5.     Fraude/Conflicto de Intereses.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00"/>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Servicios Generales</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6.     Pérdida de Imagen.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7.     Pérdida o daño de la información o datos.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8.     Daño parcial significativo de un Departamento o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9.     Afectación de la Calidad del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1.3</w:t>
            </w:r>
          </w:p>
        </w:tc>
        <w:tc>
          <w:tcPr>
            <w:tcW w:w="1838"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r w:rsidRPr="00AA4EB4">
              <w:rPr>
                <w:rFonts w:cstheme="minorHAnsi"/>
                <w:sz w:val="20"/>
                <w:szCs w:val="20"/>
              </w:rPr>
              <w:t>Generación de asientos.</w:t>
            </w: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Tecnologías de Información.</w:t>
            </w:r>
          </w:p>
        </w:tc>
        <w:tc>
          <w:tcPr>
            <w:tcW w:w="2040" w:type="dxa"/>
            <w:gridSpan w:val="2"/>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xml:space="preserve">Todos los asientos que se </w:t>
            </w:r>
            <w:r w:rsidR="00A34CC0" w:rsidRPr="00AA4EB4">
              <w:rPr>
                <w:rFonts w:cstheme="minorHAnsi"/>
                <w:sz w:val="20"/>
                <w:szCs w:val="20"/>
              </w:rPr>
              <w:t>generan tienen</w:t>
            </w:r>
            <w:r w:rsidRPr="00AA4EB4">
              <w:rPr>
                <w:rFonts w:cstheme="minorHAnsi"/>
                <w:sz w:val="20"/>
                <w:szCs w:val="20"/>
              </w:rPr>
              <w:t xml:space="preserve"> los procesos de registrado, verificado, autorizado y contabilizado que son realizados por funcionarios diferentes.</w:t>
            </w:r>
          </w:p>
        </w:tc>
        <w:tc>
          <w:tcPr>
            <w:tcW w:w="1041"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     Incumplimiento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2.     Penalización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3.     Información Gerencial Errónea.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4.     Interrupción de la Operación.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5.     Fraude/Conflicto de Intereses.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6.     Pérdida de Imagen.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7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7.     Pérdida o daño de la información o datos.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7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8.     Daño parcial significativo de un Departamento o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420"/>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9.     Afectación de la Calidad del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lastRenderedPageBreak/>
              <w:t>1.4</w:t>
            </w:r>
          </w:p>
        </w:tc>
        <w:tc>
          <w:tcPr>
            <w:tcW w:w="1838"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r w:rsidRPr="00AA4EB4">
              <w:rPr>
                <w:rFonts w:cstheme="minorHAnsi"/>
                <w:sz w:val="20"/>
                <w:szCs w:val="20"/>
              </w:rPr>
              <w:t>Cierre Mensual Contable</w:t>
            </w: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Tecnologías de Información.</w:t>
            </w:r>
          </w:p>
        </w:tc>
        <w:tc>
          <w:tcPr>
            <w:tcW w:w="2040" w:type="dxa"/>
            <w:gridSpan w:val="2"/>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Se genera el cierre mensual por parte del Encargado de Contabilidad después de realizar las revisiones del caso.</w:t>
            </w:r>
          </w:p>
        </w:tc>
        <w:tc>
          <w:tcPr>
            <w:tcW w:w="1041"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     Incumplimiento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2.     Penalización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3.     Información Gerencial Errónea.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4.     Interrupción de la Operación.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5.     Fraude/Conflicto de Intereses.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6.     Pérdida de Imagen.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7.     Pérdida o daño de la información o datos.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8.     Daño parcial significativo de un Departamento o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9.     Afectación de la Calidad del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1.5</w:t>
            </w:r>
          </w:p>
        </w:tc>
        <w:tc>
          <w:tcPr>
            <w:tcW w:w="1838"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r w:rsidRPr="00AA4EB4">
              <w:rPr>
                <w:rFonts w:cstheme="minorHAnsi"/>
                <w:sz w:val="20"/>
                <w:szCs w:val="20"/>
              </w:rPr>
              <w:t>Cierre Anual Contable</w:t>
            </w: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Tecnologías de Información.</w:t>
            </w:r>
          </w:p>
        </w:tc>
        <w:tc>
          <w:tcPr>
            <w:tcW w:w="2040" w:type="dxa"/>
            <w:gridSpan w:val="2"/>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xml:space="preserve">Se elabora el </w:t>
            </w:r>
            <w:r w:rsidR="00A34CC0" w:rsidRPr="00AA4EB4">
              <w:rPr>
                <w:rFonts w:cstheme="minorHAnsi"/>
                <w:sz w:val="20"/>
                <w:szCs w:val="20"/>
              </w:rPr>
              <w:t>cierre anual</w:t>
            </w:r>
            <w:r w:rsidRPr="00AA4EB4">
              <w:rPr>
                <w:rFonts w:cstheme="minorHAnsi"/>
                <w:sz w:val="20"/>
                <w:szCs w:val="20"/>
              </w:rPr>
              <w:t xml:space="preserve"> después de revisar </w:t>
            </w:r>
            <w:r w:rsidR="00A34CC0" w:rsidRPr="00AA4EB4">
              <w:rPr>
                <w:rFonts w:cstheme="minorHAnsi"/>
                <w:sz w:val="20"/>
                <w:szCs w:val="20"/>
              </w:rPr>
              <w:t>que las</w:t>
            </w:r>
            <w:r w:rsidRPr="00AA4EB4">
              <w:rPr>
                <w:rFonts w:cstheme="minorHAnsi"/>
                <w:sz w:val="20"/>
                <w:szCs w:val="20"/>
              </w:rPr>
              <w:t xml:space="preserve"> cuentas de ingresos y gastos no tengan saldo negativo.</w:t>
            </w:r>
          </w:p>
        </w:tc>
        <w:tc>
          <w:tcPr>
            <w:tcW w:w="1041"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     Incumplimiento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2.     Penalización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3.     Información Gerencial Errónea.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4.     Interrupción de la Operación.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5.     Fraude/Conflicto de Intereses.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6.     Pérdida de Imagen.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7.     Pérdida o daño de la información o datos.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8.     Daño parcial significativo de un Departamento o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9.     Afectación de la Calidad del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1.6</w:t>
            </w:r>
          </w:p>
        </w:tc>
        <w:tc>
          <w:tcPr>
            <w:tcW w:w="1838"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r w:rsidRPr="00AA4EB4">
              <w:rPr>
                <w:rFonts w:cstheme="minorHAnsi"/>
                <w:sz w:val="20"/>
                <w:szCs w:val="20"/>
              </w:rPr>
              <w:t>Revisión de facturas y Saldos Bancarios</w:t>
            </w: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Tecnologías de Información.</w:t>
            </w:r>
          </w:p>
        </w:tc>
        <w:tc>
          <w:tcPr>
            <w:tcW w:w="2040" w:type="dxa"/>
            <w:gridSpan w:val="2"/>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xml:space="preserve">Un funcionario del área de contabilidad realiza un a primera </w:t>
            </w:r>
            <w:r w:rsidRPr="00AA4EB4">
              <w:rPr>
                <w:rFonts w:cstheme="minorHAnsi"/>
                <w:sz w:val="20"/>
                <w:szCs w:val="20"/>
              </w:rPr>
              <w:lastRenderedPageBreak/>
              <w:t xml:space="preserve">revisión y luego otro funcionario realiza una segunda revisión de las facturas y de los saldos bancarios y posteriormente el Encargado de Contabilidad por medio de muestreo realiza una tercera </w:t>
            </w:r>
            <w:r w:rsidR="00A34CC0" w:rsidRPr="00AA4EB4">
              <w:rPr>
                <w:rFonts w:cstheme="minorHAnsi"/>
                <w:sz w:val="20"/>
                <w:szCs w:val="20"/>
              </w:rPr>
              <w:t>revisión.</w:t>
            </w:r>
          </w:p>
        </w:tc>
        <w:tc>
          <w:tcPr>
            <w:tcW w:w="1041"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lastRenderedPageBreak/>
              <w:t>Si.</w:t>
            </w: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     Incumplimiento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Tesorería</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2.     Penalización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3.     Información Gerencial Errónea.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4.     Interrupción de la Operación.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5.     Fraude/Conflicto de Intereses.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6.     Pérdida de Imagen.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43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7.     Pérdida o daño de la información o datos.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420"/>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8.     Daño parcial significativo de un Departamento o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40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9.     Afectación de la Calidad del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1.7</w:t>
            </w:r>
          </w:p>
        </w:tc>
        <w:tc>
          <w:tcPr>
            <w:tcW w:w="1838"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r w:rsidRPr="00AA4EB4">
              <w:rPr>
                <w:rFonts w:cstheme="minorHAnsi"/>
                <w:sz w:val="20"/>
                <w:szCs w:val="20"/>
              </w:rPr>
              <w:t>Generación de Auxiliares</w:t>
            </w: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Recursos Humanos</w:t>
            </w:r>
          </w:p>
        </w:tc>
        <w:tc>
          <w:tcPr>
            <w:tcW w:w="2040" w:type="dxa"/>
            <w:gridSpan w:val="2"/>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xml:space="preserve">Se revisa que los saldos de los registros </w:t>
            </w:r>
            <w:r w:rsidR="00A34CC0" w:rsidRPr="00AA4EB4">
              <w:rPr>
                <w:rFonts w:cstheme="minorHAnsi"/>
                <w:sz w:val="20"/>
                <w:szCs w:val="20"/>
              </w:rPr>
              <w:t>auxiliares concuerden</w:t>
            </w:r>
            <w:r w:rsidRPr="00AA4EB4">
              <w:rPr>
                <w:rFonts w:cstheme="minorHAnsi"/>
                <w:sz w:val="20"/>
                <w:szCs w:val="20"/>
              </w:rPr>
              <w:t xml:space="preserve"> con los saldos </w:t>
            </w:r>
            <w:r w:rsidR="00A34CC0" w:rsidRPr="00AA4EB4">
              <w:rPr>
                <w:rFonts w:cstheme="minorHAnsi"/>
                <w:sz w:val="20"/>
                <w:szCs w:val="20"/>
              </w:rPr>
              <w:t>contables.</w:t>
            </w:r>
          </w:p>
        </w:tc>
        <w:tc>
          <w:tcPr>
            <w:tcW w:w="1041"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     Incumplimiento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Proveeduría</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2.     Penalización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Tesorería</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3.     Información Gerencial Errónea.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Servicios Generales</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4.     Interrupción de la Operación.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5.     Fraude/Conflicto de Intereses.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6.     Pérdida de Imagen.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7.     Pérdida o daño de la información o datos.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8.     Daño parcial significativo de un Departamento o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9.     Afectación de la Calidad del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259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Proceso o función</w:t>
            </w:r>
          </w:p>
        </w:tc>
        <w:tc>
          <w:tcPr>
            <w:tcW w:w="3270"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Reportes</w:t>
            </w:r>
          </w:p>
        </w:tc>
        <w:tc>
          <w:tcPr>
            <w:tcW w:w="4171" w:type="dxa"/>
            <w:gridSpan w:val="4"/>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Responsable</w:t>
            </w:r>
          </w:p>
        </w:tc>
        <w:tc>
          <w:tcPr>
            <w:tcW w:w="3959" w:type="dxa"/>
            <w:gridSpan w:val="4"/>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bCs/>
                <w:sz w:val="20"/>
                <w:szCs w:val="20"/>
              </w:rPr>
            </w:pPr>
            <w:r w:rsidRPr="00AA4EB4">
              <w:rPr>
                <w:rFonts w:cstheme="minorHAnsi"/>
                <w:bCs/>
                <w:sz w:val="20"/>
                <w:szCs w:val="20"/>
              </w:rPr>
              <w:t>Greivin Vega Barboza.</w:t>
            </w:r>
          </w:p>
        </w:tc>
      </w:tr>
      <w:tr w:rsidR="00AA4EB4" w:rsidRPr="00AA4EB4" w:rsidTr="00BF2BCC">
        <w:trPr>
          <w:trHeight w:val="315"/>
        </w:trPr>
        <w:tc>
          <w:tcPr>
            <w:tcW w:w="75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1838"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1247"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1177"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846"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1194"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1041"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1090"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846"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1421"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846"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846"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c>
          <w:tcPr>
            <w:tcW w:w="846" w:type="dxa"/>
            <w:tcBorders>
              <w:top w:val="single" w:sz="4" w:space="0" w:color="auto"/>
              <w:left w:val="single" w:sz="4" w:space="0" w:color="auto"/>
              <w:bottom w:val="single" w:sz="4" w:space="0" w:color="auto"/>
              <w:right w:val="single" w:sz="4" w:space="0" w:color="auto"/>
            </w:tcBorders>
            <w:noWrap/>
            <w:hideMark/>
          </w:tcPr>
          <w:p w:rsidR="00AA4EB4" w:rsidRPr="00AA4EB4" w:rsidRDefault="00AA4EB4">
            <w:pPr>
              <w:rPr>
                <w:rFonts w:cstheme="minorHAnsi"/>
                <w:sz w:val="20"/>
                <w:szCs w:val="20"/>
              </w:rPr>
            </w:pPr>
            <w:r w:rsidRPr="00AA4EB4">
              <w:rPr>
                <w:rFonts w:cstheme="minorHAnsi"/>
                <w:sz w:val="20"/>
                <w:szCs w:val="20"/>
              </w:rPr>
              <w:t> </w:t>
            </w:r>
          </w:p>
        </w:tc>
      </w:tr>
      <w:tr w:rsidR="00AA4EB4" w:rsidRPr="00AA4EB4" w:rsidTr="00BF2BCC">
        <w:trPr>
          <w:trHeight w:val="315"/>
        </w:trPr>
        <w:tc>
          <w:tcPr>
            <w:tcW w:w="756"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2.1</w:t>
            </w:r>
          </w:p>
        </w:tc>
        <w:tc>
          <w:tcPr>
            <w:tcW w:w="1838"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r w:rsidRPr="00AA4EB4">
              <w:rPr>
                <w:rFonts w:cstheme="minorHAnsi"/>
                <w:sz w:val="20"/>
                <w:szCs w:val="20"/>
              </w:rPr>
              <w:t>Informe de Gastos por centro de costos</w:t>
            </w: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Tecnologías de Información.</w:t>
            </w:r>
          </w:p>
        </w:tc>
        <w:tc>
          <w:tcPr>
            <w:tcW w:w="2040" w:type="dxa"/>
            <w:gridSpan w:val="2"/>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xml:space="preserve">Los funcionarios del área de contabilidad generan el informe de gastos por centro de </w:t>
            </w:r>
            <w:r w:rsidR="00A34CC0" w:rsidRPr="00AA4EB4">
              <w:rPr>
                <w:rFonts w:cstheme="minorHAnsi"/>
                <w:sz w:val="20"/>
                <w:szCs w:val="20"/>
              </w:rPr>
              <w:lastRenderedPageBreak/>
              <w:t>costo y</w:t>
            </w:r>
            <w:r w:rsidRPr="00AA4EB4">
              <w:rPr>
                <w:rFonts w:cstheme="minorHAnsi"/>
                <w:sz w:val="20"/>
                <w:szCs w:val="20"/>
              </w:rPr>
              <w:t xml:space="preserve"> luego es revisado por el Encargado del área de Contabilidad y se verifica que coincida con la información que </w:t>
            </w:r>
            <w:r w:rsidR="00A34CC0" w:rsidRPr="00AA4EB4">
              <w:rPr>
                <w:rFonts w:cstheme="minorHAnsi"/>
                <w:sz w:val="20"/>
                <w:szCs w:val="20"/>
              </w:rPr>
              <w:t>está</w:t>
            </w:r>
            <w:r w:rsidRPr="00AA4EB4">
              <w:rPr>
                <w:rFonts w:cstheme="minorHAnsi"/>
                <w:sz w:val="20"/>
                <w:szCs w:val="20"/>
              </w:rPr>
              <w:t xml:space="preserve"> en los Estados Financieros.</w:t>
            </w:r>
          </w:p>
        </w:tc>
        <w:tc>
          <w:tcPr>
            <w:tcW w:w="1041" w:type="dxa"/>
            <w:vMerge w:val="restart"/>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lastRenderedPageBreak/>
              <w:t>Si.</w:t>
            </w: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1.     Incumplimiento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2.     Penalización Legal.</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3.     Información Gerencial Errónea.</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4.     Interrupción de la Operación.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5.     Fraude/Conflicto de Intereses.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6.     Pérdida de Imagen.</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7.     Pérdida o daño de la información o datos.</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M</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SI</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8.     Daño parcial significativo de un Departamento o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r w:rsidR="00AA4EB4" w:rsidRPr="00AA4EB4" w:rsidTr="00BF2BCC">
        <w:trPr>
          <w:trHeight w:val="315"/>
        </w:trPr>
        <w:tc>
          <w:tcPr>
            <w:tcW w:w="756"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838"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2424" w:type="dxa"/>
            <w:gridSpan w:val="2"/>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 </w:t>
            </w:r>
          </w:p>
        </w:tc>
        <w:tc>
          <w:tcPr>
            <w:tcW w:w="2040" w:type="dxa"/>
            <w:gridSpan w:val="2"/>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1041" w:type="dxa"/>
            <w:vMerge/>
            <w:tcBorders>
              <w:top w:val="single" w:sz="4" w:space="0" w:color="auto"/>
              <w:left w:val="single" w:sz="4" w:space="0" w:color="auto"/>
              <w:bottom w:val="single" w:sz="4" w:space="0" w:color="auto"/>
              <w:right w:val="single" w:sz="4" w:space="0" w:color="auto"/>
            </w:tcBorders>
            <w:hideMark/>
          </w:tcPr>
          <w:p w:rsidR="00AA4EB4" w:rsidRPr="00AA4EB4" w:rsidRDefault="00AA4EB4">
            <w:pPr>
              <w:rPr>
                <w:rFonts w:cstheme="minorHAnsi"/>
                <w:sz w:val="20"/>
                <w:szCs w:val="20"/>
              </w:rPr>
            </w:pPr>
          </w:p>
        </w:tc>
        <w:tc>
          <w:tcPr>
            <w:tcW w:w="3357" w:type="dxa"/>
            <w:gridSpan w:val="3"/>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9.     Afectación de la Calidad del Servicio.</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B</w:t>
            </w:r>
          </w:p>
        </w:tc>
        <w:tc>
          <w:tcPr>
            <w:tcW w:w="846" w:type="dxa"/>
            <w:tcBorders>
              <w:top w:val="single" w:sz="4" w:space="0" w:color="auto"/>
              <w:left w:val="single" w:sz="4" w:space="0" w:color="auto"/>
              <w:bottom w:val="single" w:sz="4" w:space="0" w:color="auto"/>
              <w:right w:val="single" w:sz="4" w:space="0" w:color="auto"/>
            </w:tcBorders>
            <w:hideMark/>
          </w:tcPr>
          <w:p w:rsidR="00AA4EB4" w:rsidRPr="00AA4EB4" w:rsidRDefault="00AA4EB4" w:rsidP="00AA4EB4">
            <w:pPr>
              <w:rPr>
                <w:rFonts w:cstheme="minorHAnsi"/>
                <w:sz w:val="20"/>
                <w:szCs w:val="20"/>
              </w:rPr>
            </w:pPr>
            <w:r w:rsidRPr="00AA4EB4">
              <w:rPr>
                <w:rFonts w:cstheme="minorHAnsi"/>
                <w:sz w:val="20"/>
                <w:szCs w:val="20"/>
              </w:rPr>
              <w:t>NO</w:t>
            </w:r>
          </w:p>
        </w:tc>
      </w:tr>
    </w:tbl>
    <w:p w:rsidR="00451813" w:rsidRDefault="00451813" w:rsidP="00AA4EB4">
      <w:pPr>
        <w:rPr>
          <w:lang w:val="es-CR"/>
        </w:rPr>
      </w:pPr>
    </w:p>
    <w:p w:rsidR="00451813" w:rsidRDefault="00451813">
      <w:pPr>
        <w:rPr>
          <w:lang w:val="es-CR"/>
        </w:rPr>
      </w:pPr>
      <w:r>
        <w:rPr>
          <w:lang w:val="es-CR"/>
        </w:rPr>
        <w:br w:type="page"/>
      </w:r>
    </w:p>
    <w:tbl>
      <w:tblPr>
        <w:tblStyle w:val="Tablaconcuadrcula"/>
        <w:tblW w:w="0" w:type="auto"/>
        <w:tblLook w:val="04A0" w:firstRow="1" w:lastRow="0" w:firstColumn="1" w:lastColumn="0" w:noHBand="0" w:noVBand="1"/>
      </w:tblPr>
      <w:tblGrid>
        <w:gridCol w:w="469"/>
        <w:gridCol w:w="3030"/>
        <w:gridCol w:w="2656"/>
        <w:gridCol w:w="860"/>
        <w:gridCol w:w="790"/>
        <w:gridCol w:w="1444"/>
        <w:gridCol w:w="1104"/>
        <w:gridCol w:w="1036"/>
        <w:gridCol w:w="991"/>
        <w:gridCol w:w="534"/>
        <w:gridCol w:w="534"/>
        <w:gridCol w:w="546"/>
      </w:tblGrid>
      <w:tr w:rsidR="00451813" w:rsidRPr="00451813" w:rsidTr="006C1DC7">
        <w:trPr>
          <w:trHeight w:val="315"/>
          <w:tblHeader/>
        </w:trPr>
        <w:tc>
          <w:tcPr>
            <w:tcW w:w="0" w:type="auto"/>
            <w:gridSpan w:val="12"/>
            <w:noWrap/>
            <w:hideMark/>
          </w:tcPr>
          <w:p w:rsidR="00451813" w:rsidRPr="00451813" w:rsidRDefault="00451813" w:rsidP="003F14B0">
            <w:pPr>
              <w:pStyle w:val="Ttulo5"/>
              <w:outlineLvl w:val="4"/>
            </w:pPr>
            <w:bookmarkStart w:id="3" w:name="RANGE!B2:N64"/>
            <w:r w:rsidRPr="00451813">
              <w:lastRenderedPageBreak/>
              <w:t>Tabla N° 12. Análisis de Impacto a la Operación</w:t>
            </w:r>
            <w:bookmarkEnd w:id="3"/>
            <w:r w:rsidR="006C1DC7">
              <w:t xml:space="preserve"> (Gestión de Recursos Financieros)</w:t>
            </w:r>
          </w:p>
        </w:tc>
      </w:tr>
      <w:tr w:rsidR="00451813" w:rsidRPr="00451813" w:rsidTr="00451813">
        <w:trPr>
          <w:trHeight w:val="300"/>
        </w:trPr>
        <w:tc>
          <w:tcPr>
            <w:tcW w:w="0" w:type="auto"/>
            <w:gridSpan w:val="2"/>
            <w:vMerge w:val="restart"/>
            <w:hideMark/>
          </w:tcPr>
          <w:p w:rsidR="00451813" w:rsidRPr="00451813" w:rsidRDefault="00451813" w:rsidP="00451813">
            <w:pPr>
              <w:rPr>
                <w:rFonts w:cstheme="minorHAnsi"/>
                <w:bCs/>
                <w:sz w:val="20"/>
                <w:szCs w:val="20"/>
              </w:rPr>
            </w:pPr>
            <w:r w:rsidRPr="00451813">
              <w:rPr>
                <w:rFonts w:cstheme="minorHAnsi"/>
                <w:bCs/>
                <w:sz w:val="20"/>
                <w:szCs w:val="20"/>
              </w:rPr>
              <w:t>Organización (Dependencia):</w:t>
            </w:r>
            <w:r w:rsidRPr="00451813">
              <w:rPr>
                <w:rFonts w:cstheme="minorHAnsi"/>
                <w:bCs/>
                <w:sz w:val="20"/>
                <w:szCs w:val="20"/>
              </w:rPr>
              <w:br/>
            </w:r>
          </w:p>
        </w:tc>
        <w:tc>
          <w:tcPr>
            <w:tcW w:w="0" w:type="auto"/>
            <w:gridSpan w:val="3"/>
            <w:hideMark/>
          </w:tcPr>
          <w:p w:rsidR="00451813" w:rsidRPr="00451813" w:rsidRDefault="00451813" w:rsidP="00451813">
            <w:pPr>
              <w:rPr>
                <w:rFonts w:cstheme="minorHAnsi"/>
                <w:bCs/>
                <w:i/>
                <w:iCs/>
                <w:sz w:val="20"/>
                <w:szCs w:val="20"/>
              </w:rPr>
            </w:pPr>
            <w:r w:rsidRPr="00451813">
              <w:rPr>
                <w:rFonts w:cstheme="minorHAnsi"/>
                <w:bCs/>
                <w:i/>
                <w:iCs/>
                <w:sz w:val="20"/>
                <w:szCs w:val="20"/>
              </w:rPr>
              <w:t>Servicios Financieros</w:t>
            </w:r>
          </w:p>
        </w:tc>
        <w:tc>
          <w:tcPr>
            <w:tcW w:w="0" w:type="auto"/>
            <w:gridSpan w:val="2"/>
            <w:vMerge w:val="restart"/>
            <w:hideMark/>
          </w:tcPr>
          <w:p w:rsidR="00451813" w:rsidRPr="00451813" w:rsidRDefault="00451813" w:rsidP="00451813">
            <w:pPr>
              <w:rPr>
                <w:rFonts w:cstheme="minorHAnsi"/>
                <w:bCs/>
                <w:sz w:val="20"/>
                <w:szCs w:val="20"/>
              </w:rPr>
            </w:pPr>
            <w:r w:rsidRPr="00451813">
              <w:rPr>
                <w:rFonts w:cstheme="minorHAnsi"/>
                <w:bCs/>
                <w:sz w:val="20"/>
                <w:szCs w:val="20"/>
              </w:rPr>
              <w:t>Hecho por</w:t>
            </w:r>
          </w:p>
        </w:tc>
        <w:tc>
          <w:tcPr>
            <w:tcW w:w="0" w:type="auto"/>
            <w:gridSpan w:val="5"/>
            <w:vMerge w:val="restart"/>
            <w:hideMark/>
          </w:tcPr>
          <w:p w:rsidR="00451813" w:rsidRPr="00451813" w:rsidRDefault="00451813" w:rsidP="00451813">
            <w:pPr>
              <w:rPr>
                <w:rFonts w:cstheme="minorHAnsi"/>
                <w:bCs/>
                <w:sz w:val="20"/>
                <w:szCs w:val="20"/>
              </w:rPr>
            </w:pPr>
            <w:r w:rsidRPr="00451813">
              <w:rPr>
                <w:rFonts w:cstheme="minorHAnsi"/>
                <w:bCs/>
                <w:sz w:val="20"/>
                <w:szCs w:val="20"/>
              </w:rPr>
              <w:t>Marilyn Bastos Zepeda / Patricia Salazar Larios</w:t>
            </w:r>
          </w:p>
        </w:tc>
      </w:tr>
      <w:tr w:rsidR="00451813" w:rsidRPr="00451813" w:rsidTr="00451813">
        <w:trPr>
          <w:trHeight w:val="409"/>
        </w:trPr>
        <w:tc>
          <w:tcPr>
            <w:tcW w:w="0" w:type="auto"/>
            <w:gridSpan w:val="2"/>
            <w:vMerge/>
            <w:hideMark/>
          </w:tcPr>
          <w:p w:rsidR="00451813" w:rsidRPr="00451813" w:rsidRDefault="00451813">
            <w:pPr>
              <w:rPr>
                <w:rFonts w:cstheme="minorHAnsi"/>
                <w:bCs/>
                <w:sz w:val="20"/>
                <w:szCs w:val="20"/>
              </w:rPr>
            </w:pPr>
          </w:p>
        </w:tc>
        <w:tc>
          <w:tcPr>
            <w:tcW w:w="0" w:type="auto"/>
            <w:gridSpan w:val="3"/>
            <w:hideMark/>
          </w:tcPr>
          <w:p w:rsidR="00451813" w:rsidRPr="00451813" w:rsidRDefault="00451813" w:rsidP="00451813">
            <w:pPr>
              <w:rPr>
                <w:rFonts w:cstheme="minorHAnsi"/>
                <w:b/>
                <w:bCs/>
                <w:i/>
                <w:iCs/>
                <w:sz w:val="20"/>
                <w:szCs w:val="20"/>
              </w:rPr>
            </w:pPr>
            <w:r w:rsidRPr="00451813">
              <w:rPr>
                <w:rFonts w:cstheme="minorHAnsi"/>
                <w:b/>
                <w:bCs/>
                <w:i/>
                <w:iCs/>
                <w:sz w:val="20"/>
                <w:szCs w:val="20"/>
              </w:rPr>
              <w:t>Gestión de Recursos Financieros</w:t>
            </w:r>
          </w:p>
        </w:tc>
        <w:tc>
          <w:tcPr>
            <w:tcW w:w="0" w:type="auto"/>
            <w:gridSpan w:val="2"/>
            <w:vMerge/>
            <w:hideMark/>
          </w:tcPr>
          <w:p w:rsidR="00451813" w:rsidRPr="00451813" w:rsidRDefault="00451813">
            <w:pPr>
              <w:rPr>
                <w:rFonts w:cstheme="minorHAnsi"/>
                <w:bCs/>
                <w:sz w:val="20"/>
                <w:szCs w:val="20"/>
              </w:rPr>
            </w:pPr>
          </w:p>
        </w:tc>
        <w:tc>
          <w:tcPr>
            <w:tcW w:w="0" w:type="auto"/>
            <w:gridSpan w:val="5"/>
            <w:vMerge/>
            <w:hideMark/>
          </w:tcPr>
          <w:p w:rsidR="00451813" w:rsidRPr="00451813" w:rsidRDefault="00451813">
            <w:pPr>
              <w:rPr>
                <w:rFonts w:cstheme="minorHAnsi"/>
                <w:bCs/>
                <w:sz w:val="20"/>
                <w:szCs w:val="20"/>
              </w:rPr>
            </w:pPr>
          </w:p>
        </w:tc>
      </w:tr>
      <w:tr w:rsidR="00451813" w:rsidRPr="00451813" w:rsidTr="00451813">
        <w:trPr>
          <w:trHeight w:val="315"/>
        </w:trPr>
        <w:tc>
          <w:tcPr>
            <w:tcW w:w="0" w:type="auto"/>
            <w:gridSpan w:val="2"/>
            <w:vMerge/>
            <w:hideMark/>
          </w:tcPr>
          <w:p w:rsidR="00451813" w:rsidRPr="00451813" w:rsidRDefault="00451813">
            <w:pPr>
              <w:rPr>
                <w:rFonts w:cstheme="minorHAnsi"/>
                <w:bCs/>
                <w:sz w:val="20"/>
                <w:szCs w:val="20"/>
              </w:rPr>
            </w:pP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Fecha de Revisión</w:t>
            </w:r>
          </w:p>
        </w:tc>
        <w:tc>
          <w:tcPr>
            <w:tcW w:w="0" w:type="auto"/>
            <w:gridSpan w:val="5"/>
            <w:hideMark/>
          </w:tcPr>
          <w:p w:rsidR="00451813" w:rsidRPr="00451813" w:rsidRDefault="00451813" w:rsidP="00451813">
            <w:pPr>
              <w:rPr>
                <w:rFonts w:cstheme="minorHAnsi"/>
                <w:bCs/>
                <w:sz w:val="20"/>
                <w:szCs w:val="20"/>
              </w:rPr>
            </w:pPr>
            <w:r w:rsidRPr="00451813">
              <w:rPr>
                <w:rFonts w:cstheme="minorHAnsi"/>
                <w:bCs/>
                <w:sz w:val="20"/>
                <w:szCs w:val="20"/>
              </w:rPr>
              <w:t>14/09/2016</w:t>
            </w:r>
          </w:p>
        </w:tc>
      </w:tr>
      <w:tr w:rsidR="00451813" w:rsidRPr="00451813" w:rsidTr="00451813">
        <w:trPr>
          <w:trHeight w:val="600"/>
        </w:trPr>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Aprobado por</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Stefhanie Porras Vega</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Fecha de Aprobación</w:t>
            </w:r>
          </w:p>
        </w:tc>
        <w:tc>
          <w:tcPr>
            <w:tcW w:w="0" w:type="auto"/>
            <w:gridSpan w:val="5"/>
            <w:hideMark/>
          </w:tcPr>
          <w:p w:rsidR="00451813" w:rsidRPr="00451813" w:rsidRDefault="00451813" w:rsidP="00451813">
            <w:pPr>
              <w:rPr>
                <w:rFonts w:cstheme="minorHAnsi"/>
                <w:bCs/>
                <w:sz w:val="20"/>
                <w:szCs w:val="20"/>
              </w:rPr>
            </w:pPr>
            <w:r w:rsidRPr="00451813">
              <w:rPr>
                <w:rFonts w:cstheme="minorHAnsi"/>
                <w:bCs/>
                <w:sz w:val="20"/>
                <w:szCs w:val="20"/>
              </w:rPr>
              <w:t> </w:t>
            </w:r>
          </w:p>
        </w:tc>
      </w:tr>
      <w:tr w:rsidR="00451813" w:rsidRPr="00451813" w:rsidTr="00451813">
        <w:trPr>
          <w:trHeight w:val="675"/>
        </w:trPr>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Misión de la Organización</w:t>
            </w:r>
          </w:p>
        </w:tc>
        <w:tc>
          <w:tcPr>
            <w:tcW w:w="0" w:type="auto"/>
            <w:gridSpan w:val="10"/>
            <w:hideMark/>
          </w:tcPr>
          <w:p w:rsidR="00451813" w:rsidRPr="00451813" w:rsidRDefault="00451813" w:rsidP="00451813">
            <w:pPr>
              <w:rPr>
                <w:rFonts w:cstheme="minorHAnsi"/>
                <w:bCs/>
                <w:sz w:val="20"/>
                <w:szCs w:val="20"/>
              </w:rPr>
            </w:pPr>
            <w:r w:rsidRPr="00451813">
              <w:rPr>
                <w:rFonts w:cstheme="minorHAnsi"/>
                <w:bCs/>
                <w:sz w:val="20"/>
                <w:szCs w:val="20"/>
              </w:rPr>
              <w:t xml:space="preserve">Brindar a la sociedad costarricense protección cuando la vida, los bienes y el medio ambiente se encuentren amenazados por incendios y situaciones de emergencia, basados en los más altos principios humanos y en la búsqueda permanente de la excelencia. </w:t>
            </w:r>
          </w:p>
        </w:tc>
      </w:tr>
      <w:tr w:rsidR="00451813" w:rsidRPr="00451813" w:rsidTr="00451813">
        <w:trPr>
          <w:trHeight w:val="315"/>
        </w:trPr>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Proceso o función</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Captación</w:t>
            </w:r>
          </w:p>
        </w:tc>
        <w:tc>
          <w:tcPr>
            <w:tcW w:w="0" w:type="auto"/>
            <w:gridSpan w:val="4"/>
            <w:hideMark/>
          </w:tcPr>
          <w:p w:rsidR="00451813" w:rsidRPr="00451813" w:rsidRDefault="00451813" w:rsidP="00451813">
            <w:pPr>
              <w:rPr>
                <w:rFonts w:cstheme="minorHAnsi"/>
                <w:bCs/>
                <w:sz w:val="20"/>
                <w:szCs w:val="20"/>
              </w:rPr>
            </w:pPr>
            <w:r w:rsidRPr="00451813">
              <w:rPr>
                <w:rFonts w:cstheme="minorHAnsi"/>
                <w:bCs/>
                <w:sz w:val="20"/>
                <w:szCs w:val="20"/>
              </w:rPr>
              <w:t>Responsable</w:t>
            </w:r>
          </w:p>
        </w:tc>
        <w:tc>
          <w:tcPr>
            <w:tcW w:w="0" w:type="auto"/>
            <w:gridSpan w:val="4"/>
            <w:hideMark/>
          </w:tcPr>
          <w:p w:rsidR="00451813" w:rsidRPr="00451813" w:rsidRDefault="00451813" w:rsidP="00451813">
            <w:pPr>
              <w:rPr>
                <w:rFonts w:cstheme="minorHAnsi"/>
                <w:bCs/>
                <w:sz w:val="20"/>
                <w:szCs w:val="20"/>
              </w:rPr>
            </w:pPr>
            <w:r w:rsidRPr="00451813">
              <w:rPr>
                <w:rFonts w:cstheme="minorHAnsi"/>
                <w:bCs/>
                <w:sz w:val="20"/>
                <w:szCs w:val="20"/>
              </w:rPr>
              <w:t>Carolina Alguera</w:t>
            </w:r>
          </w:p>
        </w:tc>
      </w:tr>
      <w:tr w:rsidR="00451813" w:rsidRPr="00451813" w:rsidTr="00451813">
        <w:trPr>
          <w:trHeight w:val="315"/>
        </w:trPr>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C</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D</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E</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F</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G</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H</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I</w:t>
            </w:r>
          </w:p>
        </w:tc>
      </w:tr>
      <w:tr w:rsidR="00451813" w:rsidRPr="00451813" w:rsidTr="00451813">
        <w:trPr>
          <w:trHeight w:val="1572"/>
        </w:trPr>
        <w:tc>
          <w:tcPr>
            <w:tcW w:w="0" w:type="auto"/>
            <w:vMerge w:val="restart"/>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vMerge w:val="restart"/>
            <w:hideMark/>
          </w:tcPr>
          <w:p w:rsidR="00451813" w:rsidRPr="00451813" w:rsidRDefault="00451813" w:rsidP="00451813">
            <w:pPr>
              <w:rPr>
                <w:rFonts w:cstheme="minorHAnsi"/>
                <w:bCs/>
                <w:sz w:val="20"/>
                <w:szCs w:val="20"/>
              </w:rPr>
            </w:pPr>
            <w:r w:rsidRPr="00451813">
              <w:rPr>
                <w:rFonts w:cstheme="minorHAnsi"/>
                <w:bCs/>
                <w:sz w:val="20"/>
                <w:szCs w:val="20"/>
              </w:rPr>
              <w:t>Anote cada proceso crítico (Inicie con los procedimientos que determinaron ser críticos a los procesos en el análisis anterior) - Use líneas separadas-</w:t>
            </w:r>
          </w:p>
        </w:tc>
        <w:tc>
          <w:tcPr>
            <w:tcW w:w="0" w:type="auto"/>
            <w:vMerge w:val="restart"/>
            <w:hideMark/>
          </w:tcPr>
          <w:p w:rsidR="00451813" w:rsidRPr="00451813" w:rsidRDefault="00451813" w:rsidP="00451813">
            <w:pPr>
              <w:rPr>
                <w:rFonts w:cstheme="minorHAnsi"/>
                <w:bCs/>
                <w:sz w:val="20"/>
                <w:szCs w:val="20"/>
              </w:rPr>
            </w:pPr>
            <w:r w:rsidRPr="00451813">
              <w:rPr>
                <w:rFonts w:cstheme="minorHAnsi"/>
                <w:bCs/>
                <w:sz w:val="20"/>
                <w:szCs w:val="20"/>
              </w:rPr>
              <w:t xml:space="preserve">Anote los vínculos o dependencias críticas a este proceso (Considere Grupos internos y </w:t>
            </w:r>
            <w:r w:rsidR="00A34CC0" w:rsidRPr="00451813">
              <w:rPr>
                <w:rFonts w:cstheme="minorHAnsi"/>
                <w:bCs/>
                <w:sz w:val="20"/>
                <w:szCs w:val="20"/>
              </w:rPr>
              <w:t>externos, proveedores, recursos</w:t>
            </w:r>
            <w:r w:rsidRPr="00451813">
              <w:rPr>
                <w:rFonts w:cstheme="minorHAnsi"/>
                <w:bCs/>
                <w:sz w:val="20"/>
                <w:szCs w:val="20"/>
              </w:rPr>
              <w:t xml:space="preserve"> críticos o subprocesos)</w:t>
            </w:r>
          </w:p>
        </w:tc>
        <w:tc>
          <w:tcPr>
            <w:tcW w:w="0" w:type="auto"/>
            <w:gridSpan w:val="2"/>
            <w:vMerge w:val="restart"/>
            <w:hideMark/>
          </w:tcPr>
          <w:p w:rsidR="00451813" w:rsidRPr="00451813" w:rsidRDefault="00451813" w:rsidP="00451813">
            <w:pPr>
              <w:rPr>
                <w:rFonts w:cstheme="minorHAnsi"/>
                <w:bCs/>
                <w:sz w:val="20"/>
                <w:szCs w:val="20"/>
              </w:rPr>
            </w:pPr>
            <w:r w:rsidRPr="00451813">
              <w:rPr>
                <w:rFonts w:cstheme="minorHAnsi"/>
                <w:bCs/>
                <w:sz w:val="20"/>
                <w:szCs w:val="20"/>
              </w:rPr>
              <w:t>Describa los controles existentes</w:t>
            </w:r>
          </w:p>
        </w:tc>
        <w:tc>
          <w:tcPr>
            <w:tcW w:w="0" w:type="auto"/>
            <w:vMerge w:val="restart"/>
            <w:hideMark/>
          </w:tcPr>
          <w:p w:rsidR="00451813" w:rsidRPr="00451813" w:rsidRDefault="00451813" w:rsidP="00451813">
            <w:pPr>
              <w:rPr>
                <w:rFonts w:cstheme="minorHAnsi"/>
                <w:bCs/>
                <w:sz w:val="20"/>
                <w:szCs w:val="20"/>
              </w:rPr>
            </w:pPr>
            <w:r w:rsidRPr="00451813">
              <w:rPr>
                <w:rFonts w:cstheme="minorHAnsi"/>
                <w:bCs/>
                <w:sz w:val="20"/>
                <w:szCs w:val="20"/>
              </w:rPr>
              <w:t>¿Son estos controles efectivos? (Si o No)</w:t>
            </w:r>
          </w:p>
        </w:tc>
        <w:tc>
          <w:tcPr>
            <w:tcW w:w="0" w:type="auto"/>
            <w:gridSpan w:val="3"/>
            <w:vMerge w:val="restart"/>
            <w:hideMark/>
          </w:tcPr>
          <w:p w:rsidR="00451813" w:rsidRPr="00451813" w:rsidRDefault="00451813" w:rsidP="00451813">
            <w:pPr>
              <w:rPr>
                <w:rFonts w:cstheme="minorHAnsi"/>
                <w:bCs/>
                <w:sz w:val="20"/>
                <w:szCs w:val="20"/>
              </w:rPr>
            </w:pPr>
            <w:r w:rsidRPr="00451813">
              <w:rPr>
                <w:rFonts w:cstheme="minorHAnsi"/>
                <w:bCs/>
                <w:sz w:val="20"/>
                <w:szCs w:val="20"/>
              </w:rPr>
              <w:t>Impactos</w:t>
            </w:r>
            <w:r w:rsidRPr="00451813">
              <w:rPr>
                <w:rFonts w:cstheme="minorHAnsi"/>
                <w:bCs/>
                <w:sz w:val="20"/>
                <w:szCs w:val="20"/>
              </w:rPr>
              <w:br/>
              <w:t>Se indican aquellos impactos que identificamos con mayor probabilidad de ocurrencia después de analizar los efectos posibles que se derivarían de las amenazas (Tabla anterior: Frecuencia Acumulada de Impactos sobre amenazas)</w:t>
            </w:r>
          </w:p>
        </w:tc>
        <w:tc>
          <w:tcPr>
            <w:tcW w:w="0" w:type="auto"/>
            <w:vMerge w:val="restart"/>
            <w:textDirection w:val="btLr"/>
            <w:hideMark/>
          </w:tcPr>
          <w:p w:rsidR="00451813" w:rsidRPr="00451813" w:rsidRDefault="00451813" w:rsidP="00451813">
            <w:pPr>
              <w:rPr>
                <w:rFonts w:cstheme="minorHAnsi"/>
                <w:bCs/>
                <w:sz w:val="20"/>
                <w:szCs w:val="20"/>
              </w:rPr>
            </w:pPr>
            <w:r w:rsidRPr="00451813">
              <w:rPr>
                <w:rFonts w:cstheme="minorHAnsi"/>
                <w:bCs/>
                <w:sz w:val="20"/>
                <w:szCs w:val="20"/>
              </w:rPr>
              <w:t xml:space="preserve">Severidad del </w:t>
            </w:r>
            <w:r w:rsidR="00A34CC0" w:rsidRPr="00451813">
              <w:rPr>
                <w:rFonts w:cstheme="minorHAnsi"/>
                <w:bCs/>
                <w:sz w:val="20"/>
                <w:szCs w:val="20"/>
              </w:rPr>
              <w:t>Impacto A</w:t>
            </w:r>
            <w:r w:rsidRPr="00451813">
              <w:rPr>
                <w:rFonts w:cstheme="minorHAnsi"/>
                <w:bCs/>
                <w:sz w:val="20"/>
                <w:szCs w:val="20"/>
              </w:rPr>
              <w:t>/M/B</w:t>
            </w:r>
          </w:p>
        </w:tc>
        <w:tc>
          <w:tcPr>
            <w:tcW w:w="0" w:type="auto"/>
            <w:vMerge w:val="restart"/>
            <w:textDirection w:val="btLr"/>
            <w:hideMark/>
          </w:tcPr>
          <w:p w:rsidR="00451813" w:rsidRPr="00451813" w:rsidRDefault="00451813" w:rsidP="00451813">
            <w:pPr>
              <w:rPr>
                <w:rFonts w:cstheme="minorHAnsi"/>
                <w:bCs/>
                <w:sz w:val="20"/>
                <w:szCs w:val="20"/>
              </w:rPr>
            </w:pPr>
            <w:r w:rsidRPr="00451813">
              <w:rPr>
                <w:rFonts w:cstheme="minorHAnsi"/>
                <w:bCs/>
                <w:sz w:val="20"/>
                <w:szCs w:val="20"/>
              </w:rPr>
              <w:t>Probabilidad de Ocurrencia A/M/B</w:t>
            </w:r>
          </w:p>
        </w:tc>
        <w:tc>
          <w:tcPr>
            <w:tcW w:w="0" w:type="auto"/>
            <w:vMerge w:val="restart"/>
            <w:textDirection w:val="btLr"/>
            <w:hideMark/>
          </w:tcPr>
          <w:p w:rsidR="00451813" w:rsidRPr="00451813" w:rsidRDefault="00451813" w:rsidP="00451813">
            <w:pPr>
              <w:rPr>
                <w:rFonts w:cstheme="minorHAnsi"/>
                <w:bCs/>
                <w:sz w:val="20"/>
                <w:szCs w:val="20"/>
              </w:rPr>
            </w:pPr>
            <w:r w:rsidRPr="00451813">
              <w:rPr>
                <w:rFonts w:cstheme="minorHAnsi"/>
                <w:bCs/>
                <w:sz w:val="20"/>
                <w:szCs w:val="20"/>
              </w:rPr>
              <w:t>Requiere Mitigación Si/No</w:t>
            </w:r>
          </w:p>
        </w:tc>
      </w:tr>
      <w:tr w:rsidR="00451813" w:rsidRPr="00451813" w:rsidTr="00451813">
        <w:trPr>
          <w:trHeight w:val="683"/>
        </w:trPr>
        <w:tc>
          <w:tcPr>
            <w:tcW w:w="0" w:type="auto"/>
            <w:vMerge/>
            <w:hideMark/>
          </w:tcPr>
          <w:p w:rsidR="00451813" w:rsidRPr="00451813" w:rsidRDefault="00451813">
            <w:pPr>
              <w:rPr>
                <w:rFonts w:cstheme="minorHAnsi"/>
                <w:bCs/>
                <w:sz w:val="20"/>
                <w:szCs w:val="20"/>
              </w:rPr>
            </w:pPr>
          </w:p>
        </w:tc>
        <w:tc>
          <w:tcPr>
            <w:tcW w:w="0" w:type="auto"/>
            <w:vMerge/>
            <w:hideMark/>
          </w:tcPr>
          <w:p w:rsidR="00451813" w:rsidRPr="00451813" w:rsidRDefault="00451813">
            <w:pPr>
              <w:rPr>
                <w:rFonts w:cstheme="minorHAnsi"/>
                <w:bCs/>
                <w:sz w:val="20"/>
                <w:szCs w:val="20"/>
              </w:rPr>
            </w:pPr>
          </w:p>
        </w:tc>
        <w:tc>
          <w:tcPr>
            <w:tcW w:w="0" w:type="auto"/>
            <w:vMerge/>
            <w:hideMark/>
          </w:tcPr>
          <w:p w:rsidR="00451813" w:rsidRPr="00451813" w:rsidRDefault="00451813">
            <w:pPr>
              <w:rPr>
                <w:rFonts w:cstheme="minorHAnsi"/>
                <w:bCs/>
                <w:sz w:val="20"/>
                <w:szCs w:val="20"/>
              </w:rPr>
            </w:pPr>
          </w:p>
        </w:tc>
        <w:tc>
          <w:tcPr>
            <w:tcW w:w="0" w:type="auto"/>
            <w:gridSpan w:val="2"/>
            <w:vMerge/>
            <w:hideMark/>
          </w:tcPr>
          <w:p w:rsidR="00451813" w:rsidRPr="00451813" w:rsidRDefault="00451813">
            <w:pPr>
              <w:rPr>
                <w:rFonts w:cstheme="minorHAnsi"/>
                <w:bCs/>
                <w:sz w:val="20"/>
                <w:szCs w:val="20"/>
              </w:rPr>
            </w:pPr>
          </w:p>
        </w:tc>
        <w:tc>
          <w:tcPr>
            <w:tcW w:w="0" w:type="auto"/>
            <w:vMerge/>
            <w:hideMark/>
          </w:tcPr>
          <w:p w:rsidR="00451813" w:rsidRPr="00451813" w:rsidRDefault="00451813">
            <w:pPr>
              <w:rPr>
                <w:rFonts w:cstheme="minorHAnsi"/>
                <w:bCs/>
                <w:sz w:val="20"/>
                <w:szCs w:val="20"/>
              </w:rPr>
            </w:pPr>
          </w:p>
        </w:tc>
        <w:tc>
          <w:tcPr>
            <w:tcW w:w="0" w:type="auto"/>
            <w:gridSpan w:val="3"/>
            <w:vMerge/>
            <w:hideMark/>
          </w:tcPr>
          <w:p w:rsidR="00451813" w:rsidRPr="00451813" w:rsidRDefault="00451813">
            <w:pPr>
              <w:rPr>
                <w:rFonts w:cstheme="minorHAnsi"/>
                <w:bCs/>
                <w:sz w:val="20"/>
                <w:szCs w:val="20"/>
              </w:rPr>
            </w:pPr>
          </w:p>
        </w:tc>
        <w:tc>
          <w:tcPr>
            <w:tcW w:w="0" w:type="auto"/>
            <w:vMerge/>
            <w:hideMark/>
          </w:tcPr>
          <w:p w:rsidR="00451813" w:rsidRPr="00451813" w:rsidRDefault="00451813">
            <w:pPr>
              <w:rPr>
                <w:rFonts w:cstheme="minorHAnsi"/>
                <w:bCs/>
                <w:sz w:val="20"/>
                <w:szCs w:val="20"/>
              </w:rPr>
            </w:pPr>
          </w:p>
        </w:tc>
        <w:tc>
          <w:tcPr>
            <w:tcW w:w="0" w:type="auto"/>
            <w:vMerge/>
            <w:hideMark/>
          </w:tcPr>
          <w:p w:rsidR="00451813" w:rsidRPr="00451813" w:rsidRDefault="00451813">
            <w:pPr>
              <w:rPr>
                <w:rFonts w:cstheme="minorHAnsi"/>
                <w:bCs/>
                <w:sz w:val="20"/>
                <w:szCs w:val="20"/>
              </w:rPr>
            </w:pPr>
          </w:p>
        </w:tc>
        <w:tc>
          <w:tcPr>
            <w:tcW w:w="0" w:type="auto"/>
            <w:vMerge/>
            <w:hideMark/>
          </w:tcPr>
          <w:p w:rsidR="00451813" w:rsidRPr="00451813" w:rsidRDefault="00451813">
            <w:pPr>
              <w:rPr>
                <w:rFonts w:cstheme="minorHAnsi"/>
                <w:bCs/>
                <w:sz w:val="20"/>
                <w:szCs w:val="20"/>
              </w:rPr>
            </w:pPr>
          </w:p>
        </w:tc>
      </w:tr>
      <w:tr w:rsidR="00451813" w:rsidRPr="00451813" w:rsidTr="00451813">
        <w:trPr>
          <w:trHeight w:val="645"/>
        </w:trPr>
        <w:tc>
          <w:tcPr>
            <w:tcW w:w="0" w:type="auto"/>
            <w:vMerge w:val="restart"/>
            <w:hideMark/>
          </w:tcPr>
          <w:p w:rsidR="00451813" w:rsidRPr="00451813" w:rsidRDefault="00451813" w:rsidP="00451813">
            <w:pPr>
              <w:rPr>
                <w:rFonts w:cstheme="minorHAnsi"/>
                <w:sz w:val="20"/>
                <w:szCs w:val="20"/>
              </w:rPr>
            </w:pPr>
            <w:r w:rsidRPr="00451813">
              <w:rPr>
                <w:rFonts w:cstheme="minorHAnsi"/>
                <w:sz w:val="20"/>
                <w:szCs w:val="20"/>
              </w:rPr>
              <w:t>1,1</w:t>
            </w:r>
          </w:p>
        </w:tc>
        <w:tc>
          <w:tcPr>
            <w:tcW w:w="0" w:type="auto"/>
            <w:vMerge w:val="restart"/>
            <w:hideMark/>
          </w:tcPr>
          <w:p w:rsidR="00451813" w:rsidRPr="00451813" w:rsidRDefault="00451813">
            <w:pPr>
              <w:rPr>
                <w:rFonts w:cstheme="minorHAnsi"/>
                <w:bCs/>
                <w:sz w:val="20"/>
                <w:szCs w:val="20"/>
              </w:rPr>
            </w:pPr>
            <w:r w:rsidRPr="00451813">
              <w:rPr>
                <w:rFonts w:cstheme="minorHAnsi"/>
                <w:bCs/>
                <w:sz w:val="20"/>
                <w:szCs w:val="20"/>
              </w:rPr>
              <w:t>2-01-01-074 Registro de Ingresos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Gestión de Recursos Económicos</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xml:space="preserve">Auxiliar archivo de </w:t>
            </w:r>
            <w:r w:rsidR="00A34CC0" w:rsidRPr="00451813">
              <w:rPr>
                <w:rFonts w:cstheme="minorHAnsi"/>
                <w:bCs/>
                <w:sz w:val="20"/>
                <w:szCs w:val="20"/>
              </w:rPr>
              <w:t>Excel</w:t>
            </w:r>
            <w:r w:rsidRPr="00451813">
              <w:rPr>
                <w:rFonts w:cstheme="minorHAnsi"/>
                <w:bCs/>
                <w:sz w:val="20"/>
                <w:szCs w:val="20"/>
              </w:rPr>
              <w:t xml:space="preserve"> de registro de ingresos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1.     Incumplimiento Legal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465"/>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Dependencias que registran ingresos</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MIF/ ERP</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2.     Penalización Legal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585"/>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Aseguradoras</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Movimientos Bancarios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3.     Información Gerencial Errónea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780"/>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Compañías Eléctricas</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Conciliación contable</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4.     Interrupción de la Operación</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420"/>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Funcionarios</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Informe SUGESE</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5.     Fraude/Conflicto de Intereses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70"/>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Externos varios</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Confirmación de las eléctricas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6.     Pérdida de Imagen</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06"/>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Área de Tesorería</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Confirmación de las aseguradoras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7.     Pérdida o daño de la información o datos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915"/>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xml:space="preserve">Oficio Semanal dirigido a las dependencias para identificar </w:t>
            </w:r>
            <w:r w:rsidR="00A34CC0" w:rsidRPr="00451813">
              <w:rPr>
                <w:rFonts w:cstheme="minorHAnsi"/>
                <w:bCs/>
                <w:sz w:val="20"/>
                <w:szCs w:val="20"/>
              </w:rPr>
              <w:t>depósitos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8.     Daño parcial significativo de un Departamento o Servicio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173"/>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9.     Afectación de la Calidad del Servicio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315"/>
        </w:trPr>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Proceso o función</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Inversión</w:t>
            </w:r>
          </w:p>
        </w:tc>
        <w:tc>
          <w:tcPr>
            <w:tcW w:w="0" w:type="auto"/>
            <w:gridSpan w:val="4"/>
            <w:hideMark/>
          </w:tcPr>
          <w:p w:rsidR="00451813" w:rsidRPr="00451813" w:rsidRDefault="00451813" w:rsidP="00451813">
            <w:pPr>
              <w:rPr>
                <w:rFonts w:cstheme="minorHAnsi"/>
                <w:bCs/>
                <w:sz w:val="20"/>
                <w:szCs w:val="20"/>
              </w:rPr>
            </w:pPr>
            <w:r w:rsidRPr="00451813">
              <w:rPr>
                <w:rFonts w:cstheme="minorHAnsi"/>
                <w:bCs/>
                <w:sz w:val="20"/>
                <w:szCs w:val="20"/>
              </w:rPr>
              <w:t>Responsable</w:t>
            </w:r>
          </w:p>
        </w:tc>
        <w:tc>
          <w:tcPr>
            <w:tcW w:w="0" w:type="auto"/>
            <w:gridSpan w:val="4"/>
            <w:hideMark/>
          </w:tcPr>
          <w:p w:rsidR="00451813" w:rsidRPr="00451813" w:rsidRDefault="00451813" w:rsidP="00451813">
            <w:pPr>
              <w:rPr>
                <w:rFonts w:cstheme="minorHAnsi"/>
                <w:bCs/>
                <w:sz w:val="20"/>
                <w:szCs w:val="20"/>
              </w:rPr>
            </w:pPr>
            <w:r w:rsidRPr="00451813">
              <w:rPr>
                <w:rFonts w:cstheme="minorHAnsi"/>
                <w:bCs/>
                <w:sz w:val="20"/>
                <w:szCs w:val="20"/>
              </w:rPr>
              <w:t>Génesis Gutiérrez Rodríguez</w:t>
            </w:r>
          </w:p>
        </w:tc>
      </w:tr>
      <w:tr w:rsidR="00451813" w:rsidRPr="00451813" w:rsidTr="00451813">
        <w:trPr>
          <w:trHeight w:val="540"/>
        </w:trPr>
        <w:tc>
          <w:tcPr>
            <w:tcW w:w="0" w:type="auto"/>
            <w:vMerge w:val="restart"/>
            <w:hideMark/>
          </w:tcPr>
          <w:p w:rsidR="00451813" w:rsidRPr="00451813" w:rsidRDefault="00451813" w:rsidP="00451813">
            <w:pPr>
              <w:rPr>
                <w:rFonts w:cstheme="minorHAnsi"/>
                <w:sz w:val="20"/>
                <w:szCs w:val="20"/>
              </w:rPr>
            </w:pPr>
            <w:r w:rsidRPr="00451813">
              <w:rPr>
                <w:rFonts w:cstheme="minorHAnsi"/>
                <w:sz w:val="20"/>
                <w:szCs w:val="20"/>
              </w:rPr>
              <w:t>1,2</w:t>
            </w:r>
          </w:p>
        </w:tc>
        <w:tc>
          <w:tcPr>
            <w:tcW w:w="0" w:type="auto"/>
            <w:vMerge w:val="restart"/>
            <w:hideMark/>
          </w:tcPr>
          <w:p w:rsidR="00451813" w:rsidRPr="00451813" w:rsidRDefault="00451813">
            <w:pPr>
              <w:rPr>
                <w:rFonts w:cstheme="minorHAnsi"/>
                <w:bCs/>
                <w:sz w:val="20"/>
                <w:szCs w:val="20"/>
              </w:rPr>
            </w:pPr>
            <w:r w:rsidRPr="00451813">
              <w:rPr>
                <w:rFonts w:cstheme="minorHAnsi"/>
                <w:bCs/>
                <w:sz w:val="20"/>
                <w:szCs w:val="20"/>
              </w:rPr>
              <w:t>2-01-01-077 Cancelación Títulos del MH</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Gestión de Recursos Económicos</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Movimientos bancarios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1.     Incumplimiento Legal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315"/>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MH</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DIMSA/ERP</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2.     Penalización Legal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80"/>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Tesorería</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Estados de Cuenta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3.     Información Gerencial Errónea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660"/>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xml:space="preserve">Auxiliar archivo </w:t>
            </w:r>
            <w:r w:rsidR="00A34CC0" w:rsidRPr="00451813">
              <w:rPr>
                <w:rFonts w:cstheme="minorHAnsi"/>
                <w:bCs/>
                <w:sz w:val="20"/>
                <w:szCs w:val="20"/>
              </w:rPr>
              <w:t>Excel</w:t>
            </w:r>
            <w:r w:rsidRPr="00451813">
              <w:rPr>
                <w:rFonts w:cstheme="minorHAnsi"/>
                <w:bCs/>
                <w:sz w:val="20"/>
                <w:szCs w:val="20"/>
              </w:rPr>
              <w:t xml:space="preserve"> con el detalle de inversiones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4.     Interrupción de la Operación</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1140"/>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Formulario del MH para la cancelación de títulos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5.     Fraude/Conflicto de Intereses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315"/>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6.     Pérdida de Imagen</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600"/>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7.     Pérdida o daño de la información o datos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328"/>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8.     Daño parcial significativo de un Departamento o Servicio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136"/>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9.     Afectación de la Calidad del Servicio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600"/>
        </w:trPr>
        <w:tc>
          <w:tcPr>
            <w:tcW w:w="0" w:type="auto"/>
            <w:vMerge w:val="restart"/>
            <w:hideMark/>
          </w:tcPr>
          <w:p w:rsidR="00451813" w:rsidRPr="00451813" w:rsidRDefault="00451813" w:rsidP="00451813">
            <w:pPr>
              <w:rPr>
                <w:rFonts w:cstheme="minorHAnsi"/>
                <w:sz w:val="20"/>
                <w:szCs w:val="20"/>
              </w:rPr>
            </w:pPr>
            <w:r w:rsidRPr="00451813">
              <w:rPr>
                <w:rFonts w:cstheme="minorHAnsi"/>
                <w:sz w:val="20"/>
                <w:szCs w:val="20"/>
              </w:rPr>
              <w:t>1,3</w:t>
            </w:r>
          </w:p>
        </w:tc>
        <w:tc>
          <w:tcPr>
            <w:tcW w:w="0" w:type="auto"/>
            <w:vMerge w:val="restart"/>
            <w:hideMark/>
          </w:tcPr>
          <w:p w:rsidR="00451813" w:rsidRPr="00451813" w:rsidRDefault="00451813">
            <w:pPr>
              <w:rPr>
                <w:rFonts w:cstheme="minorHAnsi"/>
                <w:bCs/>
                <w:sz w:val="20"/>
                <w:szCs w:val="20"/>
              </w:rPr>
            </w:pPr>
            <w:r w:rsidRPr="00451813">
              <w:rPr>
                <w:rFonts w:cstheme="minorHAnsi"/>
                <w:bCs/>
                <w:sz w:val="20"/>
                <w:szCs w:val="20"/>
              </w:rPr>
              <w:t>xxx Solicitud de liquidación de fondos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Gestión de Recursos Económicos</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xml:space="preserve">Plantilla archivo </w:t>
            </w:r>
            <w:r w:rsidR="00A34CC0" w:rsidRPr="00451813">
              <w:rPr>
                <w:rFonts w:cstheme="minorHAnsi"/>
                <w:bCs/>
                <w:sz w:val="20"/>
                <w:szCs w:val="20"/>
              </w:rPr>
              <w:t>Excel</w:t>
            </w:r>
            <w:r w:rsidRPr="00451813">
              <w:rPr>
                <w:rFonts w:cstheme="minorHAnsi"/>
                <w:bCs/>
                <w:sz w:val="20"/>
                <w:szCs w:val="20"/>
              </w:rPr>
              <w:t xml:space="preserve"> solicitud de fondos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1.     Incumplimiento Legal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585"/>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Tesorería</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Flujo de Caja Proyectado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2.     Penalización Legal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27"/>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Dependencias</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3.     Información Gerencial Errónea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44"/>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4.     Interrupción de la Operación</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134"/>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5.     Fraude/Conflicto de Intereses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307"/>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6.     Pérdida de Imagen</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70"/>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7.     Pérdida o daño de la información o datos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xml:space="preserve">M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348"/>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8.     Daño parcial significativo de un Departamento o Servicio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256"/>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9.     Afectación de la Calidad del Servicio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315"/>
        </w:trPr>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Proceso o función</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Presupuesto</w:t>
            </w:r>
          </w:p>
        </w:tc>
        <w:tc>
          <w:tcPr>
            <w:tcW w:w="0" w:type="auto"/>
            <w:gridSpan w:val="4"/>
            <w:hideMark/>
          </w:tcPr>
          <w:p w:rsidR="00451813" w:rsidRPr="00451813" w:rsidRDefault="00451813" w:rsidP="00451813">
            <w:pPr>
              <w:rPr>
                <w:rFonts w:cstheme="minorHAnsi"/>
                <w:bCs/>
                <w:sz w:val="20"/>
                <w:szCs w:val="20"/>
              </w:rPr>
            </w:pPr>
            <w:r w:rsidRPr="00451813">
              <w:rPr>
                <w:rFonts w:cstheme="minorHAnsi"/>
                <w:bCs/>
                <w:sz w:val="20"/>
                <w:szCs w:val="20"/>
              </w:rPr>
              <w:t>Responsable</w:t>
            </w:r>
          </w:p>
        </w:tc>
        <w:tc>
          <w:tcPr>
            <w:tcW w:w="0" w:type="auto"/>
            <w:gridSpan w:val="4"/>
            <w:hideMark/>
          </w:tcPr>
          <w:p w:rsidR="00451813" w:rsidRPr="00451813" w:rsidRDefault="00451813" w:rsidP="00451813">
            <w:pPr>
              <w:rPr>
                <w:rFonts w:cstheme="minorHAnsi"/>
                <w:bCs/>
                <w:sz w:val="20"/>
                <w:szCs w:val="20"/>
              </w:rPr>
            </w:pPr>
            <w:r w:rsidRPr="00451813">
              <w:rPr>
                <w:rFonts w:cstheme="minorHAnsi"/>
                <w:bCs/>
                <w:sz w:val="20"/>
                <w:szCs w:val="20"/>
              </w:rPr>
              <w:t>Marilyn Bastos Zepeda</w:t>
            </w:r>
          </w:p>
        </w:tc>
      </w:tr>
      <w:tr w:rsidR="00451813" w:rsidRPr="00451813" w:rsidTr="00451813">
        <w:trPr>
          <w:trHeight w:val="392"/>
        </w:trPr>
        <w:tc>
          <w:tcPr>
            <w:tcW w:w="0" w:type="auto"/>
            <w:vMerge w:val="restart"/>
            <w:hideMark/>
          </w:tcPr>
          <w:p w:rsidR="00451813" w:rsidRPr="00451813" w:rsidRDefault="00451813" w:rsidP="00451813">
            <w:pPr>
              <w:rPr>
                <w:rFonts w:cstheme="minorHAnsi"/>
                <w:sz w:val="20"/>
                <w:szCs w:val="20"/>
              </w:rPr>
            </w:pPr>
            <w:r w:rsidRPr="00451813">
              <w:rPr>
                <w:rFonts w:cstheme="minorHAnsi"/>
                <w:sz w:val="20"/>
                <w:szCs w:val="20"/>
              </w:rPr>
              <w:t>1,4</w:t>
            </w:r>
          </w:p>
        </w:tc>
        <w:tc>
          <w:tcPr>
            <w:tcW w:w="0" w:type="auto"/>
            <w:vMerge w:val="restart"/>
            <w:hideMark/>
          </w:tcPr>
          <w:p w:rsidR="00451813" w:rsidRPr="00451813" w:rsidRDefault="00451813">
            <w:pPr>
              <w:rPr>
                <w:rFonts w:cstheme="minorHAnsi"/>
                <w:bCs/>
                <w:sz w:val="20"/>
                <w:szCs w:val="20"/>
              </w:rPr>
            </w:pPr>
            <w:r w:rsidRPr="00451813">
              <w:rPr>
                <w:rFonts w:cstheme="minorHAnsi"/>
                <w:bCs/>
                <w:sz w:val="20"/>
                <w:szCs w:val="20"/>
              </w:rPr>
              <w:t xml:space="preserve">2-01-01-050 Informe de </w:t>
            </w:r>
            <w:r w:rsidR="00A34CC0" w:rsidRPr="00451813">
              <w:rPr>
                <w:rFonts w:cstheme="minorHAnsi"/>
                <w:bCs/>
                <w:sz w:val="20"/>
                <w:szCs w:val="20"/>
              </w:rPr>
              <w:t>ejecución</w:t>
            </w:r>
            <w:r w:rsidRPr="00451813">
              <w:rPr>
                <w:rFonts w:cstheme="minorHAnsi"/>
                <w:bCs/>
                <w:sz w:val="20"/>
                <w:szCs w:val="20"/>
              </w:rPr>
              <w:t xml:space="preserve"> semestral y trimestral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Gestión de Recursos Económicos</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ERP</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1.     Incumplimiento Legal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315"/>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Dependencias</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Plantillas de Excel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2.     Penalización Legal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275"/>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CGR</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SIPP</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3.     Información Gerencial Errónea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66"/>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STAP</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4.     Interrupción de la Operación</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84"/>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CD</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5.     Fraude/Conflicto de Intereses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60"/>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6.     Pérdida de Imagen</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419"/>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7.     Pérdida o daño de la información o datos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356"/>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8.     Daño parcial significativo de un Departamento o Servicio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78"/>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9.     Afectación de la Calidad del Servicio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420"/>
        </w:trPr>
        <w:tc>
          <w:tcPr>
            <w:tcW w:w="0" w:type="auto"/>
            <w:vMerge w:val="restart"/>
            <w:hideMark/>
          </w:tcPr>
          <w:p w:rsidR="00451813" w:rsidRPr="00451813" w:rsidRDefault="00451813" w:rsidP="00451813">
            <w:pPr>
              <w:rPr>
                <w:rFonts w:cstheme="minorHAnsi"/>
                <w:sz w:val="20"/>
                <w:szCs w:val="20"/>
              </w:rPr>
            </w:pPr>
            <w:r w:rsidRPr="00451813">
              <w:rPr>
                <w:rFonts w:cstheme="minorHAnsi"/>
                <w:sz w:val="20"/>
                <w:szCs w:val="20"/>
              </w:rPr>
              <w:t>1,5</w:t>
            </w:r>
          </w:p>
        </w:tc>
        <w:tc>
          <w:tcPr>
            <w:tcW w:w="0" w:type="auto"/>
            <w:vMerge w:val="restart"/>
            <w:hideMark/>
          </w:tcPr>
          <w:p w:rsidR="00451813" w:rsidRPr="00451813" w:rsidRDefault="00451813">
            <w:pPr>
              <w:rPr>
                <w:rFonts w:cstheme="minorHAnsi"/>
                <w:bCs/>
                <w:sz w:val="20"/>
                <w:szCs w:val="20"/>
              </w:rPr>
            </w:pPr>
            <w:r w:rsidRPr="00451813">
              <w:rPr>
                <w:rFonts w:cstheme="minorHAnsi"/>
                <w:bCs/>
                <w:sz w:val="20"/>
                <w:szCs w:val="20"/>
              </w:rPr>
              <w:t>2-02-01-079 Informe de Liquidación Presupuestaria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Gestión de Recursos Económicos</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ERP</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1.     Incumplimiento Legal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735"/>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Dependencias</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Plantillas de Excel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2.     Penalización Legal</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SÍ</w:t>
            </w:r>
          </w:p>
        </w:tc>
      </w:tr>
      <w:tr w:rsidR="00451813" w:rsidRPr="00451813" w:rsidTr="00451813">
        <w:trPr>
          <w:trHeight w:val="278"/>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CGR</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SIPP</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SI</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3.     Información Gerencial Errónea</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83"/>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STAP</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4.     Interrupción de la Operación</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59"/>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CD</w:t>
            </w:r>
          </w:p>
        </w:tc>
        <w:tc>
          <w:tcPr>
            <w:tcW w:w="0" w:type="auto"/>
            <w:gridSpan w:val="2"/>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5.     Fraude/Conflicto de Intereses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135"/>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6.     Pérdida de Imagen</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510"/>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7.     Pérdida o daño de la información o datos</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358"/>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8.     Daño parcial significativo de un Departamento o Servicio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r w:rsidR="00451813" w:rsidRPr="00451813" w:rsidTr="00451813">
        <w:trPr>
          <w:trHeight w:val="293"/>
        </w:trPr>
        <w:tc>
          <w:tcPr>
            <w:tcW w:w="0" w:type="auto"/>
            <w:vMerge/>
            <w:hideMark/>
          </w:tcPr>
          <w:p w:rsidR="00451813" w:rsidRPr="00451813" w:rsidRDefault="00451813">
            <w:pPr>
              <w:rPr>
                <w:rFonts w:cstheme="minorHAnsi"/>
                <w:sz w:val="20"/>
                <w:szCs w:val="20"/>
              </w:rPr>
            </w:pPr>
          </w:p>
        </w:tc>
        <w:tc>
          <w:tcPr>
            <w:tcW w:w="0" w:type="auto"/>
            <w:vMerge/>
            <w:hideMark/>
          </w:tcPr>
          <w:p w:rsidR="00451813" w:rsidRPr="00451813" w:rsidRDefault="00451813">
            <w:pPr>
              <w:rPr>
                <w:rFonts w:cstheme="minorHAnsi"/>
                <w:bCs/>
                <w:sz w:val="20"/>
                <w:szCs w:val="20"/>
              </w:rPr>
            </w:pPr>
          </w:p>
        </w:tc>
        <w:tc>
          <w:tcPr>
            <w:tcW w:w="0" w:type="auto"/>
            <w:hideMark/>
          </w:tcPr>
          <w:p w:rsidR="00451813" w:rsidRPr="00451813" w:rsidRDefault="00451813">
            <w:pPr>
              <w:rPr>
                <w:rFonts w:cstheme="minorHAnsi"/>
                <w:bCs/>
                <w:sz w:val="20"/>
                <w:szCs w:val="20"/>
              </w:rPr>
            </w:pPr>
            <w:r w:rsidRPr="00451813">
              <w:rPr>
                <w:rFonts w:cstheme="minorHAnsi"/>
                <w:bCs/>
                <w:sz w:val="20"/>
                <w:szCs w:val="20"/>
              </w:rPr>
              <w:t> </w:t>
            </w:r>
          </w:p>
        </w:tc>
        <w:tc>
          <w:tcPr>
            <w:tcW w:w="0" w:type="auto"/>
            <w:gridSpan w:val="2"/>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 </w:t>
            </w:r>
          </w:p>
        </w:tc>
        <w:tc>
          <w:tcPr>
            <w:tcW w:w="0" w:type="auto"/>
            <w:gridSpan w:val="3"/>
            <w:hideMark/>
          </w:tcPr>
          <w:p w:rsidR="00451813" w:rsidRPr="00451813" w:rsidRDefault="00451813" w:rsidP="00451813">
            <w:pPr>
              <w:rPr>
                <w:rFonts w:cstheme="minorHAnsi"/>
                <w:bCs/>
                <w:sz w:val="20"/>
                <w:szCs w:val="20"/>
              </w:rPr>
            </w:pPr>
            <w:r w:rsidRPr="00451813">
              <w:rPr>
                <w:rFonts w:cstheme="minorHAnsi"/>
                <w:bCs/>
                <w:sz w:val="20"/>
                <w:szCs w:val="20"/>
              </w:rPr>
              <w:t>9.     Afectación de la Calidad del Servicio</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M</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B</w:t>
            </w:r>
          </w:p>
        </w:tc>
        <w:tc>
          <w:tcPr>
            <w:tcW w:w="0" w:type="auto"/>
            <w:hideMark/>
          </w:tcPr>
          <w:p w:rsidR="00451813" w:rsidRPr="00451813" w:rsidRDefault="00451813" w:rsidP="00451813">
            <w:pPr>
              <w:rPr>
                <w:rFonts w:cstheme="minorHAnsi"/>
                <w:bCs/>
                <w:sz w:val="20"/>
                <w:szCs w:val="20"/>
              </w:rPr>
            </w:pPr>
            <w:r w:rsidRPr="00451813">
              <w:rPr>
                <w:rFonts w:cstheme="minorHAnsi"/>
                <w:bCs/>
                <w:sz w:val="20"/>
                <w:szCs w:val="20"/>
              </w:rPr>
              <w:t>NO</w:t>
            </w:r>
          </w:p>
        </w:tc>
      </w:tr>
    </w:tbl>
    <w:p w:rsidR="00451813" w:rsidRDefault="00451813" w:rsidP="00AA4EB4">
      <w:pPr>
        <w:rPr>
          <w:lang w:val="es-CR"/>
        </w:rPr>
      </w:pPr>
    </w:p>
    <w:p w:rsidR="00476FE2" w:rsidRDefault="00476FE2" w:rsidP="00AA4EB4">
      <w:pPr>
        <w:rPr>
          <w:lang w:val="es-CR"/>
        </w:rPr>
      </w:pPr>
    </w:p>
    <w:p w:rsidR="00476FE2" w:rsidRDefault="00476FE2">
      <w:pPr>
        <w:rPr>
          <w:lang w:val="es-CR"/>
        </w:rPr>
      </w:pPr>
      <w:r>
        <w:rPr>
          <w:lang w:val="es-CR"/>
        </w:rPr>
        <w:br w:type="page"/>
      </w:r>
    </w:p>
    <w:tbl>
      <w:tblPr>
        <w:tblStyle w:val="Tablaconcuadrcula"/>
        <w:tblW w:w="0" w:type="auto"/>
        <w:tblLook w:val="04A0" w:firstRow="1" w:lastRow="0" w:firstColumn="1" w:lastColumn="0" w:noHBand="0" w:noVBand="1"/>
      </w:tblPr>
      <w:tblGrid>
        <w:gridCol w:w="470"/>
        <w:gridCol w:w="2774"/>
        <w:gridCol w:w="2745"/>
        <w:gridCol w:w="1181"/>
        <w:gridCol w:w="1116"/>
        <w:gridCol w:w="1512"/>
        <w:gridCol w:w="846"/>
        <w:gridCol w:w="665"/>
        <w:gridCol w:w="554"/>
        <w:gridCol w:w="861"/>
        <w:gridCol w:w="760"/>
        <w:gridCol w:w="510"/>
      </w:tblGrid>
      <w:tr w:rsidR="00BF2BCC" w:rsidRPr="00BF2BCC" w:rsidTr="00BF2BCC">
        <w:trPr>
          <w:trHeight w:val="315"/>
          <w:tblHeader/>
        </w:trPr>
        <w:tc>
          <w:tcPr>
            <w:tcW w:w="0" w:type="auto"/>
            <w:gridSpan w:val="12"/>
            <w:noWrap/>
            <w:hideMark/>
          </w:tcPr>
          <w:p w:rsidR="00BF2BCC" w:rsidRPr="00BF2BCC" w:rsidRDefault="00BF2BCC" w:rsidP="003F14B0">
            <w:pPr>
              <w:pStyle w:val="Ttulo5"/>
              <w:outlineLvl w:val="4"/>
            </w:pPr>
            <w:r w:rsidRPr="00BF2BCC">
              <w:lastRenderedPageBreak/>
              <w:t>Tabla N° 11. Análisis de Impacto a la Operación</w:t>
            </w:r>
            <w:r>
              <w:t xml:space="preserve"> (Tesorería)</w:t>
            </w:r>
          </w:p>
        </w:tc>
      </w:tr>
      <w:tr w:rsidR="00BF2BCC" w:rsidRPr="00BF2BCC" w:rsidTr="00BF2BCC">
        <w:trPr>
          <w:trHeight w:val="300"/>
        </w:trPr>
        <w:tc>
          <w:tcPr>
            <w:tcW w:w="0" w:type="auto"/>
            <w:gridSpan w:val="2"/>
            <w:vMerge w:val="restart"/>
            <w:hideMark/>
          </w:tcPr>
          <w:p w:rsidR="00BF2BCC" w:rsidRPr="00BF2BCC" w:rsidRDefault="00BF2BCC" w:rsidP="00BF2BCC">
            <w:pPr>
              <w:rPr>
                <w:rFonts w:cstheme="minorHAnsi"/>
                <w:bCs/>
                <w:sz w:val="20"/>
                <w:szCs w:val="20"/>
              </w:rPr>
            </w:pPr>
            <w:r w:rsidRPr="00BF2BCC">
              <w:rPr>
                <w:rFonts w:cstheme="minorHAnsi"/>
                <w:bCs/>
                <w:sz w:val="20"/>
                <w:szCs w:val="20"/>
              </w:rPr>
              <w:t>Organización (Dependencia:</w:t>
            </w:r>
            <w:r w:rsidRPr="00BF2BCC">
              <w:rPr>
                <w:rFonts w:cstheme="minorHAnsi"/>
                <w:bCs/>
                <w:sz w:val="20"/>
                <w:szCs w:val="20"/>
              </w:rPr>
              <w:br/>
              <w:t xml:space="preserve"> </w:t>
            </w:r>
          </w:p>
        </w:tc>
        <w:tc>
          <w:tcPr>
            <w:tcW w:w="0" w:type="auto"/>
            <w:gridSpan w:val="3"/>
            <w:hideMark/>
          </w:tcPr>
          <w:p w:rsidR="00BF2BCC" w:rsidRPr="00BF2BCC" w:rsidRDefault="00BF2BCC" w:rsidP="00BF2BCC">
            <w:pPr>
              <w:rPr>
                <w:rFonts w:cstheme="minorHAnsi"/>
                <w:bCs/>
                <w:i/>
                <w:iCs/>
                <w:sz w:val="20"/>
                <w:szCs w:val="20"/>
              </w:rPr>
            </w:pPr>
            <w:r w:rsidRPr="00BF2BCC">
              <w:rPr>
                <w:rFonts w:cstheme="minorHAnsi"/>
                <w:bCs/>
                <w:i/>
                <w:iCs/>
                <w:sz w:val="20"/>
                <w:szCs w:val="20"/>
              </w:rPr>
              <w:t>Servicios Financieros</w:t>
            </w:r>
          </w:p>
        </w:tc>
        <w:tc>
          <w:tcPr>
            <w:tcW w:w="0" w:type="auto"/>
            <w:gridSpan w:val="2"/>
            <w:vMerge w:val="restart"/>
            <w:hideMark/>
          </w:tcPr>
          <w:p w:rsidR="00BF2BCC" w:rsidRPr="00BF2BCC" w:rsidRDefault="00BF2BCC" w:rsidP="00BF2BCC">
            <w:pPr>
              <w:rPr>
                <w:rFonts w:cstheme="minorHAnsi"/>
                <w:bCs/>
                <w:sz w:val="20"/>
                <w:szCs w:val="20"/>
              </w:rPr>
            </w:pPr>
            <w:r w:rsidRPr="00BF2BCC">
              <w:rPr>
                <w:rFonts w:cstheme="minorHAnsi"/>
                <w:bCs/>
                <w:sz w:val="20"/>
                <w:szCs w:val="20"/>
              </w:rPr>
              <w:t>Hecho por</w:t>
            </w:r>
          </w:p>
        </w:tc>
        <w:tc>
          <w:tcPr>
            <w:tcW w:w="0" w:type="auto"/>
            <w:gridSpan w:val="5"/>
            <w:vMerge w:val="restart"/>
            <w:hideMark/>
          </w:tcPr>
          <w:p w:rsidR="00BF2BCC" w:rsidRPr="00BF2BCC" w:rsidRDefault="00BF2BCC" w:rsidP="00BF2BCC">
            <w:pPr>
              <w:rPr>
                <w:rFonts w:cstheme="minorHAnsi"/>
                <w:bCs/>
                <w:sz w:val="20"/>
                <w:szCs w:val="20"/>
              </w:rPr>
            </w:pPr>
            <w:r w:rsidRPr="00BF2BCC">
              <w:rPr>
                <w:rFonts w:cstheme="minorHAnsi"/>
                <w:bCs/>
                <w:sz w:val="20"/>
                <w:szCs w:val="20"/>
              </w:rPr>
              <w:t>Judit Nájera / Danny Calvo</w:t>
            </w:r>
          </w:p>
        </w:tc>
      </w:tr>
      <w:tr w:rsidR="00BF2BCC" w:rsidRPr="00BF2BCC" w:rsidTr="00BF2BCC">
        <w:trPr>
          <w:trHeight w:val="217"/>
        </w:trPr>
        <w:tc>
          <w:tcPr>
            <w:tcW w:w="0" w:type="auto"/>
            <w:gridSpan w:val="2"/>
            <w:vMerge/>
            <w:hideMark/>
          </w:tcPr>
          <w:p w:rsidR="00BF2BCC" w:rsidRPr="00BF2BCC" w:rsidRDefault="00BF2BCC">
            <w:pPr>
              <w:rPr>
                <w:rFonts w:cstheme="minorHAnsi"/>
                <w:bCs/>
                <w:sz w:val="20"/>
                <w:szCs w:val="20"/>
              </w:rPr>
            </w:pPr>
          </w:p>
        </w:tc>
        <w:tc>
          <w:tcPr>
            <w:tcW w:w="0" w:type="auto"/>
            <w:gridSpan w:val="3"/>
            <w:hideMark/>
          </w:tcPr>
          <w:p w:rsidR="00BF2BCC" w:rsidRPr="00BF2BCC" w:rsidRDefault="00BF2BCC" w:rsidP="00BF2BCC">
            <w:pPr>
              <w:rPr>
                <w:rFonts w:cstheme="minorHAnsi"/>
                <w:b/>
                <w:bCs/>
                <w:i/>
                <w:iCs/>
                <w:sz w:val="20"/>
                <w:szCs w:val="20"/>
              </w:rPr>
            </w:pPr>
            <w:r w:rsidRPr="00BF2BCC">
              <w:rPr>
                <w:rFonts w:cstheme="minorHAnsi"/>
                <w:b/>
                <w:bCs/>
                <w:i/>
                <w:iCs/>
                <w:sz w:val="20"/>
                <w:szCs w:val="20"/>
              </w:rPr>
              <w:t>Tesorería</w:t>
            </w:r>
          </w:p>
        </w:tc>
        <w:tc>
          <w:tcPr>
            <w:tcW w:w="0" w:type="auto"/>
            <w:gridSpan w:val="2"/>
            <w:vMerge/>
            <w:hideMark/>
          </w:tcPr>
          <w:p w:rsidR="00BF2BCC" w:rsidRPr="00BF2BCC" w:rsidRDefault="00BF2BCC">
            <w:pPr>
              <w:rPr>
                <w:rFonts w:cstheme="minorHAnsi"/>
                <w:bCs/>
                <w:sz w:val="20"/>
                <w:szCs w:val="20"/>
              </w:rPr>
            </w:pPr>
          </w:p>
        </w:tc>
        <w:tc>
          <w:tcPr>
            <w:tcW w:w="0" w:type="auto"/>
            <w:gridSpan w:val="5"/>
            <w:vMerge/>
            <w:hideMark/>
          </w:tcPr>
          <w:p w:rsidR="00BF2BCC" w:rsidRPr="00BF2BCC" w:rsidRDefault="00BF2BCC">
            <w:pPr>
              <w:rPr>
                <w:rFonts w:cstheme="minorHAnsi"/>
                <w:bCs/>
                <w:sz w:val="20"/>
                <w:szCs w:val="20"/>
              </w:rPr>
            </w:pPr>
          </w:p>
        </w:tc>
      </w:tr>
      <w:tr w:rsidR="00BF2BCC" w:rsidRPr="00BF2BCC" w:rsidTr="00BF2BCC">
        <w:trPr>
          <w:trHeight w:val="315"/>
        </w:trPr>
        <w:tc>
          <w:tcPr>
            <w:tcW w:w="0" w:type="auto"/>
            <w:gridSpan w:val="2"/>
            <w:vMerge/>
            <w:hideMark/>
          </w:tcPr>
          <w:p w:rsidR="00BF2BCC" w:rsidRPr="00BF2BCC" w:rsidRDefault="00BF2BCC">
            <w:pPr>
              <w:rPr>
                <w:rFonts w:cstheme="minorHAnsi"/>
                <w:bCs/>
                <w:sz w:val="20"/>
                <w:szCs w:val="20"/>
              </w:rPr>
            </w:pPr>
          </w:p>
        </w:tc>
        <w:tc>
          <w:tcPr>
            <w:tcW w:w="0" w:type="auto"/>
            <w:gridSpan w:val="3"/>
            <w:hideMark/>
          </w:tcPr>
          <w:p w:rsidR="00BF2BCC" w:rsidRPr="00BF2BCC" w:rsidRDefault="00BF2BCC" w:rsidP="00BF2BCC">
            <w:pPr>
              <w:rPr>
                <w:rFonts w:cstheme="minorHAnsi"/>
                <w:bCs/>
                <w:sz w:val="20"/>
                <w:szCs w:val="20"/>
              </w:rPr>
            </w:pPr>
            <w:r w:rsidRPr="00BF2BCC">
              <w:rPr>
                <w:rFonts w:cstheme="minorHAnsi"/>
                <w:bCs/>
                <w:sz w:val="20"/>
                <w:szCs w:val="20"/>
              </w:rPr>
              <w:t> </w:t>
            </w:r>
          </w:p>
        </w:tc>
        <w:tc>
          <w:tcPr>
            <w:tcW w:w="0" w:type="auto"/>
            <w:gridSpan w:val="2"/>
            <w:hideMark/>
          </w:tcPr>
          <w:p w:rsidR="00BF2BCC" w:rsidRPr="00BF2BCC" w:rsidRDefault="00BF2BCC" w:rsidP="00BF2BCC">
            <w:pPr>
              <w:rPr>
                <w:rFonts w:cstheme="minorHAnsi"/>
                <w:bCs/>
                <w:sz w:val="20"/>
                <w:szCs w:val="20"/>
              </w:rPr>
            </w:pPr>
            <w:r w:rsidRPr="00BF2BCC">
              <w:rPr>
                <w:rFonts w:cstheme="minorHAnsi"/>
                <w:bCs/>
                <w:sz w:val="20"/>
                <w:szCs w:val="20"/>
              </w:rPr>
              <w:t>Fecha de Revisión</w:t>
            </w:r>
          </w:p>
        </w:tc>
        <w:tc>
          <w:tcPr>
            <w:tcW w:w="0" w:type="auto"/>
            <w:gridSpan w:val="5"/>
            <w:hideMark/>
          </w:tcPr>
          <w:p w:rsidR="00BF2BCC" w:rsidRPr="00BF2BCC" w:rsidRDefault="00BF2BCC" w:rsidP="00BF2BCC">
            <w:pPr>
              <w:rPr>
                <w:rFonts w:cstheme="minorHAnsi"/>
                <w:bCs/>
                <w:sz w:val="20"/>
                <w:szCs w:val="20"/>
              </w:rPr>
            </w:pPr>
            <w:r w:rsidRPr="00BF2BCC">
              <w:rPr>
                <w:rFonts w:cstheme="minorHAnsi"/>
                <w:bCs/>
                <w:sz w:val="20"/>
                <w:szCs w:val="20"/>
              </w:rPr>
              <w:t> </w:t>
            </w:r>
          </w:p>
        </w:tc>
      </w:tr>
      <w:tr w:rsidR="00BF2BCC" w:rsidRPr="00BF2BCC" w:rsidTr="00BF2BCC">
        <w:trPr>
          <w:trHeight w:val="312"/>
        </w:trPr>
        <w:tc>
          <w:tcPr>
            <w:tcW w:w="0" w:type="auto"/>
            <w:gridSpan w:val="2"/>
            <w:hideMark/>
          </w:tcPr>
          <w:p w:rsidR="00BF2BCC" w:rsidRPr="00BF2BCC" w:rsidRDefault="00BF2BCC" w:rsidP="00BF2BCC">
            <w:pPr>
              <w:rPr>
                <w:rFonts w:cstheme="minorHAnsi"/>
                <w:bCs/>
                <w:sz w:val="20"/>
                <w:szCs w:val="20"/>
              </w:rPr>
            </w:pPr>
            <w:r w:rsidRPr="00BF2BCC">
              <w:rPr>
                <w:rFonts w:cstheme="minorHAnsi"/>
                <w:bCs/>
                <w:sz w:val="20"/>
                <w:szCs w:val="20"/>
              </w:rPr>
              <w:t>Aprobado por</w:t>
            </w:r>
          </w:p>
        </w:tc>
        <w:tc>
          <w:tcPr>
            <w:tcW w:w="0" w:type="auto"/>
            <w:gridSpan w:val="3"/>
            <w:hideMark/>
          </w:tcPr>
          <w:p w:rsidR="00BF2BCC" w:rsidRPr="00BF2BCC" w:rsidRDefault="00BF2BCC" w:rsidP="00BF2BCC">
            <w:pPr>
              <w:rPr>
                <w:rFonts w:cstheme="minorHAnsi"/>
                <w:bCs/>
                <w:sz w:val="20"/>
                <w:szCs w:val="20"/>
              </w:rPr>
            </w:pPr>
            <w:r w:rsidRPr="00BF2BCC">
              <w:rPr>
                <w:rFonts w:cstheme="minorHAnsi"/>
                <w:bCs/>
                <w:sz w:val="20"/>
                <w:szCs w:val="20"/>
              </w:rPr>
              <w:t> </w:t>
            </w:r>
          </w:p>
        </w:tc>
        <w:tc>
          <w:tcPr>
            <w:tcW w:w="0" w:type="auto"/>
            <w:gridSpan w:val="2"/>
            <w:hideMark/>
          </w:tcPr>
          <w:p w:rsidR="00BF2BCC" w:rsidRPr="00BF2BCC" w:rsidRDefault="00BF2BCC" w:rsidP="00BF2BCC">
            <w:pPr>
              <w:rPr>
                <w:rFonts w:cstheme="minorHAnsi"/>
                <w:bCs/>
                <w:sz w:val="20"/>
                <w:szCs w:val="20"/>
              </w:rPr>
            </w:pPr>
            <w:r w:rsidRPr="00BF2BCC">
              <w:rPr>
                <w:rFonts w:cstheme="minorHAnsi"/>
                <w:bCs/>
                <w:sz w:val="20"/>
                <w:szCs w:val="20"/>
              </w:rPr>
              <w:t>Fecha de Aprobación</w:t>
            </w:r>
          </w:p>
        </w:tc>
        <w:tc>
          <w:tcPr>
            <w:tcW w:w="0" w:type="auto"/>
            <w:gridSpan w:val="5"/>
            <w:hideMark/>
          </w:tcPr>
          <w:p w:rsidR="00BF2BCC" w:rsidRPr="00BF2BCC" w:rsidRDefault="00BF2BCC" w:rsidP="00BF2BCC">
            <w:pPr>
              <w:rPr>
                <w:rFonts w:cstheme="minorHAnsi"/>
                <w:bCs/>
                <w:sz w:val="20"/>
                <w:szCs w:val="20"/>
              </w:rPr>
            </w:pPr>
            <w:r w:rsidRPr="00BF2BCC">
              <w:rPr>
                <w:rFonts w:cstheme="minorHAnsi"/>
                <w:bCs/>
                <w:sz w:val="20"/>
                <w:szCs w:val="20"/>
              </w:rPr>
              <w:t> </w:t>
            </w:r>
          </w:p>
        </w:tc>
      </w:tr>
      <w:tr w:rsidR="00BF2BCC" w:rsidRPr="00BF2BCC" w:rsidTr="00BF2BCC">
        <w:trPr>
          <w:trHeight w:val="315"/>
        </w:trPr>
        <w:tc>
          <w:tcPr>
            <w:tcW w:w="0" w:type="auto"/>
            <w:gridSpan w:val="2"/>
            <w:hideMark/>
          </w:tcPr>
          <w:p w:rsidR="00BF2BCC" w:rsidRPr="00BF2BCC" w:rsidRDefault="00BF2BCC">
            <w:pPr>
              <w:rPr>
                <w:rFonts w:cstheme="minorHAnsi"/>
                <w:bCs/>
                <w:sz w:val="20"/>
                <w:szCs w:val="20"/>
              </w:rPr>
            </w:pPr>
            <w:r w:rsidRPr="00BF2BCC">
              <w:rPr>
                <w:rFonts w:cstheme="minorHAnsi"/>
                <w:bCs/>
                <w:sz w:val="20"/>
                <w:szCs w:val="20"/>
              </w:rPr>
              <w:t>Misión de la Organización</w:t>
            </w:r>
          </w:p>
        </w:tc>
        <w:tc>
          <w:tcPr>
            <w:tcW w:w="0" w:type="auto"/>
            <w:gridSpan w:val="10"/>
            <w:hideMark/>
          </w:tcPr>
          <w:p w:rsidR="00BF2BCC" w:rsidRPr="00BF2BCC" w:rsidRDefault="00BF2BCC" w:rsidP="00BF2BCC">
            <w:pPr>
              <w:rPr>
                <w:rFonts w:cstheme="minorHAnsi"/>
                <w:bCs/>
                <w:sz w:val="20"/>
                <w:szCs w:val="20"/>
              </w:rPr>
            </w:pPr>
            <w:r w:rsidRPr="00BF2BCC">
              <w:rPr>
                <w:rFonts w:cstheme="minorHAnsi"/>
                <w:bCs/>
                <w:sz w:val="20"/>
                <w:szCs w:val="20"/>
              </w:rPr>
              <w:t> </w:t>
            </w:r>
          </w:p>
        </w:tc>
      </w:tr>
      <w:tr w:rsidR="00BF2BCC" w:rsidRPr="00BF2BCC" w:rsidTr="00BF2BCC">
        <w:trPr>
          <w:trHeight w:val="315"/>
        </w:trPr>
        <w:tc>
          <w:tcPr>
            <w:tcW w:w="0" w:type="auto"/>
            <w:gridSpan w:val="2"/>
            <w:hideMark/>
          </w:tcPr>
          <w:p w:rsidR="00BF2BCC" w:rsidRPr="00BF2BCC" w:rsidRDefault="00BF2BCC" w:rsidP="00BF2BCC">
            <w:pPr>
              <w:rPr>
                <w:rFonts w:cstheme="minorHAnsi"/>
                <w:bCs/>
                <w:sz w:val="20"/>
                <w:szCs w:val="20"/>
              </w:rPr>
            </w:pPr>
            <w:r w:rsidRPr="00BF2BCC">
              <w:rPr>
                <w:rFonts w:cstheme="minorHAnsi"/>
                <w:bCs/>
                <w:sz w:val="20"/>
                <w:szCs w:val="20"/>
              </w:rPr>
              <w:t>Proceso o función</w:t>
            </w:r>
          </w:p>
        </w:tc>
        <w:tc>
          <w:tcPr>
            <w:tcW w:w="0" w:type="auto"/>
            <w:gridSpan w:val="2"/>
            <w:hideMark/>
          </w:tcPr>
          <w:p w:rsidR="00BF2BCC" w:rsidRPr="00BF2BCC" w:rsidRDefault="00BF2BCC" w:rsidP="00BF2BCC">
            <w:pPr>
              <w:rPr>
                <w:rFonts w:cstheme="minorHAnsi"/>
                <w:bCs/>
                <w:sz w:val="20"/>
                <w:szCs w:val="20"/>
              </w:rPr>
            </w:pPr>
            <w:r w:rsidRPr="00BF2BCC">
              <w:rPr>
                <w:rFonts w:cstheme="minorHAnsi"/>
                <w:bCs/>
                <w:sz w:val="20"/>
                <w:szCs w:val="20"/>
              </w:rPr>
              <w:t>Registros Económicos</w:t>
            </w:r>
          </w:p>
        </w:tc>
        <w:tc>
          <w:tcPr>
            <w:tcW w:w="0" w:type="auto"/>
            <w:gridSpan w:val="4"/>
            <w:hideMark/>
          </w:tcPr>
          <w:p w:rsidR="00BF2BCC" w:rsidRPr="00BF2BCC" w:rsidRDefault="00BF2BCC" w:rsidP="00BF2BCC">
            <w:pPr>
              <w:rPr>
                <w:rFonts w:cstheme="minorHAnsi"/>
                <w:bCs/>
                <w:sz w:val="20"/>
                <w:szCs w:val="20"/>
              </w:rPr>
            </w:pPr>
            <w:r w:rsidRPr="00BF2BCC">
              <w:rPr>
                <w:rFonts w:cstheme="minorHAnsi"/>
                <w:bCs/>
                <w:sz w:val="20"/>
                <w:szCs w:val="20"/>
              </w:rPr>
              <w:t>Responsable</w:t>
            </w:r>
          </w:p>
        </w:tc>
        <w:tc>
          <w:tcPr>
            <w:tcW w:w="0" w:type="auto"/>
            <w:gridSpan w:val="4"/>
            <w:hideMark/>
          </w:tcPr>
          <w:p w:rsidR="00BF2BCC" w:rsidRPr="00BF2BCC" w:rsidRDefault="00BF2BCC" w:rsidP="00BF2BCC">
            <w:pPr>
              <w:rPr>
                <w:rFonts w:cstheme="minorHAnsi"/>
                <w:bCs/>
                <w:sz w:val="20"/>
                <w:szCs w:val="20"/>
              </w:rPr>
            </w:pPr>
            <w:r w:rsidRPr="00BF2BCC">
              <w:rPr>
                <w:rFonts w:cstheme="minorHAnsi"/>
                <w:bCs/>
                <w:sz w:val="20"/>
                <w:szCs w:val="20"/>
              </w:rPr>
              <w:t xml:space="preserve">Dora Benavides Murillo </w:t>
            </w:r>
          </w:p>
        </w:tc>
      </w:tr>
      <w:tr w:rsidR="007759CA" w:rsidRPr="00BF2BCC" w:rsidTr="007759CA">
        <w:trPr>
          <w:trHeight w:val="315"/>
        </w:trPr>
        <w:tc>
          <w:tcPr>
            <w:tcW w:w="0" w:type="auto"/>
            <w:hideMark/>
          </w:tcPr>
          <w:p w:rsidR="00BF2BCC" w:rsidRPr="00BF2BCC" w:rsidRDefault="00BF2BCC" w:rsidP="00BF2BCC">
            <w:pPr>
              <w:rPr>
                <w:rFonts w:cstheme="minorHAnsi"/>
                <w:bCs/>
                <w:sz w:val="20"/>
                <w:szCs w:val="20"/>
              </w:rPr>
            </w:pPr>
            <w:r w:rsidRPr="00BF2BCC">
              <w:rPr>
                <w:rFonts w:cstheme="minorHAnsi"/>
                <w:bCs/>
                <w:sz w:val="20"/>
                <w:szCs w:val="20"/>
              </w:rPr>
              <w:t>A</w:t>
            </w:r>
          </w:p>
        </w:tc>
        <w:tc>
          <w:tcPr>
            <w:tcW w:w="0" w:type="auto"/>
            <w:hideMark/>
          </w:tcPr>
          <w:p w:rsidR="00BF2BCC" w:rsidRPr="00BF2BCC" w:rsidRDefault="00BF2BCC" w:rsidP="00BF2BCC">
            <w:pPr>
              <w:rPr>
                <w:rFonts w:cstheme="minorHAnsi"/>
                <w:bCs/>
                <w:sz w:val="20"/>
                <w:szCs w:val="20"/>
              </w:rPr>
            </w:pPr>
            <w:r w:rsidRPr="00BF2BCC">
              <w:rPr>
                <w:rFonts w:cstheme="minorHAnsi"/>
                <w:bCs/>
                <w:sz w:val="20"/>
                <w:szCs w:val="20"/>
              </w:rPr>
              <w:t>B</w:t>
            </w:r>
          </w:p>
        </w:tc>
        <w:tc>
          <w:tcPr>
            <w:tcW w:w="0" w:type="auto"/>
            <w:hideMark/>
          </w:tcPr>
          <w:p w:rsidR="00BF2BCC" w:rsidRPr="00BF2BCC" w:rsidRDefault="00BF2BCC" w:rsidP="00BF2BCC">
            <w:pPr>
              <w:rPr>
                <w:rFonts w:cstheme="minorHAnsi"/>
                <w:bCs/>
                <w:sz w:val="20"/>
                <w:szCs w:val="20"/>
              </w:rPr>
            </w:pPr>
            <w:r w:rsidRPr="00BF2BCC">
              <w:rPr>
                <w:rFonts w:cstheme="minorHAnsi"/>
                <w:bCs/>
                <w:sz w:val="20"/>
                <w:szCs w:val="20"/>
              </w:rPr>
              <w:t>C</w:t>
            </w:r>
          </w:p>
        </w:tc>
        <w:tc>
          <w:tcPr>
            <w:tcW w:w="0" w:type="auto"/>
            <w:gridSpan w:val="2"/>
            <w:hideMark/>
          </w:tcPr>
          <w:p w:rsidR="00BF2BCC" w:rsidRPr="00BF2BCC" w:rsidRDefault="00BF2BCC" w:rsidP="00BF2BCC">
            <w:pPr>
              <w:rPr>
                <w:rFonts w:cstheme="minorHAnsi"/>
                <w:bCs/>
                <w:sz w:val="20"/>
                <w:szCs w:val="20"/>
              </w:rPr>
            </w:pPr>
            <w:r w:rsidRPr="00BF2BCC">
              <w:rPr>
                <w:rFonts w:cstheme="minorHAnsi"/>
                <w:bCs/>
                <w:sz w:val="20"/>
                <w:szCs w:val="20"/>
              </w:rPr>
              <w:t>D</w:t>
            </w:r>
          </w:p>
        </w:tc>
        <w:tc>
          <w:tcPr>
            <w:tcW w:w="0" w:type="auto"/>
            <w:hideMark/>
          </w:tcPr>
          <w:p w:rsidR="00BF2BCC" w:rsidRPr="00BF2BCC" w:rsidRDefault="00BF2BCC" w:rsidP="00BF2BCC">
            <w:pPr>
              <w:rPr>
                <w:rFonts w:cstheme="minorHAnsi"/>
                <w:bCs/>
                <w:sz w:val="20"/>
                <w:szCs w:val="20"/>
              </w:rPr>
            </w:pPr>
            <w:r w:rsidRPr="00BF2BCC">
              <w:rPr>
                <w:rFonts w:cstheme="minorHAnsi"/>
                <w:bCs/>
                <w:sz w:val="20"/>
                <w:szCs w:val="20"/>
              </w:rPr>
              <w:t>E</w:t>
            </w:r>
          </w:p>
        </w:tc>
        <w:tc>
          <w:tcPr>
            <w:tcW w:w="2789" w:type="dxa"/>
            <w:gridSpan w:val="3"/>
            <w:hideMark/>
          </w:tcPr>
          <w:p w:rsidR="00BF2BCC" w:rsidRPr="00BF2BCC" w:rsidRDefault="00BF2BCC" w:rsidP="00BF2BCC">
            <w:pPr>
              <w:rPr>
                <w:rFonts w:cstheme="minorHAnsi"/>
                <w:bCs/>
                <w:sz w:val="20"/>
                <w:szCs w:val="20"/>
              </w:rPr>
            </w:pPr>
            <w:r w:rsidRPr="00BF2BCC">
              <w:rPr>
                <w:rFonts w:cstheme="minorHAnsi"/>
                <w:bCs/>
                <w:sz w:val="20"/>
                <w:szCs w:val="20"/>
              </w:rPr>
              <w:t>F</w:t>
            </w:r>
          </w:p>
        </w:tc>
        <w:tc>
          <w:tcPr>
            <w:tcW w:w="555" w:type="dxa"/>
            <w:hideMark/>
          </w:tcPr>
          <w:p w:rsidR="00BF2BCC" w:rsidRPr="00BF2BCC" w:rsidRDefault="00BF2BCC" w:rsidP="00BF2BCC">
            <w:pPr>
              <w:rPr>
                <w:rFonts w:cstheme="minorHAnsi"/>
                <w:bCs/>
                <w:sz w:val="20"/>
                <w:szCs w:val="20"/>
              </w:rPr>
            </w:pPr>
            <w:r w:rsidRPr="00BF2BCC">
              <w:rPr>
                <w:rFonts w:cstheme="minorHAnsi"/>
                <w:bCs/>
                <w:sz w:val="20"/>
                <w:szCs w:val="20"/>
              </w:rPr>
              <w:t>G</w:t>
            </w:r>
          </w:p>
        </w:tc>
        <w:tc>
          <w:tcPr>
            <w:tcW w:w="490" w:type="dxa"/>
            <w:hideMark/>
          </w:tcPr>
          <w:p w:rsidR="00BF2BCC" w:rsidRPr="00BF2BCC" w:rsidRDefault="00BF2BCC" w:rsidP="00BF2BCC">
            <w:pPr>
              <w:rPr>
                <w:rFonts w:cstheme="minorHAnsi"/>
                <w:bCs/>
                <w:sz w:val="20"/>
                <w:szCs w:val="20"/>
              </w:rPr>
            </w:pPr>
            <w:r w:rsidRPr="00BF2BCC">
              <w:rPr>
                <w:rFonts w:cstheme="minorHAnsi"/>
                <w:bCs/>
                <w:sz w:val="20"/>
                <w:szCs w:val="20"/>
              </w:rPr>
              <w:t>H</w:t>
            </w:r>
          </w:p>
        </w:tc>
        <w:tc>
          <w:tcPr>
            <w:tcW w:w="0" w:type="auto"/>
            <w:hideMark/>
          </w:tcPr>
          <w:p w:rsidR="00BF2BCC" w:rsidRPr="00BF2BCC" w:rsidRDefault="00BF2BCC" w:rsidP="00BF2BCC">
            <w:pPr>
              <w:rPr>
                <w:rFonts w:cstheme="minorHAnsi"/>
                <w:bCs/>
                <w:sz w:val="20"/>
                <w:szCs w:val="20"/>
              </w:rPr>
            </w:pPr>
            <w:r w:rsidRPr="00BF2BCC">
              <w:rPr>
                <w:rFonts w:cstheme="minorHAnsi"/>
                <w:bCs/>
                <w:sz w:val="20"/>
                <w:szCs w:val="20"/>
              </w:rPr>
              <w:t>I</w:t>
            </w:r>
          </w:p>
        </w:tc>
      </w:tr>
      <w:tr w:rsidR="007759CA" w:rsidRPr="00BF2BCC" w:rsidTr="007759CA">
        <w:trPr>
          <w:trHeight w:val="1572"/>
        </w:trPr>
        <w:tc>
          <w:tcPr>
            <w:tcW w:w="0" w:type="auto"/>
            <w:vMerge w:val="restart"/>
            <w:hideMark/>
          </w:tcPr>
          <w:p w:rsidR="00BF2BCC" w:rsidRPr="00BF2BCC" w:rsidRDefault="00BF2BCC" w:rsidP="00BF2BCC">
            <w:pPr>
              <w:rPr>
                <w:rFonts w:cstheme="minorHAnsi"/>
                <w:bCs/>
                <w:sz w:val="20"/>
                <w:szCs w:val="20"/>
              </w:rPr>
            </w:pPr>
            <w:r w:rsidRPr="00BF2BCC">
              <w:rPr>
                <w:rFonts w:cstheme="minorHAnsi"/>
                <w:bCs/>
                <w:sz w:val="20"/>
                <w:szCs w:val="20"/>
              </w:rPr>
              <w:t> </w:t>
            </w:r>
          </w:p>
        </w:tc>
        <w:tc>
          <w:tcPr>
            <w:tcW w:w="0" w:type="auto"/>
            <w:vMerge w:val="restart"/>
            <w:hideMark/>
          </w:tcPr>
          <w:p w:rsidR="00BF2BCC" w:rsidRPr="00BF2BCC" w:rsidRDefault="00BF2BCC" w:rsidP="00BF2BCC">
            <w:pPr>
              <w:rPr>
                <w:rFonts w:cstheme="minorHAnsi"/>
                <w:bCs/>
                <w:sz w:val="20"/>
                <w:szCs w:val="20"/>
              </w:rPr>
            </w:pPr>
            <w:r w:rsidRPr="00BF2BCC">
              <w:rPr>
                <w:rFonts w:cstheme="minorHAnsi"/>
                <w:bCs/>
                <w:sz w:val="20"/>
                <w:szCs w:val="20"/>
              </w:rPr>
              <w:t>Anote cada proceso crítico (Inicie con los procedimientos que determinaron ser críticos a los procesos en el análisis anterior) - Use líneas separadas-</w:t>
            </w:r>
          </w:p>
        </w:tc>
        <w:tc>
          <w:tcPr>
            <w:tcW w:w="0" w:type="auto"/>
            <w:vMerge w:val="restart"/>
            <w:hideMark/>
          </w:tcPr>
          <w:p w:rsidR="00BF2BCC" w:rsidRPr="00BF2BCC" w:rsidRDefault="00BF2BCC" w:rsidP="00BF2BCC">
            <w:pPr>
              <w:rPr>
                <w:rFonts w:cstheme="minorHAnsi"/>
                <w:bCs/>
                <w:sz w:val="20"/>
                <w:szCs w:val="20"/>
              </w:rPr>
            </w:pPr>
            <w:r w:rsidRPr="00BF2BCC">
              <w:rPr>
                <w:rFonts w:cstheme="minorHAnsi"/>
                <w:bCs/>
                <w:sz w:val="20"/>
                <w:szCs w:val="20"/>
              </w:rPr>
              <w:t xml:space="preserve">Anote los vínculos o dependencias críticas a este proceso (Considere Grupos internos y </w:t>
            </w:r>
            <w:r w:rsidR="007759CA" w:rsidRPr="00BF2BCC">
              <w:rPr>
                <w:rFonts w:cstheme="minorHAnsi"/>
                <w:bCs/>
                <w:sz w:val="20"/>
                <w:szCs w:val="20"/>
              </w:rPr>
              <w:t xml:space="preserve">externos, </w:t>
            </w:r>
            <w:r w:rsidR="0092018F" w:rsidRPr="00BF2BCC">
              <w:rPr>
                <w:rFonts w:cstheme="minorHAnsi"/>
                <w:bCs/>
                <w:sz w:val="20"/>
                <w:szCs w:val="20"/>
              </w:rPr>
              <w:t>proveedores, recursos</w:t>
            </w:r>
            <w:r w:rsidRPr="00BF2BCC">
              <w:rPr>
                <w:rFonts w:cstheme="minorHAnsi"/>
                <w:bCs/>
                <w:sz w:val="20"/>
                <w:szCs w:val="20"/>
              </w:rPr>
              <w:t xml:space="preserve"> críticos o subprocesos)</w:t>
            </w:r>
          </w:p>
        </w:tc>
        <w:tc>
          <w:tcPr>
            <w:tcW w:w="0" w:type="auto"/>
            <w:gridSpan w:val="2"/>
            <w:vMerge w:val="restart"/>
            <w:hideMark/>
          </w:tcPr>
          <w:p w:rsidR="00BF2BCC" w:rsidRPr="00BF2BCC" w:rsidRDefault="00BF2BCC" w:rsidP="00BF2BCC">
            <w:pPr>
              <w:rPr>
                <w:rFonts w:cstheme="minorHAnsi"/>
                <w:bCs/>
                <w:sz w:val="20"/>
                <w:szCs w:val="20"/>
              </w:rPr>
            </w:pPr>
            <w:r w:rsidRPr="00BF2BCC">
              <w:rPr>
                <w:rFonts w:cstheme="minorHAnsi"/>
                <w:bCs/>
                <w:sz w:val="20"/>
                <w:szCs w:val="20"/>
              </w:rPr>
              <w:t>Describa los controles existentes</w:t>
            </w:r>
          </w:p>
        </w:tc>
        <w:tc>
          <w:tcPr>
            <w:tcW w:w="0" w:type="auto"/>
            <w:vMerge w:val="restart"/>
            <w:hideMark/>
          </w:tcPr>
          <w:p w:rsidR="00BF2BCC" w:rsidRPr="00BF2BCC" w:rsidRDefault="00BF2BCC" w:rsidP="00BF2BCC">
            <w:pPr>
              <w:rPr>
                <w:rFonts w:cstheme="minorHAnsi"/>
                <w:bCs/>
                <w:sz w:val="20"/>
                <w:szCs w:val="20"/>
              </w:rPr>
            </w:pPr>
            <w:r w:rsidRPr="00BF2BCC">
              <w:rPr>
                <w:rFonts w:cstheme="minorHAnsi"/>
                <w:bCs/>
                <w:sz w:val="20"/>
                <w:szCs w:val="20"/>
              </w:rPr>
              <w:t>¿Son estos controles efectivos? (Si o No)</w:t>
            </w:r>
          </w:p>
        </w:tc>
        <w:tc>
          <w:tcPr>
            <w:tcW w:w="2789" w:type="dxa"/>
            <w:gridSpan w:val="3"/>
            <w:vMerge w:val="restart"/>
            <w:hideMark/>
          </w:tcPr>
          <w:p w:rsidR="00BF2BCC" w:rsidRPr="00BF2BCC" w:rsidRDefault="00BF2BCC" w:rsidP="00BF2BCC">
            <w:pPr>
              <w:rPr>
                <w:rFonts w:cstheme="minorHAnsi"/>
                <w:bCs/>
                <w:sz w:val="20"/>
                <w:szCs w:val="20"/>
              </w:rPr>
            </w:pPr>
            <w:r w:rsidRPr="00BF2BCC">
              <w:rPr>
                <w:rFonts w:cstheme="minorHAnsi"/>
                <w:bCs/>
                <w:sz w:val="20"/>
                <w:szCs w:val="20"/>
              </w:rPr>
              <w:t>Impactos</w:t>
            </w:r>
            <w:r w:rsidRPr="00BF2BCC">
              <w:rPr>
                <w:rFonts w:cstheme="minorHAnsi"/>
                <w:bCs/>
                <w:sz w:val="20"/>
                <w:szCs w:val="20"/>
              </w:rPr>
              <w:br/>
              <w:t>Se indican aquellos impactos que identificamos con mayor probabilidad de ocurrencia después de analizar los efectos posibles que se derivarían de las amenazas (Tabla anterior: Frecuencia Acumulada de Impactos sobre amenazas)</w:t>
            </w:r>
          </w:p>
        </w:tc>
        <w:tc>
          <w:tcPr>
            <w:tcW w:w="555" w:type="dxa"/>
            <w:vMerge w:val="restart"/>
            <w:textDirection w:val="btLr"/>
            <w:hideMark/>
          </w:tcPr>
          <w:p w:rsidR="00BF2BCC" w:rsidRPr="00BF2BCC" w:rsidRDefault="00BF2BCC" w:rsidP="00BF2BCC">
            <w:pPr>
              <w:rPr>
                <w:rFonts w:cstheme="minorHAnsi"/>
                <w:bCs/>
                <w:sz w:val="20"/>
                <w:szCs w:val="20"/>
              </w:rPr>
            </w:pPr>
            <w:r w:rsidRPr="00BF2BCC">
              <w:rPr>
                <w:rFonts w:cstheme="minorHAnsi"/>
                <w:bCs/>
                <w:sz w:val="20"/>
                <w:szCs w:val="20"/>
              </w:rPr>
              <w:t xml:space="preserve">Severidad del </w:t>
            </w:r>
            <w:r w:rsidR="0092018F" w:rsidRPr="00BF2BCC">
              <w:rPr>
                <w:rFonts w:cstheme="minorHAnsi"/>
                <w:bCs/>
                <w:sz w:val="20"/>
                <w:szCs w:val="20"/>
              </w:rPr>
              <w:t>Impacto A</w:t>
            </w:r>
            <w:r w:rsidRPr="00BF2BCC">
              <w:rPr>
                <w:rFonts w:cstheme="minorHAnsi"/>
                <w:bCs/>
                <w:sz w:val="20"/>
                <w:szCs w:val="20"/>
              </w:rPr>
              <w:t>/M/B</w:t>
            </w:r>
          </w:p>
        </w:tc>
        <w:tc>
          <w:tcPr>
            <w:tcW w:w="490" w:type="dxa"/>
            <w:vMerge w:val="restart"/>
            <w:textDirection w:val="btLr"/>
            <w:hideMark/>
          </w:tcPr>
          <w:p w:rsidR="00BF2BCC" w:rsidRPr="00BF2BCC" w:rsidRDefault="00BF2BCC" w:rsidP="00BF2BCC">
            <w:pPr>
              <w:rPr>
                <w:rFonts w:cstheme="minorHAnsi"/>
                <w:bCs/>
                <w:sz w:val="20"/>
                <w:szCs w:val="20"/>
              </w:rPr>
            </w:pPr>
            <w:r w:rsidRPr="00BF2BCC">
              <w:rPr>
                <w:rFonts w:cstheme="minorHAnsi"/>
                <w:bCs/>
                <w:sz w:val="20"/>
                <w:szCs w:val="20"/>
              </w:rPr>
              <w:t>Probabilidad de Ocurrencia A/M/B</w:t>
            </w:r>
          </w:p>
        </w:tc>
        <w:tc>
          <w:tcPr>
            <w:tcW w:w="0" w:type="auto"/>
            <w:vMerge w:val="restart"/>
            <w:textDirection w:val="btLr"/>
            <w:hideMark/>
          </w:tcPr>
          <w:p w:rsidR="00BF2BCC" w:rsidRPr="00BF2BCC" w:rsidRDefault="00BF2BCC" w:rsidP="00BF2BCC">
            <w:pPr>
              <w:rPr>
                <w:rFonts w:cstheme="minorHAnsi"/>
                <w:bCs/>
                <w:sz w:val="20"/>
                <w:szCs w:val="20"/>
              </w:rPr>
            </w:pPr>
            <w:r w:rsidRPr="00BF2BCC">
              <w:rPr>
                <w:rFonts w:cstheme="minorHAnsi"/>
                <w:bCs/>
                <w:sz w:val="20"/>
                <w:szCs w:val="20"/>
              </w:rPr>
              <w:t>Requiere Mitigación Si/No</w:t>
            </w:r>
          </w:p>
        </w:tc>
      </w:tr>
      <w:tr w:rsidR="007759CA" w:rsidRPr="00BF2BCC" w:rsidTr="007759CA">
        <w:trPr>
          <w:trHeight w:val="683"/>
        </w:trPr>
        <w:tc>
          <w:tcPr>
            <w:tcW w:w="0" w:type="auto"/>
            <w:vMerge/>
            <w:hideMark/>
          </w:tcPr>
          <w:p w:rsidR="00BF2BCC" w:rsidRPr="00BF2BCC" w:rsidRDefault="00BF2BCC">
            <w:pPr>
              <w:rPr>
                <w:rFonts w:cstheme="minorHAnsi"/>
                <w:bCs/>
                <w:sz w:val="20"/>
                <w:szCs w:val="20"/>
              </w:rPr>
            </w:pPr>
          </w:p>
        </w:tc>
        <w:tc>
          <w:tcPr>
            <w:tcW w:w="0" w:type="auto"/>
            <w:vMerge/>
            <w:hideMark/>
          </w:tcPr>
          <w:p w:rsidR="00BF2BCC" w:rsidRPr="00BF2BCC" w:rsidRDefault="00BF2BCC">
            <w:pPr>
              <w:rPr>
                <w:rFonts w:cstheme="minorHAnsi"/>
                <w:bCs/>
                <w:sz w:val="20"/>
                <w:szCs w:val="20"/>
              </w:rPr>
            </w:pPr>
          </w:p>
        </w:tc>
        <w:tc>
          <w:tcPr>
            <w:tcW w:w="0" w:type="auto"/>
            <w:vMerge/>
            <w:hideMark/>
          </w:tcPr>
          <w:p w:rsidR="00BF2BCC" w:rsidRPr="00BF2BCC" w:rsidRDefault="00BF2BCC">
            <w:pPr>
              <w:rPr>
                <w:rFonts w:cstheme="minorHAnsi"/>
                <w:bCs/>
                <w:sz w:val="20"/>
                <w:szCs w:val="20"/>
              </w:rPr>
            </w:pPr>
          </w:p>
        </w:tc>
        <w:tc>
          <w:tcPr>
            <w:tcW w:w="0" w:type="auto"/>
            <w:gridSpan w:val="2"/>
            <w:vMerge/>
            <w:hideMark/>
          </w:tcPr>
          <w:p w:rsidR="00BF2BCC" w:rsidRPr="00BF2BCC" w:rsidRDefault="00BF2BCC">
            <w:pPr>
              <w:rPr>
                <w:rFonts w:cstheme="minorHAnsi"/>
                <w:bCs/>
                <w:sz w:val="20"/>
                <w:szCs w:val="20"/>
              </w:rPr>
            </w:pPr>
          </w:p>
        </w:tc>
        <w:tc>
          <w:tcPr>
            <w:tcW w:w="0" w:type="auto"/>
            <w:vMerge/>
            <w:hideMark/>
          </w:tcPr>
          <w:p w:rsidR="00BF2BCC" w:rsidRPr="00BF2BCC" w:rsidRDefault="00BF2BCC">
            <w:pPr>
              <w:rPr>
                <w:rFonts w:cstheme="minorHAnsi"/>
                <w:bCs/>
                <w:sz w:val="20"/>
                <w:szCs w:val="20"/>
              </w:rPr>
            </w:pPr>
          </w:p>
        </w:tc>
        <w:tc>
          <w:tcPr>
            <w:tcW w:w="2789" w:type="dxa"/>
            <w:gridSpan w:val="3"/>
            <w:vMerge/>
            <w:hideMark/>
          </w:tcPr>
          <w:p w:rsidR="00BF2BCC" w:rsidRPr="00BF2BCC" w:rsidRDefault="00BF2BCC">
            <w:pPr>
              <w:rPr>
                <w:rFonts w:cstheme="minorHAnsi"/>
                <w:bCs/>
                <w:sz w:val="20"/>
                <w:szCs w:val="20"/>
              </w:rPr>
            </w:pPr>
          </w:p>
        </w:tc>
        <w:tc>
          <w:tcPr>
            <w:tcW w:w="555" w:type="dxa"/>
            <w:vMerge/>
            <w:hideMark/>
          </w:tcPr>
          <w:p w:rsidR="00BF2BCC" w:rsidRPr="00BF2BCC" w:rsidRDefault="00BF2BCC">
            <w:pPr>
              <w:rPr>
                <w:rFonts w:cstheme="minorHAnsi"/>
                <w:bCs/>
                <w:sz w:val="20"/>
                <w:szCs w:val="20"/>
              </w:rPr>
            </w:pPr>
          </w:p>
        </w:tc>
        <w:tc>
          <w:tcPr>
            <w:tcW w:w="490" w:type="dxa"/>
            <w:vMerge/>
            <w:hideMark/>
          </w:tcPr>
          <w:p w:rsidR="00BF2BCC" w:rsidRPr="00BF2BCC" w:rsidRDefault="00BF2BCC">
            <w:pPr>
              <w:rPr>
                <w:rFonts w:cstheme="minorHAnsi"/>
                <w:bCs/>
                <w:sz w:val="20"/>
                <w:szCs w:val="20"/>
              </w:rPr>
            </w:pPr>
          </w:p>
        </w:tc>
        <w:tc>
          <w:tcPr>
            <w:tcW w:w="0" w:type="auto"/>
            <w:vMerge/>
            <w:hideMark/>
          </w:tcPr>
          <w:p w:rsidR="00BF2BCC" w:rsidRPr="00BF2BCC" w:rsidRDefault="00BF2BCC">
            <w:pPr>
              <w:rPr>
                <w:rFonts w:cstheme="minorHAnsi"/>
                <w:bCs/>
                <w:sz w:val="20"/>
                <w:szCs w:val="20"/>
              </w:rPr>
            </w:pPr>
          </w:p>
        </w:tc>
      </w:tr>
      <w:tr w:rsidR="007759CA" w:rsidRPr="00BF2BCC" w:rsidTr="007759CA">
        <w:trPr>
          <w:trHeight w:val="255"/>
        </w:trPr>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1.1</w:t>
            </w:r>
          </w:p>
        </w:tc>
        <w:tc>
          <w:tcPr>
            <w:tcW w:w="0" w:type="auto"/>
            <w:vMerge w:val="restart"/>
            <w:hideMark/>
          </w:tcPr>
          <w:p w:rsidR="00BF2BCC" w:rsidRPr="00BF2BCC" w:rsidRDefault="00BF2BCC">
            <w:pPr>
              <w:rPr>
                <w:rFonts w:cstheme="minorHAnsi"/>
                <w:sz w:val="20"/>
                <w:szCs w:val="20"/>
              </w:rPr>
            </w:pPr>
            <w:r w:rsidRPr="00BF2BCC">
              <w:rPr>
                <w:rFonts w:cstheme="minorHAnsi"/>
                <w:sz w:val="20"/>
                <w:szCs w:val="20"/>
              </w:rPr>
              <w:t>Atención nota débito de planilla.</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Recursos Humanos</w:t>
            </w:r>
          </w:p>
        </w:tc>
        <w:tc>
          <w:tcPr>
            <w:tcW w:w="0" w:type="auto"/>
            <w:gridSpan w:val="2"/>
            <w:vMerge w:val="restart"/>
            <w:hideMark/>
          </w:tcPr>
          <w:p w:rsidR="00BF2BCC" w:rsidRPr="00BF2BCC" w:rsidRDefault="00BF2BCC" w:rsidP="00BF2BCC">
            <w:pPr>
              <w:rPr>
                <w:rFonts w:cstheme="minorHAnsi"/>
                <w:sz w:val="20"/>
                <w:szCs w:val="20"/>
              </w:rPr>
            </w:pPr>
            <w:r w:rsidRPr="00BF2BCC">
              <w:rPr>
                <w:rFonts w:cstheme="minorHAnsi"/>
                <w:sz w:val="20"/>
                <w:szCs w:val="20"/>
              </w:rPr>
              <w:t>Proceso de confirmación del envió de planilla en el ERP</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si</w:t>
            </w:r>
          </w:p>
        </w:tc>
        <w:tc>
          <w:tcPr>
            <w:tcW w:w="2789" w:type="dxa"/>
            <w:gridSpan w:val="3"/>
            <w:hideMark/>
          </w:tcPr>
          <w:p w:rsidR="00BF2BCC" w:rsidRPr="00BF2BCC" w:rsidRDefault="00BF2BCC" w:rsidP="00BF2BCC">
            <w:pPr>
              <w:rPr>
                <w:rFonts w:cstheme="minorHAnsi"/>
                <w:sz w:val="20"/>
                <w:szCs w:val="20"/>
              </w:rPr>
            </w:pPr>
            <w:r w:rsidRPr="00BF2BCC">
              <w:rPr>
                <w:rFonts w:cstheme="minorHAnsi"/>
                <w:sz w:val="20"/>
                <w:szCs w:val="20"/>
              </w:rPr>
              <w:t>1.     Incumplimiento Legal</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5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2.     Penalización Legal</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5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3.     Información Gerencial Errónea</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5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4.     Interrupción de la Operación</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SI</w:t>
            </w:r>
          </w:p>
        </w:tc>
      </w:tr>
      <w:tr w:rsidR="007759CA" w:rsidRPr="00BF2BCC" w:rsidTr="007759CA">
        <w:trPr>
          <w:trHeight w:val="25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5.     Fraude/Conflicto de Intereses</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5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6.     Pérdida de Imagen</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450"/>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Tecnologías de Información.</w:t>
            </w: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7.     Pérdida o daño de la información o datos</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540"/>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8.     Daño parcial significativo de un Departamento o Servicio</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732"/>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rsidP="00BF2BCC">
            <w:pPr>
              <w:rPr>
                <w:rFonts w:cstheme="minorHAnsi"/>
                <w:sz w:val="20"/>
                <w:szCs w:val="20"/>
              </w:rPr>
            </w:pPr>
            <w:r w:rsidRPr="00BF2BCC">
              <w:rPr>
                <w:rFonts w:cstheme="minorHAnsi"/>
                <w:sz w:val="20"/>
                <w:szCs w:val="20"/>
              </w:rPr>
              <w:t>9.     Afectación de la Calidad del Servicio</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SI</w:t>
            </w:r>
          </w:p>
        </w:tc>
      </w:tr>
      <w:tr w:rsidR="007759CA" w:rsidRPr="00BF2BCC" w:rsidTr="007759CA">
        <w:trPr>
          <w:trHeight w:val="375"/>
        </w:trPr>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1.4</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Registro en el ERP bancarios.</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 xml:space="preserve">Gestion de recursos </w:t>
            </w:r>
            <w:r w:rsidR="007759CA" w:rsidRPr="00BF2BCC">
              <w:rPr>
                <w:rFonts w:cstheme="minorHAnsi"/>
                <w:sz w:val="20"/>
                <w:szCs w:val="20"/>
              </w:rPr>
              <w:t>económicos</w:t>
            </w:r>
          </w:p>
        </w:tc>
        <w:tc>
          <w:tcPr>
            <w:tcW w:w="0" w:type="auto"/>
            <w:gridSpan w:val="2"/>
            <w:vMerge w:val="restart"/>
            <w:hideMark/>
          </w:tcPr>
          <w:p w:rsidR="00BF2BCC" w:rsidRPr="00BF2BCC" w:rsidRDefault="00BF2BCC">
            <w:pPr>
              <w:rPr>
                <w:rFonts w:cstheme="minorHAnsi"/>
                <w:sz w:val="20"/>
                <w:szCs w:val="20"/>
              </w:rPr>
            </w:pPr>
            <w:r w:rsidRPr="00BF2BCC">
              <w:rPr>
                <w:rFonts w:cstheme="minorHAnsi"/>
                <w:sz w:val="20"/>
                <w:szCs w:val="20"/>
              </w:rPr>
              <w:t>Revisión diaria de las cuentas bancarias</w:t>
            </w:r>
            <w:r w:rsidRPr="00BF2BCC">
              <w:rPr>
                <w:rFonts w:cstheme="minorHAnsi"/>
                <w:sz w:val="20"/>
                <w:szCs w:val="20"/>
              </w:rPr>
              <w:br/>
              <w:t>Identificación de ingresos bancarios</w:t>
            </w:r>
            <w:r w:rsidRPr="00BF2BCC">
              <w:rPr>
                <w:rFonts w:cstheme="minorHAnsi"/>
                <w:sz w:val="20"/>
                <w:szCs w:val="20"/>
              </w:rPr>
              <w:br/>
              <w:t>Identificación de salidas de dinero</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si</w:t>
            </w:r>
          </w:p>
        </w:tc>
        <w:tc>
          <w:tcPr>
            <w:tcW w:w="2789" w:type="dxa"/>
            <w:gridSpan w:val="3"/>
            <w:hideMark/>
          </w:tcPr>
          <w:p w:rsidR="00BF2BCC" w:rsidRPr="00BF2BCC" w:rsidRDefault="00BF2BCC" w:rsidP="00BF2BCC">
            <w:pPr>
              <w:rPr>
                <w:rFonts w:cstheme="minorHAnsi"/>
                <w:sz w:val="20"/>
                <w:szCs w:val="20"/>
              </w:rPr>
            </w:pPr>
            <w:r w:rsidRPr="00BF2BCC">
              <w:rPr>
                <w:rFonts w:cstheme="minorHAnsi"/>
                <w:sz w:val="20"/>
                <w:szCs w:val="20"/>
              </w:rPr>
              <w:t>1.     Incumplimiento Legal</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7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2.     Penalización Legal</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64"/>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3.     Información Gerencial Errónea</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A</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SI</w:t>
            </w:r>
          </w:p>
        </w:tc>
      </w:tr>
      <w:tr w:rsidR="007759CA" w:rsidRPr="00BF2BCC" w:rsidTr="007759CA">
        <w:trPr>
          <w:trHeight w:val="283"/>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4.     Interrupción de la Operación</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86"/>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5.     Fraude/Conflicto de Intereses</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62"/>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6.     Pérdida de Imagen</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420"/>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7.     Pérdida o daño de la información o datos</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A</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SI</w:t>
            </w:r>
          </w:p>
        </w:tc>
      </w:tr>
      <w:tr w:rsidR="007759CA" w:rsidRPr="00BF2BCC" w:rsidTr="007759CA">
        <w:trPr>
          <w:trHeight w:val="58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8.     Daño parcial significativo de un Departamento o Servicio</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309"/>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rsidP="00BF2BCC">
            <w:pPr>
              <w:rPr>
                <w:rFonts w:cstheme="minorHAnsi"/>
                <w:sz w:val="20"/>
                <w:szCs w:val="20"/>
              </w:rPr>
            </w:pPr>
            <w:r w:rsidRPr="00BF2BCC">
              <w:rPr>
                <w:rFonts w:cstheme="minorHAnsi"/>
                <w:sz w:val="20"/>
                <w:szCs w:val="20"/>
              </w:rPr>
              <w:t>9.     Afectación de la Calidad del Servicio</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BF2BCC" w:rsidRPr="00BF2BCC" w:rsidTr="00BF2BCC">
        <w:trPr>
          <w:trHeight w:val="315"/>
        </w:trPr>
        <w:tc>
          <w:tcPr>
            <w:tcW w:w="0" w:type="auto"/>
            <w:gridSpan w:val="2"/>
            <w:hideMark/>
          </w:tcPr>
          <w:p w:rsidR="00BF2BCC" w:rsidRPr="00BF2BCC" w:rsidRDefault="00BF2BCC" w:rsidP="00BF2BCC">
            <w:pPr>
              <w:rPr>
                <w:rFonts w:cstheme="minorHAnsi"/>
                <w:bCs/>
                <w:sz w:val="20"/>
                <w:szCs w:val="20"/>
              </w:rPr>
            </w:pPr>
            <w:r w:rsidRPr="00BF2BCC">
              <w:rPr>
                <w:rFonts w:cstheme="minorHAnsi"/>
                <w:bCs/>
                <w:sz w:val="20"/>
                <w:szCs w:val="20"/>
              </w:rPr>
              <w:t>Proceso o función</w:t>
            </w:r>
          </w:p>
        </w:tc>
        <w:tc>
          <w:tcPr>
            <w:tcW w:w="0" w:type="auto"/>
            <w:gridSpan w:val="2"/>
            <w:hideMark/>
          </w:tcPr>
          <w:p w:rsidR="00BF2BCC" w:rsidRPr="00BF2BCC" w:rsidRDefault="00BF2BCC" w:rsidP="00BF2BCC">
            <w:pPr>
              <w:rPr>
                <w:rFonts w:cstheme="minorHAnsi"/>
                <w:bCs/>
                <w:sz w:val="20"/>
                <w:szCs w:val="20"/>
              </w:rPr>
            </w:pPr>
            <w:r w:rsidRPr="00BF2BCC">
              <w:rPr>
                <w:rFonts w:cstheme="minorHAnsi"/>
                <w:bCs/>
                <w:sz w:val="20"/>
                <w:szCs w:val="20"/>
              </w:rPr>
              <w:t>Obligaciones Institucionales</w:t>
            </w:r>
          </w:p>
        </w:tc>
        <w:tc>
          <w:tcPr>
            <w:tcW w:w="0" w:type="auto"/>
            <w:gridSpan w:val="4"/>
            <w:hideMark/>
          </w:tcPr>
          <w:p w:rsidR="00BF2BCC" w:rsidRPr="00BF2BCC" w:rsidRDefault="00BF2BCC" w:rsidP="00BF2BCC">
            <w:pPr>
              <w:rPr>
                <w:rFonts w:cstheme="minorHAnsi"/>
                <w:bCs/>
                <w:sz w:val="20"/>
                <w:szCs w:val="20"/>
              </w:rPr>
            </w:pPr>
            <w:r w:rsidRPr="00BF2BCC">
              <w:rPr>
                <w:rFonts w:cstheme="minorHAnsi"/>
                <w:bCs/>
                <w:sz w:val="20"/>
                <w:szCs w:val="20"/>
              </w:rPr>
              <w:t>Responsable</w:t>
            </w:r>
          </w:p>
        </w:tc>
        <w:tc>
          <w:tcPr>
            <w:tcW w:w="0" w:type="auto"/>
            <w:gridSpan w:val="4"/>
            <w:hideMark/>
          </w:tcPr>
          <w:p w:rsidR="00BF2BCC" w:rsidRPr="00BF2BCC" w:rsidRDefault="00BF2BCC" w:rsidP="00BF2BCC">
            <w:pPr>
              <w:rPr>
                <w:rFonts w:cstheme="minorHAnsi"/>
                <w:bCs/>
                <w:sz w:val="20"/>
                <w:szCs w:val="20"/>
              </w:rPr>
            </w:pPr>
            <w:r w:rsidRPr="00BF2BCC">
              <w:rPr>
                <w:rFonts w:cstheme="minorHAnsi"/>
                <w:bCs/>
                <w:sz w:val="20"/>
                <w:szCs w:val="20"/>
              </w:rPr>
              <w:t xml:space="preserve">Dora Benavides Murillo </w:t>
            </w:r>
          </w:p>
        </w:tc>
      </w:tr>
      <w:tr w:rsidR="007759CA" w:rsidRPr="00BF2BCC" w:rsidTr="007759CA">
        <w:trPr>
          <w:trHeight w:val="194"/>
        </w:trPr>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2.2</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Trámite por extravío o robo de tarjeta institucional.</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Tarjetahabiente</w:t>
            </w:r>
          </w:p>
        </w:tc>
        <w:tc>
          <w:tcPr>
            <w:tcW w:w="0" w:type="auto"/>
            <w:gridSpan w:val="2"/>
            <w:vMerge w:val="restart"/>
            <w:hideMark/>
          </w:tcPr>
          <w:p w:rsidR="00BF2BCC" w:rsidRPr="00BF2BCC" w:rsidRDefault="00BF2BCC">
            <w:pPr>
              <w:rPr>
                <w:rFonts w:cstheme="minorHAnsi"/>
                <w:sz w:val="20"/>
                <w:szCs w:val="20"/>
              </w:rPr>
            </w:pPr>
            <w:r w:rsidRPr="00BF2BCC">
              <w:rPr>
                <w:rFonts w:cstheme="minorHAnsi"/>
                <w:sz w:val="20"/>
                <w:szCs w:val="20"/>
              </w:rPr>
              <w:t>Control en Excel con la información de tarjetas estadística en la carpeta compartida (inactivación o bloqueo total)</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si</w:t>
            </w:r>
          </w:p>
        </w:tc>
        <w:tc>
          <w:tcPr>
            <w:tcW w:w="2789" w:type="dxa"/>
            <w:gridSpan w:val="3"/>
            <w:hideMark/>
          </w:tcPr>
          <w:p w:rsidR="00BF2BCC" w:rsidRPr="00BF2BCC" w:rsidRDefault="00BF2BCC" w:rsidP="00BF2BCC">
            <w:pPr>
              <w:rPr>
                <w:rFonts w:cstheme="minorHAnsi"/>
                <w:sz w:val="20"/>
                <w:szCs w:val="20"/>
              </w:rPr>
            </w:pPr>
            <w:r w:rsidRPr="00BF2BCC">
              <w:rPr>
                <w:rFonts w:cstheme="minorHAnsi"/>
                <w:sz w:val="20"/>
                <w:szCs w:val="20"/>
              </w:rPr>
              <w:t>1.     Incumplimiento Legal</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26"/>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2.     Penalización Legal</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58"/>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3.     Información Gerencial Errónea</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7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4.     Interrupción de la Operación</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66"/>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5.     Fraude/Conflicto de Intereses</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SI</w:t>
            </w:r>
          </w:p>
        </w:tc>
      </w:tr>
      <w:tr w:rsidR="007759CA" w:rsidRPr="00BF2BCC" w:rsidTr="007759CA">
        <w:trPr>
          <w:trHeight w:val="284"/>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6.     Pérdida de Imagen</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420"/>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7.     Pérdida o daño de la información o datos</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58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8.     Daño parcial significativo de un Departamento o Servicio</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58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Default="00BF2BCC" w:rsidP="00BF2BCC">
            <w:pPr>
              <w:rPr>
                <w:rFonts w:cstheme="minorHAnsi"/>
                <w:sz w:val="20"/>
                <w:szCs w:val="20"/>
              </w:rPr>
            </w:pPr>
            <w:r w:rsidRPr="00BF2BCC">
              <w:rPr>
                <w:rFonts w:cstheme="minorHAnsi"/>
                <w:sz w:val="20"/>
                <w:szCs w:val="20"/>
              </w:rPr>
              <w:t>9.     Afectación de la Calidad del Servicio</w:t>
            </w:r>
          </w:p>
          <w:p w:rsidR="00BF2BCC" w:rsidRDefault="00BF2BCC" w:rsidP="00BF2BCC">
            <w:pPr>
              <w:rPr>
                <w:rFonts w:cstheme="minorHAnsi"/>
                <w:sz w:val="20"/>
                <w:szCs w:val="20"/>
              </w:rPr>
            </w:pPr>
          </w:p>
          <w:p w:rsidR="00BF2BCC" w:rsidRDefault="00BF2BCC" w:rsidP="00BF2BCC">
            <w:pPr>
              <w:rPr>
                <w:rFonts w:cstheme="minorHAnsi"/>
                <w:sz w:val="20"/>
                <w:szCs w:val="20"/>
              </w:rPr>
            </w:pPr>
          </w:p>
          <w:p w:rsidR="00BF2BCC" w:rsidRDefault="00BF2BCC" w:rsidP="00BF2BCC">
            <w:pPr>
              <w:rPr>
                <w:rFonts w:cstheme="minorHAnsi"/>
                <w:sz w:val="20"/>
                <w:szCs w:val="20"/>
              </w:rPr>
            </w:pPr>
          </w:p>
          <w:p w:rsidR="00BF2BCC" w:rsidRPr="00BF2BCC" w:rsidRDefault="00BF2BCC" w:rsidP="00BF2BCC">
            <w:pPr>
              <w:rPr>
                <w:rFonts w:cstheme="minorHAnsi"/>
                <w:sz w:val="20"/>
                <w:szCs w:val="20"/>
              </w:rPr>
            </w:pP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40"/>
        </w:trPr>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2.3</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Trámite con entes externos</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Servicios Generales</w:t>
            </w:r>
            <w:r w:rsidRPr="00BF2BCC">
              <w:rPr>
                <w:rFonts w:cstheme="minorHAnsi"/>
                <w:sz w:val="20"/>
                <w:szCs w:val="20"/>
              </w:rPr>
              <w:br/>
              <w:t>Recursos Humanos</w:t>
            </w:r>
          </w:p>
        </w:tc>
        <w:tc>
          <w:tcPr>
            <w:tcW w:w="0" w:type="auto"/>
            <w:gridSpan w:val="2"/>
            <w:vMerge w:val="restart"/>
            <w:hideMark/>
          </w:tcPr>
          <w:p w:rsidR="00BF2BCC" w:rsidRPr="00BF2BCC" w:rsidRDefault="00BF2BCC">
            <w:pPr>
              <w:rPr>
                <w:rFonts w:cstheme="minorHAnsi"/>
                <w:sz w:val="20"/>
                <w:szCs w:val="20"/>
              </w:rPr>
            </w:pPr>
            <w:r w:rsidRPr="00BF2BCC">
              <w:rPr>
                <w:rFonts w:cstheme="minorHAnsi"/>
                <w:sz w:val="20"/>
                <w:szCs w:val="20"/>
              </w:rPr>
              <w:t>Detalle de identificación para el pago de servicios públicos</w:t>
            </w:r>
            <w:r w:rsidRPr="00BF2BCC">
              <w:rPr>
                <w:rFonts w:cstheme="minorHAnsi"/>
                <w:sz w:val="20"/>
                <w:szCs w:val="20"/>
              </w:rPr>
              <w:br/>
              <w:t xml:space="preserve">Control de Vencimiento </w:t>
            </w:r>
            <w:r w:rsidRPr="00BF2BCC">
              <w:rPr>
                <w:rFonts w:cstheme="minorHAnsi"/>
                <w:sz w:val="20"/>
                <w:szCs w:val="20"/>
              </w:rPr>
              <w:lastRenderedPageBreak/>
              <w:t>de Servicios</w:t>
            </w:r>
            <w:r w:rsidRPr="00BF2BCC">
              <w:rPr>
                <w:rFonts w:cstheme="minorHAnsi"/>
                <w:sz w:val="20"/>
                <w:szCs w:val="20"/>
              </w:rPr>
              <w:br/>
              <w:t>Control de pago de juzgados por pensiones y embargo</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lastRenderedPageBreak/>
              <w:t>si</w:t>
            </w:r>
          </w:p>
        </w:tc>
        <w:tc>
          <w:tcPr>
            <w:tcW w:w="2789" w:type="dxa"/>
            <w:gridSpan w:val="3"/>
            <w:hideMark/>
          </w:tcPr>
          <w:p w:rsidR="00BF2BCC" w:rsidRPr="00BF2BCC" w:rsidRDefault="00BF2BCC" w:rsidP="00BF2BCC">
            <w:pPr>
              <w:rPr>
                <w:rFonts w:cstheme="minorHAnsi"/>
                <w:sz w:val="20"/>
                <w:szCs w:val="20"/>
              </w:rPr>
            </w:pPr>
            <w:r w:rsidRPr="00BF2BCC">
              <w:rPr>
                <w:rFonts w:cstheme="minorHAnsi"/>
                <w:sz w:val="20"/>
                <w:szCs w:val="20"/>
              </w:rPr>
              <w:t>1.     Incumplimiento Legal</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59"/>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2.     Penalización Legal</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77"/>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3.     Información Gerencial Errónea</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80"/>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4.     Interrupción de la Operación</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A</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SI</w:t>
            </w:r>
          </w:p>
        </w:tc>
      </w:tr>
      <w:tr w:rsidR="007759CA" w:rsidRPr="00BF2BCC" w:rsidTr="007759CA">
        <w:trPr>
          <w:trHeight w:val="271"/>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5.     Fraude/Conflicto de Intereses</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74"/>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6.     Pérdida de Imagen</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420"/>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7.     Pérdida o daño de la información o datos</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58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8.     Daño parcial significativo de un Departamento o Servicio</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449"/>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rsidP="00BF2BCC">
            <w:pPr>
              <w:rPr>
                <w:rFonts w:cstheme="minorHAnsi"/>
                <w:sz w:val="20"/>
                <w:szCs w:val="20"/>
              </w:rPr>
            </w:pPr>
            <w:r w:rsidRPr="00BF2BCC">
              <w:rPr>
                <w:rFonts w:cstheme="minorHAnsi"/>
                <w:sz w:val="20"/>
                <w:szCs w:val="20"/>
              </w:rPr>
              <w:t>9.     Afectación de la Calidad del Servicio</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SI</w:t>
            </w:r>
          </w:p>
        </w:tc>
      </w:tr>
      <w:tr w:rsidR="00BF2BCC" w:rsidRPr="00BF2BCC" w:rsidTr="00BF2BCC">
        <w:trPr>
          <w:trHeight w:val="315"/>
        </w:trPr>
        <w:tc>
          <w:tcPr>
            <w:tcW w:w="0" w:type="auto"/>
            <w:gridSpan w:val="2"/>
            <w:hideMark/>
          </w:tcPr>
          <w:p w:rsidR="00BF2BCC" w:rsidRPr="00BF2BCC" w:rsidRDefault="00BF2BCC" w:rsidP="00BF2BCC">
            <w:pPr>
              <w:rPr>
                <w:rFonts w:cstheme="minorHAnsi"/>
                <w:bCs/>
                <w:sz w:val="20"/>
                <w:szCs w:val="20"/>
              </w:rPr>
            </w:pPr>
            <w:r w:rsidRPr="00BF2BCC">
              <w:rPr>
                <w:rFonts w:cstheme="minorHAnsi"/>
                <w:bCs/>
                <w:sz w:val="20"/>
                <w:szCs w:val="20"/>
              </w:rPr>
              <w:t>Proceso o función</w:t>
            </w:r>
          </w:p>
        </w:tc>
        <w:tc>
          <w:tcPr>
            <w:tcW w:w="0" w:type="auto"/>
            <w:gridSpan w:val="2"/>
            <w:hideMark/>
          </w:tcPr>
          <w:p w:rsidR="00BF2BCC" w:rsidRPr="00BF2BCC" w:rsidRDefault="00BF2BCC" w:rsidP="00BF2BCC">
            <w:pPr>
              <w:rPr>
                <w:rFonts w:cstheme="minorHAnsi"/>
                <w:bCs/>
                <w:sz w:val="20"/>
                <w:szCs w:val="20"/>
              </w:rPr>
            </w:pPr>
            <w:r w:rsidRPr="00BF2BCC">
              <w:rPr>
                <w:rFonts w:cstheme="minorHAnsi"/>
                <w:bCs/>
                <w:sz w:val="20"/>
                <w:szCs w:val="20"/>
              </w:rPr>
              <w:t>Adquisición de bienes y servicios</w:t>
            </w:r>
          </w:p>
        </w:tc>
        <w:tc>
          <w:tcPr>
            <w:tcW w:w="0" w:type="auto"/>
            <w:gridSpan w:val="4"/>
            <w:hideMark/>
          </w:tcPr>
          <w:p w:rsidR="00BF2BCC" w:rsidRPr="00BF2BCC" w:rsidRDefault="00BF2BCC" w:rsidP="00BF2BCC">
            <w:pPr>
              <w:rPr>
                <w:rFonts w:cstheme="minorHAnsi"/>
                <w:bCs/>
                <w:sz w:val="20"/>
                <w:szCs w:val="20"/>
              </w:rPr>
            </w:pPr>
            <w:r w:rsidRPr="00BF2BCC">
              <w:rPr>
                <w:rFonts w:cstheme="minorHAnsi"/>
                <w:bCs/>
                <w:sz w:val="20"/>
                <w:szCs w:val="20"/>
              </w:rPr>
              <w:t>Responsable</w:t>
            </w:r>
          </w:p>
        </w:tc>
        <w:tc>
          <w:tcPr>
            <w:tcW w:w="0" w:type="auto"/>
            <w:gridSpan w:val="4"/>
            <w:hideMark/>
          </w:tcPr>
          <w:p w:rsidR="00BF2BCC" w:rsidRPr="00BF2BCC" w:rsidRDefault="00BF2BCC" w:rsidP="00BF2BCC">
            <w:pPr>
              <w:rPr>
                <w:rFonts w:cstheme="minorHAnsi"/>
                <w:bCs/>
                <w:sz w:val="20"/>
                <w:szCs w:val="20"/>
              </w:rPr>
            </w:pPr>
            <w:r w:rsidRPr="00BF2BCC">
              <w:rPr>
                <w:rFonts w:cstheme="minorHAnsi"/>
                <w:bCs/>
                <w:sz w:val="20"/>
                <w:szCs w:val="20"/>
              </w:rPr>
              <w:t xml:space="preserve">Dora Benavides Murillo </w:t>
            </w:r>
          </w:p>
        </w:tc>
      </w:tr>
      <w:tr w:rsidR="007759CA" w:rsidRPr="00BF2BCC" w:rsidTr="007759CA">
        <w:trPr>
          <w:trHeight w:val="191"/>
        </w:trPr>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3.2</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Adquisición de bienes o servicios con tarjeta institucional de compras o reintegro.</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Dependencias de Bomberos</w:t>
            </w:r>
          </w:p>
        </w:tc>
        <w:tc>
          <w:tcPr>
            <w:tcW w:w="0" w:type="auto"/>
            <w:gridSpan w:val="2"/>
            <w:vMerge w:val="restart"/>
            <w:hideMark/>
          </w:tcPr>
          <w:p w:rsidR="00BF2BCC" w:rsidRPr="00BF2BCC" w:rsidRDefault="00BF2BCC" w:rsidP="00BF2BCC">
            <w:pPr>
              <w:rPr>
                <w:rFonts w:cstheme="minorHAnsi"/>
                <w:sz w:val="20"/>
                <w:szCs w:val="20"/>
              </w:rPr>
            </w:pPr>
            <w:r w:rsidRPr="00BF2BCC">
              <w:rPr>
                <w:rFonts w:cstheme="minorHAnsi"/>
                <w:sz w:val="20"/>
                <w:szCs w:val="20"/>
              </w:rPr>
              <w:t xml:space="preserve">Autorización para realizar </w:t>
            </w:r>
            <w:r w:rsidR="0092018F" w:rsidRPr="00BF2BCC">
              <w:rPr>
                <w:rFonts w:cstheme="minorHAnsi"/>
                <w:sz w:val="20"/>
                <w:szCs w:val="20"/>
              </w:rPr>
              <w:t>el gasto</w:t>
            </w:r>
            <w:r w:rsidRPr="00BF2BCC">
              <w:rPr>
                <w:rFonts w:cstheme="minorHAnsi"/>
                <w:sz w:val="20"/>
                <w:szCs w:val="20"/>
              </w:rPr>
              <w:br/>
              <w:t>Información por parte del Banco con el detalle de transacciones</w:t>
            </w:r>
          </w:p>
        </w:tc>
        <w:tc>
          <w:tcPr>
            <w:tcW w:w="0" w:type="auto"/>
            <w:vMerge w:val="restart"/>
            <w:hideMark/>
          </w:tcPr>
          <w:p w:rsidR="00BF2BCC" w:rsidRPr="00BF2BCC" w:rsidRDefault="00BF2BCC" w:rsidP="00BF2BCC">
            <w:pPr>
              <w:rPr>
                <w:rFonts w:cstheme="minorHAnsi"/>
                <w:sz w:val="20"/>
                <w:szCs w:val="20"/>
              </w:rPr>
            </w:pPr>
            <w:r w:rsidRPr="00BF2BCC">
              <w:rPr>
                <w:rFonts w:cstheme="minorHAnsi"/>
                <w:sz w:val="20"/>
                <w:szCs w:val="20"/>
              </w:rPr>
              <w:t>si</w:t>
            </w:r>
          </w:p>
        </w:tc>
        <w:tc>
          <w:tcPr>
            <w:tcW w:w="2789" w:type="dxa"/>
            <w:gridSpan w:val="3"/>
            <w:hideMark/>
          </w:tcPr>
          <w:p w:rsidR="00BF2BCC" w:rsidRPr="00BF2BCC" w:rsidRDefault="00BF2BCC" w:rsidP="00BF2BCC">
            <w:pPr>
              <w:rPr>
                <w:rFonts w:cstheme="minorHAnsi"/>
                <w:sz w:val="20"/>
                <w:szCs w:val="20"/>
              </w:rPr>
            </w:pPr>
            <w:r w:rsidRPr="00BF2BCC">
              <w:rPr>
                <w:rFonts w:cstheme="minorHAnsi"/>
                <w:sz w:val="20"/>
                <w:szCs w:val="20"/>
              </w:rPr>
              <w:t>1.     Incumplimiento Legal</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24"/>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2.     Penalización Legal</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5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3.     Información Gerencial Errónea</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274"/>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4.     Interrupción de la Operación</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A</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SI</w:t>
            </w:r>
          </w:p>
        </w:tc>
      </w:tr>
      <w:tr w:rsidR="007759CA" w:rsidRPr="00BF2BCC" w:rsidTr="007759CA">
        <w:trPr>
          <w:trHeight w:val="277"/>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5.     Fraude/Conflicto de Intereses</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A</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SI</w:t>
            </w:r>
          </w:p>
        </w:tc>
      </w:tr>
      <w:tr w:rsidR="007759CA" w:rsidRPr="00BF2BCC" w:rsidTr="007759CA">
        <w:trPr>
          <w:trHeight w:val="268"/>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6.     Pérdida de Imagen</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420"/>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7.     Pérdida o daño de la información o datos</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58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pPr>
              <w:rPr>
                <w:rFonts w:cstheme="minorHAnsi"/>
                <w:sz w:val="20"/>
                <w:szCs w:val="20"/>
              </w:rPr>
            </w:pPr>
            <w:r w:rsidRPr="00BF2BCC">
              <w:rPr>
                <w:rFonts w:cstheme="minorHAnsi"/>
                <w:sz w:val="20"/>
                <w:szCs w:val="20"/>
              </w:rPr>
              <w:t>8.     Daño parcial significativo de un Departamento o Servicio</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r w:rsidR="007759CA" w:rsidRPr="00BF2BCC" w:rsidTr="007759CA">
        <w:trPr>
          <w:trHeight w:val="585"/>
        </w:trPr>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0" w:type="auto"/>
            <w:gridSpan w:val="2"/>
            <w:vMerge/>
            <w:hideMark/>
          </w:tcPr>
          <w:p w:rsidR="00BF2BCC" w:rsidRPr="00BF2BCC" w:rsidRDefault="00BF2BCC">
            <w:pPr>
              <w:rPr>
                <w:rFonts w:cstheme="minorHAnsi"/>
                <w:sz w:val="20"/>
                <w:szCs w:val="20"/>
              </w:rPr>
            </w:pPr>
          </w:p>
        </w:tc>
        <w:tc>
          <w:tcPr>
            <w:tcW w:w="0" w:type="auto"/>
            <w:vMerge/>
            <w:hideMark/>
          </w:tcPr>
          <w:p w:rsidR="00BF2BCC" w:rsidRPr="00BF2BCC" w:rsidRDefault="00BF2BCC">
            <w:pPr>
              <w:rPr>
                <w:rFonts w:cstheme="minorHAnsi"/>
                <w:sz w:val="20"/>
                <w:szCs w:val="20"/>
              </w:rPr>
            </w:pPr>
          </w:p>
        </w:tc>
        <w:tc>
          <w:tcPr>
            <w:tcW w:w="2789" w:type="dxa"/>
            <w:gridSpan w:val="3"/>
            <w:hideMark/>
          </w:tcPr>
          <w:p w:rsidR="00BF2BCC" w:rsidRPr="00BF2BCC" w:rsidRDefault="00BF2BCC" w:rsidP="00BF2BCC">
            <w:pPr>
              <w:rPr>
                <w:rFonts w:cstheme="minorHAnsi"/>
                <w:sz w:val="20"/>
                <w:szCs w:val="20"/>
              </w:rPr>
            </w:pPr>
            <w:r w:rsidRPr="00BF2BCC">
              <w:rPr>
                <w:rFonts w:cstheme="minorHAnsi"/>
                <w:sz w:val="20"/>
                <w:szCs w:val="20"/>
              </w:rPr>
              <w:t>9.     Afectación de la Calidad del Servicio</w:t>
            </w:r>
          </w:p>
        </w:tc>
        <w:tc>
          <w:tcPr>
            <w:tcW w:w="555" w:type="dxa"/>
            <w:hideMark/>
          </w:tcPr>
          <w:p w:rsidR="00BF2BCC" w:rsidRPr="00BF2BCC" w:rsidRDefault="00BF2BCC" w:rsidP="00BF2BCC">
            <w:pPr>
              <w:rPr>
                <w:rFonts w:cstheme="minorHAnsi"/>
                <w:sz w:val="20"/>
                <w:szCs w:val="20"/>
              </w:rPr>
            </w:pPr>
            <w:r w:rsidRPr="00BF2BCC">
              <w:rPr>
                <w:rFonts w:cstheme="minorHAnsi"/>
                <w:sz w:val="20"/>
                <w:szCs w:val="20"/>
              </w:rPr>
              <w:t>M</w:t>
            </w:r>
          </w:p>
        </w:tc>
        <w:tc>
          <w:tcPr>
            <w:tcW w:w="490" w:type="dxa"/>
            <w:hideMark/>
          </w:tcPr>
          <w:p w:rsidR="00BF2BCC" w:rsidRPr="00BF2BCC" w:rsidRDefault="00BF2BCC" w:rsidP="00BF2BCC">
            <w:pPr>
              <w:rPr>
                <w:rFonts w:cstheme="minorHAnsi"/>
                <w:sz w:val="20"/>
                <w:szCs w:val="20"/>
              </w:rPr>
            </w:pPr>
            <w:r w:rsidRPr="00BF2BCC">
              <w:rPr>
                <w:rFonts w:cstheme="minorHAnsi"/>
                <w:sz w:val="20"/>
                <w:szCs w:val="20"/>
              </w:rPr>
              <w:t>B</w:t>
            </w:r>
          </w:p>
        </w:tc>
        <w:tc>
          <w:tcPr>
            <w:tcW w:w="0" w:type="auto"/>
            <w:hideMark/>
          </w:tcPr>
          <w:p w:rsidR="00BF2BCC" w:rsidRPr="00BF2BCC" w:rsidRDefault="00BF2BCC" w:rsidP="00BF2BCC">
            <w:pPr>
              <w:rPr>
                <w:rFonts w:cstheme="minorHAnsi"/>
                <w:sz w:val="20"/>
                <w:szCs w:val="20"/>
              </w:rPr>
            </w:pPr>
            <w:r w:rsidRPr="00BF2BCC">
              <w:rPr>
                <w:rFonts w:cstheme="minorHAnsi"/>
                <w:sz w:val="20"/>
                <w:szCs w:val="20"/>
              </w:rPr>
              <w:t>NO</w:t>
            </w:r>
          </w:p>
        </w:tc>
      </w:tr>
    </w:tbl>
    <w:p w:rsidR="00476FE2" w:rsidRDefault="00476FE2">
      <w:r>
        <w:br w:type="page"/>
      </w:r>
    </w:p>
    <w:p w:rsidR="00EB3557" w:rsidRDefault="00EB3557" w:rsidP="00EB3557">
      <w:pPr>
        <w:pStyle w:val="Ttulo2"/>
        <w:numPr>
          <w:ilvl w:val="1"/>
          <w:numId w:val="1"/>
        </w:numPr>
        <w:rPr>
          <w:lang w:val="es-CR"/>
        </w:rPr>
      </w:pPr>
      <w:r w:rsidRPr="001D5ED4">
        <w:rPr>
          <w:lang w:val="es-CR"/>
        </w:rPr>
        <w:lastRenderedPageBreak/>
        <w:t>Plan de Mitigación</w:t>
      </w:r>
    </w:p>
    <w:tbl>
      <w:tblPr>
        <w:tblStyle w:val="Piedepgina"/>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08"/>
        <w:gridCol w:w="1412"/>
        <w:gridCol w:w="30"/>
        <w:gridCol w:w="155"/>
        <w:gridCol w:w="154"/>
        <w:gridCol w:w="1315"/>
        <w:gridCol w:w="4857"/>
        <w:gridCol w:w="1290"/>
        <w:gridCol w:w="1084"/>
        <w:gridCol w:w="126"/>
        <w:gridCol w:w="2082"/>
      </w:tblGrid>
      <w:tr w:rsidR="001A0E4E" w:rsidRPr="00B67F31" w:rsidTr="007549D5">
        <w:trPr>
          <w:trHeight w:val="240"/>
          <w:tblHeader/>
        </w:trPr>
        <w:tc>
          <w:tcPr>
            <w:tcW w:w="0" w:type="auto"/>
            <w:gridSpan w:val="12"/>
            <w:noWrap/>
            <w:hideMark/>
          </w:tcPr>
          <w:p w:rsidR="001A0E4E" w:rsidRPr="00B67F31" w:rsidRDefault="001A0E4E" w:rsidP="003F14B0">
            <w:pPr>
              <w:pStyle w:val="Ttulo5"/>
              <w:outlineLvl w:val="4"/>
            </w:pPr>
            <w:r w:rsidRPr="00B67F31">
              <w:t>Tabla N° 15. Plan de Mitigación</w:t>
            </w:r>
            <w:r w:rsidR="007549D5">
              <w:t xml:space="preserve"> (Contabilidad)</w:t>
            </w:r>
          </w:p>
        </w:tc>
      </w:tr>
      <w:tr w:rsidR="00AE5CB6" w:rsidRPr="00B67F31" w:rsidTr="00AE5CB6">
        <w:trPr>
          <w:trHeight w:val="269"/>
        </w:trPr>
        <w:tc>
          <w:tcPr>
            <w:tcW w:w="0" w:type="auto"/>
            <w:vMerge w:val="restart"/>
            <w:hideMark/>
          </w:tcPr>
          <w:p w:rsidR="001A0E4E" w:rsidRPr="00B67F31" w:rsidRDefault="001A0E4E">
            <w:pPr>
              <w:rPr>
                <w:rFonts w:cstheme="minorHAnsi"/>
                <w:sz w:val="20"/>
                <w:szCs w:val="20"/>
              </w:rPr>
            </w:pPr>
            <w:r w:rsidRPr="00B67F31">
              <w:rPr>
                <w:rFonts w:cstheme="minorHAnsi"/>
                <w:sz w:val="20"/>
                <w:szCs w:val="20"/>
              </w:rPr>
              <w:t>Organización (Dependencia)</w:t>
            </w:r>
          </w:p>
        </w:tc>
        <w:tc>
          <w:tcPr>
            <w:tcW w:w="7972" w:type="dxa"/>
            <w:gridSpan w:val="7"/>
            <w:vMerge w:val="restart"/>
            <w:hideMark/>
          </w:tcPr>
          <w:p w:rsidR="001A0E4E" w:rsidRPr="00B67F31" w:rsidRDefault="001A0E4E" w:rsidP="001A0E4E">
            <w:pPr>
              <w:rPr>
                <w:rFonts w:cstheme="minorHAnsi"/>
                <w:bCs/>
                <w:i/>
                <w:iCs/>
                <w:sz w:val="20"/>
                <w:szCs w:val="20"/>
              </w:rPr>
            </w:pPr>
            <w:r w:rsidRPr="00B67F31">
              <w:rPr>
                <w:rFonts w:cstheme="minorHAnsi"/>
                <w:bCs/>
                <w:i/>
                <w:iCs/>
                <w:sz w:val="20"/>
                <w:szCs w:val="20"/>
              </w:rPr>
              <w:t>Servicios Financieros</w:t>
            </w:r>
          </w:p>
        </w:tc>
        <w:tc>
          <w:tcPr>
            <w:tcW w:w="1307" w:type="dxa"/>
            <w:vMerge w:val="restart"/>
            <w:hideMark/>
          </w:tcPr>
          <w:p w:rsidR="001A0E4E" w:rsidRPr="00B67F31" w:rsidRDefault="001A0E4E">
            <w:pPr>
              <w:rPr>
                <w:rFonts w:cstheme="minorHAnsi"/>
                <w:sz w:val="20"/>
                <w:szCs w:val="20"/>
              </w:rPr>
            </w:pPr>
            <w:r w:rsidRPr="00B67F31">
              <w:rPr>
                <w:rFonts w:cstheme="minorHAnsi"/>
                <w:sz w:val="20"/>
                <w:szCs w:val="20"/>
              </w:rPr>
              <w:t>Proceso</w:t>
            </w:r>
          </w:p>
        </w:tc>
        <w:tc>
          <w:tcPr>
            <w:tcW w:w="0" w:type="auto"/>
            <w:gridSpan w:val="3"/>
            <w:vMerge w:val="restart"/>
            <w:hideMark/>
          </w:tcPr>
          <w:p w:rsidR="001A0E4E" w:rsidRPr="00B67F31" w:rsidRDefault="001A0E4E" w:rsidP="001A0E4E">
            <w:pPr>
              <w:rPr>
                <w:rFonts w:cstheme="minorHAnsi"/>
                <w:bCs/>
                <w:i/>
                <w:iCs/>
                <w:sz w:val="20"/>
                <w:szCs w:val="20"/>
              </w:rPr>
            </w:pPr>
            <w:r w:rsidRPr="00B67F31">
              <w:rPr>
                <w:rFonts w:cstheme="minorHAnsi"/>
                <w:bCs/>
                <w:i/>
                <w:iCs/>
                <w:sz w:val="20"/>
                <w:szCs w:val="20"/>
              </w:rPr>
              <w:t>Elaboración de Estados Financieros</w:t>
            </w:r>
          </w:p>
        </w:tc>
      </w:tr>
      <w:tr w:rsidR="00AE5CB6" w:rsidRPr="00B67F31" w:rsidTr="00AE5CB6">
        <w:trPr>
          <w:trHeight w:val="423"/>
        </w:trPr>
        <w:tc>
          <w:tcPr>
            <w:tcW w:w="0" w:type="auto"/>
            <w:vMerge/>
            <w:hideMark/>
          </w:tcPr>
          <w:p w:rsidR="001A0E4E" w:rsidRPr="00B67F31" w:rsidRDefault="001A0E4E">
            <w:pPr>
              <w:rPr>
                <w:rFonts w:cstheme="minorHAnsi"/>
                <w:sz w:val="20"/>
                <w:szCs w:val="20"/>
              </w:rPr>
            </w:pPr>
          </w:p>
        </w:tc>
        <w:tc>
          <w:tcPr>
            <w:tcW w:w="7972" w:type="dxa"/>
            <w:gridSpan w:val="7"/>
            <w:vMerge/>
            <w:hideMark/>
          </w:tcPr>
          <w:p w:rsidR="001A0E4E" w:rsidRPr="00B67F31" w:rsidRDefault="001A0E4E">
            <w:pPr>
              <w:rPr>
                <w:rFonts w:cstheme="minorHAnsi"/>
                <w:bCs/>
                <w:i/>
                <w:iCs/>
                <w:sz w:val="20"/>
                <w:szCs w:val="20"/>
              </w:rPr>
            </w:pPr>
          </w:p>
        </w:tc>
        <w:tc>
          <w:tcPr>
            <w:tcW w:w="1307" w:type="dxa"/>
            <w:vMerge/>
            <w:hideMark/>
          </w:tcPr>
          <w:p w:rsidR="001A0E4E" w:rsidRPr="00B67F31" w:rsidRDefault="001A0E4E">
            <w:pPr>
              <w:rPr>
                <w:rFonts w:cstheme="minorHAnsi"/>
                <w:sz w:val="20"/>
                <w:szCs w:val="20"/>
              </w:rPr>
            </w:pPr>
          </w:p>
        </w:tc>
        <w:tc>
          <w:tcPr>
            <w:tcW w:w="0" w:type="auto"/>
            <w:gridSpan w:val="3"/>
            <w:vMerge/>
            <w:hideMark/>
          </w:tcPr>
          <w:p w:rsidR="001A0E4E" w:rsidRPr="00B67F31" w:rsidRDefault="001A0E4E">
            <w:pPr>
              <w:rPr>
                <w:rFonts w:cstheme="minorHAnsi"/>
                <w:bCs/>
                <w:i/>
                <w:iCs/>
                <w:sz w:val="20"/>
                <w:szCs w:val="20"/>
              </w:rPr>
            </w:pPr>
          </w:p>
        </w:tc>
      </w:tr>
      <w:tr w:rsidR="00AE5CB6" w:rsidRPr="00B67F31" w:rsidTr="00AE5CB6">
        <w:trPr>
          <w:trHeight w:val="240"/>
        </w:trPr>
        <w:tc>
          <w:tcPr>
            <w:tcW w:w="0" w:type="auto"/>
            <w:hideMark/>
          </w:tcPr>
          <w:p w:rsidR="001A0E4E" w:rsidRPr="00B67F31" w:rsidRDefault="001A0E4E">
            <w:pPr>
              <w:rPr>
                <w:rFonts w:cstheme="minorHAnsi"/>
                <w:sz w:val="20"/>
                <w:szCs w:val="20"/>
              </w:rPr>
            </w:pPr>
            <w:r w:rsidRPr="00B67F31">
              <w:rPr>
                <w:rFonts w:cstheme="minorHAnsi"/>
                <w:sz w:val="20"/>
                <w:szCs w:val="20"/>
              </w:rPr>
              <w:t>Fecha</w:t>
            </w:r>
          </w:p>
        </w:tc>
        <w:tc>
          <w:tcPr>
            <w:tcW w:w="0" w:type="auto"/>
            <w:gridSpan w:val="4"/>
            <w:hideMark/>
          </w:tcPr>
          <w:p w:rsidR="001A0E4E" w:rsidRPr="00B67F31" w:rsidRDefault="001A0E4E" w:rsidP="001A0E4E">
            <w:pPr>
              <w:rPr>
                <w:rFonts w:cstheme="minorHAnsi"/>
                <w:sz w:val="20"/>
                <w:szCs w:val="20"/>
              </w:rPr>
            </w:pPr>
            <w:r w:rsidRPr="00B67F31">
              <w:rPr>
                <w:rFonts w:cstheme="minorHAnsi"/>
                <w:sz w:val="20"/>
                <w:szCs w:val="20"/>
              </w:rPr>
              <w:t>29/09/2016</w:t>
            </w:r>
          </w:p>
        </w:tc>
        <w:tc>
          <w:tcPr>
            <w:tcW w:w="6265" w:type="dxa"/>
            <w:gridSpan w:val="3"/>
            <w:hideMark/>
          </w:tcPr>
          <w:p w:rsidR="001A0E4E" w:rsidRPr="00B67F31" w:rsidRDefault="001A0E4E">
            <w:pPr>
              <w:rPr>
                <w:rFonts w:cstheme="minorHAnsi"/>
                <w:sz w:val="20"/>
                <w:szCs w:val="20"/>
              </w:rPr>
            </w:pPr>
            <w:r w:rsidRPr="00B67F31">
              <w:rPr>
                <w:rFonts w:cstheme="minorHAnsi"/>
                <w:sz w:val="20"/>
                <w:szCs w:val="20"/>
              </w:rPr>
              <w:t>Fecha de Revisión</w:t>
            </w:r>
          </w:p>
        </w:tc>
        <w:tc>
          <w:tcPr>
            <w:tcW w:w="1307" w:type="dxa"/>
            <w:hideMark/>
          </w:tcPr>
          <w:p w:rsidR="001A0E4E" w:rsidRPr="00B67F31" w:rsidRDefault="001A0E4E">
            <w:pPr>
              <w:rPr>
                <w:rFonts w:cstheme="minorHAnsi"/>
                <w:sz w:val="20"/>
                <w:szCs w:val="20"/>
              </w:rPr>
            </w:pPr>
            <w:r w:rsidRPr="00B67F31">
              <w:rPr>
                <w:rFonts w:cstheme="minorHAnsi"/>
                <w:sz w:val="20"/>
                <w:szCs w:val="20"/>
              </w:rPr>
              <w:t> </w:t>
            </w:r>
          </w:p>
        </w:tc>
        <w:tc>
          <w:tcPr>
            <w:tcW w:w="0" w:type="auto"/>
            <w:gridSpan w:val="3"/>
            <w:hideMark/>
          </w:tcPr>
          <w:p w:rsidR="001A0E4E" w:rsidRPr="00B67F31" w:rsidRDefault="001A0E4E">
            <w:pPr>
              <w:rPr>
                <w:rFonts w:cstheme="minorHAnsi"/>
                <w:sz w:val="20"/>
                <w:szCs w:val="20"/>
              </w:rPr>
            </w:pPr>
            <w:r w:rsidRPr="00B67F31">
              <w:rPr>
                <w:rFonts w:cstheme="minorHAnsi"/>
                <w:sz w:val="20"/>
                <w:szCs w:val="20"/>
              </w:rPr>
              <w:t> </w:t>
            </w:r>
          </w:p>
        </w:tc>
      </w:tr>
      <w:tr w:rsidR="00AE5CB6" w:rsidRPr="00B67F31" w:rsidTr="00AE5CB6">
        <w:trPr>
          <w:trHeight w:val="240"/>
        </w:trPr>
        <w:tc>
          <w:tcPr>
            <w:tcW w:w="0" w:type="auto"/>
            <w:hideMark/>
          </w:tcPr>
          <w:p w:rsidR="001A0E4E" w:rsidRPr="00B67F31" w:rsidRDefault="001A0E4E">
            <w:pPr>
              <w:rPr>
                <w:rFonts w:cstheme="minorHAnsi"/>
                <w:sz w:val="20"/>
                <w:szCs w:val="20"/>
              </w:rPr>
            </w:pPr>
            <w:r w:rsidRPr="00B67F31">
              <w:rPr>
                <w:rFonts w:cstheme="minorHAnsi"/>
                <w:sz w:val="20"/>
                <w:szCs w:val="20"/>
              </w:rPr>
              <w:t>Aprobado por</w:t>
            </w:r>
          </w:p>
        </w:tc>
        <w:tc>
          <w:tcPr>
            <w:tcW w:w="0" w:type="auto"/>
            <w:gridSpan w:val="4"/>
            <w:hideMark/>
          </w:tcPr>
          <w:p w:rsidR="001A0E4E" w:rsidRPr="00B67F31" w:rsidRDefault="001A0E4E">
            <w:pPr>
              <w:rPr>
                <w:rFonts w:cstheme="minorHAnsi"/>
                <w:sz w:val="20"/>
                <w:szCs w:val="20"/>
              </w:rPr>
            </w:pPr>
            <w:r w:rsidRPr="00B67F31">
              <w:rPr>
                <w:rFonts w:cstheme="minorHAnsi"/>
                <w:sz w:val="20"/>
                <w:szCs w:val="20"/>
              </w:rPr>
              <w:t> </w:t>
            </w:r>
          </w:p>
        </w:tc>
        <w:tc>
          <w:tcPr>
            <w:tcW w:w="6265" w:type="dxa"/>
            <w:gridSpan w:val="3"/>
            <w:noWrap/>
            <w:hideMark/>
          </w:tcPr>
          <w:p w:rsidR="001A0E4E" w:rsidRPr="00B67F31" w:rsidRDefault="001A0E4E">
            <w:pPr>
              <w:rPr>
                <w:rFonts w:cstheme="minorHAnsi"/>
                <w:sz w:val="20"/>
                <w:szCs w:val="20"/>
              </w:rPr>
            </w:pPr>
            <w:r w:rsidRPr="00B67F31">
              <w:rPr>
                <w:rFonts w:cstheme="minorHAnsi"/>
                <w:sz w:val="20"/>
                <w:szCs w:val="20"/>
              </w:rPr>
              <w:t>Fecha de Aprobación</w:t>
            </w:r>
          </w:p>
        </w:tc>
        <w:tc>
          <w:tcPr>
            <w:tcW w:w="1307" w:type="dxa"/>
            <w:hideMark/>
          </w:tcPr>
          <w:p w:rsidR="001A0E4E" w:rsidRPr="00B67F31" w:rsidRDefault="001A0E4E">
            <w:pPr>
              <w:rPr>
                <w:rFonts w:cstheme="minorHAnsi"/>
                <w:sz w:val="20"/>
                <w:szCs w:val="20"/>
              </w:rPr>
            </w:pPr>
            <w:r w:rsidRPr="00B67F31">
              <w:rPr>
                <w:rFonts w:cstheme="minorHAnsi"/>
                <w:sz w:val="20"/>
                <w:szCs w:val="20"/>
              </w:rPr>
              <w:t> </w:t>
            </w:r>
          </w:p>
        </w:tc>
        <w:tc>
          <w:tcPr>
            <w:tcW w:w="0" w:type="auto"/>
            <w:gridSpan w:val="3"/>
            <w:hideMark/>
          </w:tcPr>
          <w:p w:rsidR="001A0E4E" w:rsidRPr="00B67F31" w:rsidRDefault="001A0E4E">
            <w:pPr>
              <w:rPr>
                <w:rFonts w:cstheme="minorHAnsi"/>
                <w:sz w:val="20"/>
                <w:szCs w:val="20"/>
              </w:rPr>
            </w:pPr>
            <w:r w:rsidRPr="00B67F31">
              <w:rPr>
                <w:rFonts w:cstheme="minorHAnsi"/>
                <w:sz w:val="20"/>
                <w:szCs w:val="20"/>
              </w:rPr>
              <w:t> </w:t>
            </w:r>
          </w:p>
        </w:tc>
      </w:tr>
      <w:tr w:rsidR="00AE5CB6" w:rsidRPr="00B67F31" w:rsidTr="00AE5CB6">
        <w:trPr>
          <w:trHeight w:val="240"/>
        </w:trPr>
        <w:tc>
          <w:tcPr>
            <w:tcW w:w="0" w:type="auto"/>
            <w:hideMark/>
          </w:tcPr>
          <w:p w:rsidR="001A0E4E" w:rsidRPr="00B67F31" w:rsidRDefault="001A0E4E">
            <w:pPr>
              <w:rPr>
                <w:rFonts w:cstheme="minorHAnsi"/>
                <w:sz w:val="20"/>
                <w:szCs w:val="20"/>
              </w:rPr>
            </w:pPr>
            <w:r w:rsidRPr="00B67F31">
              <w:rPr>
                <w:rFonts w:cstheme="minorHAnsi"/>
                <w:sz w:val="20"/>
                <w:szCs w:val="20"/>
              </w:rPr>
              <w:t>Proceso Crítico</w:t>
            </w:r>
          </w:p>
        </w:tc>
        <w:tc>
          <w:tcPr>
            <w:tcW w:w="7972" w:type="dxa"/>
            <w:gridSpan w:val="7"/>
            <w:hideMark/>
          </w:tcPr>
          <w:p w:rsidR="001A0E4E" w:rsidRPr="00B67F31" w:rsidRDefault="001A0E4E" w:rsidP="001A0E4E">
            <w:pPr>
              <w:rPr>
                <w:rFonts w:cstheme="minorHAnsi"/>
                <w:bCs/>
                <w:i/>
                <w:iCs/>
                <w:sz w:val="20"/>
                <w:szCs w:val="20"/>
              </w:rPr>
            </w:pPr>
            <w:r w:rsidRPr="00B67F31">
              <w:rPr>
                <w:rFonts w:cstheme="minorHAnsi"/>
                <w:bCs/>
                <w:i/>
                <w:iCs/>
                <w:sz w:val="20"/>
                <w:szCs w:val="20"/>
              </w:rPr>
              <w:t xml:space="preserve">1.1 Elaboración carta de </w:t>
            </w:r>
            <w:r w:rsidR="00A34CC0" w:rsidRPr="00B67F31">
              <w:rPr>
                <w:rFonts w:cstheme="minorHAnsi"/>
                <w:bCs/>
                <w:i/>
                <w:iCs/>
                <w:sz w:val="20"/>
                <w:szCs w:val="20"/>
              </w:rPr>
              <w:t>gerencia (</w:t>
            </w:r>
            <w:r w:rsidRPr="00B67F31">
              <w:rPr>
                <w:rFonts w:cstheme="minorHAnsi"/>
                <w:bCs/>
                <w:i/>
                <w:iCs/>
                <w:sz w:val="20"/>
                <w:szCs w:val="20"/>
              </w:rPr>
              <w:t>estados financieros</w:t>
            </w:r>
            <w:r w:rsidR="00A34CC0" w:rsidRPr="00B67F31">
              <w:rPr>
                <w:rFonts w:cstheme="minorHAnsi"/>
                <w:bCs/>
                <w:i/>
                <w:iCs/>
                <w:sz w:val="20"/>
                <w:szCs w:val="20"/>
              </w:rPr>
              <w:t>).</w:t>
            </w:r>
          </w:p>
        </w:tc>
        <w:tc>
          <w:tcPr>
            <w:tcW w:w="1307" w:type="dxa"/>
            <w:hideMark/>
          </w:tcPr>
          <w:p w:rsidR="001A0E4E" w:rsidRPr="00B67F31" w:rsidRDefault="001A0E4E">
            <w:pPr>
              <w:rPr>
                <w:rFonts w:cstheme="minorHAnsi"/>
                <w:sz w:val="20"/>
                <w:szCs w:val="20"/>
              </w:rPr>
            </w:pPr>
            <w:r w:rsidRPr="00B67F31">
              <w:rPr>
                <w:rFonts w:cstheme="minorHAnsi"/>
                <w:sz w:val="20"/>
                <w:szCs w:val="20"/>
              </w:rPr>
              <w:t>Impacto/falla</w:t>
            </w:r>
          </w:p>
        </w:tc>
        <w:tc>
          <w:tcPr>
            <w:tcW w:w="0" w:type="auto"/>
            <w:gridSpan w:val="3"/>
            <w:hideMark/>
          </w:tcPr>
          <w:p w:rsidR="001A0E4E" w:rsidRPr="00B67F31" w:rsidRDefault="001A0E4E" w:rsidP="001A0E4E">
            <w:pPr>
              <w:rPr>
                <w:rFonts w:cstheme="minorHAnsi"/>
                <w:bCs/>
                <w:i/>
                <w:iCs/>
                <w:sz w:val="20"/>
                <w:szCs w:val="20"/>
              </w:rPr>
            </w:pPr>
            <w:r w:rsidRPr="00B67F31">
              <w:rPr>
                <w:rFonts w:cstheme="minorHAnsi"/>
                <w:bCs/>
                <w:i/>
                <w:iCs/>
                <w:sz w:val="20"/>
                <w:szCs w:val="20"/>
              </w:rPr>
              <w:t>Incumplimiento Legal.</w:t>
            </w:r>
          </w:p>
        </w:tc>
      </w:tr>
      <w:tr w:rsidR="00AE5CB6" w:rsidRPr="00B67F31" w:rsidTr="00AE5CB6">
        <w:trPr>
          <w:trHeight w:val="335"/>
        </w:trPr>
        <w:tc>
          <w:tcPr>
            <w:tcW w:w="0" w:type="auto"/>
            <w:hideMark/>
          </w:tcPr>
          <w:p w:rsidR="001A0E4E" w:rsidRPr="00B67F31" w:rsidRDefault="001A0E4E">
            <w:pPr>
              <w:rPr>
                <w:rFonts w:cstheme="minorHAnsi"/>
                <w:sz w:val="20"/>
                <w:szCs w:val="20"/>
              </w:rPr>
            </w:pPr>
            <w:r w:rsidRPr="00B67F31">
              <w:rPr>
                <w:rFonts w:cstheme="minorHAnsi"/>
                <w:sz w:val="20"/>
                <w:szCs w:val="20"/>
              </w:rPr>
              <w:t>Responsable:</w:t>
            </w:r>
          </w:p>
        </w:tc>
        <w:tc>
          <w:tcPr>
            <w:tcW w:w="0" w:type="auto"/>
            <w:gridSpan w:val="4"/>
            <w:hideMark/>
          </w:tcPr>
          <w:p w:rsidR="001A0E4E" w:rsidRPr="00B67F31" w:rsidRDefault="001A0E4E" w:rsidP="001A0E4E">
            <w:pPr>
              <w:rPr>
                <w:rFonts w:cstheme="minorHAnsi"/>
                <w:bCs/>
                <w:i/>
                <w:iCs/>
                <w:sz w:val="20"/>
                <w:szCs w:val="20"/>
              </w:rPr>
            </w:pPr>
            <w:r w:rsidRPr="00B67F31">
              <w:rPr>
                <w:rFonts w:cstheme="minorHAnsi"/>
                <w:bCs/>
                <w:i/>
                <w:iCs/>
                <w:sz w:val="20"/>
                <w:szCs w:val="20"/>
              </w:rPr>
              <w:t>Carlos Fallas</w:t>
            </w:r>
          </w:p>
        </w:tc>
        <w:tc>
          <w:tcPr>
            <w:tcW w:w="6265" w:type="dxa"/>
            <w:gridSpan w:val="3"/>
            <w:hideMark/>
          </w:tcPr>
          <w:p w:rsidR="001A0E4E" w:rsidRPr="00B67F31" w:rsidRDefault="001A0E4E" w:rsidP="001A0E4E">
            <w:pPr>
              <w:rPr>
                <w:rFonts w:cstheme="minorHAnsi"/>
                <w:bCs/>
                <w:i/>
                <w:iCs/>
                <w:sz w:val="20"/>
                <w:szCs w:val="20"/>
              </w:rPr>
            </w:pPr>
            <w:r w:rsidRPr="00B67F31">
              <w:rPr>
                <w:rFonts w:cstheme="minorHAnsi"/>
                <w:bCs/>
                <w:i/>
                <w:iCs/>
                <w:sz w:val="20"/>
                <w:szCs w:val="20"/>
              </w:rPr>
              <w:t> </w:t>
            </w:r>
          </w:p>
        </w:tc>
        <w:tc>
          <w:tcPr>
            <w:tcW w:w="1307" w:type="dxa"/>
            <w:hideMark/>
          </w:tcPr>
          <w:p w:rsidR="001A0E4E" w:rsidRPr="00B67F31" w:rsidRDefault="001A0E4E">
            <w:pPr>
              <w:rPr>
                <w:rFonts w:cstheme="minorHAnsi"/>
                <w:sz w:val="20"/>
                <w:szCs w:val="20"/>
              </w:rPr>
            </w:pPr>
            <w:r w:rsidRPr="00B67F31">
              <w:rPr>
                <w:rFonts w:cstheme="minorHAnsi"/>
                <w:sz w:val="20"/>
                <w:szCs w:val="20"/>
              </w:rPr>
              <w:t>Plazo:</w:t>
            </w:r>
          </w:p>
        </w:tc>
        <w:tc>
          <w:tcPr>
            <w:tcW w:w="0" w:type="auto"/>
            <w:gridSpan w:val="2"/>
            <w:hideMark/>
          </w:tcPr>
          <w:p w:rsidR="001A0E4E" w:rsidRPr="00B67F31" w:rsidRDefault="001A0E4E" w:rsidP="001A0E4E">
            <w:pPr>
              <w:rPr>
                <w:rFonts w:cstheme="minorHAnsi"/>
                <w:bCs/>
                <w:i/>
                <w:iCs/>
                <w:sz w:val="20"/>
                <w:szCs w:val="20"/>
              </w:rPr>
            </w:pPr>
            <w:r w:rsidRPr="00B67F31">
              <w:rPr>
                <w:rFonts w:cstheme="minorHAnsi"/>
                <w:bCs/>
                <w:i/>
                <w:iCs/>
                <w:sz w:val="20"/>
                <w:szCs w:val="20"/>
              </w:rPr>
              <w:t>6 mese</w:t>
            </w:r>
            <w:r w:rsidR="007549D5">
              <w:rPr>
                <w:rFonts w:cstheme="minorHAnsi"/>
                <w:bCs/>
                <w:i/>
                <w:iCs/>
                <w:sz w:val="20"/>
                <w:szCs w:val="20"/>
              </w:rPr>
              <w:t>s (31/7/</w:t>
            </w:r>
            <w:r w:rsidRPr="00B67F31">
              <w:rPr>
                <w:rFonts w:cstheme="minorHAnsi"/>
                <w:bCs/>
                <w:i/>
                <w:iCs/>
                <w:sz w:val="20"/>
                <w:szCs w:val="20"/>
              </w:rPr>
              <w:t>17)</w:t>
            </w:r>
          </w:p>
        </w:tc>
        <w:tc>
          <w:tcPr>
            <w:tcW w:w="0" w:type="auto"/>
            <w:hideMark/>
          </w:tcPr>
          <w:p w:rsidR="001A0E4E" w:rsidRPr="00B67F31" w:rsidRDefault="001A0E4E" w:rsidP="001A0E4E">
            <w:pPr>
              <w:rPr>
                <w:rFonts w:cstheme="minorHAnsi"/>
                <w:bCs/>
                <w:i/>
                <w:iCs/>
                <w:sz w:val="20"/>
                <w:szCs w:val="20"/>
              </w:rPr>
            </w:pPr>
            <w:r w:rsidRPr="00B67F31">
              <w:rPr>
                <w:rFonts w:cstheme="minorHAnsi"/>
                <w:bCs/>
                <w:i/>
                <w:iCs/>
                <w:sz w:val="20"/>
                <w:szCs w:val="20"/>
              </w:rPr>
              <w:t> </w:t>
            </w:r>
          </w:p>
        </w:tc>
      </w:tr>
      <w:tr w:rsidR="00AE5CB6" w:rsidRPr="00B67F31" w:rsidTr="00AE5CB6">
        <w:trPr>
          <w:trHeight w:val="839"/>
        </w:trPr>
        <w:tc>
          <w:tcPr>
            <w:tcW w:w="9358" w:type="dxa"/>
            <w:gridSpan w:val="8"/>
            <w:hideMark/>
          </w:tcPr>
          <w:p w:rsidR="007549D5" w:rsidRPr="00B67F31" w:rsidRDefault="007549D5">
            <w:pPr>
              <w:rPr>
                <w:rFonts w:cstheme="minorHAnsi"/>
                <w:bCs/>
                <w:sz w:val="20"/>
                <w:szCs w:val="20"/>
              </w:rPr>
            </w:pPr>
            <w:r w:rsidRPr="00B67F31">
              <w:rPr>
                <w:rFonts w:cstheme="minorHAnsi"/>
                <w:sz w:val="20"/>
                <w:szCs w:val="20"/>
              </w:rPr>
              <w:t>Opción 1:   Realizar un proceso de Cascada Telefónica que cuente con la información básica de los colaboradores con el fin de utilizar dichos datos en un evento de contingencia.</w:t>
            </w:r>
          </w:p>
        </w:tc>
        <w:tc>
          <w:tcPr>
            <w:tcW w:w="2533" w:type="dxa"/>
            <w:gridSpan w:val="3"/>
            <w:hideMark/>
          </w:tcPr>
          <w:p w:rsidR="007549D5" w:rsidRPr="00B67F31" w:rsidRDefault="007549D5">
            <w:pPr>
              <w:rPr>
                <w:rFonts w:cstheme="minorHAnsi"/>
                <w:bCs/>
                <w:sz w:val="20"/>
                <w:szCs w:val="20"/>
              </w:rPr>
            </w:pPr>
            <w:r w:rsidRPr="00B67F31">
              <w:rPr>
                <w:rFonts w:cstheme="minorHAnsi"/>
                <w:bCs/>
                <w:sz w:val="20"/>
                <w:szCs w:val="20"/>
              </w:rPr>
              <w:t> Plazo: 6 meses (31 de julio 2017).</w:t>
            </w:r>
          </w:p>
        </w:tc>
        <w:tc>
          <w:tcPr>
            <w:tcW w:w="0" w:type="auto"/>
            <w:hideMark/>
          </w:tcPr>
          <w:p w:rsidR="007549D5" w:rsidRPr="00B67F31" w:rsidRDefault="007549D5">
            <w:pPr>
              <w:rPr>
                <w:rFonts w:cstheme="minorHAnsi"/>
                <w:bCs/>
                <w:sz w:val="20"/>
                <w:szCs w:val="20"/>
              </w:rPr>
            </w:pPr>
            <w:r w:rsidRPr="00B67F31">
              <w:rPr>
                <w:rFonts w:cstheme="minorHAnsi"/>
                <w:bCs/>
                <w:sz w:val="20"/>
                <w:szCs w:val="20"/>
              </w:rPr>
              <w:t> </w:t>
            </w:r>
          </w:p>
        </w:tc>
      </w:tr>
      <w:tr w:rsidR="00AE5CB6" w:rsidRPr="00B67F31" w:rsidTr="00AE5CB6">
        <w:trPr>
          <w:trHeight w:val="660"/>
        </w:trPr>
        <w:tc>
          <w:tcPr>
            <w:tcW w:w="0" w:type="auto"/>
            <w:vMerge w:val="restart"/>
            <w:hideMark/>
          </w:tcPr>
          <w:p w:rsidR="001A0E4E" w:rsidRPr="00B67F31" w:rsidRDefault="001A0E4E">
            <w:pPr>
              <w:rPr>
                <w:rFonts w:cstheme="minorHAnsi"/>
                <w:bCs/>
                <w:sz w:val="20"/>
                <w:szCs w:val="20"/>
              </w:rPr>
            </w:pPr>
            <w:r w:rsidRPr="00B67F31">
              <w:rPr>
                <w:rFonts w:cstheme="minorHAnsi"/>
                <w:bCs/>
                <w:sz w:val="20"/>
                <w:szCs w:val="20"/>
              </w:rPr>
              <w:t>Actividades de Reducción del Riesgo</w:t>
            </w:r>
          </w:p>
        </w:tc>
        <w:tc>
          <w:tcPr>
            <w:tcW w:w="7972" w:type="dxa"/>
            <w:gridSpan w:val="7"/>
            <w:hideMark/>
          </w:tcPr>
          <w:p w:rsidR="001A0E4E" w:rsidRPr="00B67F31" w:rsidRDefault="001A0E4E" w:rsidP="001A0E4E">
            <w:pPr>
              <w:rPr>
                <w:rFonts w:cstheme="minorHAnsi"/>
                <w:sz w:val="20"/>
                <w:szCs w:val="20"/>
              </w:rPr>
            </w:pPr>
            <w:r w:rsidRPr="00B67F31">
              <w:rPr>
                <w:rFonts w:cstheme="minorHAnsi"/>
                <w:sz w:val="20"/>
                <w:szCs w:val="20"/>
              </w:rPr>
              <w:t>* Crear un registro que contenga el nombre, los teléfonos y el correo electrónico de los colaboradores del área.</w:t>
            </w:r>
          </w:p>
        </w:tc>
        <w:tc>
          <w:tcPr>
            <w:tcW w:w="2533" w:type="dxa"/>
            <w:gridSpan w:val="3"/>
            <w:hideMark/>
          </w:tcPr>
          <w:p w:rsidR="001A0E4E" w:rsidRPr="00B67F31" w:rsidRDefault="001A0E4E" w:rsidP="001A0E4E">
            <w:pPr>
              <w:rPr>
                <w:rFonts w:cstheme="minorHAnsi"/>
                <w:sz w:val="20"/>
                <w:szCs w:val="20"/>
              </w:rPr>
            </w:pPr>
            <w:r w:rsidRPr="00B67F31">
              <w:rPr>
                <w:rFonts w:cstheme="minorHAnsi"/>
                <w:sz w:val="20"/>
                <w:szCs w:val="20"/>
              </w:rPr>
              <w:t>*Actualizar el registro cada seis meses.</w:t>
            </w:r>
          </w:p>
        </w:tc>
        <w:tc>
          <w:tcPr>
            <w:tcW w:w="0" w:type="auto"/>
            <w:vMerge w:val="restart"/>
            <w:hideMark/>
          </w:tcPr>
          <w:p w:rsidR="001A0E4E" w:rsidRPr="00B67F31" w:rsidRDefault="001A0E4E" w:rsidP="001A0E4E">
            <w:pPr>
              <w:rPr>
                <w:rFonts w:cstheme="minorHAnsi"/>
                <w:sz w:val="20"/>
                <w:szCs w:val="20"/>
              </w:rPr>
            </w:pPr>
            <w:r w:rsidRPr="00B67F31">
              <w:rPr>
                <w:rFonts w:cstheme="minorHAnsi"/>
                <w:sz w:val="20"/>
                <w:szCs w:val="20"/>
              </w:rPr>
              <w:t>*Implementar estrategias que permitan que los colaboradores realicen determinadas funciones en caso de emergencia, aún sin lograr comunicarse.</w:t>
            </w:r>
          </w:p>
        </w:tc>
      </w:tr>
      <w:tr w:rsidR="00AE5CB6" w:rsidRPr="00B67F31" w:rsidTr="00AE5CB6">
        <w:trPr>
          <w:trHeight w:val="432"/>
        </w:trPr>
        <w:tc>
          <w:tcPr>
            <w:tcW w:w="0" w:type="auto"/>
            <w:vMerge/>
            <w:hideMark/>
          </w:tcPr>
          <w:p w:rsidR="001A0E4E" w:rsidRPr="00B67F31" w:rsidRDefault="001A0E4E">
            <w:pPr>
              <w:rPr>
                <w:rFonts w:cstheme="minorHAnsi"/>
                <w:bCs/>
                <w:sz w:val="20"/>
                <w:szCs w:val="20"/>
              </w:rPr>
            </w:pPr>
          </w:p>
        </w:tc>
        <w:tc>
          <w:tcPr>
            <w:tcW w:w="7972" w:type="dxa"/>
            <w:gridSpan w:val="7"/>
            <w:hideMark/>
          </w:tcPr>
          <w:p w:rsidR="001A0E4E" w:rsidRPr="00B67F31" w:rsidRDefault="001A0E4E" w:rsidP="001A0E4E">
            <w:pPr>
              <w:rPr>
                <w:rFonts w:cstheme="minorHAnsi"/>
                <w:sz w:val="20"/>
                <w:szCs w:val="20"/>
              </w:rPr>
            </w:pPr>
            <w:r w:rsidRPr="00B67F31">
              <w:rPr>
                <w:rFonts w:cstheme="minorHAnsi"/>
                <w:sz w:val="20"/>
                <w:szCs w:val="20"/>
              </w:rPr>
              <w:t xml:space="preserve">* Definir </w:t>
            </w:r>
            <w:r w:rsidR="00A34CC0" w:rsidRPr="00B67F31">
              <w:rPr>
                <w:rFonts w:cstheme="minorHAnsi"/>
                <w:sz w:val="20"/>
                <w:szCs w:val="20"/>
              </w:rPr>
              <w:t>cuál</w:t>
            </w:r>
            <w:r w:rsidRPr="00B67F31">
              <w:rPr>
                <w:rFonts w:cstheme="minorHAnsi"/>
                <w:sz w:val="20"/>
                <w:szCs w:val="20"/>
              </w:rPr>
              <w:t xml:space="preserve"> será el orden de la cascada telefónica en el caso de una emergencia.</w:t>
            </w:r>
          </w:p>
        </w:tc>
        <w:tc>
          <w:tcPr>
            <w:tcW w:w="2533" w:type="dxa"/>
            <w:gridSpan w:val="3"/>
            <w:hideMark/>
          </w:tcPr>
          <w:p w:rsidR="001A0E4E" w:rsidRPr="00B67F31" w:rsidRDefault="001A0E4E" w:rsidP="001A0E4E">
            <w:pPr>
              <w:rPr>
                <w:rFonts w:cstheme="minorHAnsi"/>
                <w:sz w:val="20"/>
                <w:szCs w:val="20"/>
              </w:rPr>
            </w:pPr>
            <w:r w:rsidRPr="00B67F31">
              <w:rPr>
                <w:rFonts w:cstheme="minorHAnsi"/>
                <w:sz w:val="20"/>
                <w:szCs w:val="20"/>
              </w:rPr>
              <w:t> </w:t>
            </w:r>
          </w:p>
        </w:tc>
        <w:tc>
          <w:tcPr>
            <w:tcW w:w="0" w:type="auto"/>
            <w:vMerge/>
            <w:hideMark/>
          </w:tcPr>
          <w:p w:rsidR="001A0E4E" w:rsidRPr="00B67F31" w:rsidRDefault="001A0E4E">
            <w:pPr>
              <w:rPr>
                <w:rFonts w:cstheme="minorHAnsi"/>
                <w:sz w:val="20"/>
                <w:szCs w:val="20"/>
              </w:rPr>
            </w:pPr>
          </w:p>
        </w:tc>
      </w:tr>
      <w:tr w:rsidR="00AE5CB6" w:rsidRPr="00B67F31" w:rsidTr="00AE5CB6">
        <w:trPr>
          <w:trHeight w:val="638"/>
        </w:trPr>
        <w:tc>
          <w:tcPr>
            <w:tcW w:w="0" w:type="auto"/>
            <w:vMerge/>
            <w:hideMark/>
          </w:tcPr>
          <w:p w:rsidR="001A0E4E" w:rsidRPr="00B67F31" w:rsidRDefault="001A0E4E">
            <w:pPr>
              <w:rPr>
                <w:rFonts w:cstheme="minorHAnsi"/>
                <w:bCs/>
                <w:sz w:val="20"/>
                <w:szCs w:val="20"/>
              </w:rPr>
            </w:pPr>
          </w:p>
        </w:tc>
        <w:tc>
          <w:tcPr>
            <w:tcW w:w="7972" w:type="dxa"/>
            <w:gridSpan w:val="7"/>
            <w:hideMark/>
          </w:tcPr>
          <w:p w:rsidR="001A0E4E" w:rsidRPr="00B67F31" w:rsidRDefault="001A0E4E" w:rsidP="001A0E4E">
            <w:pPr>
              <w:rPr>
                <w:rFonts w:cstheme="minorHAnsi"/>
                <w:sz w:val="20"/>
                <w:szCs w:val="20"/>
              </w:rPr>
            </w:pPr>
            <w:r w:rsidRPr="00B67F31">
              <w:rPr>
                <w:rFonts w:cstheme="minorHAnsi"/>
                <w:sz w:val="20"/>
                <w:szCs w:val="20"/>
              </w:rPr>
              <w:t xml:space="preserve">* A </w:t>
            </w:r>
            <w:r w:rsidR="00A34CC0" w:rsidRPr="00B67F31">
              <w:rPr>
                <w:rFonts w:cstheme="minorHAnsi"/>
                <w:sz w:val="20"/>
                <w:szCs w:val="20"/>
              </w:rPr>
              <w:t>través</w:t>
            </w:r>
            <w:r w:rsidRPr="00B67F31">
              <w:rPr>
                <w:rFonts w:cstheme="minorHAnsi"/>
                <w:sz w:val="20"/>
                <w:szCs w:val="20"/>
              </w:rPr>
              <w:t xml:space="preserve"> del correo electrónico y </w:t>
            </w:r>
            <w:r w:rsidR="00A34CC0" w:rsidRPr="00B67F31">
              <w:rPr>
                <w:rFonts w:cstheme="minorHAnsi"/>
                <w:sz w:val="20"/>
                <w:szCs w:val="20"/>
              </w:rPr>
              <w:t>WhatsApp</w:t>
            </w:r>
            <w:r w:rsidRPr="00B67F31">
              <w:rPr>
                <w:rFonts w:cstheme="minorHAnsi"/>
                <w:sz w:val="20"/>
                <w:szCs w:val="20"/>
              </w:rPr>
              <w:t>, hacer llegar a todos los colaboradores el registro creado para la cascada telefónica.</w:t>
            </w:r>
          </w:p>
        </w:tc>
        <w:tc>
          <w:tcPr>
            <w:tcW w:w="2533" w:type="dxa"/>
            <w:gridSpan w:val="3"/>
            <w:hideMark/>
          </w:tcPr>
          <w:p w:rsidR="001A0E4E" w:rsidRPr="00B67F31" w:rsidRDefault="001A0E4E" w:rsidP="001A0E4E">
            <w:pPr>
              <w:rPr>
                <w:rFonts w:cstheme="minorHAnsi"/>
                <w:sz w:val="20"/>
                <w:szCs w:val="20"/>
              </w:rPr>
            </w:pPr>
            <w:r w:rsidRPr="00B67F31">
              <w:rPr>
                <w:rFonts w:cstheme="minorHAnsi"/>
                <w:sz w:val="20"/>
                <w:szCs w:val="20"/>
              </w:rPr>
              <w:t> </w:t>
            </w:r>
          </w:p>
        </w:tc>
        <w:tc>
          <w:tcPr>
            <w:tcW w:w="0" w:type="auto"/>
            <w:hideMark/>
          </w:tcPr>
          <w:p w:rsidR="001A0E4E" w:rsidRPr="00B67F31" w:rsidRDefault="001A0E4E" w:rsidP="001A0E4E">
            <w:pPr>
              <w:rPr>
                <w:rFonts w:cstheme="minorHAnsi"/>
                <w:sz w:val="20"/>
                <w:szCs w:val="20"/>
              </w:rPr>
            </w:pPr>
            <w:r w:rsidRPr="00B67F31">
              <w:rPr>
                <w:rFonts w:cstheme="minorHAnsi"/>
                <w:sz w:val="20"/>
                <w:szCs w:val="20"/>
              </w:rPr>
              <w:t> </w:t>
            </w:r>
          </w:p>
        </w:tc>
      </w:tr>
      <w:tr w:rsidR="00AE5CB6" w:rsidRPr="00B67F31" w:rsidTr="00AE5CB6">
        <w:trPr>
          <w:trHeight w:val="465"/>
        </w:trPr>
        <w:tc>
          <w:tcPr>
            <w:tcW w:w="0" w:type="auto"/>
            <w:hideMark/>
          </w:tcPr>
          <w:p w:rsidR="001A0E4E" w:rsidRPr="00B67F31" w:rsidRDefault="001A0E4E">
            <w:pPr>
              <w:rPr>
                <w:rFonts w:cstheme="minorHAnsi"/>
                <w:bCs/>
                <w:sz w:val="20"/>
                <w:szCs w:val="20"/>
              </w:rPr>
            </w:pPr>
            <w:r w:rsidRPr="00B67F31">
              <w:rPr>
                <w:rFonts w:cstheme="minorHAnsi"/>
                <w:bCs/>
                <w:sz w:val="20"/>
                <w:szCs w:val="20"/>
              </w:rPr>
              <w:t>Resultado esperado de Reducción de Riesgo</w:t>
            </w:r>
          </w:p>
        </w:tc>
        <w:tc>
          <w:tcPr>
            <w:tcW w:w="7972" w:type="dxa"/>
            <w:gridSpan w:val="7"/>
            <w:hideMark/>
          </w:tcPr>
          <w:p w:rsidR="001A0E4E" w:rsidRPr="00B67F31" w:rsidRDefault="001A0E4E" w:rsidP="001A0E4E">
            <w:pPr>
              <w:rPr>
                <w:rFonts w:cstheme="minorHAnsi"/>
                <w:sz w:val="20"/>
                <w:szCs w:val="20"/>
              </w:rPr>
            </w:pPr>
            <w:r w:rsidRPr="00B67F31">
              <w:rPr>
                <w:rFonts w:cstheme="minorHAnsi"/>
                <w:sz w:val="20"/>
                <w:szCs w:val="20"/>
              </w:rPr>
              <w:t>*El rápido reaccionar de los colaboradores en el caso de una emergencia.</w:t>
            </w:r>
          </w:p>
        </w:tc>
        <w:tc>
          <w:tcPr>
            <w:tcW w:w="2533" w:type="dxa"/>
            <w:gridSpan w:val="3"/>
            <w:hideMark/>
          </w:tcPr>
          <w:p w:rsidR="001A0E4E" w:rsidRPr="00B67F31" w:rsidRDefault="001A0E4E" w:rsidP="001A0E4E">
            <w:pPr>
              <w:rPr>
                <w:rFonts w:cstheme="minorHAnsi"/>
                <w:sz w:val="20"/>
                <w:szCs w:val="20"/>
              </w:rPr>
            </w:pPr>
            <w:r w:rsidRPr="00B67F31">
              <w:rPr>
                <w:rFonts w:cstheme="minorHAnsi"/>
                <w:sz w:val="20"/>
                <w:szCs w:val="20"/>
              </w:rPr>
              <w:t>*Lograr que las funciones del área no cesen aún en caso de emergencia.</w:t>
            </w:r>
          </w:p>
        </w:tc>
        <w:tc>
          <w:tcPr>
            <w:tcW w:w="0" w:type="auto"/>
            <w:hideMark/>
          </w:tcPr>
          <w:p w:rsidR="001A0E4E" w:rsidRPr="00B67F31" w:rsidRDefault="001A0E4E" w:rsidP="001A0E4E">
            <w:pPr>
              <w:rPr>
                <w:rFonts w:cstheme="minorHAnsi"/>
                <w:sz w:val="20"/>
                <w:szCs w:val="20"/>
              </w:rPr>
            </w:pPr>
            <w:r w:rsidRPr="00B67F31">
              <w:rPr>
                <w:rFonts w:cstheme="minorHAnsi"/>
                <w:sz w:val="20"/>
                <w:szCs w:val="20"/>
              </w:rPr>
              <w:t>*Presentar la información del área en el tiempo que se requiere aplicando los planes alternativos.</w:t>
            </w:r>
          </w:p>
        </w:tc>
      </w:tr>
      <w:tr w:rsidR="00AE5CB6" w:rsidRPr="00B67F31" w:rsidTr="00AE5CB6">
        <w:trPr>
          <w:trHeight w:val="271"/>
        </w:trPr>
        <w:tc>
          <w:tcPr>
            <w:tcW w:w="0" w:type="auto"/>
            <w:hideMark/>
          </w:tcPr>
          <w:p w:rsidR="001A0E4E" w:rsidRPr="00B67F31" w:rsidRDefault="001A0E4E">
            <w:pPr>
              <w:rPr>
                <w:rFonts w:cstheme="minorHAnsi"/>
                <w:sz w:val="20"/>
                <w:szCs w:val="20"/>
              </w:rPr>
            </w:pPr>
            <w:r w:rsidRPr="00B67F31">
              <w:rPr>
                <w:rFonts w:cstheme="minorHAnsi"/>
                <w:sz w:val="20"/>
                <w:szCs w:val="20"/>
              </w:rPr>
              <w:t>Responsable:</w:t>
            </w:r>
          </w:p>
        </w:tc>
        <w:tc>
          <w:tcPr>
            <w:tcW w:w="0" w:type="auto"/>
            <w:gridSpan w:val="4"/>
            <w:hideMark/>
          </w:tcPr>
          <w:p w:rsidR="001A0E4E" w:rsidRPr="00B67F31" w:rsidRDefault="001A0E4E" w:rsidP="001A0E4E">
            <w:pPr>
              <w:rPr>
                <w:rFonts w:cstheme="minorHAnsi"/>
                <w:bCs/>
                <w:i/>
                <w:iCs/>
                <w:sz w:val="20"/>
                <w:szCs w:val="20"/>
              </w:rPr>
            </w:pPr>
            <w:r w:rsidRPr="00B67F31">
              <w:rPr>
                <w:rFonts w:cstheme="minorHAnsi"/>
                <w:bCs/>
                <w:i/>
                <w:iCs/>
                <w:sz w:val="20"/>
                <w:szCs w:val="20"/>
              </w:rPr>
              <w:t>Greivin Vega</w:t>
            </w:r>
          </w:p>
        </w:tc>
        <w:tc>
          <w:tcPr>
            <w:tcW w:w="6265" w:type="dxa"/>
            <w:gridSpan w:val="3"/>
            <w:hideMark/>
          </w:tcPr>
          <w:p w:rsidR="001A0E4E" w:rsidRPr="00B67F31" w:rsidRDefault="001A0E4E" w:rsidP="001A0E4E">
            <w:pPr>
              <w:rPr>
                <w:rFonts w:cstheme="minorHAnsi"/>
                <w:bCs/>
                <w:i/>
                <w:iCs/>
                <w:sz w:val="20"/>
                <w:szCs w:val="20"/>
              </w:rPr>
            </w:pPr>
            <w:r w:rsidRPr="00B67F31">
              <w:rPr>
                <w:rFonts w:cstheme="minorHAnsi"/>
                <w:bCs/>
                <w:i/>
                <w:iCs/>
                <w:sz w:val="20"/>
                <w:szCs w:val="20"/>
              </w:rPr>
              <w:t> </w:t>
            </w:r>
          </w:p>
        </w:tc>
        <w:tc>
          <w:tcPr>
            <w:tcW w:w="1307" w:type="dxa"/>
            <w:hideMark/>
          </w:tcPr>
          <w:p w:rsidR="001A0E4E" w:rsidRPr="00B67F31" w:rsidRDefault="001A0E4E">
            <w:pPr>
              <w:rPr>
                <w:rFonts w:cstheme="minorHAnsi"/>
                <w:sz w:val="20"/>
                <w:szCs w:val="20"/>
              </w:rPr>
            </w:pPr>
            <w:r w:rsidRPr="00B67F31">
              <w:rPr>
                <w:rFonts w:cstheme="minorHAnsi"/>
                <w:sz w:val="20"/>
                <w:szCs w:val="20"/>
              </w:rPr>
              <w:t>Plazo:</w:t>
            </w:r>
          </w:p>
        </w:tc>
        <w:tc>
          <w:tcPr>
            <w:tcW w:w="0" w:type="auto"/>
            <w:gridSpan w:val="2"/>
            <w:hideMark/>
          </w:tcPr>
          <w:p w:rsidR="001A0E4E" w:rsidRPr="00B67F31" w:rsidRDefault="001A0E4E" w:rsidP="001A0E4E">
            <w:pPr>
              <w:rPr>
                <w:rFonts w:cstheme="minorHAnsi"/>
                <w:bCs/>
                <w:i/>
                <w:iCs/>
                <w:sz w:val="20"/>
                <w:szCs w:val="20"/>
              </w:rPr>
            </w:pPr>
            <w:r w:rsidRPr="00B67F31">
              <w:rPr>
                <w:rFonts w:cstheme="minorHAnsi"/>
                <w:bCs/>
                <w:i/>
                <w:iCs/>
                <w:sz w:val="20"/>
                <w:szCs w:val="20"/>
              </w:rPr>
              <w:t xml:space="preserve">(31 </w:t>
            </w:r>
            <w:r w:rsidR="007549D5">
              <w:rPr>
                <w:rFonts w:cstheme="minorHAnsi"/>
                <w:bCs/>
                <w:i/>
                <w:iCs/>
                <w:sz w:val="20"/>
                <w:szCs w:val="20"/>
              </w:rPr>
              <w:t>/6</w:t>
            </w:r>
            <w:r w:rsidRPr="00B67F31">
              <w:rPr>
                <w:rFonts w:cstheme="minorHAnsi"/>
                <w:bCs/>
                <w:i/>
                <w:iCs/>
                <w:sz w:val="20"/>
                <w:szCs w:val="20"/>
              </w:rPr>
              <w:t xml:space="preserve"> 2018)</w:t>
            </w:r>
          </w:p>
        </w:tc>
        <w:tc>
          <w:tcPr>
            <w:tcW w:w="0" w:type="auto"/>
            <w:hideMark/>
          </w:tcPr>
          <w:p w:rsidR="001A0E4E" w:rsidRPr="00B67F31" w:rsidRDefault="001A0E4E" w:rsidP="001A0E4E">
            <w:pPr>
              <w:rPr>
                <w:rFonts w:cstheme="minorHAnsi"/>
                <w:bCs/>
                <w:i/>
                <w:iCs/>
                <w:sz w:val="20"/>
                <w:szCs w:val="20"/>
              </w:rPr>
            </w:pPr>
            <w:r w:rsidRPr="00B67F31">
              <w:rPr>
                <w:rFonts w:cstheme="minorHAnsi"/>
                <w:bCs/>
                <w:i/>
                <w:iCs/>
                <w:sz w:val="20"/>
                <w:szCs w:val="20"/>
              </w:rPr>
              <w:t> </w:t>
            </w:r>
            <w:r w:rsidR="007549D5" w:rsidRPr="00B67F31">
              <w:rPr>
                <w:rFonts w:cstheme="minorHAnsi"/>
                <w:bCs/>
                <w:i/>
                <w:iCs/>
                <w:sz w:val="20"/>
                <w:szCs w:val="20"/>
              </w:rPr>
              <w:t>18 meses</w:t>
            </w:r>
          </w:p>
        </w:tc>
      </w:tr>
      <w:tr w:rsidR="00AE5CB6" w:rsidRPr="00B67F31" w:rsidTr="00AE5CB6">
        <w:trPr>
          <w:trHeight w:val="594"/>
        </w:trPr>
        <w:tc>
          <w:tcPr>
            <w:tcW w:w="0" w:type="auto"/>
            <w:hideMark/>
          </w:tcPr>
          <w:p w:rsidR="001A0E4E" w:rsidRPr="00B67F31" w:rsidRDefault="001A0E4E">
            <w:pPr>
              <w:rPr>
                <w:rFonts w:cstheme="minorHAnsi"/>
                <w:sz w:val="20"/>
                <w:szCs w:val="20"/>
              </w:rPr>
            </w:pPr>
            <w:r w:rsidRPr="00B67F31">
              <w:rPr>
                <w:rFonts w:cstheme="minorHAnsi"/>
                <w:sz w:val="20"/>
                <w:szCs w:val="20"/>
              </w:rPr>
              <w:lastRenderedPageBreak/>
              <w:t>Opción 2– Poseer acceso al ERP desde una estación del Cuerpo de Bomberos.</w:t>
            </w:r>
          </w:p>
        </w:tc>
        <w:tc>
          <w:tcPr>
            <w:tcW w:w="7972" w:type="dxa"/>
            <w:gridSpan w:val="7"/>
            <w:hideMark/>
          </w:tcPr>
          <w:p w:rsidR="001A0E4E" w:rsidRPr="00B67F31" w:rsidRDefault="001A0E4E">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2533" w:type="dxa"/>
            <w:gridSpan w:val="3"/>
            <w:hideMark/>
          </w:tcPr>
          <w:p w:rsidR="001A0E4E" w:rsidRPr="00B67F31" w:rsidRDefault="001A0E4E">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0" w:type="auto"/>
            <w:hideMark/>
          </w:tcPr>
          <w:p w:rsidR="001A0E4E" w:rsidRPr="00B67F31" w:rsidRDefault="001A0E4E">
            <w:pPr>
              <w:rPr>
                <w:rFonts w:cstheme="minorHAnsi"/>
                <w:bCs/>
                <w:sz w:val="20"/>
                <w:szCs w:val="20"/>
              </w:rPr>
            </w:pPr>
            <w:r w:rsidRPr="00B67F31">
              <w:rPr>
                <w:rFonts w:cstheme="minorHAnsi"/>
                <w:bCs/>
                <w:sz w:val="20"/>
                <w:szCs w:val="20"/>
              </w:rPr>
              <w:t>Siguientes años</w:t>
            </w:r>
          </w:p>
        </w:tc>
      </w:tr>
      <w:tr w:rsidR="00AE5CB6" w:rsidRPr="00B67F31" w:rsidTr="00AE5CB6">
        <w:trPr>
          <w:trHeight w:val="877"/>
        </w:trPr>
        <w:tc>
          <w:tcPr>
            <w:tcW w:w="0" w:type="auto"/>
            <w:vMerge w:val="restart"/>
            <w:hideMark/>
          </w:tcPr>
          <w:p w:rsidR="001A0E4E" w:rsidRPr="00B67F31" w:rsidRDefault="001A0E4E">
            <w:pPr>
              <w:rPr>
                <w:rFonts w:cstheme="minorHAnsi"/>
                <w:bCs/>
                <w:sz w:val="20"/>
                <w:szCs w:val="20"/>
              </w:rPr>
            </w:pPr>
            <w:r w:rsidRPr="00B67F31">
              <w:rPr>
                <w:rFonts w:cstheme="minorHAnsi"/>
                <w:bCs/>
                <w:sz w:val="20"/>
                <w:szCs w:val="20"/>
              </w:rPr>
              <w:t>Actividades de Reducción del Riesgo</w:t>
            </w:r>
          </w:p>
        </w:tc>
        <w:tc>
          <w:tcPr>
            <w:tcW w:w="7972" w:type="dxa"/>
            <w:gridSpan w:val="7"/>
            <w:hideMark/>
          </w:tcPr>
          <w:p w:rsidR="001A0E4E" w:rsidRPr="00B67F31" w:rsidRDefault="001A0E4E" w:rsidP="001A0E4E">
            <w:pPr>
              <w:rPr>
                <w:rFonts w:cstheme="minorHAnsi"/>
                <w:sz w:val="20"/>
                <w:szCs w:val="20"/>
              </w:rPr>
            </w:pPr>
            <w:r w:rsidRPr="00B67F31">
              <w:rPr>
                <w:rFonts w:cstheme="minorHAnsi"/>
                <w:sz w:val="20"/>
                <w:szCs w:val="20"/>
              </w:rPr>
              <w:t xml:space="preserve">*Definir junto a la dirección </w:t>
            </w:r>
            <w:r w:rsidR="00A34CC0" w:rsidRPr="00B67F31">
              <w:rPr>
                <w:rFonts w:cstheme="minorHAnsi"/>
                <w:sz w:val="20"/>
                <w:szCs w:val="20"/>
              </w:rPr>
              <w:t>Operativa, cuales</w:t>
            </w:r>
            <w:r w:rsidRPr="00B67F31">
              <w:rPr>
                <w:rFonts w:cstheme="minorHAnsi"/>
                <w:sz w:val="20"/>
                <w:szCs w:val="20"/>
              </w:rPr>
              <w:t xml:space="preserve"> estaciones tendrán acceso al ERP, considerando el lugar de residencia de los colaboradores del área, el ancho de banda, la infraestructura y activos </w:t>
            </w:r>
            <w:r w:rsidR="00A34CC0" w:rsidRPr="00B67F31">
              <w:rPr>
                <w:rFonts w:cstheme="minorHAnsi"/>
                <w:sz w:val="20"/>
                <w:szCs w:val="20"/>
              </w:rPr>
              <w:t>necesarios,</w:t>
            </w:r>
            <w:r w:rsidRPr="00B67F31">
              <w:rPr>
                <w:rFonts w:cstheme="minorHAnsi"/>
                <w:sz w:val="20"/>
                <w:szCs w:val="20"/>
              </w:rPr>
              <w:t xml:space="preserve"> así como las necesidades </w:t>
            </w:r>
            <w:r w:rsidR="00A34CC0" w:rsidRPr="00B67F31">
              <w:rPr>
                <w:rFonts w:cstheme="minorHAnsi"/>
                <w:sz w:val="20"/>
                <w:szCs w:val="20"/>
              </w:rPr>
              <w:t>específicas</w:t>
            </w:r>
            <w:r w:rsidRPr="00B67F31">
              <w:rPr>
                <w:rFonts w:cstheme="minorHAnsi"/>
                <w:sz w:val="20"/>
                <w:szCs w:val="20"/>
              </w:rPr>
              <w:t xml:space="preserve"> de la Dirección Operativa.</w:t>
            </w:r>
          </w:p>
        </w:tc>
        <w:tc>
          <w:tcPr>
            <w:tcW w:w="2533" w:type="dxa"/>
            <w:gridSpan w:val="3"/>
            <w:hideMark/>
          </w:tcPr>
          <w:p w:rsidR="001A0E4E" w:rsidRPr="00B67F31" w:rsidRDefault="001A0E4E" w:rsidP="001A0E4E">
            <w:pPr>
              <w:rPr>
                <w:rFonts w:cstheme="minorHAnsi"/>
                <w:sz w:val="20"/>
                <w:szCs w:val="20"/>
              </w:rPr>
            </w:pPr>
            <w:r w:rsidRPr="00B67F31">
              <w:rPr>
                <w:rFonts w:cstheme="minorHAnsi"/>
                <w:sz w:val="20"/>
                <w:szCs w:val="20"/>
              </w:rPr>
              <w:t>*Darle el seguimiento necesario al SUATT enviado a TI.</w:t>
            </w:r>
          </w:p>
        </w:tc>
        <w:tc>
          <w:tcPr>
            <w:tcW w:w="0" w:type="auto"/>
            <w:hideMark/>
          </w:tcPr>
          <w:p w:rsidR="001A0E4E" w:rsidRPr="00B67F31" w:rsidRDefault="001A0E4E">
            <w:pPr>
              <w:rPr>
                <w:rFonts w:cstheme="minorHAnsi"/>
                <w:sz w:val="20"/>
                <w:szCs w:val="20"/>
              </w:rPr>
            </w:pPr>
            <w:r w:rsidRPr="00B67F31">
              <w:rPr>
                <w:rFonts w:cstheme="minorHAnsi"/>
                <w:sz w:val="20"/>
                <w:szCs w:val="20"/>
              </w:rPr>
              <w:t>-</w:t>
            </w:r>
          </w:p>
        </w:tc>
      </w:tr>
      <w:tr w:rsidR="00AE5CB6" w:rsidRPr="00B67F31" w:rsidTr="00AE5CB6">
        <w:trPr>
          <w:trHeight w:val="559"/>
        </w:trPr>
        <w:tc>
          <w:tcPr>
            <w:tcW w:w="0" w:type="auto"/>
            <w:vMerge/>
            <w:hideMark/>
          </w:tcPr>
          <w:p w:rsidR="009F2843" w:rsidRPr="00B67F31" w:rsidRDefault="009F2843">
            <w:pPr>
              <w:rPr>
                <w:rFonts w:cstheme="minorHAnsi"/>
                <w:bCs/>
                <w:sz w:val="20"/>
                <w:szCs w:val="20"/>
              </w:rPr>
            </w:pPr>
          </w:p>
        </w:tc>
        <w:tc>
          <w:tcPr>
            <w:tcW w:w="7972" w:type="dxa"/>
            <w:gridSpan w:val="7"/>
            <w:hideMark/>
          </w:tcPr>
          <w:p w:rsidR="009F2843" w:rsidRPr="00B67F31" w:rsidRDefault="009F2843" w:rsidP="001A0E4E">
            <w:pPr>
              <w:rPr>
                <w:rFonts w:cstheme="minorHAnsi"/>
                <w:sz w:val="20"/>
                <w:szCs w:val="20"/>
              </w:rPr>
            </w:pPr>
            <w:r w:rsidRPr="00B67F31">
              <w:rPr>
                <w:rFonts w:cstheme="minorHAnsi"/>
                <w:sz w:val="20"/>
                <w:szCs w:val="20"/>
              </w:rPr>
              <w:t>*Solicitar a Tecnologías de Información(TI) mediante SUATT el acceso al ERP desde las estaciones previamente elegidas.</w:t>
            </w:r>
          </w:p>
        </w:tc>
        <w:tc>
          <w:tcPr>
            <w:tcW w:w="4641" w:type="dxa"/>
            <w:gridSpan w:val="4"/>
            <w:hideMark/>
          </w:tcPr>
          <w:p w:rsidR="009F2843" w:rsidRPr="00B67F31" w:rsidRDefault="009F2843" w:rsidP="001A0E4E">
            <w:pPr>
              <w:rPr>
                <w:rFonts w:cstheme="minorHAnsi"/>
                <w:sz w:val="20"/>
                <w:szCs w:val="20"/>
              </w:rPr>
            </w:pPr>
            <w:r w:rsidRPr="00B67F31">
              <w:rPr>
                <w:rFonts w:cstheme="minorHAnsi"/>
                <w:sz w:val="20"/>
                <w:szCs w:val="20"/>
              </w:rPr>
              <w:t>*Una vez que el SUATT es atendido, verificar que efectivamente las estaciones cuenten con el acceso a ERP.</w:t>
            </w:r>
          </w:p>
          <w:p w:rsidR="009F2843" w:rsidRPr="00B67F31" w:rsidRDefault="009F2843" w:rsidP="001A0E4E">
            <w:pPr>
              <w:rPr>
                <w:rFonts w:cstheme="minorHAnsi"/>
                <w:sz w:val="20"/>
                <w:szCs w:val="20"/>
              </w:rPr>
            </w:pPr>
            <w:r w:rsidRPr="00B67F31">
              <w:rPr>
                <w:rFonts w:cstheme="minorHAnsi"/>
                <w:sz w:val="20"/>
                <w:szCs w:val="20"/>
              </w:rPr>
              <w:t>-</w:t>
            </w:r>
          </w:p>
        </w:tc>
      </w:tr>
      <w:tr w:rsidR="00AE5CB6" w:rsidRPr="00B67F31" w:rsidTr="00AE5CB6">
        <w:trPr>
          <w:trHeight w:val="938"/>
        </w:trPr>
        <w:tc>
          <w:tcPr>
            <w:tcW w:w="0" w:type="auto"/>
            <w:hideMark/>
          </w:tcPr>
          <w:p w:rsidR="001A0E4E" w:rsidRPr="00B67F31" w:rsidRDefault="001A0E4E">
            <w:pPr>
              <w:rPr>
                <w:rFonts w:cstheme="minorHAnsi"/>
                <w:bCs/>
                <w:sz w:val="20"/>
                <w:szCs w:val="20"/>
              </w:rPr>
            </w:pPr>
            <w:r w:rsidRPr="00B67F31">
              <w:rPr>
                <w:rFonts w:cstheme="minorHAnsi"/>
                <w:bCs/>
                <w:sz w:val="20"/>
                <w:szCs w:val="20"/>
              </w:rPr>
              <w:t>Resultado esperado de Reducción de Riesgo</w:t>
            </w:r>
          </w:p>
        </w:tc>
        <w:tc>
          <w:tcPr>
            <w:tcW w:w="7972" w:type="dxa"/>
            <w:gridSpan w:val="7"/>
            <w:hideMark/>
          </w:tcPr>
          <w:p w:rsidR="001A0E4E" w:rsidRPr="00B67F31" w:rsidRDefault="001A0E4E" w:rsidP="001A0E4E">
            <w:pPr>
              <w:rPr>
                <w:rFonts w:cstheme="minorHAnsi"/>
                <w:sz w:val="20"/>
                <w:szCs w:val="20"/>
              </w:rPr>
            </w:pPr>
            <w:r w:rsidRPr="00B67F31">
              <w:rPr>
                <w:rFonts w:cstheme="minorHAnsi"/>
                <w:sz w:val="20"/>
                <w:szCs w:val="20"/>
              </w:rPr>
              <w:t xml:space="preserve">*Realizar las gestiones necesarias para poseer acceso al ERP desde las estaciones, ya que </w:t>
            </w:r>
            <w:r w:rsidR="00A34CC0" w:rsidRPr="00B67F31">
              <w:rPr>
                <w:rFonts w:cstheme="minorHAnsi"/>
                <w:sz w:val="20"/>
                <w:szCs w:val="20"/>
              </w:rPr>
              <w:t>actualmente</w:t>
            </w:r>
            <w:r w:rsidRPr="00B67F31">
              <w:rPr>
                <w:rFonts w:cstheme="minorHAnsi"/>
                <w:sz w:val="20"/>
                <w:szCs w:val="20"/>
              </w:rPr>
              <w:t xml:space="preserve"> solo tienen acceso al ERP las Oficinas Administrativas del Cuerpo de Bomberos, la Academia Nacional, el F5 y la Estación </w:t>
            </w:r>
            <w:r w:rsidR="00A34CC0" w:rsidRPr="00B67F31">
              <w:rPr>
                <w:rFonts w:cstheme="minorHAnsi"/>
                <w:sz w:val="20"/>
                <w:szCs w:val="20"/>
              </w:rPr>
              <w:t>Metropoli</w:t>
            </w:r>
            <w:r w:rsidR="00A34CC0">
              <w:rPr>
                <w:rFonts w:cstheme="minorHAnsi"/>
                <w:sz w:val="20"/>
                <w:szCs w:val="20"/>
              </w:rPr>
              <w:t>ta</w:t>
            </w:r>
            <w:r w:rsidR="00A34CC0" w:rsidRPr="00B67F31">
              <w:rPr>
                <w:rFonts w:cstheme="minorHAnsi"/>
                <w:sz w:val="20"/>
                <w:szCs w:val="20"/>
              </w:rPr>
              <w:t>na</w:t>
            </w:r>
            <w:r w:rsidRPr="00B67F31">
              <w:rPr>
                <w:rFonts w:cstheme="minorHAnsi"/>
                <w:sz w:val="20"/>
                <w:szCs w:val="20"/>
              </w:rPr>
              <w:t xml:space="preserve"> Sur.</w:t>
            </w:r>
          </w:p>
        </w:tc>
        <w:tc>
          <w:tcPr>
            <w:tcW w:w="2533" w:type="dxa"/>
            <w:gridSpan w:val="3"/>
            <w:hideMark/>
          </w:tcPr>
          <w:p w:rsidR="001A0E4E" w:rsidRPr="00B67F31" w:rsidRDefault="001A0E4E" w:rsidP="001A0E4E">
            <w:pPr>
              <w:rPr>
                <w:rFonts w:cstheme="minorHAnsi"/>
                <w:sz w:val="20"/>
                <w:szCs w:val="20"/>
              </w:rPr>
            </w:pPr>
            <w:r w:rsidRPr="00B67F31">
              <w:rPr>
                <w:rFonts w:cstheme="minorHAnsi"/>
                <w:sz w:val="20"/>
                <w:szCs w:val="20"/>
              </w:rPr>
              <w:t>*Contar con la información que se requiere para la elaboración de los estados financieros.</w:t>
            </w:r>
          </w:p>
        </w:tc>
        <w:tc>
          <w:tcPr>
            <w:tcW w:w="0" w:type="auto"/>
            <w:hideMark/>
          </w:tcPr>
          <w:p w:rsidR="001A0E4E" w:rsidRPr="00B67F31" w:rsidRDefault="001A0E4E">
            <w:pPr>
              <w:rPr>
                <w:rFonts w:cstheme="minorHAnsi"/>
                <w:sz w:val="20"/>
                <w:szCs w:val="20"/>
              </w:rPr>
            </w:pPr>
            <w:r w:rsidRPr="00B67F31">
              <w:rPr>
                <w:rFonts w:cstheme="minorHAnsi"/>
                <w:sz w:val="20"/>
                <w:szCs w:val="20"/>
              </w:rPr>
              <w:t>-</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386" w:type="dxa"/>
            <w:tcBorders>
              <w:top w:val="single" w:sz="4" w:space="0" w:color="auto"/>
              <w:left w:val="single" w:sz="4" w:space="0" w:color="auto"/>
              <w:bottom w:val="single" w:sz="4" w:space="0" w:color="auto"/>
              <w:right w:val="single" w:sz="4" w:space="0" w:color="auto"/>
            </w:tcBorders>
            <w:hideMark/>
          </w:tcPr>
          <w:p w:rsidR="001A0E4E" w:rsidRPr="00B67F31" w:rsidRDefault="001A0E4E">
            <w:pPr>
              <w:rPr>
                <w:rFonts w:cstheme="minorHAnsi"/>
                <w:sz w:val="20"/>
                <w:szCs w:val="20"/>
              </w:rPr>
            </w:pPr>
            <w:r w:rsidRPr="00B67F31">
              <w:rPr>
                <w:rFonts w:cstheme="minorHAnsi"/>
                <w:sz w:val="20"/>
                <w:szCs w:val="20"/>
              </w:rPr>
              <w:t>Proceso Crítico</w:t>
            </w:r>
          </w:p>
        </w:tc>
        <w:tc>
          <w:tcPr>
            <w:tcW w:w="2158" w:type="dxa"/>
            <w:gridSpan w:val="5"/>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bCs/>
                <w:i/>
                <w:iCs/>
                <w:sz w:val="20"/>
                <w:szCs w:val="20"/>
              </w:rPr>
            </w:pPr>
            <w:r w:rsidRPr="00B67F31">
              <w:rPr>
                <w:rFonts w:cstheme="minorHAnsi"/>
                <w:bCs/>
                <w:i/>
                <w:iCs/>
                <w:sz w:val="20"/>
                <w:szCs w:val="20"/>
              </w:rPr>
              <w:t xml:space="preserve">1.1 Elaboración carta de </w:t>
            </w:r>
            <w:r w:rsidR="00A34CC0" w:rsidRPr="00B67F31">
              <w:rPr>
                <w:rFonts w:cstheme="minorHAnsi"/>
                <w:bCs/>
                <w:i/>
                <w:iCs/>
                <w:sz w:val="20"/>
                <w:szCs w:val="20"/>
              </w:rPr>
              <w:t>gerencia (</w:t>
            </w:r>
            <w:r w:rsidRPr="00B67F31">
              <w:rPr>
                <w:rFonts w:cstheme="minorHAnsi"/>
                <w:bCs/>
                <w:i/>
                <w:iCs/>
                <w:sz w:val="20"/>
                <w:szCs w:val="20"/>
              </w:rPr>
              <w:t>estados financieros</w:t>
            </w:r>
            <w:r w:rsidR="0092018F" w:rsidRPr="00B67F31">
              <w:rPr>
                <w:rFonts w:cstheme="minorHAnsi"/>
                <w:bCs/>
                <w:i/>
                <w:iCs/>
                <w:sz w:val="20"/>
                <w:szCs w:val="20"/>
              </w:rPr>
              <w:t>).</w:t>
            </w:r>
          </w:p>
        </w:tc>
        <w:tc>
          <w:tcPr>
            <w:tcW w:w="5814" w:type="dxa"/>
            <w:gridSpan w:val="2"/>
            <w:tcBorders>
              <w:top w:val="single" w:sz="4" w:space="0" w:color="auto"/>
              <w:left w:val="single" w:sz="4" w:space="0" w:color="auto"/>
              <w:bottom w:val="single" w:sz="4" w:space="0" w:color="auto"/>
              <w:right w:val="single" w:sz="4" w:space="0" w:color="auto"/>
            </w:tcBorders>
            <w:hideMark/>
          </w:tcPr>
          <w:p w:rsidR="001A0E4E" w:rsidRPr="00B67F31" w:rsidRDefault="001A0E4E">
            <w:pPr>
              <w:rPr>
                <w:rFonts w:cstheme="minorHAnsi"/>
                <w:sz w:val="20"/>
                <w:szCs w:val="20"/>
              </w:rPr>
            </w:pPr>
            <w:r w:rsidRPr="00B67F31">
              <w:rPr>
                <w:rFonts w:cstheme="minorHAnsi"/>
                <w:sz w:val="20"/>
                <w:szCs w:val="20"/>
              </w:rPr>
              <w:t>Impacto/falla</w:t>
            </w:r>
          </w:p>
        </w:tc>
        <w:tc>
          <w:tcPr>
            <w:tcW w:w="4641" w:type="dxa"/>
            <w:gridSpan w:val="4"/>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bCs/>
                <w:i/>
                <w:iCs/>
                <w:sz w:val="20"/>
                <w:szCs w:val="20"/>
              </w:rPr>
            </w:pPr>
            <w:r w:rsidRPr="00B67F31">
              <w:rPr>
                <w:rFonts w:cstheme="minorHAnsi"/>
                <w:bCs/>
                <w:i/>
                <w:iCs/>
                <w:sz w:val="20"/>
                <w:szCs w:val="20"/>
              </w:rPr>
              <w:t>Penalización Legal.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386" w:type="dxa"/>
            <w:tcBorders>
              <w:top w:val="single" w:sz="4" w:space="0" w:color="auto"/>
              <w:left w:val="single" w:sz="4" w:space="0" w:color="auto"/>
              <w:bottom w:val="single" w:sz="4" w:space="0" w:color="auto"/>
              <w:right w:val="single" w:sz="4" w:space="0" w:color="auto"/>
            </w:tcBorders>
            <w:hideMark/>
          </w:tcPr>
          <w:p w:rsidR="001A0E4E" w:rsidRPr="00B67F31" w:rsidRDefault="001A0E4E">
            <w:pPr>
              <w:rPr>
                <w:rFonts w:cstheme="minorHAnsi"/>
                <w:sz w:val="20"/>
                <w:szCs w:val="20"/>
              </w:rPr>
            </w:pPr>
            <w:r w:rsidRPr="00B67F31">
              <w:rPr>
                <w:rFonts w:cstheme="minorHAnsi"/>
                <w:sz w:val="20"/>
                <w:szCs w:val="20"/>
              </w:rPr>
              <w:t>Responsable:</w:t>
            </w:r>
          </w:p>
        </w:tc>
        <w:tc>
          <w:tcPr>
            <w:tcW w:w="1555" w:type="dxa"/>
            <w:gridSpan w:val="3"/>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bCs/>
                <w:i/>
                <w:iCs/>
                <w:sz w:val="20"/>
                <w:szCs w:val="20"/>
              </w:rPr>
            </w:pPr>
            <w:r w:rsidRPr="00B67F31">
              <w:rPr>
                <w:rFonts w:cstheme="minorHAnsi"/>
                <w:bCs/>
                <w:i/>
                <w:iCs/>
                <w:sz w:val="20"/>
                <w:szCs w:val="20"/>
              </w:rPr>
              <w:t>Francini Mora</w:t>
            </w:r>
          </w:p>
        </w:tc>
        <w:tc>
          <w:tcPr>
            <w:tcW w:w="603" w:type="dxa"/>
            <w:gridSpan w:val="2"/>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bCs/>
                <w:i/>
                <w:iCs/>
                <w:sz w:val="20"/>
                <w:szCs w:val="20"/>
              </w:rPr>
            </w:pPr>
            <w:r w:rsidRPr="00B67F31">
              <w:rPr>
                <w:rFonts w:cstheme="minorHAnsi"/>
                <w:bCs/>
                <w:i/>
                <w:iCs/>
                <w:sz w:val="20"/>
                <w:szCs w:val="20"/>
              </w:rPr>
              <w:t> </w:t>
            </w:r>
          </w:p>
        </w:tc>
        <w:tc>
          <w:tcPr>
            <w:tcW w:w="5814" w:type="dxa"/>
            <w:gridSpan w:val="2"/>
            <w:tcBorders>
              <w:top w:val="single" w:sz="4" w:space="0" w:color="auto"/>
              <w:left w:val="single" w:sz="4" w:space="0" w:color="auto"/>
              <w:bottom w:val="single" w:sz="4" w:space="0" w:color="auto"/>
              <w:right w:val="single" w:sz="4" w:space="0" w:color="auto"/>
            </w:tcBorders>
            <w:hideMark/>
          </w:tcPr>
          <w:p w:rsidR="001A0E4E" w:rsidRPr="00B67F31" w:rsidRDefault="001A0E4E">
            <w:pPr>
              <w:rPr>
                <w:rFonts w:cstheme="minorHAnsi"/>
                <w:sz w:val="20"/>
                <w:szCs w:val="20"/>
              </w:rPr>
            </w:pPr>
            <w:r w:rsidRPr="00B67F31">
              <w:rPr>
                <w:rFonts w:cstheme="minorHAnsi"/>
                <w:sz w:val="20"/>
                <w:szCs w:val="20"/>
              </w:rPr>
              <w:t>Plazo:</w:t>
            </w:r>
          </w:p>
        </w:tc>
        <w:tc>
          <w:tcPr>
            <w:tcW w:w="2394" w:type="dxa"/>
            <w:gridSpan w:val="2"/>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bCs/>
                <w:i/>
                <w:iCs/>
                <w:sz w:val="20"/>
                <w:szCs w:val="20"/>
              </w:rPr>
            </w:pPr>
            <w:r w:rsidRPr="00B67F31">
              <w:rPr>
                <w:rFonts w:cstheme="minorHAnsi"/>
                <w:bCs/>
                <w:i/>
                <w:iCs/>
                <w:sz w:val="20"/>
                <w:szCs w:val="20"/>
              </w:rPr>
              <w:t>6 meses (31 de julio 2017)</w:t>
            </w:r>
          </w:p>
        </w:tc>
        <w:tc>
          <w:tcPr>
            <w:tcW w:w="2247" w:type="dxa"/>
            <w:gridSpan w:val="2"/>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bCs/>
                <w:i/>
                <w:iCs/>
                <w:sz w:val="20"/>
                <w:szCs w:val="20"/>
              </w:rPr>
            </w:pPr>
            <w:r w:rsidRPr="00B67F31">
              <w:rPr>
                <w:rFonts w:cstheme="minorHAnsi"/>
                <w:bCs/>
                <w:i/>
                <w:iCs/>
                <w:sz w:val="20"/>
                <w:szCs w:val="20"/>
              </w:rPr>
              <w:t> </w:t>
            </w:r>
          </w:p>
        </w:tc>
      </w:tr>
      <w:tr w:rsidR="00AE5CB6" w:rsidRPr="00B67F31" w:rsidTr="00AE61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3999" w:type="dxa"/>
            <w:gridSpan w:val="12"/>
            <w:tcBorders>
              <w:top w:val="single" w:sz="4" w:space="0" w:color="auto"/>
              <w:left w:val="single" w:sz="4" w:space="0" w:color="auto"/>
              <w:bottom w:val="single" w:sz="4" w:space="0" w:color="auto"/>
              <w:right w:val="single" w:sz="4" w:space="0" w:color="auto"/>
            </w:tcBorders>
            <w:hideMark/>
          </w:tcPr>
          <w:p w:rsidR="00AE5CB6" w:rsidRPr="00B67F31" w:rsidRDefault="00AE5CB6">
            <w:pPr>
              <w:rPr>
                <w:rFonts w:cstheme="minorHAnsi"/>
                <w:bCs/>
                <w:sz w:val="20"/>
                <w:szCs w:val="20"/>
              </w:rPr>
            </w:pPr>
            <w:r w:rsidRPr="00B67F31">
              <w:rPr>
                <w:rFonts w:cstheme="minorHAnsi"/>
                <w:sz w:val="20"/>
                <w:szCs w:val="20"/>
              </w:rPr>
              <w:t>Opción 1 – Almacenar en un disco duro externo los archivos necesarios para la preparación de los Estados Financieros.</w:t>
            </w:r>
          </w:p>
        </w:tc>
      </w:tr>
      <w:tr w:rsidR="00AE5CB6" w:rsidRPr="00B67F31" w:rsidTr="003F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1386" w:type="dxa"/>
            <w:vMerge w:val="restart"/>
            <w:tcBorders>
              <w:top w:val="single" w:sz="4" w:space="0" w:color="auto"/>
              <w:left w:val="single" w:sz="4" w:space="0" w:color="auto"/>
              <w:bottom w:val="single" w:sz="4" w:space="0" w:color="auto"/>
              <w:right w:val="single" w:sz="4" w:space="0" w:color="auto"/>
            </w:tcBorders>
            <w:hideMark/>
          </w:tcPr>
          <w:p w:rsidR="001A0E4E" w:rsidRPr="00B67F31" w:rsidRDefault="001A0E4E">
            <w:pPr>
              <w:rPr>
                <w:rFonts w:cstheme="minorHAnsi"/>
                <w:bCs/>
                <w:sz w:val="20"/>
                <w:szCs w:val="20"/>
              </w:rPr>
            </w:pPr>
            <w:r w:rsidRPr="00B67F31">
              <w:rPr>
                <w:rFonts w:cstheme="minorHAnsi"/>
                <w:bCs/>
                <w:sz w:val="20"/>
                <w:szCs w:val="20"/>
              </w:rPr>
              <w:t>Actividades de Reducción del Riesgo</w:t>
            </w:r>
          </w:p>
        </w:tc>
        <w:tc>
          <w:tcPr>
            <w:tcW w:w="2158" w:type="dxa"/>
            <w:gridSpan w:val="5"/>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sz w:val="20"/>
                <w:szCs w:val="20"/>
              </w:rPr>
            </w:pPr>
            <w:r w:rsidRPr="00B67F31">
              <w:rPr>
                <w:rFonts w:cstheme="minorHAnsi"/>
                <w:sz w:val="20"/>
                <w:szCs w:val="20"/>
              </w:rPr>
              <w:t>*Solicitar a Aprovisionamiento la compra del disco duro.</w:t>
            </w:r>
          </w:p>
        </w:tc>
        <w:tc>
          <w:tcPr>
            <w:tcW w:w="8208" w:type="dxa"/>
            <w:gridSpan w:val="4"/>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sz w:val="20"/>
                <w:szCs w:val="20"/>
              </w:rPr>
            </w:pPr>
            <w:r w:rsidRPr="00B67F31">
              <w:rPr>
                <w:rFonts w:cstheme="minorHAnsi"/>
                <w:sz w:val="20"/>
                <w:szCs w:val="20"/>
              </w:rPr>
              <w:t>*Actualizar los datos del disco duro mínimo de manera mensual.</w:t>
            </w:r>
          </w:p>
        </w:tc>
        <w:tc>
          <w:tcPr>
            <w:tcW w:w="2247" w:type="dxa"/>
            <w:gridSpan w:val="2"/>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sz w:val="20"/>
                <w:szCs w:val="20"/>
              </w:rPr>
            </w:pPr>
            <w:r w:rsidRPr="00B67F31">
              <w:rPr>
                <w:rFonts w:cstheme="minorHAnsi"/>
                <w:sz w:val="20"/>
                <w:szCs w:val="20"/>
              </w:rPr>
              <w:t>*Actualizar los datos del disco duro mínimo de manera mensual.</w:t>
            </w:r>
          </w:p>
        </w:tc>
      </w:tr>
      <w:tr w:rsidR="00AE5CB6" w:rsidRPr="00B67F31" w:rsidTr="003F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386" w:type="dxa"/>
            <w:vMerge/>
            <w:tcBorders>
              <w:top w:val="single" w:sz="4" w:space="0" w:color="auto"/>
              <w:left w:val="single" w:sz="4" w:space="0" w:color="auto"/>
              <w:bottom w:val="single" w:sz="4" w:space="0" w:color="auto"/>
              <w:right w:val="single" w:sz="4" w:space="0" w:color="auto"/>
            </w:tcBorders>
            <w:hideMark/>
          </w:tcPr>
          <w:p w:rsidR="00AE5CB6" w:rsidRPr="00B67F31" w:rsidRDefault="00AE5CB6">
            <w:pPr>
              <w:rPr>
                <w:rFonts w:cstheme="minorHAnsi"/>
                <w:bCs/>
                <w:sz w:val="20"/>
                <w:szCs w:val="20"/>
              </w:rPr>
            </w:pPr>
          </w:p>
        </w:tc>
        <w:tc>
          <w:tcPr>
            <w:tcW w:w="12613" w:type="dxa"/>
            <w:gridSpan w:val="11"/>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*Designar a un colaborador para que transfiera los datos del área a dicho disco. </w:t>
            </w:r>
          </w:p>
        </w:tc>
      </w:tr>
      <w:tr w:rsidR="00AE5CB6" w:rsidRPr="00B67F31" w:rsidTr="003F14B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7"/>
        </w:trPr>
        <w:tc>
          <w:tcPr>
            <w:tcW w:w="1386" w:type="dxa"/>
            <w:tcBorders>
              <w:top w:val="single" w:sz="4" w:space="0" w:color="auto"/>
              <w:left w:val="single" w:sz="4" w:space="0" w:color="auto"/>
              <w:bottom w:val="single" w:sz="4" w:space="0" w:color="auto"/>
              <w:right w:val="single" w:sz="4" w:space="0" w:color="auto"/>
            </w:tcBorders>
            <w:hideMark/>
          </w:tcPr>
          <w:p w:rsidR="00AE5CB6" w:rsidRPr="00B67F31" w:rsidRDefault="00AE5CB6">
            <w:pPr>
              <w:rPr>
                <w:rFonts w:cstheme="minorHAnsi"/>
                <w:bCs/>
                <w:sz w:val="20"/>
                <w:szCs w:val="20"/>
              </w:rPr>
            </w:pPr>
            <w:r w:rsidRPr="00B67F31">
              <w:rPr>
                <w:rFonts w:cstheme="minorHAnsi"/>
                <w:bCs/>
                <w:sz w:val="20"/>
                <w:szCs w:val="20"/>
              </w:rPr>
              <w:lastRenderedPageBreak/>
              <w:t>Resultado esperado de Reducción de Riesgo</w:t>
            </w:r>
          </w:p>
        </w:tc>
        <w:tc>
          <w:tcPr>
            <w:tcW w:w="10366" w:type="dxa"/>
            <w:gridSpan w:val="9"/>
            <w:tcBorders>
              <w:top w:val="single" w:sz="4" w:space="0" w:color="auto"/>
              <w:left w:val="single" w:sz="4" w:space="0" w:color="auto"/>
              <w:right w:val="single" w:sz="4" w:space="0" w:color="auto"/>
            </w:tcBorders>
            <w:hideMark/>
          </w:tcPr>
          <w:p w:rsidR="00AE5CB6" w:rsidRPr="00B67F31" w:rsidRDefault="00AE5CB6" w:rsidP="001A0E4E">
            <w:pPr>
              <w:rPr>
                <w:rFonts w:cstheme="minorHAnsi"/>
                <w:sz w:val="20"/>
                <w:szCs w:val="20"/>
              </w:rPr>
            </w:pPr>
            <w:r w:rsidRPr="00B67F31">
              <w:rPr>
                <w:rFonts w:cstheme="minorHAnsi"/>
                <w:sz w:val="20"/>
                <w:szCs w:val="20"/>
              </w:rPr>
              <w:t xml:space="preserve">*Contar con la capacidad de realizar las labores propias del área, aún sin tener el acceso necesario al equipo localizado en las oficinas administrativas del Cuerpo de Bomberos. </w:t>
            </w:r>
          </w:p>
          <w:p w:rsidR="00AE5CB6" w:rsidRPr="00B67F31" w:rsidRDefault="00AE5CB6" w:rsidP="001A0E4E">
            <w:pPr>
              <w:rPr>
                <w:rFonts w:cstheme="minorHAnsi"/>
                <w:sz w:val="20"/>
                <w:szCs w:val="20"/>
              </w:rPr>
            </w:pPr>
            <w:r w:rsidRPr="00B67F31">
              <w:rPr>
                <w:rFonts w:cstheme="minorHAnsi"/>
                <w:sz w:val="20"/>
                <w:szCs w:val="20"/>
              </w:rPr>
              <w:t>*</w:t>
            </w:r>
          </w:p>
        </w:tc>
        <w:tc>
          <w:tcPr>
            <w:tcW w:w="2247"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1A0E4E">
            <w:pPr>
              <w:rPr>
                <w:rFonts w:cstheme="minorHAnsi"/>
                <w:sz w:val="20"/>
                <w:szCs w:val="20"/>
              </w:rPr>
            </w:pPr>
            <w:r w:rsidRPr="00B67F31">
              <w:rPr>
                <w:rFonts w:cstheme="minorHAnsi"/>
                <w:sz w:val="20"/>
                <w:szCs w:val="20"/>
              </w:rPr>
              <w:t>*Lograr que las funciones del área no cesen aún en el caso de una emergencia.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386" w:type="dxa"/>
            <w:tcBorders>
              <w:top w:val="single" w:sz="4" w:space="0" w:color="auto"/>
              <w:left w:val="single" w:sz="4" w:space="0" w:color="auto"/>
              <w:bottom w:val="single" w:sz="4" w:space="0" w:color="auto"/>
              <w:right w:val="single" w:sz="4" w:space="0" w:color="auto"/>
            </w:tcBorders>
            <w:hideMark/>
          </w:tcPr>
          <w:p w:rsidR="001A0E4E" w:rsidRPr="00B67F31" w:rsidRDefault="001A0E4E">
            <w:pPr>
              <w:rPr>
                <w:rFonts w:cstheme="minorHAnsi"/>
                <w:sz w:val="20"/>
                <w:szCs w:val="20"/>
              </w:rPr>
            </w:pPr>
            <w:r w:rsidRPr="00B67F31">
              <w:rPr>
                <w:rFonts w:cstheme="minorHAnsi"/>
                <w:sz w:val="20"/>
                <w:szCs w:val="20"/>
              </w:rPr>
              <w:t>Responsable:</w:t>
            </w:r>
          </w:p>
        </w:tc>
        <w:tc>
          <w:tcPr>
            <w:tcW w:w="1555" w:type="dxa"/>
            <w:gridSpan w:val="3"/>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bCs/>
                <w:i/>
                <w:iCs/>
                <w:sz w:val="20"/>
                <w:szCs w:val="20"/>
              </w:rPr>
            </w:pPr>
            <w:r w:rsidRPr="00B67F31">
              <w:rPr>
                <w:rFonts w:cstheme="minorHAnsi"/>
                <w:bCs/>
                <w:i/>
                <w:iCs/>
                <w:sz w:val="20"/>
                <w:szCs w:val="20"/>
              </w:rPr>
              <w:t>Greivin Vega</w:t>
            </w:r>
          </w:p>
        </w:tc>
        <w:tc>
          <w:tcPr>
            <w:tcW w:w="603" w:type="dxa"/>
            <w:gridSpan w:val="2"/>
            <w:tcBorders>
              <w:top w:val="single" w:sz="4" w:space="0" w:color="auto"/>
              <w:left w:val="single" w:sz="4" w:space="0" w:color="auto"/>
              <w:bottom w:val="single" w:sz="4" w:space="0" w:color="auto"/>
              <w:right w:val="single" w:sz="4" w:space="0" w:color="auto"/>
            </w:tcBorders>
            <w:hideMark/>
          </w:tcPr>
          <w:p w:rsidR="001A0E4E" w:rsidRPr="00B67F31" w:rsidRDefault="001A0E4E" w:rsidP="001A0E4E">
            <w:pPr>
              <w:rPr>
                <w:rFonts w:cstheme="minorHAnsi"/>
                <w:bCs/>
                <w:i/>
                <w:iCs/>
                <w:sz w:val="20"/>
                <w:szCs w:val="20"/>
              </w:rPr>
            </w:pPr>
            <w:r w:rsidRPr="00B67F31">
              <w:rPr>
                <w:rFonts w:cstheme="minorHAnsi"/>
                <w:bCs/>
                <w:i/>
                <w:iCs/>
                <w:sz w:val="20"/>
                <w:szCs w:val="20"/>
              </w:rPr>
              <w:t> </w:t>
            </w:r>
          </w:p>
        </w:tc>
        <w:tc>
          <w:tcPr>
            <w:tcW w:w="5814" w:type="dxa"/>
            <w:gridSpan w:val="2"/>
            <w:tcBorders>
              <w:top w:val="single" w:sz="4" w:space="0" w:color="auto"/>
              <w:left w:val="single" w:sz="4" w:space="0" w:color="auto"/>
              <w:bottom w:val="single" w:sz="4" w:space="0" w:color="auto"/>
              <w:right w:val="single" w:sz="4" w:space="0" w:color="auto"/>
            </w:tcBorders>
            <w:hideMark/>
          </w:tcPr>
          <w:p w:rsidR="001A0E4E" w:rsidRPr="00B67F31" w:rsidRDefault="001A0E4E">
            <w:pPr>
              <w:rPr>
                <w:rFonts w:cstheme="minorHAnsi"/>
                <w:sz w:val="20"/>
                <w:szCs w:val="20"/>
              </w:rPr>
            </w:pPr>
            <w:r w:rsidRPr="00B67F31">
              <w:rPr>
                <w:rFonts w:cstheme="minorHAnsi"/>
                <w:sz w:val="20"/>
                <w:szCs w:val="20"/>
              </w:rPr>
              <w:t>Plazo:</w:t>
            </w:r>
          </w:p>
        </w:tc>
        <w:tc>
          <w:tcPr>
            <w:tcW w:w="4641" w:type="dxa"/>
            <w:gridSpan w:val="4"/>
            <w:tcBorders>
              <w:top w:val="single" w:sz="4" w:space="0" w:color="auto"/>
              <w:left w:val="single" w:sz="4" w:space="0" w:color="auto"/>
              <w:bottom w:val="single" w:sz="4" w:space="0" w:color="auto"/>
              <w:right w:val="single" w:sz="4" w:space="0" w:color="auto"/>
            </w:tcBorders>
            <w:hideMark/>
          </w:tcPr>
          <w:p w:rsidR="001A0E4E" w:rsidRPr="00B67F31" w:rsidRDefault="001A0E4E">
            <w:pPr>
              <w:rPr>
                <w:rFonts w:cstheme="minorHAnsi"/>
                <w:bCs/>
                <w:i/>
                <w:iCs/>
                <w:sz w:val="20"/>
                <w:szCs w:val="20"/>
              </w:rPr>
            </w:pPr>
            <w:r w:rsidRPr="00B67F31">
              <w:rPr>
                <w:rFonts w:cstheme="minorHAnsi"/>
                <w:bCs/>
                <w:i/>
                <w:iCs/>
                <w:sz w:val="20"/>
                <w:szCs w:val="20"/>
              </w:rPr>
              <w:t>12 meses (31 de diciembre de 2017)</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94"/>
        </w:trPr>
        <w:tc>
          <w:tcPr>
            <w:tcW w:w="13999" w:type="dxa"/>
            <w:gridSpan w:val="12"/>
            <w:tcBorders>
              <w:top w:val="single" w:sz="4" w:space="0" w:color="auto"/>
              <w:left w:val="single" w:sz="4" w:space="0" w:color="auto"/>
              <w:bottom w:val="single" w:sz="4" w:space="0" w:color="auto"/>
              <w:right w:val="single" w:sz="4" w:space="0" w:color="auto"/>
            </w:tcBorders>
            <w:hideMark/>
          </w:tcPr>
          <w:p w:rsidR="00AE5CB6" w:rsidRPr="00B67F31" w:rsidRDefault="00AE5CB6">
            <w:pPr>
              <w:rPr>
                <w:rFonts w:cstheme="minorHAnsi"/>
                <w:bCs/>
                <w:sz w:val="20"/>
                <w:szCs w:val="20"/>
              </w:rPr>
            </w:pPr>
            <w:r w:rsidRPr="00B67F31">
              <w:rPr>
                <w:rFonts w:cstheme="minorHAnsi"/>
                <w:sz w:val="20"/>
                <w:szCs w:val="20"/>
              </w:rPr>
              <w:t>Opción 2– Definir mediante disposición junto a la Dirección Operativa que, durante una situación de emergencia, una de las 3 computadoras de las distintas estaciones podrá utilizarse para labores administrativas.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386" w:type="dxa"/>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10366" w:type="dxa"/>
            <w:gridSpan w:val="9"/>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Coordinar con la Dirección de Operaciones cual computadora se utilizará para fines administrativos en caso de emergencia.</w:t>
            </w:r>
          </w:p>
        </w:tc>
        <w:tc>
          <w:tcPr>
            <w:tcW w:w="2247"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Una vez aprobada la disposición, informar a las dependencias afectadas por la misma.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1386" w:type="dxa"/>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10366" w:type="dxa"/>
            <w:gridSpan w:val="9"/>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Redactar una disposición que funcione como respaldo y comprobante para utilizar la computadora previamente elegida.</w:t>
            </w:r>
          </w:p>
          <w:p w:rsidR="00AE5CB6" w:rsidRPr="00B67F31" w:rsidRDefault="00AE5CB6" w:rsidP="00AE5CB6">
            <w:pPr>
              <w:rPr>
                <w:rFonts w:cstheme="minorHAnsi"/>
                <w:sz w:val="20"/>
                <w:szCs w:val="20"/>
              </w:rPr>
            </w:pPr>
            <w:r w:rsidRPr="00B67F31">
              <w:rPr>
                <w:rFonts w:cstheme="minorHAnsi"/>
                <w:sz w:val="20"/>
                <w:szCs w:val="20"/>
              </w:rPr>
              <w:t> </w:t>
            </w:r>
          </w:p>
        </w:tc>
        <w:tc>
          <w:tcPr>
            <w:tcW w:w="2247"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1386" w:type="dxa"/>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10366" w:type="dxa"/>
            <w:gridSpan w:val="9"/>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Obtener el visto bueno de la Dirección Administrativa y Operativa de dicha disposición.</w:t>
            </w:r>
          </w:p>
          <w:p w:rsidR="00AE5CB6" w:rsidRPr="00B67F31" w:rsidRDefault="00AE5CB6" w:rsidP="00AE5CB6">
            <w:pPr>
              <w:rPr>
                <w:rFonts w:cstheme="minorHAnsi"/>
                <w:sz w:val="20"/>
                <w:szCs w:val="20"/>
              </w:rPr>
            </w:pPr>
            <w:r w:rsidRPr="00B67F31">
              <w:rPr>
                <w:rFonts w:cstheme="minorHAnsi"/>
                <w:sz w:val="20"/>
                <w:szCs w:val="20"/>
              </w:rPr>
              <w:t> </w:t>
            </w:r>
          </w:p>
        </w:tc>
        <w:tc>
          <w:tcPr>
            <w:tcW w:w="2247"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138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158"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8208"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2247"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38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 Crítico</w:t>
            </w:r>
          </w:p>
        </w:tc>
        <w:tc>
          <w:tcPr>
            <w:tcW w:w="2158"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1.1 Elaboración carta de gerencia (estados financieros).</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Información Gerencial Errónea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38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555"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Francini Mora</w:t>
            </w:r>
          </w:p>
        </w:tc>
        <w:tc>
          <w:tcPr>
            <w:tcW w:w="603"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23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2247"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9"/>
        </w:trPr>
        <w:tc>
          <w:tcPr>
            <w:tcW w:w="13999" w:type="dxa"/>
            <w:gridSpan w:val="1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sz w:val="20"/>
                <w:szCs w:val="20"/>
              </w:rPr>
              <w:t>Opción 1 – Almacenar en un disco duro externo los archivos necesarios para la preparación de los Estados Financieros.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138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10366" w:type="dxa"/>
            <w:gridSpan w:val="9"/>
            <w:tcBorders>
              <w:top w:val="single" w:sz="4" w:space="0" w:color="auto"/>
              <w:left w:val="single" w:sz="4" w:space="0" w:color="auto"/>
              <w:bottom w:val="single" w:sz="4" w:space="0" w:color="auto"/>
              <w:right w:val="single" w:sz="4" w:space="0" w:color="auto"/>
            </w:tcBorders>
            <w:hideMark/>
          </w:tcPr>
          <w:p w:rsidR="00AE5CB6" w:rsidRDefault="00AE5CB6" w:rsidP="00AE5CB6">
            <w:pPr>
              <w:rPr>
                <w:rFonts w:cstheme="minorHAnsi"/>
                <w:sz w:val="20"/>
                <w:szCs w:val="20"/>
              </w:rPr>
            </w:pPr>
            <w:r w:rsidRPr="00B67F31">
              <w:rPr>
                <w:rFonts w:cstheme="minorHAnsi"/>
                <w:sz w:val="20"/>
                <w:szCs w:val="20"/>
              </w:rPr>
              <w:t>*Solicitar a Aprovisionamiento la compra del disco duro.</w:t>
            </w:r>
          </w:p>
          <w:p w:rsidR="00AE5CB6" w:rsidRPr="00B67F31" w:rsidRDefault="00AE5CB6" w:rsidP="00AE5CB6">
            <w:pPr>
              <w:rPr>
                <w:rFonts w:cstheme="minorHAnsi"/>
                <w:sz w:val="20"/>
                <w:szCs w:val="20"/>
              </w:rPr>
            </w:pPr>
            <w:r w:rsidRPr="00B67F31">
              <w:rPr>
                <w:rFonts w:cstheme="minorHAnsi"/>
                <w:sz w:val="20"/>
                <w:szCs w:val="20"/>
              </w:rPr>
              <w:t xml:space="preserve"> Designar a un colaborador para que transfiera los datos del área a dicho disco.</w:t>
            </w:r>
          </w:p>
        </w:tc>
        <w:tc>
          <w:tcPr>
            <w:tcW w:w="2247"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del disco duro mínimo de manera mensual.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trPr>
        <w:tc>
          <w:tcPr>
            <w:tcW w:w="138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10366" w:type="dxa"/>
            <w:gridSpan w:val="9"/>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*Contar con la capacidad de realizar las labores propias del área, aún sin tener el acceso necesario al equipo localizado en las oficinas administrativas del Cuerpo de Bomberos. </w:t>
            </w:r>
          </w:p>
        </w:tc>
        <w:tc>
          <w:tcPr>
            <w:tcW w:w="2247"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38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Responsable:</w:t>
            </w:r>
          </w:p>
        </w:tc>
        <w:tc>
          <w:tcPr>
            <w:tcW w:w="2158"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Marcela Arroyo </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23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12 meses (31 de diciembre 2017)</w:t>
            </w:r>
          </w:p>
        </w:tc>
        <w:tc>
          <w:tcPr>
            <w:tcW w:w="2247"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3999" w:type="dxa"/>
            <w:gridSpan w:val="12"/>
            <w:tcBorders>
              <w:top w:val="single" w:sz="4" w:space="0" w:color="auto"/>
              <w:left w:val="single" w:sz="4" w:space="0" w:color="auto"/>
              <w:bottom w:val="single" w:sz="4" w:space="0" w:color="auto"/>
            </w:tcBorders>
            <w:hideMark/>
          </w:tcPr>
          <w:p w:rsidR="00AE5CB6" w:rsidRDefault="00AE5CB6" w:rsidP="00AE5CB6">
            <w:pPr>
              <w:rPr>
                <w:rFonts w:cstheme="minorHAnsi"/>
                <w:sz w:val="20"/>
                <w:szCs w:val="20"/>
              </w:rPr>
            </w:pPr>
          </w:p>
          <w:p w:rsidR="00AE5CB6" w:rsidRPr="00B67F31" w:rsidRDefault="00AE5CB6" w:rsidP="00AE5CB6">
            <w:pPr>
              <w:rPr>
                <w:rFonts w:cstheme="minorHAnsi"/>
                <w:bCs/>
                <w:sz w:val="20"/>
                <w:szCs w:val="20"/>
              </w:rPr>
            </w:pPr>
            <w:r w:rsidRPr="00B67F31">
              <w:rPr>
                <w:rFonts w:cstheme="minorHAnsi"/>
                <w:sz w:val="20"/>
                <w:szCs w:val="20"/>
              </w:rPr>
              <w:t>Opción 3: Solicitar personal de apoyo externo al área.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9"/>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Rotación de las funciones específicas de los colaboradores para que todo el personal de área esté capacitado para realizar cualquiera de las funciones.</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Realizar un análisis de las épocas de temporada alta, tanto por la cantidad de facturas como por la solicitud a menor tiempo, con el fin de solicitar apoyo y presupuestar el ingreso de personal de apoyo.</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*Verificar semestralmente los datos del posible personal de apoyo, así como su estado laboral en dicho momento.</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un análisis de los candidatos que podrían apoyar al área en caso de una emergencia.</w:t>
            </w:r>
          </w:p>
        </w:tc>
        <w:tc>
          <w:tcPr>
            <w:tcW w:w="581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*En el proceso, capacitar a personal externo en las labores de revisión de facturas y preparación de la información contable, para que en un eventual caso estén preparados para poder realizar el trabajo exitosamente y no se envíe información errónea.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*Elaborar un rol para que en caso de que el trabajo se extienda por más tiempo, permita el descanso y la organización dentro del área.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Default="00AE5CB6" w:rsidP="00AE5CB6">
            <w:pPr>
              <w:rPr>
                <w:rFonts w:cstheme="minorHAnsi"/>
                <w:sz w:val="20"/>
                <w:szCs w:val="20"/>
              </w:rPr>
            </w:pPr>
            <w:r w:rsidRPr="00B67F31">
              <w:rPr>
                <w:rFonts w:cstheme="minorHAnsi"/>
                <w:sz w:val="20"/>
                <w:szCs w:val="20"/>
              </w:rPr>
              <w:t xml:space="preserve">*Elaborar un listado del personal con disponibilidad, capacitación y disposición para realizar las funciones del área. </w:t>
            </w:r>
          </w:p>
          <w:p w:rsidR="00AE5CB6" w:rsidRPr="00B67F31" w:rsidRDefault="00AE5CB6" w:rsidP="00AE5CB6">
            <w:pPr>
              <w:rPr>
                <w:rFonts w:cstheme="minorHAnsi"/>
                <w:sz w:val="20"/>
                <w:szCs w:val="20"/>
              </w:rPr>
            </w:pPr>
            <w:r w:rsidRPr="00B67F31">
              <w:rPr>
                <w:rFonts w:cstheme="minorHAnsi"/>
                <w:sz w:val="20"/>
                <w:szCs w:val="20"/>
              </w:rPr>
              <w:t xml:space="preserve">*Realizar las gestiones necesarias para que en el caso de </w:t>
            </w:r>
            <w:r w:rsidRPr="00B67F31">
              <w:rPr>
                <w:rFonts w:cstheme="minorHAnsi"/>
                <w:sz w:val="20"/>
                <w:szCs w:val="20"/>
              </w:rPr>
              <w:lastRenderedPageBreak/>
              <w:t>emergencia los candidatos previamente seleccionados puedan laborar sin problemas</w:t>
            </w:r>
          </w:p>
        </w:tc>
        <w:tc>
          <w:tcPr>
            <w:tcW w:w="581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1.2 Remisión de información Mensual para cierre de estados financieros</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Información Gerencial Errónea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2:  Solicitar la información a las dependencias con un plazo menor al actual.</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0"/>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*Establecer mediante reunión del equipo del área de Contabilidad cuanto tiempo antes sería razonable, así como beneficioso solicitar la información a las dependencias.</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*El encargado debe enviar mensualmente el correo antes citado.</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*Identificar los principales meses en qué se requiere la información con anticipación.</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Default="00AE5CB6" w:rsidP="00AE5CB6">
            <w:pPr>
              <w:rPr>
                <w:rFonts w:cstheme="minorHAnsi"/>
                <w:sz w:val="20"/>
                <w:szCs w:val="20"/>
              </w:rPr>
            </w:pPr>
            <w:r w:rsidRPr="00B67F31">
              <w:rPr>
                <w:rFonts w:cstheme="minorHAnsi"/>
                <w:sz w:val="20"/>
                <w:szCs w:val="20"/>
              </w:rPr>
              <w:t>*Posteriormente, el encargado del área de Contabilidad debe comunicar a las diferentes dependencias el nuevo plazo establecido.</w:t>
            </w:r>
          </w:p>
          <w:p w:rsidR="00AE5CB6" w:rsidRPr="00B67F31" w:rsidRDefault="00AE5CB6" w:rsidP="00AE5CB6">
            <w:pPr>
              <w:rPr>
                <w:rFonts w:cstheme="minorHAnsi"/>
                <w:sz w:val="20"/>
                <w:szCs w:val="20"/>
              </w:rPr>
            </w:pPr>
            <w:r w:rsidRPr="00B67F31">
              <w:rPr>
                <w:rFonts w:cstheme="minorHAnsi"/>
                <w:sz w:val="20"/>
                <w:szCs w:val="20"/>
              </w:rPr>
              <w:t xml:space="preserve"> Enviar a las diferentes depen</w:t>
            </w:r>
            <w:r>
              <w:rPr>
                <w:rFonts w:cstheme="minorHAnsi"/>
                <w:sz w:val="20"/>
                <w:szCs w:val="20"/>
              </w:rPr>
              <w:t>den</w:t>
            </w:r>
            <w:r w:rsidRPr="00B67F31">
              <w:rPr>
                <w:rFonts w:cstheme="minorHAnsi"/>
                <w:sz w:val="20"/>
                <w:szCs w:val="20"/>
              </w:rPr>
              <w:t>cias un correo electrónico vía formal indicando las fechas de entrega de la información mensual</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el seguimiento necesario con el fin de verificar que todas las dependencias entreguen la información a tiempo.</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actividades del segundo semestre.</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8"/>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*Al reducir el tiempo de entrega de la información las labores estarán listas previo a la fecha límite, por lo que proporciona un "colchón" de tiempo en caso de una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las labores antes del tiempo estimado.</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*Reducir en un menor tiempo la ejecución de las funciones del área.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24 meses (31 de diciembre de 2018)</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Opción 2– Definir mediante disposición </w:t>
            </w:r>
            <w:r w:rsidRPr="00B67F31">
              <w:rPr>
                <w:rFonts w:cstheme="minorHAnsi"/>
                <w:sz w:val="20"/>
                <w:szCs w:val="20"/>
              </w:rPr>
              <w:lastRenderedPageBreak/>
              <w:t>junto a la Dirección Operativa que, durante una situación de emergencia, una de las 3 computadoras de las distintas estaciones podrá utilizarse para labores administrativas.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lastRenderedPageBreak/>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Default="00AE5CB6" w:rsidP="00AE5CB6">
            <w:pPr>
              <w:rPr>
                <w:rFonts w:cstheme="minorHAnsi"/>
                <w:sz w:val="20"/>
                <w:szCs w:val="20"/>
              </w:rPr>
            </w:pPr>
            <w:r w:rsidRPr="00B67F31">
              <w:rPr>
                <w:rFonts w:cstheme="minorHAnsi"/>
                <w:sz w:val="20"/>
                <w:szCs w:val="20"/>
              </w:rPr>
              <w:t xml:space="preserve">Coordinar con la Dirección de Operaciones cual computadora se utilizará para fines administrativos en caso de emergencia </w:t>
            </w:r>
          </w:p>
          <w:p w:rsidR="00AE5CB6" w:rsidRPr="00B67F31" w:rsidRDefault="00AE5CB6" w:rsidP="00AE5CB6">
            <w:pPr>
              <w:rPr>
                <w:rFonts w:cstheme="minorHAnsi"/>
                <w:sz w:val="20"/>
                <w:szCs w:val="20"/>
              </w:rPr>
            </w:pPr>
            <w:r w:rsidRPr="00B67F31">
              <w:rPr>
                <w:rFonts w:cstheme="minorHAnsi"/>
                <w:sz w:val="20"/>
                <w:szCs w:val="20"/>
              </w:rPr>
              <w:t xml:space="preserve">Redactar una disposición que funcione como respaldo y comprobante para utilizar la computadora previamente elegida. Obtener el visto bueno de la Dirección </w:t>
            </w:r>
            <w:r w:rsidRPr="00B67F31">
              <w:rPr>
                <w:rFonts w:cstheme="minorHAnsi"/>
                <w:sz w:val="20"/>
                <w:szCs w:val="20"/>
              </w:rPr>
              <w:lastRenderedPageBreak/>
              <w:t>Administrativa y Operativa de dicha disposición.</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Una vez aprobada la disposición, informar a las dependencias afectadas por la misma.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2"/>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4641" w:type="dxa"/>
            <w:gridSpan w:val="4"/>
            <w:tcBorders>
              <w:top w:val="single" w:sz="4" w:space="0" w:color="auto"/>
              <w:lef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1.3 Generación de Asientos</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Pérdida o daño de la información o datos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12 meses (31 de diciembre 2017)</w:t>
            </w:r>
          </w:p>
        </w:tc>
        <w:tc>
          <w:tcPr>
            <w:tcW w:w="4641" w:type="dxa"/>
            <w:gridSpan w:val="4"/>
            <w:tcBorders>
              <w:left w:val="single" w:sz="4" w:space="0" w:color="auto"/>
              <w:bottom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2– Poseer acceso al ERP desde una estación del Cuerpo de Bomberos.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*Definir junto a la dirección Operativa, cuales estaciones tendrán acceso al ERP, considerando el lugar de residencia de los colaboradores del área, el ancho de banda, la infraestructura y activos necesarios, así como las necesidades específicas de la </w:t>
            </w:r>
            <w:r w:rsidRPr="00B67F31">
              <w:rPr>
                <w:rFonts w:cstheme="minorHAnsi"/>
                <w:sz w:val="20"/>
                <w:szCs w:val="20"/>
              </w:rPr>
              <w:lastRenderedPageBreak/>
              <w:t>Dirección Operativa.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*Darle el seguimiento necesario al SUATT enviado a TI.</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*Solicitar a Tecnologías de Información(TI) mediante SUATT el acceso al ERP desde las estaciones previamente elegidas.</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*Una vez que el SUATT es atendido, verificar que efectivamente las estaciones cuenten con el acceso a ERP.</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las gestiones necesarias para poseer acceso al ERP desde las estaciones, ya que actualmente solo tienen acceso al ERP las Oficinas Administrativas del Cuerpo de Bomberos, la Academia Nacional, el F5 y la Estación Metropoli</w:t>
            </w:r>
            <w:r>
              <w:rPr>
                <w:rFonts w:cstheme="minorHAnsi"/>
                <w:sz w:val="20"/>
                <w:szCs w:val="20"/>
              </w:rPr>
              <w:t>ta</w:t>
            </w:r>
            <w:r w:rsidRPr="00B67F31">
              <w:rPr>
                <w:rFonts w:cstheme="minorHAnsi"/>
                <w:sz w:val="20"/>
                <w:szCs w:val="20"/>
              </w:rPr>
              <w:t>na Sur.</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*Contar con la información que se requiere para la elaboración de los estados financieros.</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Francini Mora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Opción 1 – Almacenar en un disco duro </w:t>
            </w:r>
            <w:r w:rsidRPr="00B67F31">
              <w:rPr>
                <w:rFonts w:cstheme="minorHAnsi"/>
                <w:sz w:val="20"/>
                <w:szCs w:val="20"/>
              </w:rPr>
              <w:lastRenderedPageBreak/>
              <w:t>externo los archivos necesarios para la preparación de los Estados Financieros.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lastRenderedPageBreak/>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Default="00AE5CB6" w:rsidP="00AE5CB6">
            <w:pPr>
              <w:rPr>
                <w:rFonts w:cstheme="minorHAnsi"/>
                <w:sz w:val="20"/>
                <w:szCs w:val="20"/>
              </w:rPr>
            </w:pPr>
            <w:r w:rsidRPr="00B67F31">
              <w:rPr>
                <w:rFonts w:cstheme="minorHAnsi"/>
                <w:sz w:val="20"/>
                <w:szCs w:val="20"/>
              </w:rPr>
              <w:t xml:space="preserve">*Solicitar a Aprovisionamiento la compra del disco duro. </w:t>
            </w:r>
          </w:p>
          <w:p w:rsidR="00AE5CB6" w:rsidRPr="00B67F31" w:rsidRDefault="00AE5CB6" w:rsidP="00AE5CB6">
            <w:pPr>
              <w:rPr>
                <w:rFonts w:cstheme="minorHAnsi"/>
                <w:sz w:val="20"/>
                <w:szCs w:val="20"/>
              </w:rPr>
            </w:pPr>
            <w:r w:rsidRPr="00B67F31">
              <w:rPr>
                <w:rFonts w:cstheme="minorHAnsi"/>
                <w:sz w:val="20"/>
                <w:szCs w:val="20"/>
              </w:rPr>
              <w:t>Designar a un colaborador para que transfiera los datos del área a dicho disco.</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del disco duro mínimo de manera mensual.</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del disco duro mínimo de manera mensual.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*Contar con la capacidad de realizar las labores propias del área, aún sin tener el acceso necesario al equipo localizado en las oficinas administrativas del Cuerpo de Bomberos. </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xml:space="preserve">1.4 Cierre mensual contable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Pérdida o daño de la información o datos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Francini Mora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Opción 2: Almacenar en una nube los </w:t>
            </w:r>
            <w:r w:rsidRPr="00B67F31">
              <w:rPr>
                <w:rFonts w:cstheme="minorHAnsi"/>
                <w:sz w:val="20"/>
                <w:szCs w:val="20"/>
              </w:rPr>
              <w:lastRenderedPageBreak/>
              <w:t>archivos necesarios para la preparación de los Estados Financieros.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lastRenderedPageBreak/>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*Investigar si la institución cuenta con acceso a una o varias nubes de almacenamiento de datos.</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*Darle seguimiento al SUATT enviado a Tecnologías de Información.</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 la nube de manera mensual.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*Definir la nube electrónica que utilizará el área de Contabilidad.</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*Una vez atendido el SUATT, designar a un colaborador del área para que suba los archivos seleccionados a la nube de almacenamiento.</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*Solicitar a Tecnologías de Información mediante SUATT el acceso a la nube de almacenamiento previamente establecida.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*Proporcionar a todos los colaboradores la clave de acceso a la nube.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3"/>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*Identificar cuáles serán los archivos que se almacenarán en la nube del área.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*Realizar las gestiones del acceso a la nube con el fin de que a </w:t>
            </w:r>
            <w:r w:rsidRPr="00B67F31">
              <w:rPr>
                <w:rFonts w:cstheme="minorHAnsi"/>
                <w:sz w:val="20"/>
                <w:szCs w:val="20"/>
              </w:rPr>
              <w:lastRenderedPageBreak/>
              <w:t>corto plazo se facilité la ejecución de las labores del área en caso de una eventualidad.</w:t>
            </w:r>
          </w:p>
        </w:tc>
        <w:tc>
          <w:tcPr>
            <w:tcW w:w="581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 xml:space="preserve">*Contar con la capacidad de realizar las labores propias del área, aún sin tener el acceso necesario al equipo localizado en las oficinas administrativas del Cuerpo de Bomberos.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24 meses (31 de diciembre de 2018)</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2– Definir mediante disposición junto a la Dirección Operativa que, durante una situación de emergencia, una de las 3 computadoras de las distintas estaciones podrá utilizarse para labores administrativas.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Default="00AE5CB6" w:rsidP="00AE5CB6">
            <w:pPr>
              <w:rPr>
                <w:rFonts w:cstheme="minorHAnsi"/>
                <w:sz w:val="20"/>
                <w:szCs w:val="20"/>
              </w:rPr>
            </w:pPr>
            <w:r w:rsidRPr="00B67F31">
              <w:rPr>
                <w:rFonts w:cstheme="minorHAnsi"/>
                <w:sz w:val="20"/>
                <w:szCs w:val="20"/>
              </w:rPr>
              <w:t xml:space="preserve">Coordinar con la Dirección de Operaciones cual computadora se utilizará para fines administrativos en caso de emergencia. </w:t>
            </w:r>
          </w:p>
          <w:p w:rsidR="00AE5CB6" w:rsidRPr="00B67F31" w:rsidRDefault="00AE5CB6" w:rsidP="00AE5CB6">
            <w:pPr>
              <w:rPr>
                <w:rFonts w:cstheme="minorHAnsi"/>
                <w:sz w:val="20"/>
                <w:szCs w:val="20"/>
              </w:rPr>
            </w:pPr>
            <w:r w:rsidRPr="00B67F31">
              <w:rPr>
                <w:rFonts w:cstheme="minorHAnsi"/>
                <w:sz w:val="20"/>
                <w:szCs w:val="20"/>
              </w:rPr>
              <w:lastRenderedPageBreak/>
              <w:t>Redactar una disposición que funcione como respaldo y comprobante para utilizar la computadora previamente elegida Obtener el visto buena de la Dirección Administrativa y Operativa de dicha disposición.</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Una vez aprobada la disposición, informar a las dependencias afectadas por la misma.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9"/>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4641" w:type="dxa"/>
            <w:gridSpan w:val="4"/>
            <w:tcBorders>
              <w:top w:val="single" w:sz="4" w:space="0" w:color="auto"/>
              <w:lef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1.5 Cierre anual contable</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Incumplimiento Legal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Carlos Fallas</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left w:val="single" w:sz="4" w:space="0" w:color="auto"/>
              <w:bottom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Opción 1:   Realizar un proceso de Cascada Telefónica que cuente con la información básica de los colaboradores con el fin de utilizar dichos datos en un </w:t>
            </w:r>
            <w:r w:rsidRPr="00B67F31">
              <w:rPr>
                <w:rFonts w:cstheme="minorHAnsi"/>
                <w:sz w:val="20"/>
                <w:szCs w:val="20"/>
              </w:rPr>
              <w:lastRenderedPageBreak/>
              <w:t>evento de contingencia.</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lastRenderedPageBreak/>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2"/>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Crear un registro que contenga el nombre, los teléfonos y el correo electrónico de los colaboradores del área.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el registro creado cada seis meses.</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*Implementar estrategias que permitan que los colaboradores realicen determinadas en funciones en caso de emergencia, aún sin lograr comunicarse.</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3"/>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Definir cuál será el orden de la cascada telefónica en el caso de una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8"/>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A través del correo electrónico y WhatsApp, hacer llegar a todos los colaboradores el registro creado para la cascada telefónica.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*El rápido reaccionar de los colaboradores en el caso de una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caso de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*Presentar la información del área en el tiempo que se requiere aplicando los planes alternativos.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12 meses (31 de diciembre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Opción 2– Poseer acceso </w:t>
            </w:r>
            <w:r w:rsidRPr="00B67F31">
              <w:rPr>
                <w:rFonts w:cstheme="minorHAnsi"/>
                <w:sz w:val="20"/>
                <w:szCs w:val="20"/>
              </w:rPr>
              <w:lastRenderedPageBreak/>
              <w:t>al ERP desde una estación del Cuerpo de Bomberos.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lastRenderedPageBreak/>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*Definir junto a la dirección Operativa, cuales estaciones tendrán acceso al ERP, considerando el lugar de residencia de los colaboradores del área, el ancho de banda, la infraestructura y activos necesarios, así como las necesidades específicas de la Dirección Operativa.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*Darle el seguimiento necesario al SUATT enviado a TI.</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8"/>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*Solicitar a Tecnologías de Información(TI) mediante SUATT el acceso al ERP desde las estaciones previamente elegidas.</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*Una vez que el SUATT es atendido, verificar que efectivamente las estaciones cuenten con el acceso a ERP.</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63"/>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lastRenderedPageBreak/>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las gestiones necesarias para poseer acceso al ERP desde las estaciones, ya que actualmente solo tienen acceso al ERP las Oficinas Administrativas del Cuerpo de Bomberos, la Academia Nacional, el F5 y la Estación Metropoli</w:t>
            </w:r>
            <w:r>
              <w:rPr>
                <w:rFonts w:cstheme="minorHAnsi"/>
                <w:sz w:val="20"/>
                <w:szCs w:val="20"/>
              </w:rPr>
              <w:t>ta</w:t>
            </w:r>
            <w:r w:rsidRPr="00B67F31">
              <w:rPr>
                <w:rFonts w:cstheme="minorHAnsi"/>
                <w:sz w:val="20"/>
                <w:szCs w:val="20"/>
              </w:rPr>
              <w:t>na Sur.</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*Contar con la información que se requiere para la elaboración de los estados financieros.</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1.1 Elaboración carta de gerencia (estados financieros).</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Penalización Legal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Francini Mora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1 – Almacenar en un disco duro externo los archivos necesarios para la preparación de los Estados Financieros.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*Solicitar a Aprovisionamient</w:t>
            </w:r>
            <w:r w:rsidRPr="00B67F31">
              <w:rPr>
                <w:rFonts w:cstheme="minorHAnsi"/>
                <w:sz w:val="20"/>
                <w:szCs w:val="20"/>
              </w:rPr>
              <w:lastRenderedPageBreak/>
              <w:t>o la compra del disco duro.</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*Actualizar los datos del disco duro mínimo de manera mensual.</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del disco duro mínimo de manera mensual.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*Designar a un colaborador para que transfiera los datos del área a dicho disco.</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*Contar con la capacidad de realizar las labores propias del área, aún sin tener el acceso necesario al equipo localizado en las oficinas administrativas del Cuerpo de Bomberos. </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24 meses (31 de diciembre de 2018)</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Opción 2– Definir mediante disposición junto a la Dirección Operativa que, durante una situación de emergencia, una de las 3 computadoras de las distintas </w:t>
            </w:r>
            <w:r w:rsidRPr="00B67F31">
              <w:rPr>
                <w:rFonts w:cstheme="minorHAnsi"/>
                <w:sz w:val="20"/>
                <w:szCs w:val="20"/>
              </w:rPr>
              <w:lastRenderedPageBreak/>
              <w:t>estaciones podrá utilizarse para labores administrativas.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lastRenderedPageBreak/>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3"/>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Coordinar con la Dirección de Operaciones cual computadora se utilizará para fines administrativos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Una vez aprobada la disposición, informar a las dependencias afectadas por la misma.</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9"/>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Redactar una disposición que funcione como respaldo y comprobante para utilizar la computadora previamente elegida.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Obtener el visto bueno de la Dirección Administrativa y Operativa de dicha disposición.</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1.1 Elaboración carta de gerencia (estados financieros).</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Información Gerencial Errónea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Francini Mora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1 – Almacenar en un disco duro externo los archivos necesarios para la preparación de los Estados Financieros.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*Solicitar a Aprovisionamiento la compra del disco duro.</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del disco duro mínimo de manera mensual.</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del disco duro mínimo de manera mensual.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*Designar a un colaborador para que transfiera los datos del área a dicho disco.</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*Contar con la capacidad de realizar las labores propias del área, aún sin tener el acceso necesario al equipo localizado en las oficinas administrativas </w:t>
            </w:r>
            <w:r w:rsidRPr="00B67F31">
              <w:rPr>
                <w:rFonts w:cstheme="minorHAnsi"/>
                <w:sz w:val="20"/>
                <w:szCs w:val="20"/>
              </w:rPr>
              <w:lastRenderedPageBreak/>
              <w:t xml:space="preserve">del Cuerpo de Bomberos. </w:t>
            </w:r>
          </w:p>
        </w:tc>
        <w:tc>
          <w:tcPr>
            <w:tcW w:w="581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*Lograr que las funciones del área no cesen aún en el caso de una emergencia.</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24 meses (31 de diciembre de 2018)</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2– Definir mediante disposición junto a la Dirección Operativa que, durante una situación de emergencia, una de las 3 computadoras de las distintas estaciones podrá utilizarse para labores administrativas.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Coordinar con la Dirección de Operaciones cual computadora se utilizará para fines administrativos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Una vez aprobada la disposición, informar a las dependencias afectadas por la misma.</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Redactar una disposición que funcione como respaldo y </w:t>
            </w:r>
            <w:r w:rsidRPr="00B67F31">
              <w:rPr>
                <w:rFonts w:cstheme="minorHAnsi"/>
                <w:sz w:val="20"/>
                <w:szCs w:val="20"/>
              </w:rPr>
              <w:lastRenderedPageBreak/>
              <w:t>comprobante para utilizar la computadora previamente elegida.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Obtener el visto bueno de la Dirección Administrativa y Operativa de dicha disposición.</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1.1 Elaboración carta de gerencia (estados financieros).</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Pérdida o daño de la información</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Francini Mora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1 – Almacenar en un disco duro externo los archivos necesarios para la preparación de los Estados Financieros.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*Solicitar a Aprovisionamiento la compra del disco duro.</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del disco duro mínimo de manera mensual.</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del disco duro mínimo de manera mensual.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9"/>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*Designar a un colaborador para que transfiera los datos del área a dicho disco.</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2"/>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*Contar con la capacidad de realizar las labores propias del área, aún sin tener el acceso necesario al equipo localizado en las oficinas administrativas del Cuerpo de Bomberos. </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24 meses (31 de diciembre de 2018)</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Opción 2– Definir mediante disposición junto a la Dirección Operativa que, durante una situación de emergencia, una de las 3 computadoras de las distintas estaciones </w:t>
            </w:r>
            <w:r w:rsidRPr="00B67F31">
              <w:rPr>
                <w:rFonts w:cstheme="minorHAnsi"/>
                <w:sz w:val="20"/>
                <w:szCs w:val="20"/>
              </w:rPr>
              <w:lastRenderedPageBreak/>
              <w:t>podrá utilizarse para labores administrativas.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lastRenderedPageBreak/>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Coordinar con la Dirección de Operaciones cual computadora se utilizará para fines administrativos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Una vez aprobada la disposición, informar a las dependencias afectadas por la misma.</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Redactar una disposición que funcione como respaldo y comprobante para utilizar la computadora previamente elegida.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Obtener el visto bueno de la Dirección Administrativa y Operativa de dicha disposición.</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1.6 Revisión de facturas y saldos bancarios</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Información Gerencial Errónea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2:  Solicitar las facturas semanalmente.</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Pr>
                <w:rFonts w:cstheme="minorHAnsi"/>
                <w:sz w:val="20"/>
                <w:szCs w:val="20"/>
              </w:rPr>
              <w:t>*Enviar a las dependencias</w:t>
            </w:r>
            <w:r w:rsidRPr="00B67F31">
              <w:rPr>
                <w:rFonts w:cstheme="minorHAnsi"/>
                <w:sz w:val="20"/>
                <w:szCs w:val="20"/>
              </w:rPr>
              <w:t xml:space="preserve"> correspondientes un correo electrónico vía formal indicando los nuevos plazos de entrega de facturas.</w:t>
            </w:r>
          </w:p>
        </w:tc>
        <w:tc>
          <w:tcPr>
            <w:tcW w:w="581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Valorar con las respectivas jefaturas la posible inclusión de facturas físicas de las diferentes dependencias, en su totalidad por medio del SIGAE o algún sistema similar que permita la revisión remota con scanner de las facturas y archivando responsablemente los originales.</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 Implementar por medio del sistema SIGAE o similar,  la revisión de facturas remotamente   por parte de las diferentes dependencias a nivel administrativo, como se hace en su gran mayoría al día de hoy con la parte operativa.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*Al fraccionar la entrega de facturas por semanas, proporciona a los colaboradores del área la posibilidad de adelantar trabajo y no acumular toda la revisión posterior al mes bajo preparación.</w:t>
            </w:r>
          </w:p>
        </w:tc>
        <w:tc>
          <w:tcPr>
            <w:tcW w:w="581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Lograr la revisión de facturas aún sin poder acceder físicamente a las instalaciones de la Dirección.</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No depender del acceso físico a las facturas.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12 meses (31 de diciembre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Opción 2 – Crear un comprobante que los colaboradores puedan utilizar como sustituto de la factura durante una emergencia, cuando los comerciantes no cuenten con facturas.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*Definir los requerimientos que se incluirán en el formulario.</w:t>
            </w:r>
          </w:p>
        </w:tc>
        <w:tc>
          <w:tcPr>
            <w:tcW w:w="581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*Anticipar a la emergencia el envío del comprobante y valorar la posibilidad de digitalizarlo </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Digitalizar el comprobante para un uso apropiado y expedito</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3"/>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*Crear el comprobante y realizar las gestiones necesarias para que su uso esté aprobado en el momento en que se de alerta de una emergencia.</w:t>
            </w:r>
          </w:p>
        </w:tc>
        <w:tc>
          <w:tcPr>
            <w:tcW w:w="581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*Evitar que se realicen transacciones sin documentación soporte.</w:t>
            </w:r>
          </w:p>
        </w:tc>
        <w:tc>
          <w:tcPr>
            <w:tcW w:w="581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*Evitar que se realicen transacciones sin documentación soporte.</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*Evitar que se realicen transacciones sin documentación soporte.</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1.6 Revisión de facturas y saldos bancarios</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Pérdida o daño de la información o datos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Juan Carlos Vargas</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1-Solicitar al encargado de Servicios Generales el resguardo de los archivos del área.</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*Definir junto con el encargado de Servicios Generales el o los medios por los que en una emergencia se hará la solicitud a Servicios Generales del resguardo de la información contable.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Mantener un registro actualizado de la documentación resguardada del área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Mantener un registro actualizado de la documentación resguardada del área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*Prevenir que, en el caso de una emergencia, no haya personas ajenas al área con acceso a dicha información.</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Controlar de manera adecuada la documentación del área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Controlar de manera adecuada la documentación del área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Carlos Fallas</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Posterior a la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4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3:  Realizar un inventario del archivo de contabilidad posterior a la emergencia.</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*Una vez concluida la emergencia, identificar si existía documentación CxP o T en préstamo.</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el inventario de documentación de manera anual.</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el inventario de documentación de manera anual.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el inventario de los archivos del área con el fin de identificar si hay documentación dañada o en pérdida.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8"/>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*Controlar de manera eficiente la documentación de cuentas por pagar y bancos.</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*Identificar posibles diferencias entre el archivo de control del área contra el inventario realizado.</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*Evitar posibles pérdidas o extravíos de documentación.</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1.7 Generación de Auxiliares</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Información Gerencial Errónea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Carlos Fallas</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Opción 2:   Realizar un proceso de Cascada Telefónica que cuente con la información básica de los colaboradores con el fin de utilizar dichos datos en un evento de contingencia.</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Crear un registro que contenga el nombre, los teléfonos y el correo electrónico de los colaboradores del área.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el registro creado cada seis meses.</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*Implementar estrategias que permitan que los colaboradores realicen determinadas en funciones en caso de emergencia, aún sin lograr comunicarse.</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Definir cuál será el orden de la cascada telefónica en el caso de una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 A través del correo electrónico y WhatsApp, hacer llegar a todos los colaboradores el </w:t>
            </w:r>
            <w:r w:rsidRPr="00B67F31">
              <w:rPr>
                <w:rFonts w:cstheme="minorHAnsi"/>
                <w:sz w:val="20"/>
                <w:szCs w:val="20"/>
              </w:rPr>
              <w:lastRenderedPageBreak/>
              <w:t>registro creado para la cascada telefónica.</w:t>
            </w:r>
          </w:p>
        </w:tc>
        <w:tc>
          <w:tcPr>
            <w:tcW w:w="581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*El rápido reaccionar de los colaboradores en el caso de una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caso de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*Presentar la información del área en el tiempo que se requiere aplicando los planes alternativos.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24 meses (31 de diciembre de 2018)</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2– Definir mediante disposición junto a la Dirección Operativa que, durante una situación de emergencia, una de las 3 computadoras de las distintas estaciones podrá utilizarse para labores administrativas.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Coordinar con la Dirección de Operaciones cual computadora se utilizará para fines administrativos en </w:t>
            </w:r>
            <w:r w:rsidRPr="00B67F31">
              <w:rPr>
                <w:rFonts w:cstheme="minorHAnsi"/>
                <w:sz w:val="20"/>
                <w:szCs w:val="20"/>
              </w:rPr>
              <w:lastRenderedPageBreak/>
              <w:t>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Una vez aprobada la disposición, informar a las dependencias afectadas por la misma.</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Redactar una disposición que funcione como respaldo y comprobante para utilizar la computadora previamente elegida.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Obtener el visto bueno de la Dirección Administrativa y Operativa de dicha disposición.</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Organización (Dependencia)</w:t>
            </w: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Servicios Financieros</w:t>
            </w:r>
          </w:p>
        </w:tc>
        <w:tc>
          <w:tcPr>
            <w:tcW w:w="1308" w:type="dxa"/>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w:t>
            </w:r>
          </w:p>
        </w:tc>
        <w:tc>
          <w:tcPr>
            <w:tcW w:w="9147" w:type="dxa"/>
            <w:gridSpan w:val="5"/>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Consultas y solicitudes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p>
        </w:tc>
        <w:tc>
          <w:tcPr>
            <w:tcW w:w="1308" w:type="dxa"/>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9147" w:type="dxa"/>
            <w:gridSpan w:val="5"/>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2.1 Informe de gastos por centro de costos</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Información Gerencial Errónea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Fecha</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194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Fecha de Revisión</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Aprobado por</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194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Fecha de Aprobación</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12 meses (31 de diciembre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Opción 2– Poseer acceso al ERP desde una estación del Cuerpo de Bomberos.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0"/>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*Definir junto a la dirección Operativa, cuales estaciones tendrán acceso al ERP, considerando el lugar de residencia de los colaboradores del área, el ancho de banda, la infraestructura y activos necesarios, así como las necesidades específicas de la Dirección Operativa.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*Darle el seguimiento necesario al SUATT enviado a TI.</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*Solicitar a Tecnologías de Información(TI) mediante SUATT el acceso al ERP desde las estaciones previamente elegidas.</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*Una vez que el SUATT es atendido, verificar que efectivamente las estaciones cuenten con el acceso a ERP.</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lastRenderedPageBreak/>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las gestiones necesarias para poseer acceso al ERP desde las estaciones, ya que actualmente solo tienen acceso al ERP las Oficinas Administrativas del Cuerpo de Bomberos, la Academia Nacional, el F5 y la Estación Metropoli</w:t>
            </w:r>
            <w:r>
              <w:rPr>
                <w:rFonts w:cstheme="minorHAnsi"/>
                <w:sz w:val="20"/>
                <w:szCs w:val="20"/>
              </w:rPr>
              <w:t>ta</w:t>
            </w:r>
            <w:r w:rsidRPr="00B67F31">
              <w:rPr>
                <w:rFonts w:cstheme="minorHAnsi"/>
                <w:sz w:val="20"/>
                <w:szCs w:val="20"/>
              </w:rPr>
              <w:t>na Sur.</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*Contar con la información que se requiere para la elaboración de los estados financieros.</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Marcela Arroyo</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12 meses (31 de diciembre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3: Solicitar personal de apoyo externo al área.</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 Rotación de las funciones específicas de los colaboradores para que todo el personal de área esté capacitado para realizar </w:t>
            </w:r>
            <w:r w:rsidRPr="00B67F31">
              <w:rPr>
                <w:rFonts w:cstheme="minorHAnsi"/>
                <w:sz w:val="20"/>
                <w:szCs w:val="20"/>
              </w:rPr>
              <w:lastRenderedPageBreak/>
              <w:t>cualquiera de las funciones.</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 Realizar un análisis de las épocas de temporada alta, tanto por la cantidad de facturas como por la solicitud a menor tiempo, con el fin de solicitar apoyo y presupuestar el ingreso de personal de apoyo.</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*Verificar semestralmente los datos del posible personal de apoyo, así como su estado laboral en dicho momento.</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un análisis de las candidatas que podrían apoyar al área en caso de una emergencia.</w:t>
            </w:r>
          </w:p>
        </w:tc>
        <w:tc>
          <w:tcPr>
            <w:tcW w:w="581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*En el proceso, capacitar a personal externo en las labores de revisión de facturas y preparación de la información contable, para que en un eventual caso estén preparados para poder realizar el trabajo exitosamente y no se envíe información errónea.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*Elaborar un rol para que en caso de que el trabajo se extienda por más tiempo, permita el descanso y la organización dentro del área.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*Elaborar un listado del personal con disponibilidad, capacitación y disposición para realizar las funciones del área.</w:t>
            </w:r>
          </w:p>
        </w:tc>
        <w:tc>
          <w:tcPr>
            <w:tcW w:w="581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*Realizar las gestiones necesarias para que en el caso de emergencia los candidatos previamente seleccionados puedan laborar sin problemas.</w:t>
            </w:r>
          </w:p>
        </w:tc>
        <w:tc>
          <w:tcPr>
            <w:tcW w:w="1308" w:type="dxa"/>
            <w:tcBorders>
              <w:top w:val="single" w:sz="4" w:space="0" w:color="auto"/>
              <w:left w:val="single" w:sz="4" w:space="0" w:color="auto"/>
              <w:bottom w:val="single" w:sz="4" w:space="0" w:color="auto"/>
              <w:right w:val="single" w:sz="4" w:space="0" w:color="auto"/>
            </w:tcBorders>
            <w:noWrap/>
            <w:hideMark/>
          </w:tcPr>
          <w:p w:rsidR="00AE5CB6" w:rsidRPr="00B67F31" w:rsidRDefault="00AE5CB6" w:rsidP="00AE5CB6">
            <w:pPr>
              <w:rPr>
                <w:rFonts w:cstheme="minorHAnsi"/>
                <w:sz w:val="20"/>
                <w:szCs w:val="20"/>
              </w:rPr>
            </w:pPr>
            <w:r w:rsidRPr="00B67F31">
              <w:rPr>
                <w:rFonts w:cstheme="minorHAnsi"/>
                <w:sz w:val="20"/>
                <w:szCs w:val="20"/>
              </w:rPr>
              <w:t> </w:t>
            </w:r>
          </w:p>
        </w:tc>
        <w:tc>
          <w:tcPr>
            <w:tcW w:w="4506" w:type="dxa"/>
            <w:tcBorders>
              <w:top w:val="single" w:sz="4" w:space="0" w:color="auto"/>
              <w:left w:val="single" w:sz="4" w:space="0" w:color="auto"/>
              <w:bottom w:val="single" w:sz="4" w:space="0" w:color="auto"/>
              <w:right w:val="single" w:sz="4" w:space="0" w:color="auto"/>
            </w:tcBorders>
            <w:noWrap/>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noWrap/>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9"/>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*En el caso de que una emergencia afecte la capacidad de laborar de alguno de los </w:t>
            </w:r>
            <w:r w:rsidRPr="00B67F31">
              <w:rPr>
                <w:rFonts w:cstheme="minorHAnsi"/>
                <w:sz w:val="20"/>
                <w:szCs w:val="20"/>
              </w:rPr>
              <w:lastRenderedPageBreak/>
              <w:t>colaboradores, los compañeros restantes cuentan con los instrumentos y capacidades necesarias para realizar las labores que el mismo realizaba, así como para capacitar al personal de apoyo.</w:t>
            </w:r>
          </w:p>
        </w:tc>
        <w:tc>
          <w:tcPr>
            <w:tcW w:w="581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*El contar con personal de apoyo para una eventual emergencia permitirá presentar la información en menor tiempo y con la exactitud que es requerida.</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*Mejorar los plazos de entrega de información de manera que se reduzca el riesgo de retrasos en caso de emergencia.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Proceso Crítico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2.1 Informe de gastos por centro de costos</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Impacto/falla</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Pérdida o daño de la información o datos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Francini Mora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4506"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6 meses (31 de julio 2017)</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2"/>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Opción 1 – Almacenar en un disco duro externo los archivos necesarios para la preparación de los Estados Financieros.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3"/>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*Solicitar a Aprovisionamiento la compra del disco duro.</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del disco duro mínimo de manera mensual.</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*Actualizar los datos del disco duro mínimo de manera mensual.</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*Designar a un colaborador para </w:t>
            </w:r>
            <w:r w:rsidRPr="00B67F31">
              <w:rPr>
                <w:rFonts w:cstheme="minorHAnsi"/>
                <w:sz w:val="20"/>
                <w:szCs w:val="20"/>
              </w:rPr>
              <w:lastRenderedPageBreak/>
              <w:t>que transfiera los datos del área a dicho disco.</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lastRenderedPageBreak/>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*Contar con la capacidad de realizar las labores propias del área, aún sin tener el acceso necesario al equipo localizado en las oficinas administrativas del Cuerpo de Bomberos. </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*Lograr que las funciones del área no cesen aún en el caso de una emergencia.</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Responsable:</w:t>
            </w:r>
          </w:p>
        </w:tc>
        <w:tc>
          <w:tcPr>
            <w:tcW w:w="141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Greivin Vega</w:t>
            </w:r>
          </w:p>
        </w:tc>
        <w:tc>
          <w:tcPr>
            <w:tcW w:w="632" w:type="dxa"/>
            <w:gridSpan w:val="3"/>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 </w:t>
            </w:r>
          </w:p>
        </w:tc>
        <w:tc>
          <w:tcPr>
            <w:tcW w:w="1308" w:type="dxa"/>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Plazo:</w:t>
            </w:r>
          </w:p>
        </w:tc>
        <w:tc>
          <w:tcPr>
            <w:tcW w:w="9147" w:type="dxa"/>
            <w:gridSpan w:val="5"/>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i/>
                <w:iCs/>
                <w:sz w:val="20"/>
                <w:szCs w:val="20"/>
              </w:rPr>
            </w:pPr>
            <w:r w:rsidRPr="00B67F31">
              <w:rPr>
                <w:rFonts w:cstheme="minorHAnsi"/>
                <w:bCs/>
                <w:i/>
                <w:iCs/>
                <w:sz w:val="20"/>
                <w:szCs w:val="20"/>
              </w:rPr>
              <w:t>24 meses (31 de diciembre de 2018)</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xml:space="preserve">Opción 2– Definir mediante disposición junto a la Dirección Operativa que, durante una situación de emergencia, una de las 3 computadoras de las distintas estaciones podrá utilizarse para labores </w:t>
            </w:r>
            <w:r w:rsidRPr="00B67F31">
              <w:rPr>
                <w:rFonts w:cstheme="minorHAnsi"/>
                <w:sz w:val="20"/>
                <w:szCs w:val="20"/>
              </w:rPr>
              <w:lastRenderedPageBreak/>
              <w:t>administrativas.</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lastRenderedPageBreak/>
              <w:t>1</w:t>
            </w:r>
            <w:r w:rsidRPr="00B67F31">
              <w:rPr>
                <w:rFonts w:cstheme="minorHAnsi"/>
                <w:bCs/>
                <w:sz w:val="20"/>
                <w:szCs w:val="20"/>
                <w:vertAlign w:val="superscript"/>
              </w:rPr>
              <w:t>st</w:t>
            </w:r>
            <w:r w:rsidRPr="00B67F31">
              <w:rPr>
                <w:rFonts w:cstheme="minorHAnsi"/>
                <w:bCs/>
                <w:sz w:val="20"/>
                <w:szCs w:val="20"/>
              </w:rPr>
              <w:t xml:space="preserve"> Semestre</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2</w:t>
            </w:r>
            <w:r w:rsidRPr="00B67F31">
              <w:rPr>
                <w:rFonts w:cstheme="minorHAnsi"/>
                <w:bCs/>
                <w:sz w:val="20"/>
                <w:szCs w:val="20"/>
                <w:vertAlign w:val="superscript"/>
              </w:rPr>
              <w:t>nd</w:t>
            </w:r>
            <w:r w:rsidRPr="00B67F31">
              <w:rPr>
                <w:rFonts w:cstheme="minorHAnsi"/>
                <w:bCs/>
                <w:sz w:val="20"/>
                <w:szCs w:val="20"/>
              </w:rPr>
              <w:t xml:space="preserve"> Segundo Semestre</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Siguientes años</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Actividades de Reducción del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Coordinar con la Dirección de Operaciones cual computadora se utilizará para fines administrativos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Una vez aprobada la disposición, informar a las dependencias afectadas por la misma.</w:t>
            </w:r>
          </w:p>
        </w:tc>
        <w:tc>
          <w:tcPr>
            <w:tcW w:w="4641" w:type="dxa"/>
            <w:gridSpan w:val="4"/>
            <w:vMerge w:val="restart"/>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Redactar una disposición que funcione como respaldo y comprobante para utilizar la computadora previamente elegida.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1494" w:type="dxa"/>
            <w:gridSpan w:val="2"/>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Obtener el visto bueno de la Dirección Administrativa y Operativa de dicha disposición.</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c>
          <w:tcPr>
            <w:tcW w:w="4641" w:type="dxa"/>
            <w:gridSpan w:val="4"/>
            <w:vMerge/>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p>
        </w:tc>
      </w:tr>
      <w:tr w:rsidR="00AE5CB6" w:rsidRPr="00B67F31" w:rsidTr="00AE5CB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9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bCs/>
                <w:sz w:val="20"/>
                <w:szCs w:val="20"/>
              </w:rPr>
            </w:pPr>
            <w:r w:rsidRPr="00B67F31">
              <w:rPr>
                <w:rFonts w:cstheme="minorHAnsi"/>
                <w:bCs/>
                <w:sz w:val="20"/>
                <w:szCs w:val="20"/>
              </w:rPr>
              <w:t>Resultado esperado de Reducción de Riesgo</w:t>
            </w:r>
          </w:p>
        </w:tc>
        <w:tc>
          <w:tcPr>
            <w:tcW w:w="2050"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5814" w:type="dxa"/>
            <w:gridSpan w:val="2"/>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*Continuar con las labores del área aún en caso de emergencia.</w:t>
            </w:r>
          </w:p>
        </w:tc>
        <w:tc>
          <w:tcPr>
            <w:tcW w:w="4641" w:type="dxa"/>
            <w:gridSpan w:val="4"/>
            <w:tcBorders>
              <w:top w:val="single" w:sz="4" w:space="0" w:color="auto"/>
              <w:left w:val="single" w:sz="4" w:space="0" w:color="auto"/>
              <w:bottom w:val="single" w:sz="4" w:space="0" w:color="auto"/>
              <w:right w:val="single" w:sz="4" w:space="0" w:color="auto"/>
            </w:tcBorders>
            <w:hideMark/>
          </w:tcPr>
          <w:p w:rsidR="00AE5CB6" w:rsidRPr="00B67F31" w:rsidRDefault="00AE5CB6" w:rsidP="00AE5CB6">
            <w:pPr>
              <w:rPr>
                <w:rFonts w:cstheme="minorHAnsi"/>
                <w:sz w:val="20"/>
                <w:szCs w:val="20"/>
              </w:rPr>
            </w:pPr>
            <w:r w:rsidRPr="00B67F31">
              <w:rPr>
                <w:rFonts w:cstheme="minorHAnsi"/>
                <w:sz w:val="20"/>
                <w:szCs w:val="20"/>
              </w:rPr>
              <w:t> </w:t>
            </w:r>
          </w:p>
        </w:tc>
      </w:tr>
    </w:tbl>
    <w:p w:rsidR="00DD5DF9" w:rsidRDefault="00DD5DF9" w:rsidP="001A0E4E">
      <w:pPr>
        <w:rPr>
          <w:lang w:val="es-CR"/>
        </w:rPr>
      </w:pPr>
    </w:p>
    <w:p w:rsidR="00DD5DF9" w:rsidRDefault="00DD5DF9">
      <w:pPr>
        <w:rPr>
          <w:lang w:val="es-CR"/>
        </w:rPr>
      </w:pPr>
      <w:r>
        <w:rPr>
          <w:lang w:val="es-CR"/>
        </w:rPr>
        <w:br w:type="page"/>
      </w:r>
    </w:p>
    <w:tbl>
      <w:tblPr>
        <w:tblStyle w:val="Tablaconcuadrcula"/>
        <w:tblW w:w="0" w:type="auto"/>
        <w:tblLook w:val="04A0" w:firstRow="1" w:lastRow="0" w:firstColumn="1" w:lastColumn="0" w:noHBand="0" w:noVBand="1"/>
      </w:tblPr>
      <w:tblGrid>
        <w:gridCol w:w="4205"/>
        <w:gridCol w:w="1343"/>
        <w:gridCol w:w="1712"/>
        <w:gridCol w:w="339"/>
        <w:gridCol w:w="316"/>
        <w:gridCol w:w="323"/>
        <w:gridCol w:w="469"/>
        <w:gridCol w:w="421"/>
        <w:gridCol w:w="507"/>
        <w:gridCol w:w="705"/>
        <w:gridCol w:w="455"/>
        <w:gridCol w:w="421"/>
        <w:gridCol w:w="2778"/>
      </w:tblGrid>
      <w:tr w:rsidR="00BE23C4" w:rsidRPr="00DD5DF9" w:rsidTr="00DD5DF9">
        <w:trPr>
          <w:trHeight w:val="315"/>
          <w:tblHeader/>
        </w:trPr>
        <w:tc>
          <w:tcPr>
            <w:tcW w:w="0" w:type="auto"/>
            <w:gridSpan w:val="13"/>
            <w:noWrap/>
            <w:hideMark/>
          </w:tcPr>
          <w:p w:rsidR="00BE23C4" w:rsidRPr="00DD5DF9" w:rsidRDefault="00BE23C4" w:rsidP="0084197A">
            <w:pPr>
              <w:pStyle w:val="Ttulo5"/>
              <w:outlineLvl w:val="4"/>
            </w:pPr>
            <w:r w:rsidRPr="00DD5DF9">
              <w:lastRenderedPageBreak/>
              <w:t>Tabla N° 16. Plan de Mitigación</w:t>
            </w:r>
            <w:r w:rsidR="00744278">
              <w:t xml:space="preserve"> (Gestión de Recursos Financieros)</w:t>
            </w:r>
          </w:p>
        </w:tc>
      </w:tr>
      <w:tr w:rsidR="00BE23C4" w:rsidRPr="00DD5DF9" w:rsidTr="00DD5DF9">
        <w:trPr>
          <w:trHeight w:val="372"/>
        </w:trPr>
        <w:tc>
          <w:tcPr>
            <w:tcW w:w="0" w:type="auto"/>
            <w:vMerge w:val="restart"/>
            <w:hideMark/>
          </w:tcPr>
          <w:p w:rsidR="00BE23C4" w:rsidRPr="00DD5DF9" w:rsidRDefault="00BE23C4">
            <w:pPr>
              <w:rPr>
                <w:rFonts w:cstheme="minorHAnsi"/>
                <w:sz w:val="20"/>
                <w:szCs w:val="20"/>
              </w:rPr>
            </w:pPr>
            <w:r w:rsidRPr="00DD5DF9">
              <w:rPr>
                <w:rFonts w:cstheme="minorHAnsi"/>
                <w:sz w:val="20"/>
                <w:szCs w:val="20"/>
              </w:rPr>
              <w:t>Organización (Dependencia)</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Benemérito Cuerpo de Bomberos de CR</w:t>
            </w:r>
          </w:p>
        </w:tc>
        <w:tc>
          <w:tcPr>
            <w:tcW w:w="0" w:type="auto"/>
            <w:gridSpan w:val="9"/>
            <w:vMerge w:val="restart"/>
            <w:hideMark/>
          </w:tcPr>
          <w:p w:rsidR="00BE23C4" w:rsidRPr="00DD5DF9" w:rsidRDefault="00BE23C4">
            <w:pPr>
              <w:rPr>
                <w:rFonts w:cstheme="minorHAnsi"/>
                <w:sz w:val="20"/>
                <w:szCs w:val="20"/>
              </w:rPr>
            </w:pPr>
            <w:r w:rsidRPr="00DD5DF9">
              <w:rPr>
                <w:rFonts w:cstheme="minorHAnsi"/>
                <w:sz w:val="20"/>
                <w:szCs w:val="20"/>
              </w:rPr>
              <w:t>Proceso</w:t>
            </w:r>
          </w:p>
        </w:tc>
        <w:tc>
          <w:tcPr>
            <w:tcW w:w="0" w:type="auto"/>
            <w:vMerge w:val="restart"/>
            <w:hideMark/>
          </w:tcPr>
          <w:p w:rsidR="00BE23C4" w:rsidRPr="00DD5DF9" w:rsidRDefault="00BE23C4" w:rsidP="00BE23C4">
            <w:pPr>
              <w:rPr>
                <w:rFonts w:cstheme="minorHAnsi"/>
                <w:bCs/>
                <w:i/>
                <w:iCs/>
                <w:sz w:val="20"/>
                <w:szCs w:val="20"/>
              </w:rPr>
            </w:pPr>
            <w:r w:rsidRPr="00DD5DF9">
              <w:rPr>
                <w:rFonts w:cstheme="minorHAnsi"/>
                <w:bCs/>
                <w:i/>
                <w:iCs/>
                <w:sz w:val="20"/>
                <w:szCs w:val="20"/>
              </w:rPr>
              <w:t>Captación</w:t>
            </w:r>
          </w:p>
        </w:tc>
      </w:tr>
      <w:tr w:rsidR="00BE23C4" w:rsidRPr="00DD5DF9" w:rsidTr="00DD5DF9">
        <w:trPr>
          <w:trHeight w:val="315"/>
        </w:trPr>
        <w:tc>
          <w:tcPr>
            <w:tcW w:w="0" w:type="auto"/>
            <w:vMerge/>
            <w:hideMark/>
          </w:tcPr>
          <w:p w:rsidR="00BE23C4" w:rsidRPr="00DD5DF9" w:rsidRDefault="00BE23C4">
            <w:pPr>
              <w:rPr>
                <w:rFonts w:cstheme="minorHAnsi"/>
                <w:sz w:val="20"/>
                <w:szCs w:val="20"/>
              </w:rPr>
            </w:pPr>
          </w:p>
        </w:tc>
        <w:tc>
          <w:tcPr>
            <w:tcW w:w="0" w:type="auto"/>
            <w:gridSpan w:val="2"/>
            <w:hideMark/>
          </w:tcPr>
          <w:p w:rsidR="00BE23C4" w:rsidRPr="00DD5DF9" w:rsidRDefault="00BE23C4" w:rsidP="00BE23C4">
            <w:pPr>
              <w:rPr>
                <w:rFonts w:cstheme="minorHAnsi"/>
                <w:b/>
                <w:bCs/>
                <w:i/>
                <w:iCs/>
                <w:sz w:val="20"/>
                <w:szCs w:val="20"/>
              </w:rPr>
            </w:pPr>
            <w:r w:rsidRPr="00DD5DF9">
              <w:rPr>
                <w:rFonts w:cstheme="minorHAnsi"/>
                <w:b/>
                <w:bCs/>
                <w:i/>
                <w:iCs/>
                <w:sz w:val="20"/>
                <w:szCs w:val="20"/>
              </w:rPr>
              <w:t>Gestión de Recursos Financieros</w:t>
            </w:r>
          </w:p>
        </w:tc>
        <w:tc>
          <w:tcPr>
            <w:tcW w:w="0" w:type="auto"/>
            <w:gridSpan w:val="9"/>
            <w:vMerge/>
            <w:hideMark/>
          </w:tcPr>
          <w:p w:rsidR="00BE23C4" w:rsidRPr="00DD5DF9" w:rsidRDefault="00BE23C4">
            <w:pPr>
              <w:rPr>
                <w:rFonts w:cstheme="minorHAnsi"/>
                <w:sz w:val="20"/>
                <w:szCs w:val="20"/>
              </w:rPr>
            </w:pPr>
          </w:p>
        </w:tc>
        <w:tc>
          <w:tcPr>
            <w:tcW w:w="0" w:type="auto"/>
            <w:vMerge/>
            <w:hideMark/>
          </w:tcPr>
          <w:p w:rsidR="00BE23C4" w:rsidRPr="00DD5DF9" w:rsidRDefault="00BE23C4">
            <w:pPr>
              <w:rPr>
                <w:rFonts w:cstheme="minorHAnsi"/>
                <w:bCs/>
                <w:i/>
                <w:iCs/>
                <w:sz w:val="20"/>
                <w:szCs w:val="20"/>
              </w:rPr>
            </w:pP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2-01-01-074 Registro de Ingresos</w:t>
            </w:r>
          </w:p>
        </w:tc>
        <w:tc>
          <w:tcPr>
            <w:tcW w:w="0" w:type="auto"/>
            <w:gridSpan w:val="9"/>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hideMark/>
          </w:tcPr>
          <w:p w:rsidR="00BE23C4" w:rsidRPr="00DD5DF9" w:rsidRDefault="00BE23C4" w:rsidP="00BE23C4">
            <w:pPr>
              <w:rPr>
                <w:rFonts w:cstheme="minorHAnsi"/>
                <w:bCs/>
                <w:i/>
                <w:iCs/>
                <w:sz w:val="20"/>
                <w:szCs w:val="20"/>
              </w:rPr>
            </w:pPr>
            <w:r w:rsidRPr="00DD5DF9">
              <w:rPr>
                <w:rFonts w:cstheme="minorHAnsi"/>
                <w:bCs/>
                <w:i/>
                <w:iCs/>
                <w:sz w:val="20"/>
                <w:szCs w:val="20"/>
              </w:rPr>
              <w:t>Información Gerencial Errónea</w:t>
            </w:r>
          </w:p>
        </w:tc>
      </w:tr>
      <w:tr w:rsidR="00BE23C4" w:rsidRPr="00DD5DF9" w:rsidTr="00DD5DF9">
        <w:trPr>
          <w:trHeight w:val="330"/>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Tecnologías de </w:t>
            </w:r>
            <w:r w:rsidR="001C446F" w:rsidRPr="00DD5DF9">
              <w:rPr>
                <w:rFonts w:cstheme="minorHAnsi"/>
                <w:bCs/>
                <w:i/>
                <w:iCs/>
                <w:sz w:val="20"/>
                <w:szCs w:val="20"/>
              </w:rPr>
              <w:t>Información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 </w:t>
            </w:r>
          </w:p>
        </w:tc>
        <w:tc>
          <w:tcPr>
            <w:tcW w:w="0" w:type="auto"/>
            <w:noWrap/>
            <w:hideMark/>
          </w:tcPr>
          <w:p w:rsidR="00BE23C4" w:rsidRPr="00DD5DF9" w:rsidRDefault="00BE23C4" w:rsidP="00BE23C4">
            <w:pPr>
              <w:rPr>
                <w:rFonts w:cstheme="minorHAnsi"/>
                <w:bCs/>
                <w:i/>
                <w:iCs/>
                <w:sz w:val="20"/>
                <w:szCs w:val="20"/>
              </w:rPr>
            </w:pPr>
            <w:r w:rsidRPr="00DD5DF9">
              <w:rPr>
                <w:rFonts w:cstheme="minorHAnsi"/>
                <w:bCs/>
                <w:i/>
                <w:iCs/>
                <w:sz w:val="20"/>
                <w:szCs w:val="20"/>
              </w:rPr>
              <w:t>24 meses (31 diciembre 2018)</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9"/>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9"/>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900"/>
        </w:trPr>
        <w:tc>
          <w:tcPr>
            <w:tcW w:w="0" w:type="auto"/>
            <w:hideMark/>
          </w:tcPr>
          <w:p w:rsidR="00BE23C4" w:rsidRPr="00DD5DF9" w:rsidRDefault="00BE23C4">
            <w:pPr>
              <w:rPr>
                <w:rFonts w:cstheme="minorHAnsi"/>
                <w:sz w:val="20"/>
                <w:szCs w:val="20"/>
              </w:rPr>
            </w:pPr>
            <w:r w:rsidRPr="00DD5DF9">
              <w:rPr>
                <w:rFonts w:cstheme="minorHAnsi"/>
                <w:bCs/>
                <w:sz w:val="20"/>
                <w:szCs w:val="20"/>
              </w:rPr>
              <w:t>Opción 1</w:t>
            </w:r>
            <w:r w:rsidRPr="00DD5DF9">
              <w:rPr>
                <w:rFonts w:cstheme="minorHAnsi"/>
                <w:sz w:val="20"/>
                <w:szCs w:val="20"/>
              </w:rPr>
              <w:t>:  Reforzar los controles existentes con la finalidad de disminuir información errónea</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900"/>
        </w:trPr>
        <w:tc>
          <w:tcPr>
            <w:tcW w:w="0" w:type="auto"/>
            <w:hideMark/>
          </w:tcPr>
          <w:p w:rsidR="00BE23C4" w:rsidRPr="00DD5DF9" w:rsidRDefault="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Gestionar ante la ARESEP la elaboración de un reporte o informe mensual sobre </w:t>
            </w:r>
            <w:r w:rsidR="001C446F" w:rsidRPr="00DD5DF9">
              <w:rPr>
                <w:rFonts w:cstheme="minorHAnsi"/>
                <w:bCs/>
                <w:sz w:val="20"/>
                <w:szCs w:val="20"/>
              </w:rPr>
              <w:t>los ingresos</w:t>
            </w:r>
            <w:r w:rsidRPr="00DD5DF9">
              <w:rPr>
                <w:rFonts w:cstheme="minorHAnsi"/>
                <w:bCs/>
                <w:sz w:val="20"/>
                <w:szCs w:val="20"/>
              </w:rPr>
              <w:t xml:space="preserve"> del tributo del 1,75% </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49"/>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Respaldo de un ente regulador que valide los </w:t>
            </w:r>
            <w:r w:rsidR="001C446F" w:rsidRPr="00DD5DF9">
              <w:rPr>
                <w:rFonts w:cstheme="minorHAnsi"/>
                <w:bCs/>
                <w:sz w:val="20"/>
                <w:szCs w:val="20"/>
              </w:rPr>
              <w:t>ingresos provenientes</w:t>
            </w:r>
            <w:r w:rsidRPr="00DD5DF9">
              <w:rPr>
                <w:rFonts w:cstheme="minorHAnsi"/>
                <w:bCs/>
                <w:sz w:val="20"/>
                <w:szCs w:val="20"/>
              </w:rPr>
              <w:t xml:space="preserve"> de las </w:t>
            </w:r>
            <w:r w:rsidR="001C446F" w:rsidRPr="00DD5DF9">
              <w:rPr>
                <w:rFonts w:cstheme="minorHAnsi"/>
                <w:bCs/>
                <w:sz w:val="20"/>
                <w:szCs w:val="20"/>
              </w:rPr>
              <w:t>compañías</w:t>
            </w:r>
            <w:r w:rsidRPr="00DD5DF9">
              <w:rPr>
                <w:rFonts w:cstheme="minorHAnsi"/>
                <w:bCs/>
                <w:sz w:val="20"/>
                <w:szCs w:val="20"/>
              </w:rPr>
              <w:t xml:space="preserve"> eléctricas</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xml:space="preserve">·        </w:t>
            </w:r>
          </w:p>
        </w:tc>
      </w:tr>
      <w:tr w:rsidR="00BE23C4" w:rsidRPr="00DD5DF9" w:rsidTr="00DD5DF9">
        <w:trPr>
          <w:trHeight w:val="333"/>
        </w:trPr>
        <w:tc>
          <w:tcPr>
            <w:tcW w:w="0" w:type="auto"/>
            <w:hideMark/>
          </w:tcPr>
          <w:p w:rsidR="00BE23C4" w:rsidRPr="00DD5DF9" w:rsidRDefault="00BE23C4">
            <w:pPr>
              <w:rPr>
                <w:rFonts w:cstheme="minorHAnsi"/>
                <w:sz w:val="20"/>
                <w:szCs w:val="20"/>
              </w:rPr>
            </w:pPr>
            <w:r w:rsidRPr="00DD5DF9">
              <w:rPr>
                <w:rFonts w:cstheme="minorHAnsi"/>
                <w:bCs/>
                <w:sz w:val="20"/>
                <w:szCs w:val="20"/>
              </w:rPr>
              <w:t>Opción 2</w:t>
            </w:r>
            <w:r w:rsidRPr="00DD5DF9">
              <w:rPr>
                <w:rFonts w:cstheme="minorHAnsi"/>
                <w:sz w:val="20"/>
                <w:szCs w:val="20"/>
              </w:rPr>
              <w:t>:  Automatizar los reportes e informes referentes a los registros de ingresos</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539"/>
        </w:trPr>
        <w:tc>
          <w:tcPr>
            <w:tcW w:w="0" w:type="auto"/>
            <w:noWrap/>
            <w:hideMark/>
          </w:tcPr>
          <w:p w:rsidR="00BE23C4" w:rsidRPr="00DD5DF9" w:rsidRDefault="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Participar del desarrollo del nuevo módulo de Captación del sistema </w:t>
            </w:r>
            <w:r w:rsidR="001C446F" w:rsidRPr="00DD5DF9">
              <w:rPr>
                <w:rFonts w:cstheme="minorHAnsi"/>
                <w:bCs/>
                <w:sz w:val="20"/>
                <w:szCs w:val="20"/>
              </w:rPr>
              <w:t>Excélsior</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r w:rsidRPr="00DD5DF9">
              <w:rPr>
                <w:rFonts w:cstheme="minorHAnsi"/>
                <w:bCs/>
                <w:sz w:val="20"/>
                <w:szCs w:val="20"/>
              </w:rPr>
              <w:t xml:space="preserve">  </w:t>
            </w:r>
          </w:p>
        </w:tc>
      </w:tr>
      <w:tr w:rsidR="00BE23C4" w:rsidRPr="00DD5DF9" w:rsidTr="00DD5DF9">
        <w:trPr>
          <w:trHeight w:val="419"/>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Obtener información veraz y oportuna de los ingresos</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2-01-01-074 Registro de Ingresos</w:t>
            </w:r>
          </w:p>
        </w:tc>
        <w:tc>
          <w:tcPr>
            <w:tcW w:w="0" w:type="auto"/>
            <w:gridSpan w:val="9"/>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hideMark/>
          </w:tcPr>
          <w:p w:rsidR="00BE23C4" w:rsidRPr="00DD5DF9" w:rsidRDefault="00BE23C4" w:rsidP="00BE23C4">
            <w:pPr>
              <w:rPr>
                <w:rFonts w:cstheme="minorHAnsi"/>
                <w:bCs/>
                <w:i/>
                <w:iCs/>
                <w:sz w:val="20"/>
                <w:szCs w:val="20"/>
              </w:rPr>
            </w:pPr>
            <w:r w:rsidRPr="00DD5DF9">
              <w:rPr>
                <w:rFonts w:cstheme="minorHAnsi"/>
                <w:bCs/>
                <w:i/>
                <w:iCs/>
                <w:sz w:val="20"/>
                <w:szCs w:val="20"/>
              </w:rPr>
              <w:t>Interrupción de la Operación</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Programa de Presupuesto</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 </w:t>
            </w:r>
          </w:p>
        </w:tc>
        <w:tc>
          <w:tcPr>
            <w:tcW w:w="0" w:type="auto"/>
            <w:noWrap/>
            <w:hideMark/>
          </w:tcPr>
          <w:p w:rsidR="00BE23C4" w:rsidRPr="00DD5DF9" w:rsidRDefault="00BE23C4" w:rsidP="00BE23C4">
            <w:pPr>
              <w:rPr>
                <w:rFonts w:cstheme="minorHAnsi"/>
                <w:bCs/>
                <w:i/>
                <w:iCs/>
                <w:sz w:val="20"/>
                <w:szCs w:val="20"/>
              </w:rPr>
            </w:pPr>
            <w:r w:rsidRPr="00DD5DF9">
              <w:rPr>
                <w:rFonts w:cstheme="minorHAnsi"/>
                <w:bCs/>
                <w:i/>
                <w:iCs/>
                <w:sz w:val="20"/>
                <w:szCs w:val="20"/>
              </w:rPr>
              <w:t>12 meses (31 diciembre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9"/>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9"/>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420"/>
        </w:trPr>
        <w:tc>
          <w:tcPr>
            <w:tcW w:w="0" w:type="auto"/>
            <w:hideMark/>
          </w:tcPr>
          <w:p w:rsidR="00BE23C4" w:rsidRPr="00DD5DF9" w:rsidRDefault="00BE23C4">
            <w:pPr>
              <w:rPr>
                <w:rFonts w:cstheme="minorHAnsi"/>
                <w:sz w:val="20"/>
                <w:szCs w:val="20"/>
              </w:rPr>
            </w:pPr>
            <w:r w:rsidRPr="00DD5DF9">
              <w:rPr>
                <w:rFonts w:cstheme="minorHAnsi"/>
                <w:bCs/>
                <w:sz w:val="20"/>
                <w:szCs w:val="20"/>
              </w:rPr>
              <w:lastRenderedPageBreak/>
              <w:t>Opción 1</w:t>
            </w:r>
            <w:r w:rsidRPr="00DD5DF9">
              <w:rPr>
                <w:rFonts w:cstheme="minorHAnsi"/>
                <w:sz w:val="20"/>
                <w:szCs w:val="20"/>
              </w:rPr>
              <w:t>: Mantener un fondo de contingencia</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420"/>
        </w:trPr>
        <w:tc>
          <w:tcPr>
            <w:tcW w:w="0" w:type="auto"/>
            <w:hideMark/>
          </w:tcPr>
          <w:p w:rsidR="00BE23C4" w:rsidRPr="00DD5DF9" w:rsidRDefault="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Gestionar ante la Comisión Institucional de Emergencias el monto del fondo </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15"/>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Establecer un monto de primera respuesta ante una situación de emergencia </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xml:space="preserve">·        </w:t>
            </w:r>
          </w:p>
        </w:tc>
      </w:tr>
      <w:tr w:rsidR="00BE23C4" w:rsidRPr="00DD5DF9" w:rsidTr="00DD5DF9">
        <w:trPr>
          <w:trHeight w:val="152"/>
        </w:trPr>
        <w:tc>
          <w:tcPr>
            <w:tcW w:w="0" w:type="auto"/>
            <w:hideMark/>
          </w:tcPr>
          <w:p w:rsidR="00BE23C4" w:rsidRPr="00DD5DF9" w:rsidRDefault="00BE23C4">
            <w:pPr>
              <w:rPr>
                <w:rFonts w:cstheme="minorHAnsi"/>
                <w:sz w:val="20"/>
                <w:szCs w:val="20"/>
              </w:rPr>
            </w:pPr>
            <w:r w:rsidRPr="00DD5DF9">
              <w:rPr>
                <w:rFonts w:cstheme="minorHAnsi"/>
                <w:bCs/>
                <w:sz w:val="20"/>
                <w:szCs w:val="20"/>
              </w:rPr>
              <w:t>Opción 2</w:t>
            </w:r>
            <w:r w:rsidRPr="00DD5DF9">
              <w:rPr>
                <w:rFonts w:cstheme="minorHAnsi"/>
                <w:sz w:val="20"/>
                <w:szCs w:val="20"/>
              </w:rPr>
              <w:t>:  Incluir en los contratos o convenios cláusulas de contingencia</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783"/>
        </w:trPr>
        <w:tc>
          <w:tcPr>
            <w:tcW w:w="0" w:type="auto"/>
            <w:hideMark/>
          </w:tcPr>
          <w:p w:rsidR="00BE23C4" w:rsidRPr="00DD5DF9" w:rsidRDefault="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Consultar a las instituciones financieras y MH sobre las operaciones de contingencia en casos de emergencia y contemplarlas dentro los diferentes procesos y procedimientos de la institución.</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r w:rsidRPr="00DD5DF9">
              <w:rPr>
                <w:rFonts w:cstheme="minorHAnsi"/>
                <w:bCs/>
                <w:sz w:val="20"/>
                <w:szCs w:val="20"/>
              </w:rPr>
              <w:t xml:space="preserve">  </w:t>
            </w:r>
          </w:p>
        </w:tc>
      </w:tr>
      <w:tr w:rsidR="00BE23C4" w:rsidRPr="00DD5DF9" w:rsidTr="00DD5DF9">
        <w:trPr>
          <w:trHeight w:val="641"/>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Sincronizar la operativa de las instituciones financieras y MH con la de la institución en una situación de emergencia </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23"/>
        </w:trPr>
        <w:tc>
          <w:tcPr>
            <w:tcW w:w="0" w:type="auto"/>
            <w:hideMark/>
          </w:tcPr>
          <w:p w:rsidR="00BE23C4" w:rsidRPr="00DD5DF9" w:rsidRDefault="00BE23C4">
            <w:pPr>
              <w:rPr>
                <w:rFonts w:cstheme="minorHAnsi"/>
                <w:sz w:val="20"/>
                <w:szCs w:val="20"/>
              </w:rPr>
            </w:pPr>
            <w:r w:rsidRPr="00DD5DF9">
              <w:rPr>
                <w:rFonts w:cstheme="minorHAnsi"/>
                <w:bCs/>
                <w:sz w:val="20"/>
                <w:szCs w:val="20"/>
              </w:rPr>
              <w:t>Opción 3</w:t>
            </w:r>
            <w:r w:rsidRPr="00DD5DF9">
              <w:rPr>
                <w:rFonts w:cstheme="minorHAnsi"/>
                <w:sz w:val="20"/>
                <w:szCs w:val="20"/>
              </w:rPr>
              <w:t>:  Diseñar formularios que se completen manualmente con la información detallada de cada ingreso</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719"/>
        </w:trPr>
        <w:tc>
          <w:tcPr>
            <w:tcW w:w="0" w:type="auto"/>
            <w:hideMark/>
          </w:tcPr>
          <w:p w:rsidR="00BE23C4" w:rsidRPr="00DD5DF9" w:rsidRDefault="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Crear formularios manuales con indicaciones básicas necesarias que faciliten llevar el control de los ingresos percibidos</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r w:rsidRPr="00DD5DF9">
              <w:rPr>
                <w:rFonts w:cstheme="minorHAnsi"/>
                <w:bCs/>
                <w:sz w:val="20"/>
                <w:szCs w:val="20"/>
              </w:rPr>
              <w:t xml:space="preserve">  </w:t>
            </w:r>
          </w:p>
        </w:tc>
      </w:tr>
      <w:tr w:rsidR="00BE23C4" w:rsidRPr="00DD5DF9" w:rsidTr="00DD5DF9">
        <w:trPr>
          <w:trHeight w:val="559"/>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Llevar un control adecuados de los ingresos y facilitar el registro de los ingresos en fase de recuperación</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2-01-01-074 Registro de Ingresos</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3"/>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 Pérdida o daño de la información o datos</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Melisa Hernández Sánchez</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3"/>
            <w:noWrap/>
            <w:hideMark/>
          </w:tcPr>
          <w:p w:rsidR="00BE23C4" w:rsidRPr="00DD5DF9" w:rsidRDefault="00BE23C4" w:rsidP="00BE23C4">
            <w:pPr>
              <w:rPr>
                <w:rFonts w:cstheme="minorHAnsi"/>
                <w:bCs/>
                <w:i/>
                <w:iCs/>
                <w:sz w:val="20"/>
                <w:szCs w:val="20"/>
              </w:rPr>
            </w:pPr>
            <w:r w:rsidRPr="00DD5DF9">
              <w:rPr>
                <w:rFonts w:cstheme="minorHAnsi"/>
                <w:bCs/>
                <w:i/>
                <w:iCs/>
                <w:sz w:val="20"/>
                <w:szCs w:val="20"/>
              </w:rPr>
              <w:t>6 meses (31 junio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512"/>
        </w:trPr>
        <w:tc>
          <w:tcPr>
            <w:tcW w:w="0" w:type="auto"/>
            <w:hideMark/>
          </w:tcPr>
          <w:p w:rsidR="00BE23C4" w:rsidRPr="00DD5DF9" w:rsidRDefault="00BE23C4">
            <w:pPr>
              <w:rPr>
                <w:rFonts w:cstheme="minorHAnsi"/>
                <w:bCs/>
                <w:sz w:val="20"/>
                <w:szCs w:val="20"/>
              </w:rPr>
            </w:pPr>
            <w:r w:rsidRPr="00DD5DF9">
              <w:rPr>
                <w:rFonts w:cstheme="minorHAnsi"/>
                <w:bCs/>
                <w:sz w:val="20"/>
                <w:szCs w:val="20"/>
              </w:rPr>
              <w:lastRenderedPageBreak/>
              <w:t xml:space="preserve">Opción 1:   Realizar respaldos de la información </w:t>
            </w:r>
            <w:r w:rsidR="001C446F" w:rsidRPr="00DD5DF9">
              <w:rPr>
                <w:rFonts w:cstheme="minorHAnsi"/>
                <w:bCs/>
                <w:sz w:val="20"/>
                <w:szCs w:val="20"/>
              </w:rPr>
              <w:t>periódicamente</w:t>
            </w:r>
            <w:r w:rsidRPr="00DD5DF9">
              <w:rPr>
                <w:rFonts w:cstheme="minorHAnsi"/>
                <w:bCs/>
                <w:sz w:val="20"/>
                <w:szCs w:val="20"/>
              </w:rPr>
              <w:t xml:space="preserve"> y guardar </w:t>
            </w:r>
            <w:r w:rsidR="001C446F" w:rsidRPr="00DD5DF9">
              <w:rPr>
                <w:rFonts w:cstheme="minorHAnsi"/>
                <w:bCs/>
                <w:sz w:val="20"/>
                <w:szCs w:val="20"/>
              </w:rPr>
              <w:t>en dispositivos</w:t>
            </w:r>
            <w:r w:rsidRPr="00DD5DF9">
              <w:rPr>
                <w:rFonts w:cstheme="minorHAnsi"/>
                <w:bCs/>
                <w:sz w:val="20"/>
                <w:szCs w:val="20"/>
              </w:rPr>
              <w:t xml:space="preserve"> externos (USB)</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562"/>
        </w:trPr>
        <w:tc>
          <w:tcPr>
            <w:tcW w:w="0" w:type="auto"/>
            <w:vMerge w:val="restart"/>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Asignar a la persona responsable de resguardar y actualizar la información contenida en el dispositivo (USB)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44"/>
        </w:trPr>
        <w:tc>
          <w:tcPr>
            <w:tcW w:w="0" w:type="auto"/>
            <w:vMerge/>
            <w:hideMark/>
          </w:tcPr>
          <w:p w:rsidR="00BE23C4" w:rsidRPr="00DD5DF9" w:rsidRDefault="00BE23C4">
            <w:pPr>
              <w:rPr>
                <w:rFonts w:cstheme="minorHAnsi"/>
                <w:bCs/>
                <w:sz w:val="20"/>
                <w:szCs w:val="20"/>
              </w:rPr>
            </w:pP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2:  Establecer cada cuanto tiempo se realizará la actualización de la información contenida en el dispositivo (USB)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40"/>
        </w:trPr>
        <w:tc>
          <w:tcPr>
            <w:tcW w:w="0" w:type="auto"/>
            <w:vMerge w:val="restart"/>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Tener </w:t>
            </w:r>
            <w:r w:rsidR="001C446F" w:rsidRPr="00DD5DF9">
              <w:rPr>
                <w:rFonts w:cstheme="minorHAnsi"/>
                <w:bCs/>
                <w:sz w:val="20"/>
                <w:szCs w:val="20"/>
              </w:rPr>
              <w:t>conocimiento</w:t>
            </w:r>
            <w:r w:rsidRPr="00DD5DF9">
              <w:rPr>
                <w:rFonts w:cstheme="minorHAnsi"/>
                <w:bCs/>
                <w:sz w:val="20"/>
                <w:szCs w:val="20"/>
              </w:rPr>
              <w:t xml:space="preserve"> específico </w:t>
            </w:r>
            <w:r w:rsidR="001C446F" w:rsidRPr="00DD5DF9">
              <w:rPr>
                <w:rFonts w:cstheme="minorHAnsi"/>
                <w:bCs/>
                <w:sz w:val="20"/>
                <w:szCs w:val="20"/>
              </w:rPr>
              <w:t>de a</w:t>
            </w:r>
            <w:r w:rsidRPr="00DD5DF9">
              <w:rPr>
                <w:rFonts w:cstheme="minorHAnsi"/>
                <w:bCs/>
                <w:sz w:val="20"/>
                <w:szCs w:val="20"/>
              </w:rPr>
              <w:t xml:space="preserve"> quien se debe solicitar la </w:t>
            </w:r>
            <w:r w:rsidR="001C446F" w:rsidRPr="00DD5DF9">
              <w:rPr>
                <w:rFonts w:cstheme="minorHAnsi"/>
                <w:bCs/>
                <w:sz w:val="20"/>
                <w:szCs w:val="20"/>
              </w:rPr>
              <w:t>información</w:t>
            </w:r>
            <w:r w:rsidRPr="00DD5DF9">
              <w:rPr>
                <w:rFonts w:cstheme="minorHAnsi"/>
                <w:bCs/>
                <w:sz w:val="20"/>
                <w:szCs w:val="20"/>
              </w:rPr>
              <w:t xml:space="preserve"> de respaldo en caso de una situación de emergencia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748"/>
        </w:trPr>
        <w:tc>
          <w:tcPr>
            <w:tcW w:w="0" w:type="auto"/>
            <w:vMerge/>
            <w:hideMark/>
          </w:tcPr>
          <w:p w:rsidR="00BE23C4" w:rsidRPr="00DD5DF9" w:rsidRDefault="00BE23C4">
            <w:pPr>
              <w:rPr>
                <w:rFonts w:cstheme="minorHAnsi"/>
                <w:bCs/>
                <w:sz w:val="20"/>
                <w:szCs w:val="20"/>
              </w:rPr>
            </w:pP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2:  Seguridad de mantener lo más actualizada posible la información contenida en el dispositivo (USB)</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2: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419"/>
        </w:trPr>
        <w:tc>
          <w:tcPr>
            <w:tcW w:w="0" w:type="auto"/>
            <w:hideMark/>
          </w:tcPr>
          <w:p w:rsidR="00BE23C4" w:rsidRPr="00DD5DF9" w:rsidRDefault="00BE23C4">
            <w:pPr>
              <w:rPr>
                <w:rFonts w:cstheme="minorHAnsi"/>
                <w:bCs/>
                <w:sz w:val="20"/>
                <w:szCs w:val="20"/>
              </w:rPr>
            </w:pPr>
            <w:r w:rsidRPr="00DD5DF9">
              <w:rPr>
                <w:rFonts w:cstheme="minorHAnsi"/>
                <w:bCs/>
                <w:sz w:val="20"/>
                <w:szCs w:val="20"/>
              </w:rPr>
              <w:t>Opción 2:    Realizar respaldos en discos externos</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909"/>
        </w:trPr>
        <w:tc>
          <w:tcPr>
            <w:tcW w:w="0" w:type="auto"/>
            <w:vMerge w:val="restart"/>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Consultar a la Unidad de TI los beneficios y los inconvenientes de resguardar la </w:t>
            </w:r>
            <w:r w:rsidR="001C446F" w:rsidRPr="00DD5DF9">
              <w:rPr>
                <w:rFonts w:cstheme="minorHAnsi"/>
                <w:bCs/>
                <w:sz w:val="20"/>
                <w:szCs w:val="20"/>
              </w:rPr>
              <w:t>información</w:t>
            </w:r>
            <w:r w:rsidRPr="00DD5DF9">
              <w:rPr>
                <w:rFonts w:cstheme="minorHAnsi"/>
                <w:bCs/>
                <w:sz w:val="20"/>
                <w:szCs w:val="20"/>
              </w:rPr>
              <w:t xml:space="preserve"> en la nube y la facilidad de </w:t>
            </w:r>
            <w:r w:rsidR="001C446F" w:rsidRPr="00DD5DF9">
              <w:rPr>
                <w:rFonts w:cstheme="minorHAnsi"/>
                <w:bCs/>
                <w:sz w:val="20"/>
                <w:szCs w:val="20"/>
              </w:rPr>
              <w:t>acceso</w:t>
            </w:r>
            <w:r w:rsidRPr="00DD5DF9">
              <w:rPr>
                <w:rFonts w:cstheme="minorHAnsi"/>
                <w:bCs/>
                <w:sz w:val="20"/>
                <w:szCs w:val="20"/>
              </w:rPr>
              <w:t xml:space="preserve"> en una situación de emergencia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483"/>
        </w:trPr>
        <w:tc>
          <w:tcPr>
            <w:tcW w:w="0" w:type="auto"/>
            <w:vMerge/>
            <w:hideMark/>
          </w:tcPr>
          <w:p w:rsidR="00BE23C4" w:rsidRPr="00DD5DF9" w:rsidRDefault="00BE23C4">
            <w:pPr>
              <w:rPr>
                <w:rFonts w:cstheme="minorHAnsi"/>
                <w:bCs/>
                <w:sz w:val="20"/>
                <w:szCs w:val="20"/>
              </w:rPr>
            </w:pP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Realizar una guía con los pasos de acceso al archivo en la nube y mantenerla en un lugar visible</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451"/>
        </w:trPr>
        <w:tc>
          <w:tcPr>
            <w:tcW w:w="0" w:type="auto"/>
            <w:vMerge w:val="restart"/>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Asesorarse de que la opción es válida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750"/>
        </w:trPr>
        <w:tc>
          <w:tcPr>
            <w:tcW w:w="0" w:type="auto"/>
            <w:vMerge/>
            <w:hideMark/>
          </w:tcPr>
          <w:p w:rsidR="00BE23C4" w:rsidRPr="00DD5DF9" w:rsidRDefault="00BE23C4">
            <w:pPr>
              <w:rPr>
                <w:rFonts w:cstheme="minorHAnsi"/>
                <w:bCs/>
                <w:sz w:val="20"/>
                <w:szCs w:val="20"/>
              </w:rPr>
            </w:pP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2:  Asegurarse de que el funcionario pueda </w:t>
            </w:r>
            <w:r w:rsidR="001C446F" w:rsidRPr="00DD5DF9">
              <w:rPr>
                <w:rFonts w:cstheme="minorHAnsi"/>
                <w:bCs/>
                <w:sz w:val="20"/>
                <w:szCs w:val="20"/>
              </w:rPr>
              <w:t>acceso</w:t>
            </w:r>
            <w:r w:rsidRPr="00DD5DF9">
              <w:rPr>
                <w:rFonts w:cstheme="minorHAnsi"/>
                <w:bCs/>
                <w:sz w:val="20"/>
                <w:szCs w:val="20"/>
              </w:rPr>
              <w:t xml:space="preserve"> de una manera rápida y fácil para ubicar la información requerida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2: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420"/>
        </w:trPr>
        <w:tc>
          <w:tcPr>
            <w:tcW w:w="0" w:type="auto"/>
            <w:hideMark/>
          </w:tcPr>
          <w:p w:rsidR="00BE23C4" w:rsidRPr="00DD5DF9" w:rsidRDefault="00BE23C4">
            <w:pPr>
              <w:rPr>
                <w:rFonts w:cstheme="minorHAnsi"/>
                <w:sz w:val="20"/>
                <w:szCs w:val="20"/>
              </w:rPr>
            </w:pPr>
            <w:r w:rsidRPr="00DD5DF9">
              <w:rPr>
                <w:rFonts w:cstheme="minorHAnsi"/>
                <w:sz w:val="20"/>
                <w:szCs w:val="20"/>
              </w:rPr>
              <w:lastRenderedPageBreak/>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2-01-01-074 Registro de Ingresos</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3"/>
            <w:hideMark/>
          </w:tcPr>
          <w:p w:rsidR="00BE23C4" w:rsidRPr="00DD5DF9" w:rsidRDefault="00BE23C4" w:rsidP="00BE23C4">
            <w:pPr>
              <w:rPr>
                <w:rFonts w:cstheme="minorHAnsi"/>
                <w:bCs/>
                <w:i/>
                <w:iCs/>
                <w:sz w:val="20"/>
                <w:szCs w:val="20"/>
              </w:rPr>
            </w:pPr>
            <w:r w:rsidRPr="00DD5DF9">
              <w:rPr>
                <w:rFonts w:cstheme="minorHAnsi"/>
                <w:bCs/>
                <w:i/>
                <w:iCs/>
                <w:sz w:val="20"/>
                <w:szCs w:val="20"/>
              </w:rPr>
              <w:t>  Daño parcial significativo de un Departamento o Servicio</w:t>
            </w:r>
          </w:p>
        </w:tc>
      </w:tr>
      <w:tr w:rsidR="00BE23C4" w:rsidRPr="00DD5DF9" w:rsidTr="00DD5DF9">
        <w:trPr>
          <w:trHeight w:val="330"/>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Carolina Alguera Corea </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3"/>
            <w:noWrap/>
            <w:hideMark/>
          </w:tcPr>
          <w:p w:rsidR="00BE23C4" w:rsidRPr="00DD5DF9" w:rsidRDefault="00BE23C4" w:rsidP="00BE23C4">
            <w:pPr>
              <w:rPr>
                <w:rFonts w:cstheme="minorHAnsi"/>
                <w:bCs/>
                <w:i/>
                <w:iCs/>
                <w:sz w:val="20"/>
                <w:szCs w:val="20"/>
              </w:rPr>
            </w:pPr>
            <w:r w:rsidRPr="00DD5DF9">
              <w:rPr>
                <w:rFonts w:cstheme="minorHAnsi"/>
                <w:bCs/>
                <w:i/>
                <w:iCs/>
                <w:sz w:val="20"/>
                <w:szCs w:val="20"/>
              </w:rPr>
              <w:t>18 meses (31 junio 2018)</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769"/>
        </w:trPr>
        <w:tc>
          <w:tcPr>
            <w:tcW w:w="0" w:type="auto"/>
            <w:hideMark/>
          </w:tcPr>
          <w:p w:rsidR="00BE23C4" w:rsidRPr="00DD5DF9" w:rsidRDefault="00BE23C4">
            <w:pPr>
              <w:rPr>
                <w:rFonts w:cstheme="minorHAnsi"/>
                <w:bCs/>
                <w:sz w:val="20"/>
                <w:szCs w:val="20"/>
              </w:rPr>
            </w:pPr>
            <w:r w:rsidRPr="00DD5DF9">
              <w:rPr>
                <w:rFonts w:cstheme="minorHAnsi"/>
                <w:bCs/>
                <w:sz w:val="20"/>
                <w:szCs w:val="20"/>
              </w:rPr>
              <w:t xml:space="preserve">Opción 1:  Involucrar y capacitar a todos </w:t>
            </w:r>
            <w:r w:rsidR="001C446F" w:rsidRPr="00DD5DF9">
              <w:rPr>
                <w:rFonts w:cstheme="minorHAnsi"/>
                <w:bCs/>
                <w:sz w:val="20"/>
                <w:szCs w:val="20"/>
              </w:rPr>
              <w:t>los funcionarios</w:t>
            </w:r>
            <w:r w:rsidRPr="00DD5DF9">
              <w:rPr>
                <w:rFonts w:cstheme="minorHAnsi"/>
                <w:bCs/>
                <w:sz w:val="20"/>
                <w:szCs w:val="20"/>
              </w:rPr>
              <w:t xml:space="preserve"> de la Unidad de Servicios Financieros, para estar </w:t>
            </w:r>
            <w:r w:rsidR="001C446F" w:rsidRPr="00DD5DF9">
              <w:rPr>
                <w:rFonts w:cstheme="minorHAnsi"/>
                <w:bCs/>
                <w:sz w:val="20"/>
                <w:szCs w:val="20"/>
              </w:rPr>
              <w:t>preparados</w:t>
            </w:r>
            <w:r w:rsidRPr="00DD5DF9">
              <w:rPr>
                <w:rFonts w:cstheme="minorHAnsi"/>
                <w:bCs/>
                <w:sz w:val="20"/>
                <w:szCs w:val="20"/>
              </w:rPr>
              <w:t xml:space="preserve"> en situaciones de emergencia</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499"/>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Programar una capacitación una vez analizados los planes de continuidad de la Unidad Financiera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421"/>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Conocimiento previo de los pasos a seguir en caso de presentarse una situación de emergencia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75"/>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2-01-01-074 Registro de Ingresos</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3"/>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 Afectación de la Calidad del Servicio</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Génesis </w:t>
            </w:r>
            <w:r w:rsidR="001C446F" w:rsidRPr="00DD5DF9">
              <w:rPr>
                <w:rFonts w:cstheme="minorHAnsi"/>
                <w:bCs/>
                <w:i/>
                <w:iCs/>
                <w:sz w:val="20"/>
                <w:szCs w:val="20"/>
              </w:rPr>
              <w:t>Gutiérrez</w:t>
            </w:r>
            <w:r w:rsidRPr="00DD5DF9">
              <w:rPr>
                <w:rFonts w:cstheme="minorHAnsi"/>
                <w:bCs/>
                <w:i/>
                <w:iCs/>
                <w:sz w:val="20"/>
                <w:szCs w:val="20"/>
              </w:rPr>
              <w:t xml:space="preserve"> Rodríguez</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3"/>
            <w:noWrap/>
            <w:hideMark/>
          </w:tcPr>
          <w:p w:rsidR="00BE23C4" w:rsidRPr="00DD5DF9" w:rsidRDefault="00BE23C4" w:rsidP="00BE23C4">
            <w:pPr>
              <w:rPr>
                <w:rFonts w:cstheme="minorHAnsi"/>
                <w:bCs/>
                <w:i/>
                <w:iCs/>
                <w:sz w:val="20"/>
                <w:szCs w:val="20"/>
              </w:rPr>
            </w:pPr>
            <w:r w:rsidRPr="00DD5DF9">
              <w:rPr>
                <w:rFonts w:cstheme="minorHAnsi"/>
                <w:bCs/>
                <w:i/>
                <w:iCs/>
                <w:sz w:val="20"/>
                <w:szCs w:val="20"/>
              </w:rPr>
              <w:t>6 meses (31 junio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25"/>
        </w:trPr>
        <w:tc>
          <w:tcPr>
            <w:tcW w:w="0" w:type="auto"/>
            <w:hideMark/>
          </w:tcPr>
          <w:p w:rsidR="00BE23C4" w:rsidRPr="00DD5DF9" w:rsidRDefault="00BE23C4">
            <w:pPr>
              <w:rPr>
                <w:rFonts w:cstheme="minorHAnsi"/>
                <w:bCs/>
                <w:sz w:val="20"/>
                <w:szCs w:val="20"/>
              </w:rPr>
            </w:pPr>
            <w:r w:rsidRPr="00DD5DF9">
              <w:rPr>
                <w:rFonts w:cstheme="minorHAnsi"/>
                <w:bCs/>
                <w:sz w:val="20"/>
                <w:szCs w:val="20"/>
              </w:rPr>
              <w:t>Opción 1:  Mantener un fondo de contingencia</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539"/>
        </w:trPr>
        <w:tc>
          <w:tcPr>
            <w:tcW w:w="0" w:type="auto"/>
            <w:vMerge w:val="restart"/>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Crear el fondo de contingencia por medio de una inversión con el Ministerio de Hacienda.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89"/>
        </w:trPr>
        <w:tc>
          <w:tcPr>
            <w:tcW w:w="0" w:type="auto"/>
            <w:vMerge/>
            <w:hideMark/>
          </w:tcPr>
          <w:p w:rsidR="00BE23C4" w:rsidRPr="00DD5DF9" w:rsidRDefault="00BE23C4">
            <w:pPr>
              <w:rPr>
                <w:rFonts w:cstheme="minorHAnsi"/>
                <w:bCs/>
                <w:sz w:val="20"/>
                <w:szCs w:val="20"/>
              </w:rPr>
            </w:pP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2:  Coordinar con las instituciones financieras y el </w:t>
            </w:r>
            <w:r w:rsidR="001C446F" w:rsidRPr="00DD5DF9">
              <w:rPr>
                <w:rFonts w:cstheme="minorHAnsi"/>
                <w:bCs/>
                <w:sz w:val="20"/>
                <w:szCs w:val="20"/>
              </w:rPr>
              <w:t>MH los</w:t>
            </w:r>
            <w:r w:rsidRPr="00DD5DF9">
              <w:rPr>
                <w:rFonts w:cstheme="minorHAnsi"/>
                <w:bCs/>
                <w:sz w:val="20"/>
                <w:szCs w:val="20"/>
              </w:rPr>
              <w:t xml:space="preserve"> pasos a seguir para la utilización del fondo en caso de una situación de emergencia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62"/>
        </w:trPr>
        <w:tc>
          <w:tcPr>
            <w:tcW w:w="0" w:type="auto"/>
            <w:vMerge w:val="restart"/>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Contar con la disponibilidad del fondo, durante las primeras horas de una emergencia.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62"/>
        </w:trPr>
        <w:tc>
          <w:tcPr>
            <w:tcW w:w="0" w:type="auto"/>
            <w:vMerge/>
            <w:hideMark/>
          </w:tcPr>
          <w:p w:rsidR="00BE23C4" w:rsidRPr="00DD5DF9" w:rsidRDefault="00BE23C4">
            <w:pPr>
              <w:rPr>
                <w:rFonts w:cstheme="minorHAnsi"/>
                <w:bCs/>
                <w:sz w:val="20"/>
                <w:szCs w:val="20"/>
              </w:rPr>
            </w:pP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2:  </w:t>
            </w:r>
            <w:r w:rsidR="001C446F" w:rsidRPr="00DD5DF9">
              <w:rPr>
                <w:rFonts w:cstheme="minorHAnsi"/>
                <w:bCs/>
                <w:sz w:val="20"/>
                <w:szCs w:val="20"/>
              </w:rPr>
              <w:t>Agilizar la disponibilidad</w:t>
            </w:r>
            <w:r w:rsidRPr="00DD5DF9">
              <w:rPr>
                <w:rFonts w:cstheme="minorHAnsi"/>
                <w:bCs/>
                <w:sz w:val="20"/>
                <w:szCs w:val="20"/>
              </w:rPr>
              <w:t xml:space="preserve"> del fondo para la atención de emergencias</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2: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00"/>
        </w:trPr>
        <w:tc>
          <w:tcPr>
            <w:tcW w:w="0" w:type="auto"/>
            <w:vMerge w:val="restart"/>
            <w:hideMark/>
          </w:tcPr>
          <w:p w:rsidR="00DD5DF9" w:rsidRDefault="00DD5DF9">
            <w:pPr>
              <w:rPr>
                <w:rFonts w:cstheme="minorHAnsi"/>
                <w:sz w:val="20"/>
                <w:szCs w:val="20"/>
              </w:rPr>
            </w:pPr>
          </w:p>
          <w:p w:rsidR="00BE23C4" w:rsidRPr="00DD5DF9" w:rsidRDefault="00BE23C4">
            <w:pPr>
              <w:rPr>
                <w:rFonts w:cstheme="minorHAnsi"/>
                <w:sz w:val="20"/>
                <w:szCs w:val="20"/>
              </w:rPr>
            </w:pPr>
            <w:r w:rsidRPr="00DD5DF9">
              <w:rPr>
                <w:rFonts w:cstheme="minorHAnsi"/>
                <w:sz w:val="20"/>
                <w:szCs w:val="20"/>
              </w:rPr>
              <w:t>Organización (Dependencia)</w:t>
            </w:r>
          </w:p>
        </w:tc>
        <w:tc>
          <w:tcPr>
            <w:tcW w:w="0" w:type="auto"/>
            <w:gridSpan w:val="2"/>
            <w:hideMark/>
          </w:tcPr>
          <w:p w:rsidR="00DD5DF9" w:rsidRDefault="00DD5DF9" w:rsidP="00BE23C4">
            <w:pPr>
              <w:rPr>
                <w:rFonts w:cstheme="minorHAnsi"/>
                <w:bCs/>
                <w:i/>
                <w:iCs/>
                <w:sz w:val="20"/>
                <w:szCs w:val="20"/>
              </w:rPr>
            </w:pPr>
          </w:p>
          <w:p w:rsidR="00BE23C4" w:rsidRPr="00DD5DF9" w:rsidRDefault="00BE23C4" w:rsidP="00BE23C4">
            <w:pPr>
              <w:rPr>
                <w:rFonts w:cstheme="minorHAnsi"/>
                <w:bCs/>
                <w:i/>
                <w:iCs/>
                <w:sz w:val="20"/>
                <w:szCs w:val="20"/>
              </w:rPr>
            </w:pPr>
            <w:r w:rsidRPr="00DD5DF9">
              <w:rPr>
                <w:rFonts w:cstheme="minorHAnsi"/>
                <w:bCs/>
                <w:i/>
                <w:iCs/>
                <w:sz w:val="20"/>
                <w:szCs w:val="20"/>
              </w:rPr>
              <w:t>Benemérito Cuerpo de Bomberos de CR</w:t>
            </w:r>
          </w:p>
        </w:tc>
        <w:tc>
          <w:tcPr>
            <w:tcW w:w="0" w:type="auto"/>
            <w:gridSpan w:val="7"/>
            <w:vMerge w:val="restart"/>
            <w:hideMark/>
          </w:tcPr>
          <w:p w:rsidR="00DD5DF9" w:rsidRDefault="00DD5DF9">
            <w:pPr>
              <w:rPr>
                <w:rFonts w:cstheme="minorHAnsi"/>
                <w:sz w:val="20"/>
                <w:szCs w:val="20"/>
              </w:rPr>
            </w:pPr>
          </w:p>
          <w:p w:rsidR="00BE23C4" w:rsidRPr="00DD5DF9" w:rsidRDefault="00BE23C4">
            <w:pPr>
              <w:rPr>
                <w:rFonts w:cstheme="minorHAnsi"/>
                <w:sz w:val="20"/>
                <w:szCs w:val="20"/>
              </w:rPr>
            </w:pPr>
            <w:r w:rsidRPr="00DD5DF9">
              <w:rPr>
                <w:rFonts w:cstheme="minorHAnsi"/>
                <w:sz w:val="20"/>
                <w:szCs w:val="20"/>
              </w:rPr>
              <w:t>Proceso</w:t>
            </w:r>
          </w:p>
        </w:tc>
        <w:tc>
          <w:tcPr>
            <w:tcW w:w="0" w:type="auto"/>
            <w:gridSpan w:val="3"/>
            <w:vMerge w:val="restart"/>
            <w:hideMark/>
          </w:tcPr>
          <w:p w:rsidR="00DD5DF9" w:rsidRDefault="00DD5DF9" w:rsidP="00BE23C4">
            <w:pPr>
              <w:rPr>
                <w:rFonts w:cstheme="minorHAnsi"/>
                <w:bCs/>
                <w:i/>
                <w:iCs/>
                <w:sz w:val="20"/>
                <w:szCs w:val="20"/>
              </w:rPr>
            </w:pPr>
          </w:p>
          <w:p w:rsidR="00BE23C4" w:rsidRPr="00DD5DF9" w:rsidRDefault="00BE23C4" w:rsidP="00BE23C4">
            <w:pPr>
              <w:rPr>
                <w:rFonts w:cstheme="minorHAnsi"/>
                <w:bCs/>
                <w:i/>
                <w:iCs/>
                <w:sz w:val="20"/>
                <w:szCs w:val="20"/>
              </w:rPr>
            </w:pPr>
            <w:r w:rsidRPr="00DD5DF9">
              <w:rPr>
                <w:rFonts w:cstheme="minorHAnsi"/>
                <w:bCs/>
                <w:i/>
                <w:iCs/>
                <w:sz w:val="20"/>
                <w:szCs w:val="20"/>
              </w:rPr>
              <w:t>Inversiones</w:t>
            </w:r>
          </w:p>
        </w:tc>
      </w:tr>
      <w:tr w:rsidR="00BE23C4" w:rsidRPr="00DD5DF9" w:rsidTr="00DD5DF9">
        <w:trPr>
          <w:trHeight w:val="315"/>
        </w:trPr>
        <w:tc>
          <w:tcPr>
            <w:tcW w:w="0" w:type="auto"/>
            <w:vMerge/>
            <w:hideMark/>
          </w:tcPr>
          <w:p w:rsidR="00BE23C4" w:rsidRPr="00DD5DF9" w:rsidRDefault="00BE23C4">
            <w:pPr>
              <w:rPr>
                <w:rFonts w:cstheme="minorHAnsi"/>
                <w:sz w:val="20"/>
                <w:szCs w:val="20"/>
              </w:rPr>
            </w:pP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Gestión de Recursos Financieros</w:t>
            </w:r>
          </w:p>
        </w:tc>
        <w:tc>
          <w:tcPr>
            <w:tcW w:w="0" w:type="auto"/>
            <w:gridSpan w:val="7"/>
            <w:vMerge/>
            <w:hideMark/>
          </w:tcPr>
          <w:p w:rsidR="00BE23C4" w:rsidRPr="00DD5DF9" w:rsidRDefault="00BE23C4">
            <w:pPr>
              <w:rPr>
                <w:rFonts w:cstheme="minorHAnsi"/>
                <w:sz w:val="20"/>
                <w:szCs w:val="20"/>
              </w:rPr>
            </w:pPr>
          </w:p>
        </w:tc>
        <w:tc>
          <w:tcPr>
            <w:tcW w:w="0" w:type="auto"/>
            <w:gridSpan w:val="3"/>
            <w:vMerge/>
            <w:hideMark/>
          </w:tcPr>
          <w:p w:rsidR="00BE23C4" w:rsidRPr="00DD5DF9" w:rsidRDefault="00BE23C4">
            <w:pPr>
              <w:rPr>
                <w:rFonts w:cstheme="minorHAnsi"/>
                <w:bCs/>
                <w:i/>
                <w:iCs/>
                <w:sz w:val="20"/>
                <w:szCs w:val="20"/>
              </w:rPr>
            </w:pP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2-01-01-077 Cancelación Títulos del MH</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3"/>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 Información Gerencial Errónea</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Tecnologías de </w:t>
            </w:r>
            <w:r w:rsidR="001C446F" w:rsidRPr="00DD5DF9">
              <w:rPr>
                <w:rFonts w:cstheme="minorHAnsi"/>
                <w:bCs/>
                <w:i/>
                <w:iCs/>
                <w:sz w:val="20"/>
                <w:szCs w:val="20"/>
              </w:rPr>
              <w:t>Información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3"/>
            <w:noWrap/>
            <w:hideMark/>
          </w:tcPr>
          <w:p w:rsidR="00BE23C4" w:rsidRPr="00DD5DF9" w:rsidRDefault="00BE23C4" w:rsidP="00BE23C4">
            <w:pPr>
              <w:rPr>
                <w:rFonts w:cstheme="minorHAnsi"/>
                <w:bCs/>
                <w:i/>
                <w:iCs/>
                <w:sz w:val="20"/>
                <w:szCs w:val="20"/>
              </w:rPr>
            </w:pPr>
            <w:r w:rsidRPr="00DD5DF9">
              <w:rPr>
                <w:rFonts w:cstheme="minorHAnsi"/>
                <w:bCs/>
                <w:i/>
                <w:iCs/>
                <w:sz w:val="20"/>
                <w:szCs w:val="20"/>
              </w:rPr>
              <w:t>24 meses (31 diciembre 2018)</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237"/>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965"/>
        </w:trPr>
        <w:tc>
          <w:tcPr>
            <w:tcW w:w="0" w:type="auto"/>
            <w:hideMark/>
          </w:tcPr>
          <w:p w:rsidR="00BE23C4" w:rsidRPr="00DD5DF9" w:rsidRDefault="00BE23C4">
            <w:pPr>
              <w:rPr>
                <w:rFonts w:cstheme="minorHAnsi"/>
                <w:bCs/>
                <w:sz w:val="20"/>
                <w:szCs w:val="20"/>
              </w:rPr>
            </w:pPr>
            <w:r w:rsidRPr="00DD5DF9">
              <w:rPr>
                <w:rFonts w:cstheme="minorHAnsi"/>
                <w:bCs/>
                <w:sz w:val="20"/>
                <w:szCs w:val="20"/>
              </w:rPr>
              <w:t xml:space="preserve">Opción 1:  Automatización de las inversiones por medio de un sistema propio de la institución que </w:t>
            </w:r>
            <w:r w:rsidR="001C446F" w:rsidRPr="00DD5DF9">
              <w:rPr>
                <w:rFonts w:cstheme="minorHAnsi"/>
                <w:bCs/>
                <w:sz w:val="20"/>
                <w:szCs w:val="20"/>
              </w:rPr>
              <w:t>brinde reportes</w:t>
            </w:r>
            <w:r w:rsidRPr="00DD5DF9">
              <w:rPr>
                <w:rFonts w:cstheme="minorHAnsi"/>
                <w:bCs/>
                <w:sz w:val="20"/>
                <w:szCs w:val="20"/>
              </w:rPr>
              <w:t xml:space="preserve"> e informes actualizados diariamente</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540"/>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 xml:space="preserve">·   Actividad </w:t>
            </w:r>
            <w:r w:rsidR="001C446F" w:rsidRPr="00DD5DF9">
              <w:rPr>
                <w:rFonts w:cstheme="minorHAnsi"/>
                <w:bCs/>
                <w:sz w:val="20"/>
                <w:szCs w:val="20"/>
              </w:rPr>
              <w:t>1 Solicitar</w:t>
            </w:r>
            <w:r w:rsidRPr="00DD5DF9">
              <w:rPr>
                <w:rFonts w:cstheme="minorHAnsi"/>
                <w:bCs/>
                <w:sz w:val="20"/>
                <w:szCs w:val="20"/>
              </w:rPr>
              <w:t xml:space="preserve"> el desarrollo </w:t>
            </w:r>
            <w:r w:rsidR="001C446F" w:rsidRPr="00DD5DF9">
              <w:rPr>
                <w:rFonts w:cstheme="minorHAnsi"/>
                <w:bCs/>
                <w:sz w:val="20"/>
                <w:szCs w:val="20"/>
              </w:rPr>
              <w:t>del módulo</w:t>
            </w:r>
            <w:r w:rsidRPr="00DD5DF9">
              <w:rPr>
                <w:rFonts w:cstheme="minorHAnsi"/>
                <w:bCs/>
                <w:sz w:val="20"/>
                <w:szCs w:val="20"/>
              </w:rPr>
              <w:t xml:space="preserve"> de Inversiones en el nuevo sistema </w:t>
            </w:r>
            <w:r w:rsidR="001C446F" w:rsidRPr="00DD5DF9">
              <w:rPr>
                <w:rFonts w:cstheme="minorHAnsi"/>
                <w:bCs/>
                <w:sz w:val="20"/>
                <w:szCs w:val="20"/>
              </w:rPr>
              <w:t>Excélsior</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62"/>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Obtener información veraz y oportuna del portafolio de inversiones.</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56"/>
        </w:trPr>
        <w:tc>
          <w:tcPr>
            <w:tcW w:w="0" w:type="auto"/>
            <w:hideMark/>
          </w:tcPr>
          <w:p w:rsidR="00BE23C4" w:rsidRPr="00DD5DF9" w:rsidRDefault="00BE23C4">
            <w:pPr>
              <w:rPr>
                <w:rFonts w:cstheme="minorHAnsi"/>
                <w:bCs/>
                <w:sz w:val="20"/>
                <w:szCs w:val="20"/>
              </w:rPr>
            </w:pPr>
            <w:r w:rsidRPr="00DD5DF9">
              <w:rPr>
                <w:rFonts w:cstheme="minorHAnsi"/>
                <w:bCs/>
                <w:sz w:val="20"/>
                <w:szCs w:val="20"/>
              </w:rPr>
              <w:t xml:space="preserve">Opción 2: Reforzar los controles de revisión de la información que se digita </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615"/>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 xml:space="preserve">·   Actividad </w:t>
            </w:r>
            <w:r w:rsidR="001C446F" w:rsidRPr="00DD5DF9">
              <w:rPr>
                <w:rFonts w:cstheme="minorHAnsi"/>
                <w:bCs/>
                <w:sz w:val="20"/>
                <w:szCs w:val="20"/>
              </w:rPr>
              <w:t>1 Implementar</w:t>
            </w:r>
            <w:r w:rsidRPr="00DD5DF9">
              <w:rPr>
                <w:rFonts w:cstheme="minorHAnsi"/>
                <w:bCs/>
                <w:sz w:val="20"/>
                <w:szCs w:val="20"/>
              </w:rPr>
              <w:t xml:space="preserve"> dentro del procedimiento de digitalización el proceso de doble revisión </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15"/>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Minimizar el error humano en el momento de la digitalización</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lastRenderedPageBreak/>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2-01-01-077 Cancelación Títulos del MH</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3"/>
            <w:hideMark/>
          </w:tcPr>
          <w:p w:rsidR="00BE23C4" w:rsidRPr="00DD5DF9" w:rsidRDefault="00BE23C4" w:rsidP="00BE23C4">
            <w:pPr>
              <w:rPr>
                <w:rFonts w:cstheme="minorHAnsi"/>
                <w:bCs/>
                <w:i/>
                <w:iCs/>
                <w:sz w:val="20"/>
                <w:szCs w:val="20"/>
              </w:rPr>
            </w:pPr>
            <w:r w:rsidRPr="00DD5DF9">
              <w:rPr>
                <w:rFonts w:cstheme="minorHAnsi"/>
                <w:bCs/>
                <w:i/>
                <w:iCs/>
                <w:sz w:val="20"/>
                <w:szCs w:val="20"/>
              </w:rPr>
              <w:t>Interrupción de la Operación</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Patricia Salazar Larios</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3"/>
            <w:noWrap/>
            <w:hideMark/>
          </w:tcPr>
          <w:p w:rsidR="00BE23C4" w:rsidRPr="00DD5DF9" w:rsidRDefault="00BE23C4" w:rsidP="00BE23C4">
            <w:pPr>
              <w:rPr>
                <w:rFonts w:cstheme="minorHAnsi"/>
                <w:bCs/>
                <w:i/>
                <w:iCs/>
                <w:sz w:val="20"/>
                <w:szCs w:val="20"/>
              </w:rPr>
            </w:pPr>
            <w:r w:rsidRPr="00DD5DF9">
              <w:rPr>
                <w:rFonts w:cstheme="minorHAnsi"/>
                <w:bCs/>
                <w:i/>
                <w:iCs/>
                <w:sz w:val="20"/>
                <w:szCs w:val="20"/>
              </w:rPr>
              <w:t>12 meses (31 diciembre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915"/>
        </w:trPr>
        <w:tc>
          <w:tcPr>
            <w:tcW w:w="0" w:type="auto"/>
            <w:hideMark/>
          </w:tcPr>
          <w:p w:rsidR="00BE23C4" w:rsidRPr="00DD5DF9" w:rsidRDefault="00BE23C4">
            <w:pPr>
              <w:rPr>
                <w:rFonts w:cstheme="minorHAnsi"/>
                <w:bCs/>
                <w:sz w:val="20"/>
                <w:szCs w:val="20"/>
              </w:rPr>
            </w:pPr>
            <w:r w:rsidRPr="00DD5DF9">
              <w:rPr>
                <w:rFonts w:cstheme="minorHAnsi"/>
                <w:bCs/>
                <w:sz w:val="20"/>
                <w:szCs w:val="20"/>
              </w:rPr>
              <w:t>Opción 1:  Mantener un fondo de contingencia</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845"/>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 xml:space="preserve">·   Actividad </w:t>
            </w:r>
            <w:r w:rsidR="001C446F" w:rsidRPr="00DD5DF9">
              <w:rPr>
                <w:rFonts w:cstheme="minorHAnsi"/>
                <w:bCs/>
                <w:sz w:val="20"/>
                <w:szCs w:val="20"/>
              </w:rPr>
              <w:t>1 Gestionar con</w:t>
            </w:r>
            <w:r w:rsidRPr="00DD5DF9">
              <w:rPr>
                <w:rFonts w:cstheme="minorHAnsi"/>
                <w:bCs/>
                <w:sz w:val="20"/>
                <w:szCs w:val="20"/>
              </w:rPr>
              <w:t xml:space="preserve"> las instituciones financieras y el </w:t>
            </w:r>
            <w:r w:rsidR="001C446F" w:rsidRPr="00DD5DF9">
              <w:rPr>
                <w:rFonts w:cstheme="minorHAnsi"/>
                <w:bCs/>
                <w:sz w:val="20"/>
                <w:szCs w:val="20"/>
              </w:rPr>
              <w:t>MH los</w:t>
            </w:r>
            <w:r w:rsidRPr="00DD5DF9">
              <w:rPr>
                <w:rFonts w:cstheme="minorHAnsi"/>
                <w:bCs/>
                <w:sz w:val="20"/>
                <w:szCs w:val="20"/>
              </w:rPr>
              <w:t xml:space="preserve"> pasos a seguir para la utilización del fondo en caso de una situación de emergencia</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62"/>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w:t>
            </w:r>
            <w:r w:rsidR="001C446F" w:rsidRPr="00DD5DF9">
              <w:rPr>
                <w:rFonts w:cstheme="minorHAnsi"/>
                <w:bCs/>
                <w:sz w:val="20"/>
                <w:szCs w:val="20"/>
              </w:rPr>
              <w:t>Agilizar la disponibilidad</w:t>
            </w:r>
            <w:r w:rsidRPr="00DD5DF9">
              <w:rPr>
                <w:rFonts w:cstheme="minorHAnsi"/>
                <w:bCs/>
                <w:sz w:val="20"/>
                <w:szCs w:val="20"/>
              </w:rPr>
              <w:t xml:space="preserve"> del fondo para la atención de emergencias</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995"/>
        </w:trPr>
        <w:tc>
          <w:tcPr>
            <w:tcW w:w="0" w:type="auto"/>
            <w:hideMark/>
          </w:tcPr>
          <w:p w:rsidR="00BE23C4" w:rsidRPr="00DD5DF9" w:rsidRDefault="00BE23C4">
            <w:pPr>
              <w:rPr>
                <w:rFonts w:cstheme="minorHAnsi"/>
                <w:bCs/>
                <w:sz w:val="20"/>
                <w:szCs w:val="20"/>
              </w:rPr>
            </w:pPr>
            <w:r w:rsidRPr="00DD5DF9">
              <w:rPr>
                <w:rFonts w:cstheme="minorHAnsi"/>
                <w:bCs/>
                <w:sz w:val="20"/>
                <w:szCs w:val="20"/>
              </w:rPr>
              <w:t xml:space="preserve">Opción 2: Buscar y coordinar con </w:t>
            </w:r>
            <w:r w:rsidR="001C446F" w:rsidRPr="00DD5DF9">
              <w:rPr>
                <w:rFonts w:cstheme="minorHAnsi"/>
                <w:bCs/>
                <w:sz w:val="20"/>
                <w:szCs w:val="20"/>
              </w:rPr>
              <w:t>las instituciones financieras</w:t>
            </w:r>
            <w:r w:rsidRPr="00DD5DF9">
              <w:rPr>
                <w:rFonts w:cstheme="minorHAnsi"/>
                <w:bCs/>
                <w:sz w:val="20"/>
                <w:szCs w:val="20"/>
              </w:rPr>
              <w:t xml:space="preserve"> y MH mecanismos de contingencia para casos de emergencia que garanticen la disponibilidad de fondos </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1215"/>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 xml:space="preserve">·   Actividad 1 Coordinar reuniones con las instituciones financieras y MH para establecer la metodología a seguir en el proceso de cancelación de títulos en caso de una situación de emergencia  </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459"/>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Contar con un proceso de los pasos a seguir, en caso de una situación de emergencia.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239"/>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2-01-01-077 Cancelación Títulos del MH</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3"/>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 Pérdida o daño de la información o datos</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lastRenderedPageBreak/>
              <w:t>Responsable</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Melisa Hernández Sánchez</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3"/>
            <w:noWrap/>
            <w:hideMark/>
          </w:tcPr>
          <w:p w:rsidR="00BE23C4" w:rsidRPr="00DD5DF9" w:rsidRDefault="00BE23C4" w:rsidP="00BE23C4">
            <w:pPr>
              <w:rPr>
                <w:rFonts w:cstheme="minorHAnsi"/>
                <w:bCs/>
                <w:i/>
                <w:iCs/>
                <w:sz w:val="20"/>
                <w:szCs w:val="20"/>
              </w:rPr>
            </w:pPr>
            <w:r w:rsidRPr="00DD5DF9">
              <w:rPr>
                <w:rFonts w:cstheme="minorHAnsi"/>
                <w:bCs/>
                <w:i/>
                <w:iCs/>
                <w:sz w:val="20"/>
                <w:szCs w:val="20"/>
              </w:rPr>
              <w:t>6 meses (31 junio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615"/>
        </w:trPr>
        <w:tc>
          <w:tcPr>
            <w:tcW w:w="0" w:type="auto"/>
            <w:hideMark/>
          </w:tcPr>
          <w:p w:rsidR="00BE23C4" w:rsidRPr="00DD5DF9" w:rsidRDefault="00BE23C4">
            <w:pPr>
              <w:rPr>
                <w:rFonts w:cstheme="minorHAnsi"/>
                <w:bCs/>
                <w:sz w:val="20"/>
                <w:szCs w:val="20"/>
              </w:rPr>
            </w:pPr>
            <w:r w:rsidRPr="00DD5DF9">
              <w:rPr>
                <w:rFonts w:cstheme="minorHAnsi"/>
                <w:bCs/>
                <w:sz w:val="20"/>
                <w:szCs w:val="20"/>
              </w:rPr>
              <w:t xml:space="preserve">Opción 1:   Realizar respaldos de la información </w:t>
            </w:r>
            <w:r w:rsidR="001C446F" w:rsidRPr="00DD5DF9">
              <w:rPr>
                <w:rFonts w:cstheme="minorHAnsi"/>
                <w:bCs/>
                <w:sz w:val="20"/>
                <w:szCs w:val="20"/>
              </w:rPr>
              <w:t>periódicamente</w:t>
            </w:r>
            <w:r w:rsidRPr="00DD5DF9">
              <w:rPr>
                <w:rFonts w:cstheme="minorHAnsi"/>
                <w:bCs/>
                <w:sz w:val="20"/>
                <w:szCs w:val="20"/>
              </w:rPr>
              <w:t xml:space="preserve"> y guardar </w:t>
            </w:r>
            <w:r w:rsidR="001C446F" w:rsidRPr="00DD5DF9">
              <w:rPr>
                <w:rFonts w:cstheme="minorHAnsi"/>
                <w:bCs/>
                <w:sz w:val="20"/>
                <w:szCs w:val="20"/>
              </w:rPr>
              <w:t>en dispositivos</w:t>
            </w:r>
            <w:r w:rsidRPr="00DD5DF9">
              <w:rPr>
                <w:rFonts w:cstheme="minorHAnsi"/>
                <w:bCs/>
                <w:sz w:val="20"/>
                <w:szCs w:val="20"/>
              </w:rPr>
              <w:t xml:space="preserve"> externos (USB)</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711"/>
        </w:trPr>
        <w:tc>
          <w:tcPr>
            <w:tcW w:w="0" w:type="auto"/>
            <w:vMerge w:val="restart"/>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Asignar a la persona responsable de resguardar y actualizar la información contenida en el dispositivo (USB)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960"/>
        </w:trPr>
        <w:tc>
          <w:tcPr>
            <w:tcW w:w="0" w:type="auto"/>
            <w:vMerge/>
            <w:hideMark/>
          </w:tcPr>
          <w:p w:rsidR="00BE23C4" w:rsidRPr="00DD5DF9" w:rsidRDefault="00BE23C4">
            <w:pPr>
              <w:rPr>
                <w:rFonts w:cstheme="minorHAnsi"/>
                <w:bCs/>
                <w:sz w:val="20"/>
                <w:szCs w:val="20"/>
              </w:rPr>
            </w:pP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2:  Establecer cada cuanto tiempo se realizará la actualización de la información contenida en el dispositivo (USB)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61"/>
        </w:trPr>
        <w:tc>
          <w:tcPr>
            <w:tcW w:w="0" w:type="auto"/>
            <w:vMerge w:val="restart"/>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Tener </w:t>
            </w:r>
            <w:r w:rsidR="001C446F" w:rsidRPr="00DD5DF9">
              <w:rPr>
                <w:rFonts w:cstheme="minorHAnsi"/>
                <w:bCs/>
                <w:sz w:val="20"/>
                <w:szCs w:val="20"/>
              </w:rPr>
              <w:t>conocimiento</w:t>
            </w:r>
            <w:r w:rsidRPr="00DD5DF9">
              <w:rPr>
                <w:rFonts w:cstheme="minorHAnsi"/>
                <w:bCs/>
                <w:sz w:val="20"/>
                <w:szCs w:val="20"/>
              </w:rPr>
              <w:t xml:space="preserve"> específico </w:t>
            </w:r>
            <w:r w:rsidR="001C446F" w:rsidRPr="00DD5DF9">
              <w:rPr>
                <w:rFonts w:cstheme="minorHAnsi"/>
                <w:bCs/>
                <w:sz w:val="20"/>
                <w:szCs w:val="20"/>
              </w:rPr>
              <w:t>de a</w:t>
            </w:r>
            <w:r w:rsidRPr="00DD5DF9">
              <w:rPr>
                <w:rFonts w:cstheme="minorHAnsi"/>
                <w:bCs/>
                <w:sz w:val="20"/>
                <w:szCs w:val="20"/>
              </w:rPr>
              <w:t xml:space="preserve"> quien se debe solicitar la </w:t>
            </w:r>
            <w:r w:rsidR="001C446F" w:rsidRPr="00DD5DF9">
              <w:rPr>
                <w:rFonts w:cstheme="minorHAnsi"/>
                <w:bCs/>
                <w:sz w:val="20"/>
                <w:szCs w:val="20"/>
              </w:rPr>
              <w:t>información</w:t>
            </w:r>
            <w:r w:rsidRPr="00DD5DF9">
              <w:rPr>
                <w:rFonts w:cstheme="minorHAnsi"/>
                <w:bCs/>
                <w:sz w:val="20"/>
                <w:szCs w:val="20"/>
              </w:rPr>
              <w:t xml:space="preserve"> de respaldo en caso de una situación de emergencia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86"/>
        </w:trPr>
        <w:tc>
          <w:tcPr>
            <w:tcW w:w="0" w:type="auto"/>
            <w:vMerge/>
            <w:hideMark/>
          </w:tcPr>
          <w:p w:rsidR="00BE23C4" w:rsidRPr="00DD5DF9" w:rsidRDefault="00BE23C4">
            <w:pPr>
              <w:rPr>
                <w:rFonts w:cstheme="minorHAnsi"/>
                <w:bCs/>
                <w:sz w:val="20"/>
                <w:szCs w:val="20"/>
              </w:rPr>
            </w:pP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2:  Seguridad de mantener lo más actualizada posible la información contenida en el dispositivo (USB)</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2: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56"/>
        </w:trPr>
        <w:tc>
          <w:tcPr>
            <w:tcW w:w="0" w:type="auto"/>
            <w:hideMark/>
          </w:tcPr>
          <w:p w:rsidR="00BE23C4" w:rsidRPr="00DD5DF9" w:rsidRDefault="00BE23C4">
            <w:pPr>
              <w:rPr>
                <w:rFonts w:cstheme="minorHAnsi"/>
                <w:bCs/>
                <w:sz w:val="20"/>
                <w:szCs w:val="20"/>
              </w:rPr>
            </w:pPr>
            <w:r w:rsidRPr="00DD5DF9">
              <w:rPr>
                <w:rFonts w:cstheme="minorHAnsi"/>
                <w:bCs/>
                <w:sz w:val="20"/>
                <w:szCs w:val="20"/>
              </w:rPr>
              <w:t xml:space="preserve">Opción 2:    Realizar respaldos en </w:t>
            </w:r>
            <w:r w:rsidR="001C446F" w:rsidRPr="00DD5DF9">
              <w:rPr>
                <w:rFonts w:cstheme="minorHAnsi"/>
                <w:bCs/>
                <w:sz w:val="20"/>
                <w:szCs w:val="20"/>
              </w:rPr>
              <w:t>la disco</w:t>
            </w:r>
            <w:r w:rsidRPr="00DD5DF9">
              <w:rPr>
                <w:rFonts w:cstheme="minorHAnsi"/>
                <w:bCs/>
                <w:sz w:val="20"/>
                <w:szCs w:val="20"/>
              </w:rPr>
              <w:t xml:space="preserve"> externos</w:t>
            </w:r>
          </w:p>
        </w:tc>
        <w:tc>
          <w:tcPr>
            <w:tcW w:w="0" w:type="auto"/>
            <w:gridSpan w:val="5"/>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703"/>
        </w:trPr>
        <w:tc>
          <w:tcPr>
            <w:tcW w:w="0" w:type="auto"/>
            <w:vMerge w:val="restart"/>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Consultar a la Unidad de TI los beneficios y los inconvenientes de resguardar la </w:t>
            </w:r>
            <w:r w:rsidR="001C446F" w:rsidRPr="00DD5DF9">
              <w:rPr>
                <w:rFonts w:cstheme="minorHAnsi"/>
                <w:bCs/>
                <w:sz w:val="20"/>
                <w:szCs w:val="20"/>
              </w:rPr>
              <w:t>información</w:t>
            </w:r>
            <w:r w:rsidRPr="00DD5DF9">
              <w:rPr>
                <w:rFonts w:cstheme="minorHAnsi"/>
                <w:bCs/>
                <w:sz w:val="20"/>
                <w:szCs w:val="20"/>
              </w:rPr>
              <w:t xml:space="preserve"> en la nube y la facilidad de </w:t>
            </w:r>
            <w:r w:rsidR="001C446F" w:rsidRPr="00DD5DF9">
              <w:rPr>
                <w:rFonts w:cstheme="minorHAnsi"/>
                <w:bCs/>
                <w:sz w:val="20"/>
                <w:szCs w:val="20"/>
              </w:rPr>
              <w:t>acceso</w:t>
            </w:r>
            <w:r w:rsidRPr="00DD5DF9">
              <w:rPr>
                <w:rFonts w:cstheme="minorHAnsi"/>
                <w:bCs/>
                <w:sz w:val="20"/>
                <w:szCs w:val="20"/>
              </w:rPr>
              <w:t xml:space="preserve"> en una situación de emergencia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29"/>
        </w:trPr>
        <w:tc>
          <w:tcPr>
            <w:tcW w:w="0" w:type="auto"/>
            <w:vMerge/>
            <w:hideMark/>
          </w:tcPr>
          <w:p w:rsidR="00BE23C4" w:rsidRPr="00DD5DF9" w:rsidRDefault="00BE23C4">
            <w:pPr>
              <w:rPr>
                <w:rFonts w:cstheme="minorHAnsi"/>
                <w:bCs/>
                <w:sz w:val="20"/>
                <w:szCs w:val="20"/>
              </w:rPr>
            </w:pP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Realizar una guía con los pasos de acceso al archivo en la nube y mantenerla en un lugar visible</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51"/>
        </w:trPr>
        <w:tc>
          <w:tcPr>
            <w:tcW w:w="0" w:type="auto"/>
            <w:vMerge w:val="restart"/>
            <w:hideMark/>
          </w:tcPr>
          <w:p w:rsidR="00BE23C4" w:rsidRPr="00DD5DF9" w:rsidRDefault="00BE23C4">
            <w:pPr>
              <w:rPr>
                <w:rFonts w:cstheme="minorHAnsi"/>
                <w:bCs/>
                <w:sz w:val="20"/>
                <w:szCs w:val="20"/>
              </w:rPr>
            </w:pPr>
            <w:r w:rsidRPr="00DD5DF9">
              <w:rPr>
                <w:rFonts w:cstheme="minorHAnsi"/>
                <w:bCs/>
                <w:sz w:val="20"/>
                <w:szCs w:val="20"/>
              </w:rPr>
              <w:lastRenderedPageBreak/>
              <w:t>Resultado esperado de Reducción de Riesgo</w:t>
            </w: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Asesorarse de que la opción es válida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59"/>
        </w:trPr>
        <w:tc>
          <w:tcPr>
            <w:tcW w:w="0" w:type="auto"/>
            <w:vMerge/>
            <w:hideMark/>
          </w:tcPr>
          <w:p w:rsidR="00BE23C4" w:rsidRPr="00DD5DF9" w:rsidRDefault="00BE23C4">
            <w:pPr>
              <w:rPr>
                <w:rFonts w:cstheme="minorHAnsi"/>
                <w:bCs/>
                <w:sz w:val="20"/>
                <w:szCs w:val="20"/>
              </w:rPr>
            </w:pPr>
          </w:p>
        </w:tc>
        <w:tc>
          <w:tcPr>
            <w:tcW w:w="0" w:type="auto"/>
            <w:gridSpan w:val="5"/>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2:  Asegurarse de que el funcionario pueda </w:t>
            </w:r>
            <w:r w:rsidR="001C446F" w:rsidRPr="00DD5DF9">
              <w:rPr>
                <w:rFonts w:cstheme="minorHAnsi"/>
                <w:bCs/>
                <w:sz w:val="20"/>
                <w:szCs w:val="20"/>
              </w:rPr>
              <w:t>acceso</w:t>
            </w:r>
            <w:r w:rsidRPr="00DD5DF9">
              <w:rPr>
                <w:rFonts w:cstheme="minorHAnsi"/>
                <w:bCs/>
                <w:sz w:val="20"/>
                <w:szCs w:val="20"/>
              </w:rPr>
              <w:t xml:space="preserve"> de una manera rápida y fácil para ubicar la información requerida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2:  Dar seguimiento</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244"/>
        </w:trPr>
        <w:tc>
          <w:tcPr>
            <w:tcW w:w="0" w:type="auto"/>
            <w:gridSpan w:val="2"/>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2-01-01-077 Cancelación Títulos del MH</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3"/>
            <w:hideMark/>
          </w:tcPr>
          <w:p w:rsidR="00BE23C4" w:rsidRPr="00DD5DF9" w:rsidRDefault="00BE23C4" w:rsidP="00BE23C4">
            <w:pPr>
              <w:rPr>
                <w:rFonts w:cstheme="minorHAnsi"/>
                <w:bCs/>
                <w:i/>
                <w:iCs/>
                <w:sz w:val="20"/>
                <w:szCs w:val="20"/>
              </w:rPr>
            </w:pPr>
            <w:r w:rsidRPr="00DD5DF9">
              <w:rPr>
                <w:rFonts w:cstheme="minorHAnsi"/>
                <w:bCs/>
                <w:i/>
                <w:iCs/>
                <w:sz w:val="20"/>
                <w:szCs w:val="20"/>
              </w:rPr>
              <w:t>  Daño parcial significativo de un Departamento o Servicio</w:t>
            </w:r>
          </w:p>
        </w:tc>
      </w:tr>
      <w:tr w:rsidR="00BE23C4" w:rsidRPr="00DD5DF9" w:rsidTr="00DD5DF9">
        <w:trPr>
          <w:trHeight w:val="315"/>
        </w:trPr>
        <w:tc>
          <w:tcPr>
            <w:tcW w:w="0" w:type="auto"/>
            <w:gridSpan w:val="2"/>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Génesis </w:t>
            </w:r>
            <w:r w:rsidR="001C446F" w:rsidRPr="00DD5DF9">
              <w:rPr>
                <w:rFonts w:cstheme="minorHAnsi"/>
                <w:bCs/>
                <w:i/>
                <w:iCs/>
                <w:sz w:val="20"/>
                <w:szCs w:val="20"/>
              </w:rPr>
              <w:t>Gutiérrez</w:t>
            </w:r>
            <w:r w:rsidRPr="00DD5DF9">
              <w:rPr>
                <w:rFonts w:cstheme="minorHAnsi"/>
                <w:bCs/>
                <w:i/>
                <w:iCs/>
                <w:sz w:val="20"/>
                <w:szCs w:val="20"/>
              </w:rPr>
              <w:t xml:space="preserve"> Rodríguez</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3"/>
            <w:noWrap/>
            <w:hideMark/>
          </w:tcPr>
          <w:p w:rsidR="00BE23C4" w:rsidRPr="00DD5DF9" w:rsidRDefault="00BE23C4" w:rsidP="00BE23C4">
            <w:pPr>
              <w:rPr>
                <w:rFonts w:cstheme="minorHAnsi"/>
                <w:bCs/>
                <w:i/>
                <w:iCs/>
                <w:sz w:val="20"/>
                <w:szCs w:val="20"/>
              </w:rPr>
            </w:pPr>
            <w:r w:rsidRPr="00DD5DF9">
              <w:rPr>
                <w:rFonts w:cstheme="minorHAnsi"/>
                <w:bCs/>
                <w:i/>
                <w:iCs/>
                <w:sz w:val="20"/>
                <w:szCs w:val="20"/>
              </w:rPr>
              <w:t>18 meses (31 junio 2018)</w:t>
            </w:r>
          </w:p>
        </w:tc>
      </w:tr>
      <w:tr w:rsidR="00BE23C4" w:rsidRPr="00DD5DF9" w:rsidTr="00DD5DF9">
        <w:trPr>
          <w:trHeight w:val="315"/>
        </w:trPr>
        <w:tc>
          <w:tcPr>
            <w:tcW w:w="0" w:type="auto"/>
            <w:gridSpan w:val="2"/>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gridSpan w:val="2"/>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654"/>
        </w:trPr>
        <w:tc>
          <w:tcPr>
            <w:tcW w:w="0" w:type="auto"/>
            <w:gridSpan w:val="2"/>
            <w:hideMark/>
          </w:tcPr>
          <w:p w:rsidR="00BE23C4" w:rsidRPr="00DD5DF9" w:rsidRDefault="00BE23C4">
            <w:pPr>
              <w:rPr>
                <w:rFonts w:cstheme="minorHAnsi"/>
                <w:bCs/>
                <w:sz w:val="20"/>
                <w:szCs w:val="20"/>
              </w:rPr>
            </w:pPr>
            <w:r w:rsidRPr="00DD5DF9">
              <w:rPr>
                <w:rFonts w:cstheme="minorHAnsi"/>
                <w:bCs/>
                <w:sz w:val="20"/>
                <w:szCs w:val="20"/>
              </w:rPr>
              <w:t xml:space="preserve">Opción 1:  Involucrar y capacitar a todos </w:t>
            </w:r>
            <w:r w:rsidR="001C446F" w:rsidRPr="00DD5DF9">
              <w:rPr>
                <w:rFonts w:cstheme="minorHAnsi"/>
                <w:bCs/>
                <w:sz w:val="20"/>
                <w:szCs w:val="20"/>
              </w:rPr>
              <w:t>los funcionarios</w:t>
            </w:r>
            <w:r w:rsidRPr="00DD5DF9">
              <w:rPr>
                <w:rFonts w:cstheme="minorHAnsi"/>
                <w:bCs/>
                <w:sz w:val="20"/>
                <w:szCs w:val="20"/>
              </w:rPr>
              <w:t xml:space="preserve"> de la Unidad de Servicios Financieros, para estar </w:t>
            </w:r>
            <w:r w:rsidR="001C446F" w:rsidRPr="00DD5DF9">
              <w:rPr>
                <w:rFonts w:cstheme="minorHAnsi"/>
                <w:bCs/>
                <w:sz w:val="20"/>
                <w:szCs w:val="20"/>
              </w:rPr>
              <w:t>preparados</w:t>
            </w:r>
            <w:r w:rsidRPr="00DD5DF9">
              <w:rPr>
                <w:rFonts w:cstheme="minorHAnsi"/>
                <w:bCs/>
                <w:sz w:val="20"/>
                <w:szCs w:val="20"/>
              </w:rPr>
              <w:t xml:space="preserve"> en situaciones de emergencia</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561"/>
        </w:trPr>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Programar una capacitación una vez analizados los planes de continuidad de la Unidad Financiera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05"/>
        </w:trPr>
        <w:tc>
          <w:tcPr>
            <w:tcW w:w="0" w:type="auto"/>
            <w:gridSpan w:val="2"/>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Conocimiento previo de los pasos a seguir en caso de presentarse una situación de emergencia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gridSpan w:val="2"/>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2-01-01-077 Cancelación Títulos del MH</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3"/>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 Afectación de la Calidad del Servicio</w:t>
            </w:r>
          </w:p>
        </w:tc>
      </w:tr>
      <w:tr w:rsidR="00BE23C4" w:rsidRPr="00DD5DF9" w:rsidTr="00DD5DF9">
        <w:trPr>
          <w:trHeight w:val="315"/>
        </w:trPr>
        <w:tc>
          <w:tcPr>
            <w:tcW w:w="0" w:type="auto"/>
            <w:gridSpan w:val="2"/>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gridSpan w:val="2"/>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441"/>
        </w:trPr>
        <w:tc>
          <w:tcPr>
            <w:tcW w:w="0" w:type="auto"/>
            <w:gridSpan w:val="2"/>
            <w:hideMark/>
          </w:tcPr>
          <w:p w:rsidR="00BE23C4" w:rsidRPr="00DD5DF9" w:rsidRDefault="00BE23C4">
            <w:pPr>
              <w:rPr>
                <w:rFonts w:cstheme="minorHAnsi"/>
                <w:bCs/>
                <w:sz w:val="20"/>
                <w:szCs w:val="20"/>
              </w:rPr>
            </w:pPr>
            <w:r w:rsidRPr="00DD5DF9">
              <w:rPr>
                <w:rFonts w:cstheme="minorHAnsi"/>
                <w:bCs/>
                <w:sz w:val="20"/>
                <w:szCs w:val="20"/>
              </w:rPr>
              <w:t xml:space="preserve">Opción 1:   Mantener una inversión específica </w:t>
            </w:r>
            <w:r w:rsidR="001C446F" w:rsidRPr="00DD5DF9">
              <w:rPr>
                <w:rFonts w:cstheme="minorHAnsi"/>
                <w:bCs/>
                <w:sz w:val="20"/>
                <w:szCs w:val="20"/>
              </w:rPr>
              <w:t>como contingencia</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505"/>
        </w:trPr>
        <w:tc>
          <w:tcPr>
            <w:tcW w:w="0" w:type="auto"/>
            <w:gridSpan w:val="2"/>
            <w:vMerge w:val="restart"/>
            <w:hideMark/>
          </w:tcPr>
          <w:p w:rsidR="00BE23C4" w:rsidRPr="00DD5DF9" w:rsidRDefault="00BE23C4" w:rsidP="00BE23C4">
            <w:pPr>
              <w:rPr>
                <w:rFonts w:cstheme="minorHAnsi"/>
                <w:bCs/>
                <w:sz w:val="20"/>
                <w:szCs w:val="20"/>
              </w:rPr>
            </w:pPr>
            <w:r w:rsidRPr="00DD5DF9">
              <w:rPr>
                <w:rFonts w:cstheme="minorHAnsi"/>
                <w:bCs/>
                <w:sz w:val="20"/>
                <w:szCs w:val="20"/>
              </w:rPr>
              <w:lastRenderedPageBreak/>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Crear el fondo de contingencia por medio de una inversión con el Ministerio de Hacienda.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930"/>
        </w:trPr>
        <w:tc>
          <w:tcPr>
            <w:tcW w:w="0" w:type="auto"/>
            <w:gridSpan w:val="2"/>
            <w:vMerge/>
            <w:hideMark/>
          </w:tcPr>
          <w:p w:rsidR="00BE23C4" w:rsidRPr="00DD5DF9" w:rsidRDefault="00BE23C4">
            <w:pPr>
              <w:rPr>
                <w:rFonts w:cstheme="minorHAnsi"/>
                <w:bCs/>
                <w:sz w:val="20"/>
                <w:szCs w:val="20"/>
              </w:rPr>
            </w:pP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2: Coordinar reuniones con las instituciones financieras y MH para establecer la metodología a seguir en el proceso de cancelación de títulos en caso de una situación de emergencia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413"/>
        </w:trPr>
        <w:tc>
          <w:tcPr>
            <w:tcW w:w="0" w:type="auto"/>
            <w:gridSpan w:val="2"/>
            <w:vMerge w:val="restart"/>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Contar con la disponibilidad del fondo, durante las primeras horas de una emergencia.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870"/>
        </w:trPr>
        <w:tc>
          <w:tcPr>
            <w:tcW w:w="0" w:type="auto"/>
            <w:gridSpan w:val="2"/>
            <w:vMerge/>
            <w:hideMark/>
          </w:tcPr>
          <w:p w:rsidR="00BE23C4" w:rsidRPr="00DD5DF9" w:rsidRDefault="00BE23C4">
            <w:pPr>
              <w:rPr>
                <w:rFonts w:cstheme="minorHAnsi"/>
                <w:bCs/>
                <w:sz w:val="20"/>
                <w:szCs w:val="20"/>
              </w:rPr>
            </w:pP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2:  Contar con un proceso de los pasos a seguir, en caso de una situación de emergencia.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2: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744278">
        <w:trPr>
          <w:trHeight w:val="481"/>
        </w:trPr>
        <w:tc>
          <w:tcPr>
            <w:tcW w:w="0" w:type="auto"/>
            <w:gridSpan w:val="2"/>
            <w:hideMark/>
          </w:tcPr>
          <w:p w:rsidR="00BE23C4" w:rsidRPr="00DD5DF9" w:rsidRDefault="00BE23C4">
            <w:pPr>
              <w:rPr>
                <w:rFonts w:cstheme="minorHAnsi"/>
                <w:bCs/>
                <w:sz w:val="20"/>
                <w:szCs w:val="20"/>
              </w:rPr>
            </w:pPr>
            <w:r w:rsidRPr="00DD5DF9">
              <w:rPr>
                <w:rFonts w:cstheme="minorHAnsi"/>
                <w:bCs/>
                <w:sz w:val="20"/>
                <w:szCs w:val="20"/>
              </w:rPr>
              <w:t xml:space="preserve">Opción 2:    Buscar y coordinar con </w:t>
            </w:r>
            <w:r w:rsidR="001C446F" w:rsidRPr="00DD5DF9">
              <w:rPr>
                <w:rFonts w:cstheme="minorHAnsi"/>
                <w:bCs/>
                <w:sz w:val="20"/>
                <w:szCs w:val="20"/>
              </w:rPr>
              <w:t>las instituciones financieras</w:t>
            </w:r>
            <w:r w:rsidRPr="00DD5DF9">
              <w:rPr>
                <w:rFonts w:cstheme="minorHAnsi"/>
                <w:bCs/>
                <w:sz w:val="20"/>
                <w:szCs w:val="20"/>
              </w:rPr>
              <w:t xml:space="preserve"> y MH mecanismos de contingencia para casos de emergencia que garanticen la disponibilidad de fondos </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987"/>
        </w:trPr>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Coordinar reuniones con las instituciones financieras y MH para establecer la metodología a seguir en el proceso de cancelación de títulos en caso de una situación de emergencia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15"/>
        </w:trPr>
        <w:tc>
          <w:tcPr>
            <w:tcW w:w="0" w:type="auto"/>
            <w:gridSpan w:val="2"/>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Contar con un proceso de los pasos a seguir, en caso de una situación de emergencia.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gridSpan w:val="2"/>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xxx Solicitud de liquidación de fondos</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3"/>
            <w:hideMark/>
          </w:tcPr>
          <w:p w:rsidR="00BE23C4" w:rsidRPr="00DD5DF9" w:rsidRDefault="00BE23C4" w:rsidP="00BE23C4">
            <w:pPr>
              <w:rPr>
                <w:rFonts w:cstheme="minorHAnsi"/>
                <w:bCs/>
                <w:i/>
                <w:iCs/>
                <w:sz w:val="20"/>
                <w:szCs w:val="20"/>
              </w:rPr>
            </w:pPr>
            <w:r w:rsidRPr="00DD5DF9">
              <w:rPr>
                <w:rFonts w:cstheme="minorHAnsi"/>
                <w:bCs/>
                <w:i/>
                <w:iCs/>
                <w:sz w:val="20"/>
                <w:szCs w:val="20"/>
              </w:rPr>
              <w:t>Interrupción de la Operación</w:t>
            </w:r>
          </w:p>
        </w:tc>
      </w:tr>
      <w:tr w:rsidR="001C446F" w:rsidRPr="00DD5DF9" w:rsidTr="00DD5DF9">
        <w:trPr>
          <w:trHeight w:val="315"/>
        </w:trPr>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w:t>
            </w:r>
          </w:p>
        </w:tc>
        <w:tc>
          <w:tcPr>
            <w:tcW w:w="0" w:type="auto"/>
            <w:hideMark/>
          </w:tcPr>
          <w:p w:rsidR="00BE23C4" w:rsidRPr="00DD5DF9" w:rsidRDefault="00BE23C4" w:rsidP="00BE23C4">
            <w:pPr>
              <w:rPr>
                <w:rFonts w:cstheme="minorHAnsi"/>
                <w:bCs/>
                <w:i/>
                <w:iCs/>
                <w:sz w:val="20"/>
                <w:szCs w:val="20"/>
              </w:rPr>
            </w:pPr>
            <w:r w:rsidRPr="00DD5DF9">
              <w:rPr>
                <w:rFonts w:cstheme="minorHAnsi"/>
                <w:bCs/>
                <w:i/>
                <w:iCs/>
                <w:sz w:val="20"/>
                <w:szCs w:val="20"/>
              </w:rPr>
              <w:t> </w:t>
            </w:r>
          </w:p>
        </w:tc>
      </w:tr>
      <w:tr w:rsidR="00BE23C4" w:rsidRPr="00DD5DF9" w:rsidTr="00DD5DF9">
        <w:trPr>
          <w:trHeight w:val="315"/>
        </w:trPr>
        <w:tc>
          <w:tcPr>
            <w:tcW w:w="0" w:type="auto"/>
            <w:gridSpan w:val="2"/>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gridSpan w:val="2"/>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616"/>
        </w:trPr>
        <w:tc>
          <w:tcPr>
            <w:tcW w:w="0" w:type="auto"/>
            <w:gridSpan w:val="2"/>
            <w:hideMark/>
          </w:tcPr>
          <w:p w:rsidR="00BE23C4" w:rsidRPr="00DD5DF9" w:rsidRDefault="00BE23C4">
            <w:pPr>
              <w:rPr>
                <w:rFonts w:cstheme="minorHAnsi"/>
                <w:bCs/>
                <w:sz w:val="20"/>
                <w:szCs w:val="20"/>
              </w:rPr>
            </w:pPr>
            <w:r w:rsidRPr="00DD5DF9">
              <w:rPr>
                <w:rFonts w:cstheme="minorHAnsi"/>
                <w:bCs/>
                <w:sz w:val="20"/>
                <w:szCs w:val="20"/>
              </w:rPr>
              <w:lastRenderedPageBreak/>
              <w:t>Opción 1:  Diseñar formularios que se completen manualmente con la información detallada de los fondos requeridos</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990"/>
        </w:trPr>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Gestionar la confección de formularios </w:t>
            </w:r>
            <w:r w:rsidR="001C446F" w:rsidRPr="00DD5DF9">
              <w:rPr>
                <w:rFonts w:cstheme="minorHAnsi"/>
                <w:bCs/>
                <w:sz w:val="20"/>
                <w:szCs w:val="20"/>
              </w:rPr>
              <w:t>físicos</w:t>
            </w:r>
            <w:r w:rsidRPr="00DD5DF9">
              <w:rPr>
                <w:rFonts w:cstheme="minorHAnsi"/>
                <w:bCs/>
                <w:sz w:val="20"/>
                <w:szCs w:val="20"/>
              </w:rPr>
              <w:t>, que detallen la información que es requerida para realizar la solicitud de fondos en la Institución</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726"/>
        </w:trPr>
        <w:tc>
          <w:tcPr>
            <w:tcW w:w="0" w:type="auto"/>
            <w:gridSpan w:val="2"/>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Asegurarse de la </w:t>
            </w:r>
            <w:r w:rsidR="001C446F" w:rsidRPr="00DD5DF9">
              <w:rPr>
                <w:rFonts w:cstheme="minorHAnsi"/>
                <w:bCs/>
                <w:sz w:val="20"/>
                <w:szCs w:val="20"/>
              </w:rPr>
              <w:t>continuidad, con</w:t>
            </w:r>
            <w:r w:rsidRPr="00DD5DF9">
              <w:rPr>
                <w:rFonts w:cstheme="minorHAnsi"/>
                <w:bCs/>
                <w:sz w:val="20"/>
                <w:szCs w:val="20"/>
              </w:rPr>
              <w:t xml:space="preserve"> el menor impacto en el proceso operativo de la </w:t>
            </w:r>
            <w:r w:rsidR="001C446F" w:rsidRPr="00DD5DF9">
              <w:rPr>
                <w:rFonts w:cstheme="minorHAnsi"/>
                <w:bCs/>
                <w:sz w:val="20"/>
                <w:szCs w:val="20"/>
              </w:rPr>
              <w:t>solicitud</w:t>
            </w:r>
            <w:r w:rsidRPr="00DD5DF9">
              <w:rPr>
                <w:rFonts w:cstheme="minorHAnsi"/>
                <w:bCs/>
                <w:sz w:val="20"/>
                <w:szCs w:val="20"/>
              </w:rPr>
              <w:t xml:space="preserve"> de fondos por parte de las dependencias.</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256"/>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xxx Solicitud de liquidación de fondos</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 Pérdida o daño de la información o datos</w:t>
            </w:r>
          </w:p>
        </w:tc>
      </w:tr>
      <w:tr w:rsidR="001C446F" w:rsidRPr="00DD5DF9" w:rsidTr="00DD5DF9">
        <w:trPr>
          <w:trHeight w:val="360"/>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Melisa Hernández Sánchez</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3"/>
            <w:hideMark/>
          </w:tcPr>
          <w:p w:rsidR="00BE23C4" w:rsidRPr="00DD5DF9" w:rsidRDefault="00BE23C4">
            <w:pPr>
              <w:rPr>
                <w:rFonts w:cstheme="minorHAnsi"/>
                <w:sz w:val="20"/>
                <w:szCs w:val="20"/>
              </w:rPr>
            </w:pPr>
            <w:r w:rsidRPr="00DD5DF9">
              <w:rPr>
                <w:rFonts w:cstheme="minorHAnsi"/>
                <w:sz w:val="20"/>
                <w:szCs w:val="20"/>
              </w:rPr>
              <w:t> </w:t>
            </w:r>
          </w:p>
        </w:tc>
        <w:tc>
          <w:tcPr>
            <w:tcW w:w="0" w:type="auto"/>
            <w:noWrap/>
            <w:hideMark/>
          </w:tcPr>
          <w:p w:rsidR="00BE23C4" w:rsidRPr="00DD5DF9" w:rsidRDefault="00BE23C4" w:rsidP="00BE23C4">
            <w:pPr>
              <w:rPr>
                <w:rFonts w:cstheme="minorHAnsi"/>
                <w:bCs/>
                <w:i/>
                <w:iCs/>
                <w:sz w:val="20"/>
                <w:szCs w:val="20"/>
              </w:rPr>
            </w:pPr>
            <w:r w:rsidRPr="00DD5DF9">
              <w:rPr>
                <w:rFonts w:cstheme="minorHAnsi"/>
                <w:bCs/>
                <w:i/>
                <w:iCs/>
                <w:sz w:val="20"/>
                <w:szCs w:val="20"/>
              </w:rPr>
              <w:t>6 meses (31 junio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7"/>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562"/>
        </w:trPr>
        <w:tc>
          <w:tcPr>
            <w:tcW w:w="0" w:type="auto"/>
            <w:hideMark/>
          </w:tcPr>
          <w:p w:rsidR="00BE23C4" w:rsidRPr="00DD5DF9" w:rsidRDefault="00BE23C4">
            <w:pPr>
              <w:rPr>
                <w:rFonts w:cstheme="minorHAnsi"/>
                <w:bCs/>
                <w:sz w:val="20"/>
                <w:szCs w:val="20"/>
              </w:rPr>
            </w:pPr>
            <w:r w:rsidRPr="00DD5DF9">
              <w:rPr>
                <w:rFonts w:cstheme="minorHAnsi"/>
                <w:bCs/>
                <w:sz w:val="20"/>
                <w:szCs w:val="20"/>
              </w:rPr>
              <w:t>Opción 1:    Hacer expediente digital de las solicitudes generadas durante la emergencia</w:t>
            </w:r>
          </w:p>
        </w:tc>
        <w:tc>
          <w:tcPr>
            <w:tcW w:w="0" w:type="auto"/>
            <w:gridSpan w:val="8"/>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705"/>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8"/>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w:t>
            </w:r>
            <w:r w:rsidR="001C446F" w:rsidRPr="00DD5DF9">
              <w:rPr>
                <w:rFonts w:cstheme="minorHAnsi"/>
                <w:bCs/>
                <w:sz w:val="20"/>
                <w:szCs w:val="20"/>
              </w:rPr>
              <w:t>Asignar la</w:t>
            </w:r>
            <w:r w:rsidRPr="00DD5DF9">
              <w:rPr>
                <w:rFonts w:cstheme="minorHAnsi"/>
                <w:bCs/>
                <w:sz w:val="20"/>
                <w:szCs w:val="20"/>
              </w:rPr>
              <w:t xml:space="preserve"> persona responsable de resguardar y realizar la digitalización de los documentos </w:t>
            </w:r>
            <w:r w:rsidR="001C446F" w:rsidRPr="00DD5DF9">
              <w:rPr>
                <w:rFonts w:cstheme="minorHAnsi"/>
                <w:bCs/>
                <w:sz w:val="20"/>
                <w:szCs w:val="20"/>
              </w:rPr>
              <w:t>físicos</w:t>
            </w:r>
            <w:r w:rsidRPr="00DD5DF9">
              <w:rPr>
                <w:rFonts w:cstheme="minorHAnsi"/>
                <w:bCs/>
                <w:sz w:val="20"/>
                <w:szCs w:val="20"/>
              </w:rPr>
              <w:t xml:space="preserve"> en </w:t>
            </w:r>
            <w:r w:rsidR="001C446F" w:rsidRPr="00DD5DF9">
              <w:rPr>
                <w:rFonts w:cstheme="minorHAnsi"/>
                <w:bCs/>
                <w:sz w:val="20"/>
                <w:szCs w:val="20"/>
              </w:rPr>
              <w:t>un dispositivo</w:t>
            </w:r>
            <w:r w:rsidRPr="00DD5DF9">
              <w:rPr>
                <w:rFonts w:cstheme="minorHAnsi"/>
                <w:bCs/>
                <w:sz w:val="20"/>
                <w:szCs w:val="20"/>
              </w:rPr>
              <w:t xml:space="preserve"> (USB) </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75"/>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8"/>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Asegurarse de la custodia de los documentos evitando pérdida o daño de los documentos </w:t>
            </w:r>
            <w:r w:rsidR="001C446F" w:rsidRPr="00DD5DF9">
              <w:rPr>
                <w:rFonts w:cstheme="minorHAnsi"/>
                <w:bCs/>
                <w:sz w:val="20"/>
                <w:szCs w:val="20"/>
              </w:rPr>
              <w:t>físicos</w:t>
            </w:r>
            <w:r w:rsidRPr="00DD5DF9">
              <w:rPr>
                <w:rFonts w:cstheme="minorHAnsi"/>
                <w:bCs/>
                <w:sz w:val="20"/>
                <w:szCs w:val="20"/>
              </w:rPr>
              <w:t>.</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59"/>
        </w:trPr>
        <w:tc>
          <w:tcPr>
            <w:tcW w:w="0" w:type="auto"/>
            <w:hideMark/>
          </w:tcPr>
          <w:p w:rsidR="00BE23C4" w:rsidRPr="00DD5DF9" w:rsidRDefault="00BE23C4">
            <w:pPr>
              <w:rPr>
                <w:rFonts w:cstheme="minorHAnsi"/>
                <w:bCs/>
                <w:sz w:val="20"/>
                <w:szCs w:val="20"/>
              </w:rPr>
            </w:pPr>
            <w:r w:rsidRPr="00DD5DF9">
              <w:rPr>
                <w:rFonts w:cstheme="minorHAnsi"/>
                <w:bCs/>
                <w:sz w:val="20"/>
                <w:szCs w:val="20"/>
              </w:rPr>
              <w:t>Opción 2:    Realizar respaldos en la nube</w:t>
            </w:r>
          </w:p>
        </w:tc>
        <w:tc>
          <w:tcPr>
            <w:tcW w:w="0" w:type="auto"/>
            <w:gridSpan w:val="8"/>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3"/>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707"/>
        </w:trPr>
        <w:tc>
          <w:tcPr>
            <w:tcW w:w="0" w:type="auto"/>
            <w:vMerge w:val="restart"/>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8"/>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Consultar a la Unidad de TI los beneficios y los inconvenientes de resguardar la </w:t>
            </w:r>
            <w:r w:rsidR="001C446F" w:rsidRPr="00DD5DF9">
              <w:rPr>
                <w:rFonts w:cstheme="minorHAnsi"/>
                <w:bCs/>
                <w:sz w:val="20"/>
                <w:szCs w:val="20"/>
              </w:rPr>
              <w:t>información</w:t>
            </w:r>
            <w:r w:rsidRPr="00DD5DF9">
              <w:rPr>
                <w:rFonts w:cstheme="minorHAnsi"/>
                <w:bCs/>
                <w:sz w:val="20"/>
                <w:szCs w:val="20"/>
              </w:rPr>
              <w:t xml:space="preserve"> en la nube y la facilidad de </w:t>
            </w:r>
            <w:r w:rsidR="001C446F" w:rsidRPr="00DD5DF9">
              <w:rPr>
                <w:rFonts w:cstheme="minorHAnsi"/>
                <w:bCs/>
                <w:sz w:val="20"/>
                <w:szCs w:val="20"/>
              </w:rPr>
              <w:t>acceso</w:t>
            </w:r>
            <w:r w:rsidRPr="00DD5DF9">
              <w:rPr>
                <w:rFonts w:cstheme="minorHAnsi"/>
                <w:bCs/>
                <w:sz w:val="20"/>
                <w:szCs w:val="20"/>
              </w:rPr>
              <w:t xml:space="preserve"> en una situación de emergencia</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47"/>
        </w:trPr>
        <w:tc>
          <w:tcPr>
            <w:tcW w:w="0" w:type="auto"/>
            <w:vMerge/>
            <w:hideMark/>
          </w:tcPr>
          <w:p w:rsidR="00BE23C4" w:rsidRPr="00DD5DF9" w:rsidRDefault="00BE23C4">
            <w:pPr>
              <w:rPr>
                <w:rFonts w:cstheme="minorHAnsi"/>
                <w:bCs/>
                <w:sz w:val="20"/>
                <w:szCs w:val="20"/>
              </w:rPr>
            </w:pPr>
          </w:p>
        </w:tc>
        <w:tc>
          <w:tcPr>
            <w:tcW w:w="0" w:type="auto"/>
            <w:gridSpan w:val="8"/>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Realizar una guía con los pasos de acceso al archivo en la nube y mantenerla en un lugar visible</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257"/>
        </w:trPr>
        <w:tc>
          <w:tcPr>
            <w:tcW w:w="0" w:type="auto"/>
            <w:vMerge w:val="restart"/>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8"/>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Asesorarse de que la opción es válida</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19"/>
        </w:trPr>
        <w:tc>
          <w:tcPr>
            <w:tcW w:w="0" w:type="auto"/>
            <w:vMerge/>
            <w:hideMark/>
          </w:tcPr>
          <w:p w:rsidR="00BE23C4" w:rsidRPr="00DD5DF9" w:rsidRDefault="00BE23C4">
            <w:pPr>
              <w:rPr>
                <w:rFonts w:cstheme="minorHAnsi"/>
                <w:bCs/>
                <w:sz w:val="20"/>
                <w:szCs w:val="20"/>
              </w:rPr>
            </w:pPr>
          </w:p>
        </w:tc>
        <w:tc>
          <w:tcPr>
            <w:tcW w:w="0" w:type="auto"/>
            <w:gridSpan w:val="8"/>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2:  Asegurarse de que el funcionario pueda </w:t>
            </w:r>
            <w:r w:rsidR="001C446F" w:rsidRPr="00DD5DF9">
              <w:rPr>
                <w:rFonts w:cstheme="minorHAnsi"/>
                <w:bCs/>
                <w:sz w:val="20"/>
                <w:szCs w:val="20"/>
              </w:rPr>
              <w:t>acceso</w:t>
            </w:r>
            <w:r w:rsidRPr="00DD5DF9">
              <w:rPr>
                <w:rFonts w:cstheme="minorHAnsi"/>
                <w:bCs/>
                <w:sz w:val="20"/>
                <w:szCs w:val="20"/>
              </w:rPr>
              <w:t xml:space="preserve"> de una manera rápida y fácil para ubicar la información requerida</w:t>
            </w:r>
          </w:p>
        </w:tc>
        <w:tc>
          <w:tcPr>
            <w:tcW w:w="0" w:type="auto"/>
            <w:gridSpan w:val="3"/>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2:  Dar seguimiento</w:t>
            </w:r>
          </w:p>
        </w:tc>
        <w:tc>
          <w:tcPr>
            <w:tcW w:w="0" w:type="auto"/>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445"/>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xxx Solicitud de liquidación de fondos</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Daño parcial significativo de un Departamento o Servicio</w:t>
            </w:r>
          </w:p>
        </w:tc>
      </w:tr>
      <w:tr w:rsidR="001C446F" w:rsidRPr="00DD5DF9" w:rsidTr="00DD5DF9">
        <w:trPr>
          <w:trHeight w:val="330"/>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Patricia Salazar Larios</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2"/>
            <w:noWrap/>
            <w:hideMark/>
          </w:tcPr>
          <w:p w:rsidR="00BE23C4" w:rsidRPr="00DD5DF9" w:rsidRDefault="00BE23C4" w:rsidP="00BE23C4">
            <w:pPr>
              <w:rPr>
                <w:rFonts w:cstheme="minorHAnsi"/>
                <w:bCs/>
                <w:i/>
                <w:iCs/>
                <w:sz w:val="20"/>
                <w:szCs w:val="20"/>
              </w:rPr>
            </w:pPr>
            <w:r w:rsidRPr="00DD5DF9">
              <w:rPr>
                <w:rFonts w:cstheme="minorHAnsi"/>
                <w:bCs/>
                <w:i/>
                <w:iCs/>
                <w:sz w:val="20"/>
                <w:szCs w:val="20"/>
              </w:rPr>
              <w:t>18 meses (31 de junio del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640"/>
        </w:trPr>
        <w:tc>
          <w:tcPr>
            <w:tcW w:w="0" w:type="auto"/>
            <w:hideMark/>
          </w:tcPr>
          <w:p w:rsidR="00BE23C4" w:rsidRPr="00DD5DF9" w:rsidRDefault="00BE23C4">
            <w:pPr>
              <w:rPr>
                <w:rFonts w:cstheme="minorHAnsi"/>
                <w:bCs/>
                <w:sz w:val="20"/>
                <w:szCs w:val="20"/>
              </w:rPr>
            </w:pPr>
            <w:r w:rsidRPr="00DD5DF9">
              <w:rPr>
                <w:rFonts w:cstheme="minorHAnsi"/>
                <w:bCs/>
                <w:sz w:val="20"/>
                <w:szCs w:val="20"/>
              </w:rPr>
              <w:t xml:space="preserve">Opción 1:  Involucrar y capacitar a todos </w:t>
            </w:r>
            <w:r w:rsidR="001C446F" w:rsidRPr="00DD5DF9">
              <w:rPr>
                <w:rFonts w:cstheme="minorHAnsi"/>
                <w:bCs/>
                <w:sz w:val="20"/>
                <w:szCs w:val="20"/>
              </w:rPr>
              <w:t>los funcionarios</w:t>
            </w:r>
            <w:r w:rsidRPr="00DD5DF9">
              <w:rPr>
                <w:rFonts w:cstheme="minorHAnsi"/>
                <w:bCs/>
                <w:sz w:val="20"/>
                <w:szCs w:val="20"/>
              </w:rPr>
              <w:t xml:space="preserve"> de la Unidad de Servicios Financieros, para estar </w:t>
            </w:r>
            <w:r w:rsidR="001C446F" w:rsidRPr="00DD5DF9">
              <w:rPr>
                <w:rFonts w:cstheme="minorHAnsi"/>
                <w:bCs/>
                <w:sz w:val="20"/>
                <w:szCs w:val="20"/>
              </w:rPr>
              <w:t>preparados</w:t>
            </w:r>
            <w:r w:rsidRPr="00DD5DF9">
              <w:rPr>
                <w:rFonts w:cstheme="minorHAnsi"/>
                <w:bCs/>
                <w:sz w:val="20"/>
                <w:szCs w:val="20"/>
              </w:rPr>
              <w:t xml:space="preserve"> en situaciones de emergencia</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497"/>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Programar una capacitación una vez analizados los planes de continuidad de la Unidad Financiera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61"/>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Conocimiento previo de los pasos a seguir en caso de presentarse una situación de emergencia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272"/>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xxx Solicitud de liquidación de fondos</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 Afectación de la Calidad del Servicio</w:t>
            </w:r>
          </w:p>
        </w:tc>
      </w:tr>
      <w:tr w:rsidR="001C446F" w:rsidRPr="00DD5DF9" w:rsidTr="00DD5DF9">
        <w:trPr>
          <w:trHeight w:val="390"/>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Patricia Salazar Larios</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2"/>
            <w:noWrap/>
            <w:hideMark/>
          </w:tcPr>
          <w:p w:rsidR="00BE23C4" w:rsidRPr="00DD5DF9" w:rsidRDefault="00BE23C4" w:rsidP="00BE23C4">
            <w:pPr>
              <w:rPr>
                <w:rFonts w:cstheme="minorHAnsi"/>
                <w:bCs/>
                <w:i/>
                <w:iCs/>
                <w:sz w:val="20"/>
                <w:szCs w:val="20"/>
              </w:rPr>
            </w:pPr>
            <w:r w:rsidRPr="00DD5DF9">
              <w:rPr>
                <w:rFonts w:cstheme="minorHAnsi"/>
                <w:bCs/>
                <w:i/>
                <w:iCs/>
                <w:sz w:val="20"/>
                <w:szCs w:val="20"/>
              </w:rPr>
              <w:t>12 meses (31 julio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47"/>
        </w:trPr>
        <w:tc>
          <w:tcPr>
            <w:tcW w:w="0" w:type="auto"/>
            <w:hideMark/>
          </w:tcPr>
          <w:p w:rsidR="00BE23C4" w:rsidRPr="00DD5DF9" w:rsidRDefault="00BE23C4">
            <w:pPr>
              <w:rPr>
                <w:rFonts w:cstheme="minorHAnsi"/>
                <w:bCs/>
                <w:sz w:val="20"/>
                <w:szCs w:val="20"/>
              </w:rPr>
            </w:pPr>
            <w:r w:rsidRPr="00DD5DF9">
              <w:rPr>
                <w:rFonts w:cstheme="minorHAnsi"/>
                <w:bCs/>
                <w:sz w:val="20"/>
                <w:szCs w:val="20"/>
              </w:rPr>
              <w:t xml:space="preserve">Opción 1:   Mantener una inversión específica </w:t>
            </w:r>
            <w:r w:rsidR="001C446F" w:rsidRPr="00DD5DF9">
              <w:rPr>
                <w:rFonts w:cstheme="minorHAnsi"/>
                <w:bCs/>
                <w:sz w:val="20"/>
                <w:szCs w:val="20"/>
              </w:rPr>
              <w:t>como contingencia</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425"/>
        </w:trPr>
        <w:tc>
          <w:tcPr>
            <w:tcW w:w="0" w:type="auto"/>
            <w:vMerge w:val="restart"/>
            <w:hideMark/>
          </w:tcPr>
          <w:p w:rsidR="00BE23C4" w:rsidRPr="00DD5DF9" w:rsidRDefault="00BE23C4" w:rsidP="00BE23C4">
            <w:pPr>
              <w:rPr>
                <w:rFonts w:cstheme="minorHAnsi"/>
                <w:bCs/>
                <w:sz w:val="20"/>
                <w:szCs w:val="20"/>
              </w:rPr>
            </w:pPr>
            <w:r w:rsidRPr="00DD5DF9">
              <w:rPr>
                <w:rFonts w:cstheme="minorHAnsi"/>
                <w:bCs/>
                <w:sz w:val="20"/>
                <w:szCs w:val="20"/>
              </w:rPr>
              <w:lastRenderedPageBreak/>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Crear el fondo de contingencia por medio de una inversión con el Ministerio de Hacienda.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915"/>
        </w:trPr>
        <w:tc>
          <w:tcPr>
            <w:tcW w:w="0" w:type="auto"/>
            <w:vMerge/>
            <w:hideMark/>
          </w:tcPr>
          <w:p w:rsidR="00BE23C4" w:rsidRPr="00DD5DF9" w:rsidRDefault="00BE23C4">
            <w:pPr>
              <w:rPr>
                <w:rFonts w:cstheme="minorHAnsi"/>
                <w:bCs/>
                <w:sz w:val="20"/>
                <w:szCs w:val="20"/>
              </w:rPr>
            </w:pP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2: Coordinar reuniones con las instituciones financieras y MH para establecer la metodología a seguir en el proceso de cancelación de títulos en caso de una situación de emergencia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2: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825"/>
        </w:trPr>
        <w:tc>
          <w:tcPr>
            <w:tcW w:w="0" w:type="auto"/>
            <w:vMerge w:val="restart"/>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Contar con la disponibilidad del fondo, durante las primeras horas de una emergencia.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420"/>
        </w:trPr>
        <w:tc>
          <w:tcPr>
            <w:tcW w:w="0" w:type="auto"/>
            <w:vMerge/>
            <w:hideMark/>
          </w:tcPr>
          <w:p w:rsidR="00BE23C4" w:rsidRPr="00DD5DF9" w:rsidRDefault="00BE23C4">
            <w:pPr>
              <w:rPr>
                <w:rFonts w:cstheme="minorHAnsi"/>
                <w:bCs/>
                <w:sz w:val="20"/>
                <w:szCs w:val="20"/>
              </w:rPr>
            </w:pP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2:  Contar con un proceso de los pasos a seguir, en caso de una situación de emergencia.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2: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703"/>
        </w:trPr>
        <w:tc>
          <w:tcPr>
            <w:tcW w:w="0" w:type="auto"/>
            <w:hideMark/>
          </w:tcPr>
          <w:p w:rsidR="00BE23C4" w:rsidRPr="00DD5DF9" w:rsidRDefault="00BE23C4">
            <w:pPr>
              <w:rPr>
                <w:rFonts w:cstheme="minorHAnsi"/>
                <w:bCs/>
                <w:sz w:val="20"/>
                <w:szCs w:val="20"/>
              </w:rPr>
            </w:pPr>
            <w:r w:rsidRPr="00DD5DF9">
              <w:rPr>
                <w:rFonts w:cstheme="minorHAnsi"/>
                <w:bCs/>
                <w:sz w:val="20"/>
                <w:szCs w:val="20"/>
              </w:rPr>
              <w:t>Opción 2:   Brindar atención y seguimiento desde el espacio asignado por la Comisión Institucional de Emergencias</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544"/>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Asegurarse de contar con el equipo básico necesario para poder brindar el apoyo en las labores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855"/>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Asegurarse de la </w:t>
            </w:r>
            <w:r w:rsidR="001C446F" w:rsidRPr="00DD5DF9">
              <w:rPr>
                <w:rFonts w:cstheme="minorHAnsi"/>
                <w:bCs/>
                <w:sz w:val="20"/>
                <w:szCs w:val="20"/>
              </w:rPr>
              <w:t>continuidad, con</w:t>
            </w:r>
            <w:r w:rsidRPr="00DD5DF9">
              <w:rPr>
                <w:rFonts w:cstheme="minorHAnsi"/>
                <w:bCs/>
                <w:sz w:val="20"/>
                <w:szCs w:val="20"/>
              </w:rPr>
              <w:t xml:space="preserve"> el menor impacto en el proceso operativo de la Institución</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00"/>
        </w:trPr>
        <w:tc>
          <w:tcPr>
            <w:tcW w:w="0" w:type="auto"/>
            <w:vMerge w:val="restart"/>
            <w:hideMark/>
          </w:tcPr>
          <w:p w:rsidR="00BE23C4" w:rsidRPr="00DD5DF9" w:rsidRDefault="00BE23C4">
            <w:pPr>
              <w:rPr>
                <w:rFonts w:cstheme="minorHAnsi"/>
                <w:sz w:val="20"/>
                <w:szCs w:val="20"/>
              </w:rPr>
            </w:pPr>
            <w:r w:rsidRPr="00DD5DF9">
              <w:rPr>
                <w:rFonts w:cstheme="minorHAnsi"/>
                <w:sz w:val="20"/>
                <w:szCs w:val="20"/>
              </w:rPr>
              <w:t>Organización (Dependencia)</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Benemérito Cuerpo de Bomberos de CR</w:t>
            </w:r>
          </w:p>
        </w:tc>
        <w:tc>
          <w:tcPr>
            <w:tcW w:w="0" w:type="auto"/>
            <w:gridSpan w:val="6"/>
            <w:vMerge w:val="restart"/>
            <w:hideMark/>
          </w:tcPr>
          <w:p w:rsidR="00BE23C4" w:rsidRPr="00DD5DF9" w:rsidRDefault="00BE23C4">
            <w:pPr>
              <w:rPr>
                <w:rFonts w:cstheme="minorHAnsi"/>
                <w:sz w:val="20"/>
                <w:szCs w:val="20"/>
              </w:rPr>
            </w:pPr>
            <w:r w:rsidRPr="00DD5DF9">
              <w:rPr>
                <w:rFonts w:cstheme="minorHAnsi"/>
                <w:sz w:val="20"/>
                <w:szCs w:val="20"/>
              </w:rPr>
              <w:t>Proceso</w:t>
            </w:r>
          </w:p>
        </w:tc>
        <w:tc>
          <w:tcPr>
            <w:tcW w:w="0" w:type="auto"/>
            <w:gridSpan w:val="2"/>
            <w:vMerge w:val="restart"/>
            <w:hideMark/>
          </w:tcPr>
          <w:p w:rsidR="00BE23C4" w:rsidRPr="00DD5DF9" w:rsidRDefault="00BE23C4" w:rsidP="00BE23C4">
            <w:pPr>
              <w:rPr>
                <w:rFonts w:cstheme="minorHAnsi"/>
                <w:bCs/>
                <w:i/>
                <w:iCs/>
                <w:sz w:val="20"/>
                <w:szCs w:val="20"/>
              </w:rPr>
            </w:pPr>
            <w:r w:rsidRPr="00DD5DF9">
              <w:rPr>
                <w:rFonts w:cstheme="minorHAnsi"/>
                <w:bCs/>
                <w:i/>
                <w:iCs/>
                <w:sz w:val="20"/>
                <w:szCs w:val="20"/>
              </w:rPr>
              <w:t>Presupuesto</w:t>
            </w:r>
          </w:p>
        </w:tc>
      </w:tr>
      <w:tr w:rsidR="00BE23C4" w:rsidRPr="00DD5DF9" w:rsidTr="00DD5DF9">
        <w:trPr>
          <w:trHeight w:val="315"/>
        </w:trPr>
        <w:tc>
          <w:tcPr>
            <w:tcW w:w="0" w:type="auto"/>
            <w:vMerge/>
            <w:hideMark/>
          </w:tcPr>
          <w:p w:rsidR="00BE23C4" w:rsidRPr="00DD5DF9" w:rsidRDefault="00BE23C4">
            <w:pPr>
              <w:rPr>
                <w:rFonts w:cstheme="minorHAnsi"/>
                <w:sz w:val="20"/>
                <w:szCs w:val="20"/>
              </w:rPr>
            </w:pP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Gestión de Recursos Financieros</w:t>
            </w:r>
          </w:p>
        </w:tc>
        <w:tc>
          <w:tcPr>
            <w:tcW w:w="0" w:type="auto"/>
            <w:gridSpan w:val="6"/>
            <w:vMerge/>
            <w:hideMark/>
          </w:tcPr>
          <w:p w:rsidR="00BE23C4" w:rsidRPr="00DD5DF9" w:rsidRDefault="00BE23C4">
            <w:pPr>
              <w:rPr>
                <w:rFonts w:cstheme="minorHAnsi"/>
                <w:sz w:val="20"/>
                <w:szCs w:val="20"/>
              </w:rPr>
            </w:pPr>
          </w:p>
        </w:tc>
        <w:tc>
          <w:tcPr>
            <w:tcW w:w="0" w:type="auto"/>
            <w:gridSpan w:val="2"/>
            <w:vMerge/>
            <w:hideMark/>
          </w:tcPr>
          <w:p w:rsidR="00BE23C4" w:rsidRPr="00DD5DF9" w:rsidRDefault="00BE23C4">
            <w:pPr>
              <w:rPr>
                <w:rFonts w:cstheme="minorHAnsi"/>
                <w:bCs/>
                <w:i/>
                <w:iCs/>
                <w:sz w:val="20"/>
                <w:szCs w:val="20"/>
              </w:rPr>
            </w:pPr>
          </w:p>
        </w:tc>
      </w:tr>
      <w:tr w:rsidR="00BE23C4" w:rsidRPr="00DD5DF9" w:rsidTr="00DD5DF9">
        <w:trPr>
          <w:trHeight w:val="495"/>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2-01-01-050 Informe de </w:t>
            </w:r>
            <w:r w:rsidR="001C446F" w:rsidRPr="00DD5DF9">
              <w:rPr>
                <w:rFonts w:cstheme="minorHAnsi"/>
                <w:bCs/>
                <w:i/>
                <w:iCs/>
                <w:sz w:val="20"/>
                <w:szCs w:val="20"/>
              </w:rPr>
              <w:t>ejecución</w:t>
            </w:r>
            <w:r w:rsidRPr="00DD5DF9">
              <w:rPr>
                <w:rFonts w:cstheme="minorHAnsi"/>
                <w:bCs/>
                <w:i/>
                <w:iCs/>
                <w:sz w:val="20"/>
                <w:szCs w:val="20"/>
              </w:rPr>
              <w:t xml:space="preserve"> semestral y trimestral</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 Incumplimiento Legal</w:t>
            </w:r>
          </w:p>
        </w:tc>
      </w:tr>
      <w:tr w:rsidR="001C446F"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Patricia Salazar Larios</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2"/>
            <w:noWrap/>
            <w:hideMark/>
          </w:tcPr>
          <w:p w:rsidR="00BE23C4" w:rsidRPr="00DD5DF9" w:rsidRDefault="00BE23C4" w:rsidP="00BE23C4">
            <w:pPr>
              <w:rPr>
                <w:rFonts w:cstheme="minorHAnsi"/>
                <w:bCs/>
                <w:i/>
                <w:iCs/>
                <w:sz w:val="20"/>
                <w:szCs w:val="20"/>
              </w:rPr>
            </w:pPr>
            <w:r w:rsidRPr="00DD5DF9">
              <w:rPr>
                <w:rFonts w:cstheme="minorHAnsi"/>
                <w:bCs/>
                <w:i/>
                <w:iCs/>
                <w:sz w:val="20"/>
                <w:szCs w:val="20"/>
              </w:rPr>
              <w:t>En el momento</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679"/>
        </w:trPr>
        <w:tc>
          <w:tcPr>
            <w:tcW w:w="0" w:type="auto"/>
            <w:hideMark/>
          </w:tcPr>
          <w:p w:rsidR="00BE23C4" w:rsidRPr="00DD5DF9" w:rsidRDefault="00BE23C4">
            <w:pPr>
              <w:rPr>
                <w:rFonts w:cstheme="minorHAnsi"/>
                <w:bCs/>
                <w:sz w:val="20"/>
                <w:szCs w:val="20"/>
              </w:rPr>
            </w:pPr>
            <w:r w:rsidRPr="00DD5DF9">
              <w:rPr>
                <w:rFonts w:cstheme="minorHAnsi"/>
                <w:bCs/>
                <w:sz w:val="20"/>
                <w:szCs w:val="20"/>
              </w:rPr>
              <w:lastRenderedPageBreak/>
              <w:t>Opción 1:     Solicitar a los entes externos una ampliación del plazo para la presentación de la información</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855"/>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Consultar ante los entes reguladores el procedimiento a seguir en caso de una emergencia con respecto a los plazos para la presentación de información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765"/>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Conocimiento del procedimiento para la presentación de información en una </w:t>
            </w:r>
            <w:r w:rsidR="001C446F" w:rsidRPr="00DD5DF9">
              <w:rPr>
                <w:rFonts w:cstheme="minorHAnsi"/>
                <w:bCs/>
                <w:sz w:val="20"/>
                <w:szCs w:val="20"/>
              </w:rPr>
              <w:t>situación</w:t>
            </w:r>
            <w:r w:rsidRPr="00DD5DF9">
              <w:rPr>
                <w:rFonts w:cstheme="minorHAnsi"/>
                <w:bCs/>
                <w:sz w:val="20"/>
                <w:szCs w:val="20"/>
              </w:rPr>
              <w:t xml:space="preserve"> de emergencia con respecto </w:t>
            </w:r>
            <w:r w:rsidR="001C446F" w:rsidRPr="00DD5DF9">
              <w:rPr>
                <w:rFonts w:cstheme="minorHAnsi"/>
                <w:bCs/>
                <w:sz w:val="20"/>
                <w:szCs w:val="20"/>
              </w:rPr>
              <w:t>al plazo</w:t>
            </w:r>
            <w:r w:rsidRPr="00DD5DF9">
              <w:rPr>
                <w:rFonts w:cstheme="minorHAnsi"/>
                <w:bCs/>
                <w:sz w:val="20"/>
                <w:szCs w:val="20"/>
              </w:rPr>
              <w:t xml:space="preserve">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429"/>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2-01-01-050 Informe de </w:t>
            </w:r>
            <w:r w:rsidR="001C446F" w:rsidRPr="00DD5DF9">
              <w:rPr>
                <w:rFonts w:cstheme="minorHAnsi"/>
                <w:bCs/>
                <w:i/>
                <w:iCs/>
                <w:sz w:val="20"/>
                <w:szCs w:val="20"/>
              </w:rPr>
              <w:t>ejecución</w:t>
            </w:r>
            <w:r w:rsidRPr="00DD5DF9">
              <w:rPr>
                <w:rFonts w:cstheme="minorHAnsi"/>
                <w:bCs/>
                <w:i/>
                <w:iCs/>
                <w:sz w:val="20"/>
                <w:szCs w:val="20"/>
              </w:rPr>
              <w:t xml:space="preserve"> semestral y trimestral</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Penalización Legal</w:t>
            </w:r>
          </w:p>
        </w:tc>
      </w:tr>
      <w:tr w:rsidR="001C446F" w:rsidRPr="00DD5DF9" w:rsidTr="00DD5DF9">
        <w:trPr>
          <w:trHeight w:val="390"/>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Patricia Salazar Larios</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2"/>
            <w:noWrap/>
            <w:hideMark/>
          </w:tcPr>
          <w:p w:rsidR="00BE23C4" w:rsidRPr="00DD5DF9" w:rsidRDefault="00BE23C4" w:rsidP="00BE23C4">
            <w:pPr>
              <w:rPr>
                <w:rFonts w:cstheme="minorHAnsi"/>
                <w:bCs/>
                <w:i/>
                <w:iCs/>
                <w:sz w:val="20"/>
                <w:szCs w:val="20"/>
              </w:rPr>
            </w:pPr>
            <w:r w:rsidRPr="00DD5DF9">
              <w:rPr>
                <w:rFonts w:cstheme="minorHAnsi"/>
                <w:bCs/>
                <w:i/>
                <w:iCs/>
                <w:sz w:val="20"/>
                <w:szCs w:val="20"/>
              </w:rPr>
              <w:t>6 meses (31 junio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845"/>
        </w:trPr>
        <w:tc>
          <w:tcPr>
            <w:tcW w:w="0" w:type="auto"/>
            <w:hideMark/>
          </w:tcPr>
          <w:p w:rsidR="00BE23C4" w:rsidRPr="00DD5DF9" w:rsidRDefault="00BE23C4">
            <w:pPr>
              <w:rPr>
                <w:rFonts w:cstheme="minorHAnsi"/>
                <w:bCs/>
                <w:sz w:val="20"/>
                <w:szCs w:val="20"/>
              </w:rPr>
            </w:pPr>
            <w:r w:rsidRPr="00DD5DF9">
              <w:rPr>
                <w:rFonts w:cstheme="minorHAnsi"/>
                <w:bCs/>
                <w:sz w:val="20"/>
                <w:szCs w:val="20"/>
              </w:rPr>
              <w:t xml:space="preserve">Opción 1:   </w:t>
            </w:r>
            <w:r w:rsidR="001C446F" w:rsidRPr="00DD5DF9">
              <w:rPr>
                <w:rFonts w:cstheme="minorHAnsi"/>
                <w:bCs/>
                <w:sz w:val="20"/>
                <w:szCs w:val="20"/>
              </w:rPr>
              <w:t>Mantener comunicación</w:t>
            </w:r>
            <w:r w:rsidRPr="00DD5DF9">
              <w:rPr>
                <w:rFonts w:cstheme="minorHAnsi"/>
                <w:bCs/>
                <w:sz w:val="20"/>
                <w:szCs w:val="20"/>
              </w:rPr>
              <w:t xml:space="preserve"> con los entes externos </w:t>
            </w:r>
            <w:r w:rsidR="001C446F" w:rsidRPr="00DD5DF9">
              <w:rPr>
                <w:rFonts w:cstheme="minorHAnsi"/>
                <w:bCs/>
                <w:sz w:val="20"/>
                <w:szCs w:val="20"/>
              </w:rPr>
              <w:t>e informar</w:t>
            </w:r>
            <w:r w:rsidRPr="00DD5DF9">
              <w:rPr>
                <w:rFonts w:cstheme="minorHAnsi"/>
                <w:bCs/>
                <w:sz w:val="20"/>
                <w:szCs w:val="20"/>
              </w:rPr>
              <w:t xml:space="preserve"> sobre los avances del proceso de transición hasta la recuperación   </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840"/>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Preparar </w:t>
            </w:r>
            <w:r w:rsidR="001C446F" w:rsidRPr="00DD5DF9">
              <w:rPr>
                <w:rFonts w:cstheme="minorHAnsi"/>
                <w:bCs/>
                <w:sz w:val="20"/>
                <w:szCs w:val="20"/>
              </w:rPr>
              <w:t>informe que</w:t>
            </w:r>
            <w:r w:rsidRPr="00DD5DF9">
              <w:rPr>
                <w:rFonts w:cstheme="minorHAnsi"/>
                <w:bCs/>
                <w:sz w:val="20"/>
                <w:szCs w:val="20"/>
              </w:rPr>
              <w:t xml:space="preserve"> demuestre el avance en el proceso de recuperación con la finalidad de mantener informados a los entes reguladores sobre el proceso.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60"/>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Evitar un </w:t>
            </w:r>
            <w:r w:rsidR="001C446F" w:rsidRPr="00DD5DF9">
              <w:rPr>
                <w:rFonts w:cstheme="minorHAnsi"/>
                <w:bCs/>
                <w:sz w:val="20"/>
                <w:szCs w:val="20"/>
              </w:rPr>
              <w:t>incumpliendo</w:t>
            </w:r>
            <w:r w:rsidRPr="00DD5DF9">
              <w:rPr>
                <w:rFonts w:cstheme="minorHAnsi"/>
                <w:bCs/>
                <w:sz w:val="20"/>
                <w:szCs w:val="20"/>
              </w:rPr>
              <w:t xml:space="preserve"> legal que nos lleve a incurrir en </w:t>
            </w:r>
            <w:r w:rsidR="001C446F" w:rsidRPr="00DD5DF9">
              <w:rPr>
                <w:rFonts w:cstheme="minorHAnsi"/>
                <w:bCs/>
                <w:sz w:val="20"/>
                <w:szCs w:val="20"/>
              </w:rPr>
              <w:t>una penalización</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2-02-01-079 Informe de Liquidación Presupuestaria</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 xml:space="preserve"> Incumplimiento Legal</w:t>
            </w:r>
          </w:p>
        </w:tc>
      </w:tr>
      <w:tr w:rsidR="001C446F"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Patricia Salazar Larios</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2"/>
            <w:noWrap/>
            <w:hideMark/>
          </w:tcPr>
          <w:p w:rsidR="00BE23C4" w:rsidRPr="00DD5DF9" w:rsidRDefault="00BE23C4" w:rsidP="00BE23C4">
            <w:pPr>
              <w:rPr>
                <w:rFonts w:cstheme="minorHAnsi"/>
                <w:bCs/>
                <w:i/>
                <w:iCs/>
                <w:sz w:val="20"/>
                <w:szCs w:val="20"/>
              </w:rPr>
            </w:pPr>
            <w:r w:rsidRPr="00DD5DF9">
              <w:rPr>
                <w:rFonts w:cstheme="minorHAnsi"/>
                <w:bCs/>
                <w:i/>
                <w:iCs/>
                <w:sz w:val="20"/>
                <w:szCs w:val="20"/>
              </w:rPr>
              <w:t>6 meses (31 junio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563"/>
        </w:trPr>
        <w:tc>
          <w:tcPr>
            <w:tcW w:w="0" w:type="auto"/>
            <w:hideMark/>
          </w:tcPr>
          <w:p w:rsidR="00BE23C4" w:rsidRPr="00DD5DF9" w:rsidRDefault="00BE23C4">
            <w:pPr>
              <w:rPr>
                <w:rFonts w:cstheme="minorHAnsi"/>
                <w:bCs/>
                <w:sz w:val="20"/>
                <w:szCs w:val="20"/>
              </w:rPr>
            </w:pPr>
            <w:r w:rsidRPr="00DD5DF9">
              <w:rPr>
                <w:rFonts w:cstheme="minorHAnsi"/>
                <w:bCs/>
                <w:sz w:val="20"/>
                <w:szCs w:val="20"/>
              </w:rPr>
              <w:lastRenderedPageBreak/>
              <w:t>Opción 1:     Solicitar a los entes externos una ampliación del plazo para la presentación de la información</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801"/>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Consultar ante los entes reguladores el procedimiento a seguir en caso de una emergencia con respecto a los plazos para la presentación de información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698"/>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Conocimiento del procedimiento para la presentación de información en una </w:t>
            </w:r>
            <w:r w:rsidR="001C446F" w:rsidRPr="00DD5DF9">
              <w:rPr>
                <w:rFonts w:cstheme="minorHAnsi"/>
                <w:bCs/>
                <w:sz w:val="20"/>
                <w:szCs w:val="20"/>
              </w:rPr>
              <w:t>situación</w:t>
            </w:r>
            <w:r w:rsidRPr="00DD5DF9">
              <w:rPr>
                <w:rFonts w:cstheme="minorHAnsi"/>
                <w:bCs/>
                <w:sz w:val="20"/>
                <w:szCs w:val="20"/>
              </w:rPr>
              <w:t xml:space="preserve"> de emergencia con respecto </w:t>
            </w:r>
            <w:r w:rsidR="001C446F" w:rsidRPr="00DD5DF9">
              <w:rPr>
                <w:rFonts w:cstheme="minorHAnsi"/>
                <w:bCs/>
                <w:sz w:val="20"/>
                <w:szCs w:val="20"/>
              </w:rPr>
              <w:t>al plazo</w:t>
            </w:r>
            <w:r w:rsidRPr="00DD5DF9">
              <w:rPr>
                <w:rFonts w:cstheme="minorHAnsi"/>
                <w:bCs/>
                <w:sz w:val="20"/>
                <w:szCs w:val="20"/>
              </w:rPr>
              <w:t xml:space="preserve">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Proceso Crítico</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2-02-01-079 Informe de Liquidación Presupuestaria</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Impacto/falla</w:t>
            </w:r>
          </w:p>
        </w:tc>
        <w:tc>
          <w:tcPr>
            <w:tcW w:w="0" w:type="auto"/>
            <w:gridSpan w:val="2"/>
            <w:hideMark/>
          </w:tcPr>
          <w:p w:rsidR="00BE23C4" w:rsidRPr="00DD5DF9" w:rsidRDefault="00BE23C4" w:rsidP="00BE23C4">
            <w:pPr>
              <w:rPr>
                <w:rFonts w:cstheme="minorHAnsi"/>
                <w:bCs/>
                <w:i/>
                <w:iCs/>
                <w:sz w:val="20"/>
                <w:szCs w:val="20"/>
              </w:rPr>
            </w:pPr>
            <w:r w:rsidRPr="00DD5DF9">
              <w:rPr>
                <w:rFonts w:cstheme="minorHAnsi"/>
                <w:bCs/>
                <w:i/>
                <w:iCs/>
                <w:sz w:val="20"/>
                <w:szCs w:val="20"/>
              </w:rPr>
              <w:t>Penalización Legal</w:t>
            </w:r>
          </w:p>
        </w:tc>
      </w:tr>
      <w:tr w:rsidR="001C446F"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Responsable</w:t>
            </w:r>
          </w:p>
        </w:tc>
        <w:tc>
          <w:tcPr>
            <w:tcW w:w="0" w:type="auto"/>
            <w:gridSpan w:val="4"/>
            <w:hideMark/>
          </w:tcPr>
          <w:p w:rsidR="00BE23C4" w:rsidRPr="00DD5DF9" w:rsidRDefault="00BE23C4" w:rsidP="00BE23C4">
            <w:pPr>
              <w:rPr>
                <w:rFonts w:cstheme="minorHAnsi"/>
                <w:bCs/>
                <w:i/>
                <w:iCs/>
                <w:sz w:val="20"/>
                <w:szCs w:val="20"/>
              </w:rPr>
            </w:pPr>
            <w:r w:rsidRPr="00DD5DF9">
              <w:rPr>
                <w:rFonts w:cstheme="minorHAnsi"/>
                <w:bCs/>
                <w:i/>
                <w:iCs/>
                <w:sz w:val="20"/>
                <w:szCs w:val="20"/>
              </w:rPr>
              <w:t>Patricia Salazar Larios</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Plazo</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2"/>
            <w:noWrap/>
            <w:hideMark/>
          </w:tcPr>
          <w:p w:rsidR="00BE23C4" w:rsidRPr="00DD5DF9" w:rsidRDefault="00BE23C4" w:rsidP="00BE23C4">
            <w:pPr>
              <w:rPr>
                <w:rFonts w:cstheme="minorHAnsi"/>
                <w:bCs/>
                <w:i/>
                <w:iCs/>
                <w:sz w:val="20"/>
                <w:szCs w:val="20"/>
              </w:rPr>
            </w:pPr>
            <w:r w:rsidRPr="00DD5DF9">
              <w:rPr>
                <w:rFonts w:cstheme="minorHAnsi"/>
                <w:bCs/>
                <w:i/>
                <w:iCs/>
                <w:sz w:val="20"/>
                <w:szCs w:val="20"/>
              </w:rPr>
              <w:t>6 meses (31 junio 2017)</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Fecha</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20/09/2016</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Revisión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315"/>
        </w:trPr>
        <w:tc>
          <w:tcPr>
            <w:tcW w:w="0" w:type="auto"/>
            <w:hideMark/>
          </w:tcPr>
          <w:p w:rsidR="00BE23C4" w:rsidRPr="00DD5DF9" w:rsidRDefault="00BE23C4">
            <w:pPr>
              <w:rPr>
                <w:rFonts w:cstheme="minorHAnsi"/>
                <w:sz w:val="20"/>
                <w:szCs w:val="20"/>
              </w:rPr>
            </w:pPr>
            <w:r w:rsidRPr="00DD5DF9">
              <w:rPr>
                <w:rFonts w:cstheme="minorHAnsi"/>
                <w:sz w:val="20"/>
                <w:szCs w:val="20"/>
              </w:rPr>
              <w:t>Aprobado por</w:t>
            </w:r>
          </w:p>
        </w:tc>
        <w:tc>
          <w:tcPr>
            <w:tcW w:w="0" w:type="auto"/>
            <w:gridSpan w:val="4"/>
            <w:hideMark/>
          </w:tcPr>
          <w:p w:rsidR="00BE23C4" w:rsidRPr="00DD5DF9" w:rsidRDefault="00BE23C4">
            <w:pPr>
              <w:rPr>
                <w:rFonts w:cstheme="minorHAnsi"/>
                <w:sz w:val="20"/>
                <w:szCs w:val="20"/>
              </w:rPr>
            </w:pPr>
            <w:r w:rsidRPr="00DD5DF9">
              <w:rPr>
                <w:rFonts w:cstheme="minorHAnsi"/>
                <w:sz w:val="20"/>
                <w:szCs w:val="20"/>
              </w:rPr>
              <w:t> </w:t>
            </w:r>
          </w:p>
        </w:tc>
        <w:tc>
          <w:tcPr>
            <w:tcW w:w="0" w:type="auto"/>
            <w:gridSpan w:val="6"/>
            <w:hideMark/>
          </w:tcPr>
          <w:p w:rsidR="00BE23C4" w:rsidRPr="00DD5DF9" w:rsidRDefault="00BE23C4">
            <w:pPr>
              <w:rPr>
                <w:rFonts w:cstheme="minorHAnsi"/>
                <w:sz w:val="20"/>
                <w:szCs w:val="20"/>
              </w:rPr>
            </w:pPr>
            <w:r w:rsidRPr="00DD5DF9">
              <w:rPr>
                <w:rFonts w:cstheme="minorHAnsi"/>
                <w:sz w:val="20"/>
                <w:szCs w:val="20"/>
              </w:rPr>
              <w:t>Fecha de Aprobación</w:t>
            </w:r>
          </w:p>
        </w:tc>
        <w:tc>
          <w:tcPr>
            <w:tcW w:w="0" w:type="auto"/>
            <w:gridSpan w:val="2"/>
            <w:hideMark/>
          </w:tcPr>
          <w:p w:rsidR="00BE23C4" w:rsidRPr="00DD5DF9" w:rsidRDefault="00BE23C4">
            <w:pPr>
              <w:rPr>
                <w:rFonts w:cstheme="minorHAnsi"/>
                <w:sz w:val="20"/>
                <w:szCs w:val="20"/>
              </w:rPr>
            </w:pPr>
            <w:r w:rsidRPr="00DD5DF9">
              <w:rPr>
                <w:rFonts w:cstheme="minorHAnsi"/>
                <w:sz w:val="20"/>
                <w:szCs w:val="20"/>
              </w:rPr>
              <w:t> </w:t>
            </w:r>
          </w:p>
        </w:tc>
      </w:tr>
      <w:tr w:rsidR="00BE23C4" w:rsidRPr="00DD5DF9" w:rsidTr="00DD5DF9">
        <w:trPr>
          <w:trHeight w:val="845"/>
        </w:trPr>
        <w:tc>
          <w:tcPr>
            <w:tcW w:w="0" w:type="auto"/>
            <w:hideMark/>
          </w:tcPr>
          <w:p w:rsidR="00BE23C4" w:rsidRPr="00DD5DF9" w:rsidRDefault="00BE23C4">
            <w:pPr>
              <w:rPr>
                <w:rFonts w:cstheme="minorHAnsi"/>
                <w:bCs/>
                <w:sz w:val="20"/>
                <w:szCs w:val="20"/>
              </w:rPr>
            </w:pPr>
            <w:r w:rsidRPr="00DD5DF9">
              <w:rPr>
                <w:rFonts w:cstheme="minorHAnsi"/>
                <w:bCs/>
                <w:sz w:val="20"/>
                <w:szCs w:val="20"/>
              </w:rPr>
              <w:t xml:space="preserve">Opción 1:   </w:t>
            </w:r>
            <w:r w:rsidR="001C446F" w:rsidRPr="00DD5DF9">
              <w:rPr>
                <w:rFonts w:cstheme="minorHAnsi"/>
                <w:bCs/>
                <w:sz w:val="20"/>
                <w:szCs w:val="20"/>
              </w:rPr>
              <w:t>Mantener comunicación</w:t>
            </w:r>
            <w:r w:rsidRPr="00DD5DF9">
              <w:rPr>
                <w:rFonts w:cstheme="minorHAnsi"/>
                <w:bCs/>
                <w:sz w:val="20"/>
                <w:szCs w:val="20"/>
              </w:rPr>
              <w:t xml:space="preserve"> con los entes externos </w:t>
            </w:r>
            <w:r w:rsidR="001C446F" w:rsidRPr="00DD5DF9">
              <w:rPr>
                <w:rFonts w:cstheme="minorHAnsi"/>
                <w:bCs/>
                <w:sz w:val="20"/>
                <w:szCs w:val="20"/>
              </w:rPr>
              <w:t>e informar</w:t>
            </w:r>
            <w:r w:rsidRPr="00DD5DF9">
              <w:rPr>
                <w:rFonts w:cstheme="minorHAnsi"/>
                <w:bCs/>
                <w:sz w:val="20"/>
                <w:szCs w:val="20"/>
              </w:rPr>
              <w:t xml:space="preserve"> sobre los avances del proceso de transición hasta la recuperación   </w:t>
            </w:r>
          </w:p>
        </w:tc>
        <w:tc>
          <w:tcPr>
            <w:tcW w:w="0" w:type="auto"/>
            <w:gridSpan w:val="6"/>
            <w:hideMark/>
          </w:tcPr>
          <w:p w:rsidR="00BE23C4" w:rsidRPr="00DD5DF9" w:rsidRDefault="00BE23C4" w:rsidP="00BE23C4">
            <w:pPr>
              <w:rPr>
                <w:rFonts w:cstheme="minorHAnsi"/>
                <w:bCs/>
                <w:sz w:val="20"/>
                <w:szCs w:val="20"/>
              </w:rPr>
            </w:pPr>
            <w:r w:rsidRPr="00DD5DF9">
              <w:rPr>
                <w:rFonts w:cstheme="minorHAnsi"/>
                <w:bCs/>
                <w:sz w:val="20"/>
                <w:szCs w:val="20"/>
              </w:rPr>
              <w:t>1</w:t>
            </w:r>
            <w:r w:rsidRPr="00DD5DF9">
              <w:rPr>
                <w:rFonts w:cstheme="minorHAnsi"/>
                <w:bCs/>
                <w:sz w:val="20"/>
                <w:szCs w:val="20"/>
                <w:vertAlign w:val="superscript"/>
              </w:rPr>
              <w:t>st</w:t>
            </w:r>
            <w:r w:rsidRPr="00DD5DF9">
              <w:rPr>
                <w:rFonts w:cstheme="minorHAnsi"/>
                <w:bCs/>
                <w:sz w:val="20"/>
                <w:szCs w:val="20"/>
              </w:rPr>
              <w:t xml:space="preserve"> Semestre</w:t>
            </w:r>
          </w:p>
        </w:tc>
        <w:tc>
          <w:tcPr>
            <w:tcW w:w="0" w:type="auto"/>
            <w:gridSpan w:val="4"/>
            <w:hideMark/>
          </w:tcPr>
          <w:p w:rsidR="00BE23C4" w:rsidRPr="00DD5DF9" w:rsidRDefault="00BE23C4" w:rsidP="00BE23C4">
            <w:pPr>
              <w:rPr>
                <w:rFonts w:cstheme="minorHAnsi"/>
                <w:bCs/>
                <w:sz w:val="20"/>
                <w:szCs w:val="20"/>
              </w:rPr>
            </w:pPr>
            <w:r w:rsidRPr="00DD5DF9">
              <w:rPr>
                <w:rFonts w:cstheme="minorHAnsi"/>
                <w:bCs/>
                <w:sz w:val="20"/>
                <w:szCs w:val="20"/>
              </w:rPr>
              <w:t>2</w:t>
            </w:r>
            <w:r w:rsidRPr="00DD5DF9">
              <w:rPr>
                <w:rFonts w:cstheme="minorHAnsi"/>
                <w:bCs/>
                <w:sz w:val="20"/>
                <w:szCs w:val="20"/>
                <w:vertAlign w:val="superscript"/>
              </w:rPr>
              <w:t>nd</w:t>
            </w:r>
            <w:r w:rsidRPr="00DD5DF9">
              <w:rPr>
                <w:rFonts w:cstheme="minorHAnsi"/>
                <w:bCs/>
                <w:sz w:val="20"/>
                <w:szCs w:val="20"/>
              </w:rPr>
              <w:t xml:space="preserve"> Segundo Semestre</w:t>
            </w:r>
          </w:p>
        </w:tc>
        <w:tc>
          <w:tcPr>
            <w:tcW w:w="0" w:type="auto"/>
            <w:gridSpan w:val="2"/>
            <w:hideMark/>
          </w:tcPr>
          <w:p w:rsidR="00BE23C4" w:rsidRPr="00DD5DF9" w:rsidRDefault="00BE23C4" w:rsidP="00BE23C4">
            <w:pPr>
              <w:rPr>
                <w:rFonts w:cstheme="minorHAnsi"/>
                <w:bCs/>
                <w:sz w:val="20"/>
                <w:szCs w:val="20"/>
              </w:rPr>
            </w:pPr>
            <w:r w:rsidRPr="00DD5DF9">
              <w:rPr>
                <w:rFonts w:cstheme="minorHAnsi"/>
                <w:bCs/>
                <w:sz w:val="20"/>
                <w:szCs w:val="20"/>
              </w:rPr>
              <w:t>Siguientes años</w:t>
            </w:r>
          </w:p>
        </w:tc>
      </w:tr>
      <w:tr w:rsidR="00BE23C4" w:rsidRPr="00DD5DF9" w:rsidTr="00DD5DF9">
        <w:trPr>
          <w:trHeight w:val="845"/>
        </w:trPr>
        <w:tc>
          <w:tcPr>
            <w:tcW w:w="0" w:type="auto"/>
            <w:hideMark/>
          </w:tcPr>
          <w:p w:rsidR="00BE23C4" w:rsidRPr="00DD5DF9" w:rsidRDefault="00BE23C4" w:rsidP="00BE23C4">
            <w:pPr>
              <w:rPr>
                <w:rFonts w:cstheme="minorHAnsi"/>
                <w:bCs/>
                <w:sz w:val="20"/>
                <w:szCs w:val="20"/>
              </w:rPr>
            </w:pPr>
            <w:r w:rsidRPr="00DD5DF9">
              <w:rPr>
                <w:rFonts w:cstheme="minorHAnsi"/>
                <w:bCs/>
                <w:sz w:val="20"/>
                <w:szCs w:val="20"/>
              </w:rPr>
              <w:t>Actividades de Reducción del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Actividad 1: Preparar </w:t>
            </w:r>
            <w:r w:rsidR="001C446F" w:rsidRPr="00DD5DF9">
              <w:rPr>
                <w:rFonts w:cstheme="minorHAnsi"/>
                <w:bCs/>
                <w:sz w:val="20"/>
                <w:szCs w:val="20"/>
              </w:rPr>
              <w:t>informe que</w:t>
            </w:r>
            <w:r w:rsidRPr="00DD5DF9">
              <w:rPr>
                <w:rFonts w:cstheme="minorHAnsi"/>
                <w:bCs/>
                <w:sz w:val="20"/>
                <w:szCs w:val="20"/>
              </w:rPr>
              <w:t xml:space="preserve"> demuestre el avance en el proceso de recuperación con la finalidad de mantener informados a los entes reguladores sobre el proceso. </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Actividad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r w:rsidR="00BE23C4" w:rsidRPr="00DD5DF9" w:rsidTr="00DD5DF9">
        <w:trPr>
          <w:trHeight w:val="561"/>
        </w:trPr>
        <w:tc>
          <w:tcPr>
            <w:tcW w:w="0" w:type="auto"/>
            <w:hideMark/>
          </w:tcPr>
          <w:p w:rsidR="00BE23C4" w:rsidRPr="00DD5DF9" w:rsidRDefault="00BE23C4">
            <w:pPr>
              <w:rPr>
                <w:rFonts w:cstheme="minorHAnsi"/>
                <w:bCs/>
                <w:sz w:val="20"/>
                <w:szCs w:val="20"/>
              </w:rPr>
            </w:pPr>
            <w:r w:rsidRPr="00DD5DF9">
              <w:rPr>
                <w:rFonts w:cstheme="minorHAnsi"/>
                <w:bCs/>
                <w:sz w:val="20"/>
                <w:szCs w:val="20"/>
              </w:rPr>
              <w:t>Resultado esperado de Reducción de Riesgo</w:t>
            </w:r>
          </w:p>
        </w:tc>
        <w:tc>
          <w:tcPr>
            <w:tcW w:w="0" w:type="auto"/>
            <w:gridSpan w:val="6"/>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 xml:space="preserve">Resultado 1:  Evitar un </w:t>
            </w:r>
            <w:r w:rsidR="001C446F" w:rsidRPr="00DD5DF9">
              <w:rPr>
                <w:rFonts w:cstheme="minorHAnsi"/>
                <w:bCs/>
                <w:sz w:val="20"/>
                <w:szCs w:val="20"/>
              </w:rPr>
              <w:t>incumpliendo</w:t>
            </w:r>
            <w:r w:rsidRPr="00DD5DF9">
              <w:rPr>
                <w:rFonts w:cstheme="minorHAnsi"/>
                <w:bCs/>
                <w:sz w:val="20"/>
                <w:szCs w:val="20"/>
              </w:rPr>
              <w:t xml:space="preserve"> legal que nos lleve a incurrir en </w:t>
            </w:r>
            <w:r w:rsidR="001C446F" w:rsidRPr="00DD5DF9">
              <w:rPr>
                <w:rFonts w:cstheme="minorHAnsi"/>
                <w:bCs/>
                <w:sz w:val="20"/>
                <w:szCs w:val="20"/>
              </w:rPr>
              <w:t>una penalización</w:t>
            </w:r>
          </w:p>
        </w:tc>
        <w:tc>
          <w:tcPr>
            <w:tcW w:w="0" w:type="auto"/>
            <w:gridSpan w:val="4"/>
            <w:hideMark/>
          </w:tcPr>
          <w:p w:rsidR="00BE23C4" w:rsidRPr="00DD5DF9" w:rsidRDefault="00BE23C4" w:rsidP="00BE23C4">
            <w:pPr>
              <w:rPr>
                <w:rFonts w:cstheme="minorHAnsi"/>
                <w:sz w:val="20"/>
                <w:szCs w:val="20"/>
              </w:rPr>
            </w:pPr>
            <w:r w:rsidRPr="00DD5DF9">
              <w:rPr>
                <w:rFonts w:cstheme="minorHAnsi"/>
                <w:sz w:val="20"/>
                <w:szCs w:val="20"/>
              </w:rPr>
              <w:t xml:space="preserve">·        </w:t>
            </w:r>
            <w:r w:rsidRPr="00DD5DF9">
              <w:rPr>
                <w:rFonts w:cstheme="minorHAnsi"/>
                <w:bCs/>
                <w:sz w:val="20"/>
                <w:szCs w:val="20"/>
              </w:rPr>
              <w:t>Resultado 1:  Dar seguimiento</w:t>
            </w:r>
          </w:p>
        </w:tc>
        <w:tc>
          <w:tcPr>
            <w:tcW w:w="0" w:type="auto"/>
            <w:gridSpan w:val="2"/>
            <w:hideMark/>
          </w:tcPr>
          <w:p w:rsidR="00BE23C4" w:rsidRPr="00DD5DF9" w:rsidRDefault="00BE23C4" w:rsidP="00BE23C4">
            <w:pPr>
              <w:rPr>
                <w:rFonts w:cstheme="minorHAnsi"/>
                <w:sz w:val="20"/>
                <w:szCs w:val="20"/>
              </w:rPr>
            </w:pPr>
            <w:r w:rsidRPr="00DD5DF9">
              <w:rPr>
                <w:rFonts w:cstheme="minorHAnsi"/>
                <w:sz w:val="20"/>
                <w:szCs w:val="20"/>
              </w:rPr>
              <w:t>·       </w:t>
            </w:r>
          </w:p>
        </w:tc>
      </w:tr>
    </w:tbl>
    <w:p w:rsidR="00051788" w:rsidRDefault="00051788" w:rsidP="001A0E4E">
      <w:pPr>
        <w:rPr>
          <w:lang w:val="es-CR"/>
        </w:rPr>
      </w:pPr>
    </w:p>
    <w:p w:rsidR="00051788" w:rsidRDefault="00051788">
      <w:pPr>
        <w:rPr>
          <w:lang w:val="es-CR"/>
        </w:rPr>
      </w:pPr>
      <w:r>
        <w:rPr>
          <w:lang w:val="es-CR"/>
        </w:rPr>
        <w:br w:type="page"/>
      </w:r>
    </w:p>
    <w:tbl>
      <w:tblPr>
        <w:tblStyle w:val="Tablaconcuadrcula"/>
        <w:tblW w:w="0" w:type="auto"/>
        <w:tblLook w:val="04A0" w:firstRow="1" w:lastRow="0" w:firstColumn="1" w:lastColumn="0" w:noHBand="0" w:noVBand="1"/>
      </w:tblPr>
      <w:tblGrid>
        <w:gridCol w:w="2889"/>
        <w:gridCol w:w="2943"/>
        <w:gridCol w:w="955"/>
        <w:gridCol w:w="1533"/>
        <w:gridCol w:w="453"/>
        <w:gridCol w:w="1650"/>
        <w:gridCol w:w="1626"/>
        <w:gridCol w:w="763"/>
        <w:gridCol w:w="1182"/>
      </w:tblGrid>
      <w:tr w:rsidR="00051788" w:rsidRPr="0092018F" w:rsidTr="00051788">
        <w:trPr>
          <w:trHeight w:val="300"/>
          <w:tblHeader/>
        </w:trPr>
        <w:tc>
          <w:tcPr>
            <w:tcW w:w="0" w:type="auto"/>
            <w:gridSpan w:val="6"/>
            <w:noWrap/>
            <w:hideMark/>
          </w:tcPr>
          <w:p w:rsidR="00051788" w:rsidRPr="0092018F" w:rsidRDefault="00051788" w:rsidP="0084197A">
            <w:pPr>
              <w:pStyle w:val="Ttulo5"/>
              <w:outlineLvl w:val="4"/>
            </w:pPr>
            <w:r w:rsidRPr="0092018F">
              <w:lastRenderedPageBreak/>
              <w:t>Tabla N° 15. Plan de Mitigación (Tesorería)</w:t>
            </w:r>
          </w:p>
        </w:tc>
        <w:tc>
          <w:tcPr>
            <w:tcW w:w="0" w:type="auto"/>
            <w:noWrap/>
            <w:hideMark/>
          </w:tcPr>
          <w:p w:rsidR="00051788" w:rsidRPr="0092018F" w:rsidRDefault="00051788" w:rsidP="0084197A">
            <w:pPr>
              <w:pStyle w:val="Ttulo5"/>
              <w:outlineLvl w:val="4"/>
            </w:pPr>
            <w:r w:rsidRPr="0092018F">
              <w:t> </w:t>
            </w:r>
          </w:p>
        </w:tc>
        <w:tc>
          <w:tcPr>
            <w:tcW w:w="0" w:type="auto"/>
            <w:noWrap/>
            <w:hideMark/>
          </w:tcPr>
          <w:p w:rsidR="00051788" w:rsidRPr="0092018F" w:rsidRDefault="00051788" w:rsidP="0084197A">
            <w:pPr>
              <w:pStyle w:val="Ttulo5"/>
              <w:outlineLvl w:val="4"/>
            </w:pPr>
            <w:r w:rsidRPr="0092018F">
              <w:t> </w:t>
            </w:r>
          </w:p>
        </w:tc>
        <w:tc>
          <w:tcPr>
            <w:tcW w:w="0" w:type="auto"/>
            <w:noWrap/>
            <w:hideMark/>
          </w:tcPr>
          <w:p w:rsidR="00051788" w:rsidRPr="0092018F" w:rsidRDefault="00051788" w:rsidP="0084197A">
            <w:pPr>
              <w:pStyle w:val="Ttulo5"/>
              <w:outlineLvl w:val="4"/>
            </w:pPr>
            <w:r w:rsidRPr="0092018F">
              <w:t> </w:t>
            </w:r>
          </w:p>
        </w:tc>
      </w:tr>
      <w:tr w:rsidR="00051788" w:rsidRPr="0092018F" w:rsidTr="00051788">
        <w:trPr>
          <w:trHeight w:val="289"/>
        </w:trPr>
        <w:tc>
          <w:tcPr>
            <w:tcW w:w="0" w:type="auto"/>
            <w:vMerge w:val="restart"/>
            <w:hideMark/>
          </w:tcPr>
          <w:p w:rsidR="00051788" w:rsidRPr="0092018F" w:rsidRDefault="00051788">
            <w:pPr>
              <w:rPr>
                <w:rFonts w:cstheme="minorHAnsi"/>
                <w:sz w:val="20"/>
                <w:szCs w:val="20"/>
              </w:rPr>
            </w:pPr>
            <w:r w:rsidRPr="0092018F">
              <w:rPr>
                <w:rFonts w:cstheme="minorHAnsi"/>
                <w:sz w:val="20"/>
                <w:szCs w:val="20"/>
              </w:rPr>
              <w:t>Organización (Dependencia)</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Servicios Financieros</w:t>
            </w:r>
          </w:p>
        </w:tc>
        <w:tc>
          <w:tcPr>
            <w:tcW w:w="0" w:type="auto"/>
            <w:gridSpan w:val="2"/>
            <w:vMerge w:val="restart"/>
            <w:hideMark/>
          </w:tcPr>
          <w:p w:rsidR="00051788" w:rsidRPr="0092018F" w:rsidRDefault="00051788">
            <w:pPr>
              <w:rPr>
                <w:rFonts w:cstheme="minorHAnsi"/>
                <w:sz w:val="20"/>
                <w:szCs w:val="20"/>
              </w:rPr>
            </w:pPr>
            <w:r w:rsidRPr="0092018F">
              <w:rPr>
                <w:rFonts w:cstheme="minorHAnsi"/>
                <w:sz w:val="20"/>
                <w:szCs w:val="20"/>
              </w:rPr>
              <w:t>Proceso</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Registros Económicos</w:t>
            </w:r>
          </w:p>
        </w:tc>
      </w:tr>
      <w:tr w:rsidR="00051788" w:rsidRPr="0092018F" w:rsidTr="00051788">
        <w:trPr>
          <w:trHeight w:val="300"/>
        </w:trPr>
        <w:tc>
          <w:tcPr>
            <w:tcW w:w="0" w:type="auto"/>
            <w:vMerge/>
            <w:hideMark/>
          </w:tcPr>
          <w:p w:rsidR="00051788" w:rsidRPr="0092018F" w:rsidRDefault="00051788">
            <w:pPr>
              <w:rPr>
                <w:rFonts w:cstheme="minorHAnsi"/>
                <w:sz w:val="20"/>
                <w:szCs w:val="20"/>
              </w:rPr>
            </w:pP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Tesorería</w:t>
            </w:r>
          </w:p>
        </w:tc>
        <w:tc>
          <w:tcPr>
            <w:tcW w:w="0" w:type="auto"/>
            <w:gridSpan w:val="2"/>
            <w:vMerge/>
            <w:hideMark/>
          </w:tcPr>
          <w:p w:rsidR="00051788" w:rsidRPr="0092018F" w:rsidRDefault="00051788">
            <w:pPr>
              <w:rPr>
                <w:rFonts w:cstheme="minorHAnsi"/>
                <w:sz w:val="20"/>
                <w:szCs w:val="20"/>
              </w:rPr>
            </w:pP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672"/>
        </w:trPr>
        <w:tc>
          <w:tcPr>
            <w:tcW w:w="0" w:type="auto"/>
            <w:hideMark/>
          </w:tcPr>
          <w:p w:rsidR="00051788" w:rsidRPr="0092018F" w:rsidRDefault="00051788">
            <w:pPr>
              <w:rPr>
                <w:rFonts w:cstheme="minorHAnsi"/>
                <w:sz w:val="20"/>
                <w:szCs w:val="20"/>
              </w:rPr>
            </w:pPr>
            <w:r w:rsidRPr="0092018F">
              <w:rPr>
                <w:rFonts w:cstheme="minorHAnsi"/>
                <w:sz w:val="20"/>
                <w:szCs w:val="20"/>
              </w:rPr>
              <w:t>Proceso Crítico</w:t>
            </w:r>
          </w:p>
        </w:tc>
        <w:tc>
          <w:tcPr>
            <w:tcW w:w="0" w:type="auto"/>
            <w:hideMark/>
          </w:tcPr>
          <w:p w:rsidR="00051788" w:rsidRPr="0092018F" w:rsidRDefault="00051788">
            <w:pPr>
              <w:rPr>
                <w:rFonts w:cstheme="minorHAnsi"/>
                <w:bCs/>
                <w:iCs/>
                <w:sz w:val="20"/>
                <w:szCs w:val="20"/>
              </w:rPr>
            </w:pPr>
            <w:r w:rsidRPr="0092018F">
              <w:rPr>
                <w:rFonts w:cstheme="minorHAnsi"/>
                <w:bCs/>
                <w:iCs/>
                <w:sz w:val="20"/>
                <w:szCs w:val="20"/>
              </w:rPr>
              <w:t>Atención de Nota de Débito</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Impacto/falla</w:t>
            </w:r>
          </w:p>
        </w:tc>
        <w:tc>
          <w:tcPr>
            <w:tcW w:w="0" w:type="auto"/>
            <w:gridSpan w:val="5"/>
            <w:hideMark/>
          </w:tcPr>
          <w:p w:rsidR="00051788" w:rsidRPr="0092018F" w:rsidRDefault="00051788" w:rsidP="00051788">
            <w:pPr>
              <w:rPr>
                <w:rFonts w:cstheme="minorHAnsi"/>
                <w:bCs/>
                <w:iCs/>
                <w:sz w:val="20"/>
                <w:szCs w:val="20"/>
              </w:rPr>
            </w:pPr>
            <w:r w:rsidRPr="0092018F">
              <w:rPr>
                <w:rFonts w:cstheme="minorHAnsi"/>
                <w:bCs/>
                <w:iCs/>
                <w:sz w:val="20"/>
                <w:szCs w:val="20"/>
              </w:rPr>
              <w:t>Interrupción de la Operación</w:t>
            </w:r>
          </w:p>
        </w:tc>
      </w:tr>
      <w:tr w:rsidR="00051788" w:rsidRPr="0092018F" w:rsidTr="00051788">
        <w:trPr>
          <w:trHeight w:val="372"/>
        </w:trPr>
        <w:tc>
          <w:tcPr>
            <w:tcW w:w="0" w:type="auto"/>
            <w:hideMark/>
          </w:tcPr>
          <w:p w:rsidR="00051788" w:rsidRPr="0092018F" w:rsidRDefault="00051788">
            <w:pPr>
              <w:rPr>
                <w:rFonts w:cstheme="minorHAnsi"/>
                <w:sz w:val="20"/>
                <w:szCs w:val="20"/>
              </w:rPr>
            </w:pPr>
            <w:r w:rsidRPr="0092018F">
              <w:rPr>
                <w:rFonts w:cstheme="minorHAnsi"/>
                <w:sz w:val="20"/>
                <w:szCs w:val="20"/>
              </w:rPr>
              <w:t>Responsable</w:t>
            </w:r>
          </w:p>
        </w:tc>
        <w:tc>
          <w:tcPr>
            <w:tcW w:w="0" w:type="auto"/>
            <w:hideMark/>
          </w:tcPr>
          <w:p w:rsidR="00051788" w:rsidRPr="0092018F" w:rsidRDefault="00051788">
            <w:pPr>
              <w:rPr>
                <w:rFonts w:cstheme="minorHAnsi"/>
                <w:bCs/>
                <w:iCs/>
                <w:sz w:val="20"/>
                <w:szCs w:val="20"/>
              </w:rPr>
            </w:pPr>
            <w:r w:rsidRPr="0092018F">
              <w:rPr>
                <w:rFonts w:cstheme="minorHAnsi"/>
                <w:bCs/>
                <w:iCs/>
                <w:sz w:val="20"/>
                <w:szCs w:val="20"/>
              </w:rPr>
              <w:t> </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5"/>
            <w:hideMark/>
          </w:tcPr>
          <w:p w:rsidR="00051788" w:rsidRPr="0092018F" w:rsidRDefault="00051788" w:rsidP="00051788">
            <w:pPr>
              <w:rPr>
                <w:rFonts w:cstheme="minorHAnsi"/>
                <w:bCs/>
                <w:iCs/>
                <w:sz w:val="20"/>
                <w:szCs w:val="20"/>
              </w:rPr>
            </w:pPr>
            <w:r w:rsidRPr="0092018F">
              <w:rPr>
                <w:rFonts w:cstheme="minorHAnsi"/>
                <w:bCs/>
                <w:iCs/>
                <w:sz w:val="20"/>
                <w:szCs w:val="20"/>
              </w:rPr>
              <w:t> </w:t>
            </w: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Fecha</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Revisión</w:t>
            </w:r>
          </w:p>
        </w:tc>
        <w:tc>
          <w:tcPr>
            <w:tcW w:w="0" w:type="auto"/>
            <w:gridSpan w:val="5"/>
            <w:hideMark/>
          </w:tcPr>
          <w:p w:rsidR="00051788" w:rsidRPr="0092018F" w:rsidRDefault="00051788" w:rsidP="00051788">
            <w:pPr>
              <w:rPr>
                <w:rFonts w:cstheme="minorHAnsi"/>
                <w:bCs/>
                <w:iCs/>
                <w:sz w:val="20"/>
                <w:szCs w:val="20"/>
              </w:rPr>
            </w:pPr>
            <w:r w:rsidRPr="0092018F">
              <w:rPr>
                <w:rFonts w:cstheme="minorHAnsi"/>
                <w:bCs/>
                <w:iCs/>
                <w:sz w:val="20"/>
                <w:szCs w:val="20"/>
              </w:rPr>
              <w:t> </w:t>
            </w: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Aprobado por</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Aprobación</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 </w:t>
            </w:r>
          </w:p>
        </w:tc>
        <w:tc>
          <w:tcPr>
            <w:tcW w:w="0" w:type="auto"/>
            <w:hideMark/>
          </w:tcPr>
          <w:p w:rsidR="00051788" w:rsidRPr="0092018F" w:rsidRDefault="00051788">
            <w:pPr>
              <w:rPr>
                <w:rFonts w:cstheme="minorHAnsi"/>
                <w:bCs/>
                <w:iCs/>
                <w:sz w:val="20"/>
                <w:szCs w:val="20"/>
              </w:rPr>
            </w:pPr>
            <w:r w:rsidRPr="0092018F">
              <w:rPr>
                <w:rFonts w:cstheme="minorHAnsi"/>
                <w:bCs/>
                <w:iCs/>
                <w:sz w:val="20"/>
                <w:szCs w:val="20"/>
              </w:rPr>
              <w:t>Responsable</w:t>
            </w:r>
          </w:p>
        </w:tc>
        <w:tc>
          <w:tcPr>
            <w:tcW w:w="0" w:type="auto"/>
            <w:hideMark/>
          </w:tcPr>
          <w:p w:rsidR="00051788" w:rsidRPr="0092018F" w:rsidRDefault="00051788">
            <w:pPr>
              <w:rPr>
                <w:rFonts w:cstheme="minorHAnsi"/>
                <w:bCs/>
                <w:iCs/>
                <w:sz w:val="20"/>
                <w:szCs w:val="20"/>
              </w:rPr>
            </w:pPr>
            <w:r w:rsidRPr="0092018F">
              <w:rPr>
                <w:rFonts w:cstheme="minorHAnsi"/>
                <w:bCs/>
                <w:iCs/>
                <w:sz w:val="20"/>
                <w:szCs w:val="20"/>
              </w:rPr>
              <w:t>Plazo</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825"/>
        </w:trPr>
        <w:tc>
          <w:tcPr>
            <w:tcW w:w="0" w:type="auto"/>
            <w:hideMark/>
          </w:tcPr>
          <w:p w:rsidR="00051788" w:rsidRPr="0092018F" w:rsidRDefault="00051788">
            <w:pPr>
              <w:rPr>
                <w:rFonts w:cstheme="minorHAnsi"/>
                <w:bCs/>
                <w:iCs/>
                <w:sz w:val="20"/>
                <w:szCs w:val="20"/>
              </w:rPr>
            </w:pPr>
            <w:r w:rsidRPr="0092018F">
              <w:rPr>
                <w:rFonts w:cstheme="minorHAnsi"/>
                <w:bCs/>
                <w:iCs/>
                <w:sz w:val="20"/>
                <w:szCs w:val="20"/>
              </w:rPr>
              <w:t>No contar con red de internet</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1</w:t>
            </w:r>
            <w:r w:rsidRPr="0092018F">
              <w:rPr>
                <w:rFonts w:cstheme="minorHAnsi"/>
                <w:bCs/>
                <w:sz w:val="20"/>
                <w:szCs w:val="20"/>
                <w:vertAlign w:val="superscript"/>
              </w:rPr>
              <w:t>st</w:t>
            </w:r>
            <w:r w:rsidRPr="0092018F">
              <w:rPr>
                <w:rFonts w:cstheme="minorHAnsi"/>
                <w:bCs/>
                <w:sz w:val="20"/>
                <w:szCs w:val="20"/>
              </w:rPr>
              <w:t xml:space="preserve"> Semestre</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2</w:t>
            </w:r>
            <w:r w:rsidRPr="0092018F">
              <w:rPr>
                <w:rFonts w:cstheme="minorHAnsi"/>
                <w:bCs/>
                <w:sz w:val="20"/>
                <w:szCs w:val="20"/>
                <w:vertAlign w:val="superscript"/>
              </w:rPr>
              <w:t>nd</w:t>
            </w:r>
            <w:r w:rsidRPr="0092018F">
              <w:rPr>
                <w:rFonts w:cstheme="minorHAnsi"/>
                <w:bCs/>
                <w:sz w:val="20"/>
                <w:szCs w:val="20"/>
              </w:rPr>
              <w:t xml:space="preserve"> Segundo Semestre</w:t>
            </w:r>
          </w:p>
        </w:tc>
        <w:tc>
          <w:tcPr>
            <w:tcW w:w="0" w:type="auto"/>
            <w:hideMark/>
          </w:tcPr>
          <w:p w:rsidR="00051788" w:rsidRPr="0092018F" w:rsidRDefault="00051788">
            <w:pPr>
              <w:rPr>
                <w:rFonts w:cstheme="minorHAnsi"/>
                <w:bCs/>
                <w:sz w:val="20"/>
                <w:szCs w:val="20"/>
              </w:rPr>
            </w:pPr>
            <w:r w:rsidRPr="0092018F">
              <w:rPr>
                <w:rFonts w:cstheme="minorHAnsi"/>
                <w:bCs/>
                <w:sz w:val="20"/>
                <w:szCs w:val="20"/>
              </w:rPr>
              <w:t>Siguientes años</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1549"/>
        </w:trPr>
        <w:tc>
          <w:tcPr>
            <w:tcW w:w="0" w:type="auto"/>
            <w:vMerge w:val="restart"/>
            <w:hideMark/>
          </w:tcPr>
          <w:p w:rsidR="00051788" w:rsidRPr="0092018F" w:rsidRDefault="00051788">
            <w:pPr>
              <w:rPr>
                <w:rFonts w:cstheme="minorHAnsi"/>
                <w:bCs/>
                <w:sz w:val="20"/>
                <w:szCs w:val="20"/>
              </w:rPr>
            </w:pPr>
            <w:r w:rsidRPr="0092018F">
              <w:rPr>
                <w:rFonts w:cstheme="minorHAnsi"/>
                <w:bCs/>
                <w:sz w:val="20"/>
                <w:szCs w:val="20"/>
              </w:rPr>
              <w:t>Actividades de Reducción del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Recursos Humanos debe tener el detalle de la última lista de pago de salarios antes del evento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Actualizar información de listados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Actualizar información en forma anual</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Recursos Humanos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30/06/2017</w:t>
            </w:r>
          </w:p>
        </w:tc>
      </w:tr>
      <w:tr w:rsidR="00051788" w:rsidRPr="0092018F" w:rsidTr="00051788">
        <w:trPr>
          <w:trHeight w:val="96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Coordinar con entidad bancaria realizar pago desde plataforma empresarial</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Luis Felipe Villalobos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30/06/2017</w:t>
            </w:r>
          </w:p>
        </w:tc>
      </w:tr>
      <w:tr w:rsidR="00051788" w:rsidRPr="0092018F" w:rsidTr="00051788">
        <w:trPr>
          <w:trHeight w:val="743"/>
        </w:trPr>
        <w:tc>
          <w:tcPr>
            <w:tcW w:w="0" w:type="auto"/>
            <w:hideMark/>
          </w:tcPr>
          <w:p w:rsidR="00051788" w:rsidRPr="0092018F" w:rsidRDefault="00051788">
            <w:pPr>
              <w:rPr>
                <w:rFonts w:cstheme="minorHAnsi"/>
                <w:bCs/>
                <w:sz w:val="20"/>
                <w:szCs w:val="20"/>
              </w:rPr>
            </w:pPr>
            <w:r w:rsidRPr="0092018F">
              <w:rPr>
                <w:rFonts w:cstheme="minorHAnsi"/>
                <w:bCs/>
                <w:sz w:val="20"/>
                <w:szCs w:val="20"/>
              </w:rPr>
              <w:t>Resultado esperado de Reducción de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Pago en forma satisfactoria al personal</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 </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 </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 </w:t>
            </w:r>
          </w:p>
        </w:tc>
      </w:tr>
      <w:tr w:rsidR="00051788" w:rsidRPr="0092018F" w:rsidTr="00051788">
        <w:trPr>
          <w:trHeight w:val="300"/>
        </w:trPr>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1020"/>
        </w:trPr>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No tener datos de que monto corresponde cancelar</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1</w:t>
            </w:r>
            <w:r w:rsidRPr="0092018F">
              <w:rPr>
                <w:rFonts w:cstheme="minorHAnsi"/>
                <w:bCs/>
                <w:sz w:val="20"/>
                <w:szCs w:val="20"/>
                <w:vertAlign w:val="superscript"/>
              </w:rPr>
              <w:t>st</w:t>
            </w:r>
            <w:r w:rsidRPr="0092018F">
              <w:rPr>
                <w:rFonts w:cstheme="minorHAnsi"/>
                <w:bCs/>
                <w:sz w:val="20"/>
                <w:szCs w:val="20"/>
              </w:rPr>
              <w:t xml:space="preserve"> Semestre</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2</w:t>
            </w:r>
            <w:r w:rsidRPr="0092018F">
              <w:rPr>
                <w:rFonts w:cstheme="minorHAnsi"/>
                <w:bCs/>
                <w:sz w:val="20"/>
                <w:szCs w:val="20"/>
                <w:vertAlign w:val="superscript"/>
              </w:rPr>
              <w:t>nd</w:t>
            </w:r>
            <w:r w:rsidRPr="0092018F">
              <w:rPr>
                <w:rFonts w:cstheme="minorHAnsi"/>
                <w:bCs/>
                <w:sz w:val="20"/>
                <w:szCs w:val="20"/>
              </w:rPr>
              <w:t xml:space="preserve"> Segundo Semestre</w:t>
            </w:r>
          </w:p>
        </w:tc>
        <w:tc>
          <w:tcPr>
            <w:tcW w:w="0" w:type="auto"/>
            <w:hideMark/>
          </w:tcPr>
          <w:p w:rsidR="00051788" w:rsidRPr="0092018F" w:rsidRDefault="00051788">
            <w:pPr>
              <w:rPr>
                <w:rFonts w:cstheme="minorHAnsi"/>
                <w:bCs/>
                <w:sz w:val="20"/>
                <w:szCs w:val="20"/>
              </w:rPr>
            </w:pPr>
            <w:r w:rsidRPr="0092018F">
              <w:rPr>
                <w:rFonts w:cstheme="minorHAnsi"/>
                <w:bCs/>
                <w:sz w:val="20"/>
                <w:szCs w:val="20"/>
              </w:rPr>
              <w:t>Siguientes años</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829"/>
        </w:trPr>
        <w:tc>
          <w:tcPr>
            <w:tcW w:w="0" w:type="auto"/>
            <w:hideMark/>
          </w:tcPr>
          <w:p w:rsidR="00051788" w:rsidRPr="0092018F" w:rsidRDefault="00051788">
            <w:pPr>
              <w:rPr>
                <w:rFonts w:cstheme="minorHAnsi"/>
                <w:bCs/>
                <w:sz w:val="20"/>
                <w:szCs w:val="20"/>
              </w:rPr>
            </w:pPr>
            <w:r w:rsidRPr="0092018F">
              <w:rPr>
                <w:rFonts w:cstheme="minorHAnsi"/>
                <w:bCs/>
                <w:sz w:val="20"/>
                <w:szCs w:val="20"/>
              </w:rPr>
              <w:lastRenderedPageBreak/>
              <w:t>Actividades de Reducción del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Recursos Humanos debe tener el detalle de la última lista de pago de salarios antes del evento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xml:space="preserve">Tener información actualizada </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Actualizar la información anualmente</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 xml:space="preserve">Isela Artavia </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780"/>
        </w:trPr>
        <w:tc>
          <w:tcPr>
            <w:tcW w:w="0" w:type="auto"/>
            <w:hideMark/>
          </w:tcPr>
          <w:p w:rsidR="00051788" w:rsidRPr="0092018F" w:rsidRDefault="00051788">
            <w:pPr>
              <w:rPr>
                <w:rFonts w:cstheme="minorHAnsi"/>
                <w:bCs/>
                <w:sz w:val="20"/>
                <w:szCs w:val="20"/>
              </w:rPr>
            </w:pPr>
            <w:r w:rsidRPr="0092018F">
              <w:rPr>
                <w:rFonts w:cstheme="minorHAnsi"/>
                <w:bCs/>
                <w:sz w:val="20"/>
                <w:szCs w:val="20"/>
              </w:rPr>
              <w:t>Resultado esperado de Reducción de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Pago en forma satisfactoria a los funcionarios</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la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300"/>
        </w:trPr>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289"/>
        </w:trPr>
        <w:tc>
          <w:tcPr>
            <w:tcW w:w="0" w:type="auto"/>
            <w:vMerge w:val="restart"/>
            <w:hideMark/>
          </w:tcPr>
          <w:p w:rsidR="00051788" w:rsidRPr="0092018F" w:rsidRDefault="00051788">
            <w:pPr>
              <w:rPr>
                <w:rFonts w:cstheme="minorHAnsi"/>
                <w:sz w:val="20"/>
                <w:szCs w:val="20"/>
              </w:rPr>
            </w:pPr>
            <w:r w:rsidRPr="0092018F">
              <w:rPr>
                <w:rFonts w:cstheme="minorHAnsi"/>
                <w:sz w:val="20"/>
                <w:szCs w:val="20"/>
              </w:rPr>
              <w:t>Organización (Dependencia)</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Servicios Financieros</w:t>
            </w:r>
          </w:p>
        </w:tc>
        <w:tc>
          <w:tcPr>
            <w:tcW w:w="0" w:type="auto"/>
            <w:gridSpan w:val="2"/>
            <w:vMerge w:val="restart"/>
            <w:hideMark/>
          </w:tcPr>
          <w:p w:rsidR="00051788" w:rsidRPr="0092018F" w:rsidRDefault="00051788">
            <w:pPr>
              <w:rPr>
                <w:rFonts w:cstheme="minorHAnsi"/>
                <w:sz w:val="20"/>
                <w:szCs w:val="20"/>
              </w:rPr>
            </w:pPr>
            <w:r w:rsidRPr="0092018F">
              <w:rPr>
                <w:rFonts w:cstheme="minorHAnsi"/>
                <w:sz w:val="20"/>
                <w:szCs w:val="20"/>
              </w:rPr>
              <w:t>Proceso</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Registros Económicos</w:t>
            </w:r>
          </w:p>
        </w:tc>
      </w:tr>
      <w:tr w:rsidR="00051788" w:rsidRPr="0092018F" w:rsidTr="00051788">
        <w:trPr>
          <w:trHeight w:val="300"/>
        </w:trPr>
        <w:tc>
          <w:tcPr>
            <w:tcW w:w="0" w:type="auto"/>
            <w:vMerge/>
            <w:hideMark/>
          </w:tcPr>
          <w:p w:rsidR="00051788" w:rsidRPr="0092018F" w:rsidRDefault="00051788">
            <w:pPr>
              <w:rPr>
                <w:rFonts w:cstheme="minorHAnsi"/>
                <w:sz w:val="20"/>
                <w:szCs w:val="20"/>
              </w:rPr>
            </w:pP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Tesorería</w:t>
            </w:r>
          </w:p>
        </w:tc>
        <w:tc>
          <w:tcPr>
            <w:tcW w:w="0" w:type="auto"/>
            <w:gridSpan w:val="2"/>
            <w:vMerge/>
            <w:hideMark/>
          </w:tcPr>
          <w:p w:rsidR="00051788" w:rsidRPr="0092018F" w:rsidRDefault="00051788">
            <w:pPr>
              <w:rPr>
                <w:rFonts w:cstheme="minorHAnsi"/>
                <w:sz w:val="20"/>
                <w:szCs w:val="20"/>
              </w:rPr>
            </w:pP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743"/>
        </w:trPr>
        <w:tc>
          <w:tcPr>
            <w:tcW w:w="0" w:type="auto"/>
            <w:hideMark/>
          </w:tcPr>
          <w:p w:rsidR="00051788" w:rsidRPr="0092018F" w:rsidRDefault="00051788">
            <w:pPr>
              <w:rPr>
                <w:rFonts w:cstheme="minorHAnsi"/>
                <w:sz w:val="20"/>
                <w:szCs w:val="20"/>
              </w:rPr>
            </w:pPr>
            <w:r w:rsidRPr="0092018F">
              <w:rPr>
                <w:rFonts w:cstheme="minorHAnsi"/>
                <w:sz w:val="20"/>
                <w:szCs w:val="20"/>
              </w:rPr>
              <w:t>Proceso Crítico</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Registros Bancarios en el ERP</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Impacto/falla</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Interrupción de la Operación</w:t>
            </w: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Fecha</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Revisión</w:t>
            </w: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732"/>
        </w:trPr>
        <w:tc>
          <w:tcPr>
            <w:tcW w:w="0" w:type="auto"/>
            <w:hideMark/>
          </w:tcPr>
          <w:p w:rsidR="00051788" w:rsidRPr="0092018F" w:rsidRDefault="00051788">
            <w:pPr>
              <w:rPr>
                <w:rFonts w:cstheme="minorHAnsi"/>
                <w:sz w:val="20"/>
                <w:szCs w:val="20"/>
              </w:rPr>
            </w:pPr>
            <w:r w:rsidRPr="0092018F">
              <w:rPr>
                <w:rFonts w:cstheme="minorHAnsi"/>
                <w:sz w:val="20"/>
                <w:szCs w:val="20"/>
              </w:rPr>
              <w:t>Aprobado por</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Aprobación</w:t>
            </w:r>
          </w:p>
        </w:tc>
        <w:tc>
          <w:tcPr>
            <w:tcW w:w="0" w:type="auto"/>
            <w:gridSpan w:val="5"/>
            <w:hideMark/>
          </w:tcPr>
          <w:p w:rsidR="00051788" w:rsidRPr="0092018F" w:rsidRDefault="00051788" w:rsidP="00051788">
            <w:pPr>
              <w:rPr>
                <w:rFonts w:cstheme="minorHAnsi"/>
                <w:bCs/>
                <w:iCs/>
                <w:sz w:val="20"/>
                <w:szCs w:val="20"/>
              </w:rPr>
            </w:pPr>
            <w:r w:rsidRPr="0092018F">
              <w:rPr>
                <w:rFonts w:cstheme="minorHAnsi"/>
                <w:bCs/>
                <w:iCs/>
                <w:sz w:val="20"/>
                <w:szCs w:val="20"/>
              </w:rPr>
              <w:t> </w:t>
            </w:r>
          </w:p>
        </w:tc>
      </w:tr>
      <w:tr w:rsidR="00051788" w:rsidRPr="0092018F" w:rsidTr="00051788">
        <w:trPr>
          <w:trHeight w:val="732"/>
        </w:trPr>
        <w:tc>
          <w:tcPr>
            <w:tcW w:w="0" w:type="auto"/>
            <w:hideMark/>
          </w:tcPr>
          <w:p w:rsidR="00051788" w:rsidRPr="0092018F" w:rsidRDefault="00051788">
            <w:pPr>
              <w:rPr>
                <w:rFonts w:cstheme="minorHAnsi"/>
                <w:bCs/>
                <w:iCs/>
                <w:sz w:val="20"/>
                <w:szCs w:val="20"/>
              </w:rPr>
            </w:pPr>
            <w:r w:rsidRPr="0092018F">
              <w:rPr>
                <w:rFonts w:cstheme="minorHAnsi"/>
                <w:bCs/>
                <w:iCs/>
                <w:sz w:val="20"/>
                <w:szCs w:val="20"/>
              </w:rPr>
              <w:t>No tener contenido económico</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1</w:t>
            </w:r>
            <w:r w:rsidRPr="0092018F">
              <w:rPr>
                <w:rFonts w:cstheme="minorHAnsi"/>
                <w:bCs/>
                <w:sz w:val="20"/>
                <w:szCs w:val="20"/>
                <w:vertAlign w:val="superscript"/>
              </w:rPr>
              <w:t>st</w:t>
            </w:r>
            <w:r w:rsidRPr="0092018F">
              <w:rPr>
                <w:rFonts w:cstheme="minorHAnsi"/>
                <w:bCs/>
                <w:sz w:val="20"/>
                <w:szCs w:val="20"/>
              </w:rPr>
              <w:t xml:space="preserve"> Semestre</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2</w:t>
            </w:r>
            <w:r w:rsidRPr="0092018F">
              <w:rPr>
                <w:rFonts w:cstheme="minorHAnsi"/>
                <w:bCs/>
                <w:sz w:val="20"/>
                <w:szCs w:val="20"/>
                <w:vertAlign w:val="superscript"/>
              </w:rPr>
              <w:t>nd</w:t>
            </w:r>
            <w:r w:rsidRPr="0092018F">
              <w:rPr>
                <w:rFonts w:cstheme="minorHAnsi"/>
                <w:bCs/>
                <w:sz w:val="20"/>
                <w:szCs w:val="20"/>
              </w:rPr>
              <w:t xml:space="preserve"> Segundo Semestre</w:t>
            </w:r>
          </w:p>
        </w:tc>
        <w:tc>
          <w:tcPr>
            <w:tcW w:w="0" w:type="auto"/>
            <w:hideMark/>
          </w:tcPr>
          <w:p w:rsidR="00051788" w:rsidRPr="0092018F" w:rsidRDefault="00051788">
            <w:pPr>
              <w:rPr>
                <w:rFonts w:cstheme="minorHAnsi"/>
                <w:bCs/>
                <w:sz w:val="20"/>
                <w:szCs w:val="20"/>
              </w:rPr>
            </w:pPr>
            <w:r w:rsidRPr="0092018F">
              <w:rPr>
                <w:rFonts w:cstheme="minorHAnsi"/>
                <w:bCs/>
                <w:sz w:val="20"/>
                <w:szCs w:val="20"/>
              </w:rPr>
              <w:t>Siguientes años</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1092"/>
        </w:trPr>
        <w:tc>
          <w:tcPr>
            <w:tcW w:w="0" w:type="auto"/>
            <w:vMerge w:val="restart"/>
            <w:hideMark/>
          </w:tcPr>
          <w:p w:rsidR="00051788" w:rsidRPr="0092018F" w:rsidRDefault="00051788">
            <w:pPr>
              <w:rPr>
                <w:rFonts w:cstheme="minorHAnsi"/>
                <w:bCs/>
                <w:sz w:val="20"/>
                <w:szCs w:val="20"/>
              </w:rPr>
            </w:pPr>
            <w:r w:rsidRPr="0092018F">
              <w:rPr>
                <w:rFonts w:cstheme="minorHAnsi"/>
                <w:bCs/>
                <w:sz w:val="20"/>
                <w:szCs w:val="20"/>
              </w:rPr>
              <w:t>Actividades de Reducción del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xml:space="preserve">·        Coordinar con los </w:t>
            </w:r>
            <w:r w:rsidR="0092018F" w:rsidRPr="0092018F">
              <w:rPr>
                <w:rFonts w:cstheme="minorHAnsi"/>
                <w:sz w:val="20"/>
                <w:szCs w:val="20"/>
              </w:rPr>
              <w:t>ejecutivos para</w:t>
            </w:r>
            <w:r w:rsidRPr="0092018F">
              <w:rPr>
                <w:rFonts w:cstheme="minorHAnsi"/>
                <w:sz w:val="20"/>
                <w:szCs w:val="20"/>
              </w:rPr>
              <w:t xml:space="preserve"> establecer un convenio para obtener contenido económico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la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Dora Benavides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803"/>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Utilizar el contenido de tarjetas para obtener recursos económicos</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Monitorear anualmente el límite de crédito de las tarjetas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Luis Felipe Villalobos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1178"/>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xml:space="preserve">Realizar contacto con ejecutivos de las </w:t>
            </w:r>
            <w:r w:rsidR="0092018F" w:rsidRPr="0092018F">
              <w:rPr>
                <w:rFonts w:cstheme="minorHAnsi"/>
                <w:sz w:val="20"/>
                <w:szCs w:val="20"/>
              </w:rPr>
              <w:t>entidades</w:t>
            </w:r>
            <w:r w:rsidRPr="0092018F">
              <w:rPr>
                <w:rFonts w:cstheme="minorHAnsi"/>
                <w:sz w:val="20"/>
                <w:szCs w:val="20"/>
              </w:rPr>
              <w:t xml:space="preserve"> bancarias para coordinar en situaciones de emergencias</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Actualizar la información anualmente</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Luis Felipe Villalobos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1598"/>
        </w:trPr>
        <w:tc>
          <w:tcPr>
            <w:tcW w:w="0" w:type="auto"/>
            <w:hideMark/>
          </w:tcPr>
          <w:p w:rsidR="00051788" w:rsidRPr="0092018F" w:rsidRDefault="00051788">
            <w:pPr>
              <w:rPr>
                <w:rFonts w:cstheme="minorHAnsi"/>
                <w:bCs/>
                <w:sz w:val="20"/>
                <w:szCs w:val="20"/>
              </w:rPr>
            </w:pPr>
            <w:r w:rsidRPr="0092018F">
              <w:rPr>
                <w:rFonts w:cstheme="minorHAnsi"/>
                <w:bCs/>
                <w:sz w:val="20"/>
                <w:szCs w:val="20"/>
              </w:rPr>
              <w:t>Resultado esperado de Reducción de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xml:space="preserve">·        Tener solvencia económica para hacerle frente a las necesidades económicas que </w:t>
            </w:r>
            <w:r w:rsidR="0092018F" w:rsidRPr="0092018F">
              <w:rPr>
                <w:rFonts w:cstheme="minorHAnsi"/>
                <w:sz w:val="20"/>
                <w:szCs w:val="20"/>
              </w:rPr>
              <w:t>pueda enfrentar</w:t>
            </w:r>
            <w:r w:rsidRPr="0092018F">
              <w:rPr>
                <w:rFonts w:cstheme="minorHAnsi"/>
                <w:sz w:val="20"/>
                <w:szCs w:val="20"/>
              </w:rPr>
              <w:t xml:space="preserve"> la institución.</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la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300"/>
        </w:trPr>
        <w:tc>
          <w:tcPr>
            <w:tcW w:w="0" w:type="auto"/>
            <w:hideMark/>
          </w:tcPr>
          <w:p w:rsidR="00051788" w:rsidRPr="0092018F" w:rsidRDefault="00051788">
            <w:pPr>
              <w:rPr>
                <w:rFonts w:cstheme="minorHAnsi"/>
                <w:bCs/>
                <w:sz w:val="20"/>
                <w:szCs w:val="20"/>
              </w:rPr>
            </w:pPr>
            <w:r w:rsidRPr="0092018F">
              <w:rPr>
                <w:rFonts w:cstheme="minorHAnsi"/>
                <w:bCs/>
                <w:sz w:val="20"/>
                <w:szCs w:val="20"/>
              </w:rPr>
              <w:t> </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 </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 </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 </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 </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289"/>
        </w:trPr>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289"/>
        </w:trPr>
        <w:tc>
          <w:tcPr>
            <w:tcW w:w="0" w:type="auto"/>
            <w:vMerge w:val="restart"/>
            <w:hideMark/>
          </w:tcPr>
          <w:p w:rsidR="00051788" w:rsidRPr="0092018F" w:rsidRDefault="00051788">
            <w:pPr>
              <w:rPr>
                <w:rFonts w:cstheme="minorHAnsi"/>
                <w:sz w:val="20"/>
                <w:szCs w:val="20"/>
              </w:rPr>
            </w:pPr>
            <w:r w:rsidRPr="0092018F">
              <w:rPr>
                <w:rFonts w:cstheme="minorHAnsi"/>
                <w:sz w:val="20"/>
                <w:szCs w:val="20"/>
              </w:rPr>
              <w:t>Organización (Dependencia)</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Servicios Financieros</w:t>
            </w:r>
          </w:p>
        </w:tc>
        <w:tc>
          <w:tcPr>
            <w:tcW w:w="0" w:type="auto"/>
            <w:gridSpan w:val="2"/>
            <w:vMerge w:val="restart"/>
            <w:hideMark/>
          </w:tcPr>
          <w:p w:rsidR="00051788" w:rsidRPr="0092018F" w:rsidRDefault="00051788">
            <w:pPr>
              <w:rPr>
                <w:rFonts w:cstheme="minorHAnsi"/>
                <w:sz w:val="20"/>
                <w:szCs w:val="20"/>
              </w:rPr>
            </w:pPr>
            <w:r w:rsidRPr="0092018F">
              <w:rPr>
                <w:rFonts w:cstheme="minorHAnsi"/>
                <w:sz w:val="20"/>
                <w:szCs w:val="20"/>
              </w:rPr>
              <w:t>Proceso</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Obligaciones Institucionales</w:t>
            </w:r>
          </w:p>
        </w:tc>
      </w:tr>
      <w:tr w:rsidR="00051788" w:rsidRPr="0092018F" w:rsidTr="00051788">
        <w:trPr>
          <w:trHeight w:val="300"/>
        </w:trPr>
        <w:tc>
          <w:tcPr>
            <w:tcW w:w="0" w:type="auto"/>
            <w:vMerge/>
            <w:hideMark/>
          </w:tcPr>
          <w:p w:rsidR="00051788" w:rsidRPr="0092018F" w:rsidRDefault="00051788">
            <w:pPr>
              <w:rPr>
                <w:rFonts w:cstheme="minorHAnsi"/>
                <w:sz w:val="20"/>
                <w:szCs w:val="20"/>
              </w:rPr>
            </w:pP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Tesorería</w:t>
            </w:r>
          </w:p>
        </w:tc>
        <w:tc>
          <w:tcPr>
            <w:tcW w:w="0" w:type="auto"/>
            <w:gridSpan w:val="2"/>
            <w:vMerge/>
            <w:hideMark/>
          </w:tcPr>
          <w:p w:rsidR="00051788" w:rsidRPr="0092018F" w:rsidRDefault="00051788">
            <w:pPr>
              <w:rPr>
                <w:rFonts w:cstheme="minorHAnsi"/>
                <w:sz w:val="20"/>
                <w:szCs w:val="20"/>
              </w:rPr>
            </w:pP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889"/>
        </w:trPr>
        <w:tc>
          <w:tcPr>
            <w:tcW w:w="0" w:type="auto"/>
            <w:hideMark/>
          </w:tcPr>
          <w:p w:rsidR="00051788" w:rsidRPr="0092018F" w:rsidRDefault="00051788">
            <w:pPr>
              <w:rPr>
                <w:rFonts w:cstheme="minorHAnsi"/>
                <w:sz w:val="20"/>
                <w:szCs w:val="20"/>
              </w:rPr>
            </w:pPr>
            <w:r w:rsidRPr="0092018F">
              <w:rPr>
                <w:rFonts w:cstheme="minorHAnsi"/>
                <w:sz w:val="20"/>
                <w:szCs w:val="20"/>
              </w:rPr>
              <w:t>Proceso Crítico</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 xml:space="preserve">Trámite por </w:t>
            </w:r>
            <w:r w:rsidR="0092018F" w:rsidRPr="0092018F">
              <w:rPr>
                <w:rFonts w:cstheme="minorHAnsi"/>
                <w:bCs/>
                <w:iCs/>
                <w:sz w:val="20"/>
                <w:szCs w:val="20"/>
              </w:rPr>
              <w:t>Extravío</w:t>
            </w:r>
            <w:r w:rsidRPr="0092018F">
              <w:rPr>
                <w:rFonts w:cstheme="minorHAnsi"/>
                <w:bCs/>
                <w:iCs/>
                <w:sz w:val="20"/>
                <w:szCs w:val="20"/>
              </w:rPr>
              <w:t xml:space="preserve"> o robo de tarjeta institucional</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Impacto/falla</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Afectación de la Calidad del Servicio</w:t>
            </w: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Fecha</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Revisión</w:t>
            </w: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Aprobado por</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Aprobación</w:t>
            </w:r>
          </w:p>
        </w:tc>
        <w:tc>
          <w:tcPr>
            <w:tcW w:w="0" w:type="auto"/>
            <w:gridSpan w:val="5"/>
            <w:hideMark/>
          </w:tcPr>
          <w:p w:rsidR="00051788" w:rsidRPr="0092018F" w:rsidRDefault="00051788" w:rsidP="00051788">
            <w:pPr>
              <w:rPr>
                <w:rFonts w:cstheme="minorHAnsi"/>
                <w:bCs/>
                <w:iCs/>
                <w:sz w:val="20"/>
                <w:szCs w:val="20"/>
              </w:rPr>
            </w:pPr>
            <w:r w:rsidRPr="0092018F">
              <w:rPr>
                <w:rFonts w:cstheme="minorHAnsi"/>
                <w:bCs/>
                <w:iCs/>
                <w:sz w:val="20"/>
                <w:szCs w:val="20"/>
              </w:rPr>
              <w:t> </w:t>
            </w:r>
          </w:p>
        </w:tc>
      </w:tr>
      <w:tr w:rsidR="00051788" w:rsidRPr="0092018F" w:rsidTr="00051788">
        <w:trPr>
          <w:trHeight w:val="758"/>
        </w:trPr>
        <w:tc>
          <w:tcPr>
            <w:tcW w:w="0" w:type="auto"/>
            <w:hideMark/>
          </w:tcPr>
          <w:p w:rsidR="00051788" w:rsidRPr="0092018F" w:rsidRDefault="00051788">
            <w:pPr>
              <w:rPr>
                <w:rFonts w:cstheme="minorHAnsi"/>
                <w:bCs/>
                <w:iCs/>
                <w:sz w:val="20"/>
                <w:szCs w:val="20"/>
              </w:rPr>
            </w:pPr>
            <w:r w:rsidRPr="0092018F">
              <w:rPr>
                <w:rFonts w:cstheme="minorHAnsi"/>
                <w:bCs/>
                <w:iCs/>
                <w:sz w:val="20"/>
                <w:szCs w:val="20"/>
              </w:rPr>
              <w:t>No reportar a tiempo el extravío o robo</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1</w:t>
            </w:r>
            <w:r w:rsidRPr="0092018F">
              <w:rPr>
                <w:rFonts w:cstheme="minorHAnsi"/>
                <w:bCs/>
                <w:sz w:val="20"/>
                <w:szCs w:val="20"/>
                <w:vertAlign w:val="superscript"/>
              </w:rPr>
              <w:t>st</w:t>
            </w:r>
            <w:r w:rsidRPr="0092018F">
              <w:rPr>
                <w:rFonts w:cstheme="minorHAnsi"/>
                <w:bCs/>
                <w:sz w:val="20"/>
                <w:szCs w:val="20"/>
              </w:rPr>
              <w:t xml:space="preserve"> Semestre</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2</w:t>
            </w:r>
            <w:r w:rsidRPr="0092018F">
              <w:rPr>
                <w:rFonts w:cstheme="minorHAnsi"/>
                <w:bCs/>
                <w:sz w:val="20"/>
                <w:szCs w:val="20"/>
                <w:vertAlign w:val="superscript"/>
              </w:rPr>
              <w:t>nd</w:t>
            </w:r>
            <w:r w:rsidRPr="0092018F">
              <w:rPr>
                <w:rFonts w:cstheme="minorHAnsi"/>
                <w:bCs/>
                <w:sz w:val="20"/>
                <w:szCs w:val="20"/>
              </w:rPr>
              <w:t xml:space="preserve"> Segundo Semestre</w:t>
            </w:r>
          </w:p>
        </w:tc>
        <w:tc>
          <w:tcPr>
            <w:tcW w:w="0" w:type="auto"/>
            <w:hideMark/>
          </w:tcPr>
          <w:p w:rsidR="00051788" w:rsidRPr="0092018F" w:rsidRDefault="00051788">
            <w:pPr>
              <w:rPr>
                <w:rFonts w:cstheme="minorHAnsi"/>
                <w:bCs/>
                <w:sz w:val="20"/>
                <w:szCs w:val="20"/>
              </w:rPr>
            </w:pPr>
            <w:r w:rsidRPr="0092018F">
              <w:rPr>
                <w:rFonts w:cstheme="minorHAnsi"/>
                <w:bCs/>
                <w:sz w:val="20"/>
                <w:szCs w:val="20"/>
              </w:rPr>
              <w:t>Siguientes años</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1260"/>
        </w:trPr>
        <w:tc>
          <w:tcPr>
            <w:tcW w:w="0" w:type="auto"/>
            <w:vMerge w:val="restart"/>
            <w:hideMark/>
          </w:tcPr>
          <w:p w:rsidR="00051788" w:rsidRPr="0092018F" w:rsidRDefault="00051788">
            <w:pPr>
              <w:rPr>
                <w:rFonts w:cstheme="minorHAnsi"/>
                <w:bCs/>
                <w:sz w:val="20"/>
                <w:szCs w:val="20"/>
              </w:rPr>
            </w:pPr>
            <w:r w:rsidRPr="0092018F">
              <w:rPr>
                <w:rFonts w:cstheme="minorHAnsi"/>
                <w:bCs/>
                <w:sz w:val="20"/>
                <w:szCs w:val="20"/>
              </w:rPr>
              <w:t>Actividades de Reducción del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w:t>
            </w:r>
            <w:r w:rsidR="0092018F" w:rsidRPr="0092018F">
              <w:rPr>
                <w:rFonts w:cstheme="minorHAnsi"/>
                <w:sz w:val="20"/>
                <w:szCs w:val="20"/>
              </w:rPr>
              <w:t>Establecer</w:t>
            </w:r>
            <w:r w:rsidRPr="0092018F">
              <w:rPr>
                <w:rFonts w:cstheme="minorHAnsi"/>
                <w:sz w:val="20"/>
                <w:szCs w:val="20"/>
              </w:rPr>
              <w:t xml:space="preserve"> comunicados al personal sobre la </w:t>
            </w:r>
            <w:r w:rsidR="0092018F" w:rsidRPr="0092018F">
              <w:rPr>
                <w:rFonts w:cstheme="minorHAnsi"/>
                <w:sz w:val="20"/>
                <w:szCs w:val="20"/>
              </w:rPr>
              <w:t>importancia</w:t>
            </w:r>
            <w:r w:rsidRPr="0092018F">
              <w:rPr>
                <w:rFonts w:cstheme="minorHAnsi"/>
                <w:sz w:val="20"/>
                <w:szCs w:val="20"/>
              </w:rPr>
              <w:t xml:space="preserve"> de reportar el </w:t>
            </w:r>
            <w:r w:rsidR="0092018F" w:rsidRPr="0092018F">
              <w:rPr>
                <w:rFonts w:cstheme="minorHAnsi"/>
                <w:sz w:val="20"/>
                <w:szCs w:val="20"/>
              </w:rPr>
              <w:t>extravío</w:t>
            </w:r>
            <w:r w:rsidRPr="0092018F">
              <w:rPr>
                <w:rFonts w:cstheme="minorHAnsi"/>
                <w:sz w:val="20"/>
                <w:szCs w:val="20"/>
              </w:rPr>
              <w:t xml:space="preserve"> o robo de tarjetas</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Se mantienen las actividades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Erick Arrieta</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90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Girar instrucciones para que no todo el personal porte tarjetas</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Se mantienen las actividades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Operaciones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31-06-2016</w:t>
            </w:r>
          </w:p>
        </w:tc>
      </w:tr>
      <w:tr w:rsidR="00051788" w:rsidRPr="0092018F" w:rsidTr="00051788">
        <w:trPr>
          <w:trHeight w:val="84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Establecer mecanismos de comunicación efectiva</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Se mantienen las actividades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Operaciones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31-06-2016</w:t>
            </w:r>
          </w:p>
        </w:tc>
      </w:tr>
      <w:tr w:rsidR="00051788" w:rsidRPr="0092018F" w:rsidTr="00051788">
        <w:trPr>
          <w:trHeight w:val="900"/>
        </w:trPr>
        <w:tc>
          <w:tcPr>
            <w:tcW w:w="0" w:type="auto"/>
            <w:hideMark/>
          </w:tcPr>
          <w:p w:rsidR="00051788" w:rsidRPr="0092018F" w:rsidRDefault="00051788">
            <w:pPr>
              <w:rPr>
                <w:rFonts w:cstheme="minorHAnsi"/>
                <w:bCs/>
                <w:sz w:val="20"/>
                <w:szCs w:val="20"/>
              </w:rPr>
            </w:pPr>
            <w:r w:rsidRPr="0092018F">
              <w:rPr>
                <w:rFonts w:cstheme="minorHAnsi"/>
                <w:bCs/>
                <w:sz w:val="20"/>
                <w:szCs w:val="20"/>
              </w:rPr>
              <w:t>Resultado esperado de Reducción de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Poder coordinar en forma adecuada el reporte por extravío o robo de tarjeta</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Se mantienen las actividades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300"/>
        </w:trPr>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1249"/>
        </w:trPr>
        <w:tc>
          <w:tcPr>
            <w:tcW w:w="0" w:type="auto"/>
            <w:hideMark/>
          </w:tcPr>
          <w:p w:rsidR="00051788" w:rsidRPr="0092018F" w:rsidRDefault="00051788">
            <w:pPr>
              <w:rPr>
                <w:rFonts w:cstheme="minorHAnsi"/>
                <w:bCs/>
                <w:iCs/>
                <w:sz w:val="20"/>
                <w:szCs w:val="20"/>
              </w:rPr>
            </w:pPr>
            <w:r w:rsidRPr="0092018F">
              <w:rPr>
                <w:rFonts w:cstheme="minorHAnsi"/>
                <w:bCs/>
                <w:iCs/>
                <w:sz w:val="20"/>
                <w:szCs w:val="20"/>
              </w:rPr>
              <w:t xml:space="preserve"> Que el trámite de inactivación no se efectúe de inmediato o no se pueda comunicar con el banco</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1</w:t>
            </w:r>
            <w:r w:rsidRPr="0092018F">
              <w:rPr>
                <w:rFonts w:cstheme="minorHAnsi"/>
                <w:bCs/>
                <w:sz w:val="20"/>
                <w:szCs w:val="20"/>
                <w:vertAlign w:val="superscript"/>
              </w:rPr>
              <w:t>st</w:t>
            </w:r>
            <w:r w:rsidRPr="0092018F">
              <w:rPr>
                <w:rFonts w:cstheme="minorHAnsi"/>
                <w:bCs/>
                <w:sz w:val="20"/>
                <w:szCs w:val="20"/>
              </w:rPr>
              <w:t xml:space="preserve"> Semestre</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2</w:t>
            </w:r>
            <w:r w:rsidRPr="0092018F">
              <w:rPr>
                <w:rFonts w:cstheme="minorHAnsi"/>
                <w:bCs/>
                <w:sz w:val="20"/>
                <w:szCs w:val="20"/>
                <w:vertAlign w:val="superscript"/>
              </w:rPr>
              <w:t>nd</w:t>
            </w:r>
            <w:r w:rsidRPr="0092018F">
              <w:rPr>
                <w:rFonts w:cstheme="minorHAnsi"/>
                <w:bCs/>
                <w:sz w:val="20"/>
                <w:szCs w:val="20"/>
              </w:rPr>
              <w:t xml:space="preserve"> Segundo Semestre</w:t>
            </w:r>
          </w:p>
        </w:tc>
        <w:tc>
          <w:tcPr>
            <w:tcW w:w="0" w:type="auto"/>
            <w:hideMark/>
          </w:tcPr>
          <w:p w:rsidR="00051788" w:rsidRPr="0092018F" w:rsidRDefault="00051788">
            <w:pPr>
              <w:rPr>
                <w:rFonts w:cstheme="minorHAnsi"/>
                <w:bCs/>
                <w:sz w:val="20"/>
                <w:szCs w:val="20"/>
              </w:rPr>
            </w:pPr>
            <w:r w:rsidRPr="0092018F">
              <w:rPr>
                <w:rFonts w:cstheme="minorHAnsi"/>
                <w:bCs/>
                <w:sz w:val="20"/>
                <w:szCs w:val="20"/>
              </w:rPr>
              <w:t>Siguientes años</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1365"/>
        </w:trPr>
        <w:tc>
          <w:tcPr>
            <w:tcW w:w="0" w:type="auto"/>
            <w:vMerge w:val="restart"/>
            <w:hideMark/>
          </w:tcPr>
          <w:p w:rsidR="00051788" w:rsidRPr="0092018F" w:rsidRDefault="00051788">
            <w:pPr>
              <w:rPr>
                <w:rFonts w:cstheme="minorHAnsi"/>
                <w:bCs/>
                <w:sz w:val="20"/>
                <w:szCs w:val="20"/>
              </w:rPr>
            </w:pPr>
            <w:r w:rsidRPr="0092018F">
              <w:rPr>
                <w:rFonts w:cstheme="minorHAnsi"/>
                <w:bCs/>
                <w:sz w:val="20"/>
                <w:szCs w:val="20"/>
              </w:rPr>
              <w:t>Actividades de Reducción del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w:t>
            </w:r>
            <w:r w:rsidR="0092018F" w:rsidRPr="0092018F">
              <w:rPr>
                <w:rFonts w:cstheme="minorHAnsi"/>
                <w:sz w:val="20"/>
                <w:szCs w:val="20"/>
              </w:rPr>
              <w:t>Establecer</w:t>
            </w:r>
            <w:r w:rsidRPr="0092018F">
              <w:rPr>
                <w:rFonts w:cstheme="minorHAnsi"/>
                <w:sz w:val="20"/>
                <w:szCs w:val="20"/>
              </w:rPr>
              <w:t xml:space="preserve"> comunicados al personal sobre la importancia de reportar el </w:t>
            </w:r>
            <w:r w:rsidR="0092018F" w:rsidRPr="0092018F">
              <w:rPr>
                <w:rFonts w:cstheme="minorHAnsi"/>
                <w:sz w:val="20"/>
                <w:szCs w:val="20"/>
              </w:rPr>
              <w:t>extravío</w:t>
            </w:r>
            <w:r w:rsidRPr="0092018F">
              <w:rPr>
                <w:rFonts w:cstheme="minorHAnsi"/>
                <w:sz w:val="20"/>
                <w:szCs w:val="20"/>
              </w:rPr>
              <w:t xml:space="preserve"> o robo de tarjetas</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Se mantienen las actividades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Erick Arrieta</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96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Girar instrucciones para que no todo el personal porte tarjetas</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Se mantienen las actividades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Operaciones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1035"/>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92018F" w:rsidP="00051788">
            <w:pPr>
              <w:rPr>
                <w:rFonts w:cstheme="minorHAnsi"/>
                <w:sz w:val="20"/>
                <w:szCs w:val="20"/>
              </w:rPr>
            </w:pPr>
            <w:r w:rsidRPr="0092018F">
              <w:rPr>
                <w:rFonts w:cstheme="minorHAnsi"/>
                <w:sz w:val="20"/>
                <w:szCs w:val="20"/>
              </w:rPr>
              <w:t>· Establecer</w:t>
            </w:r>
            <w:r w:rsidR="00051788" w:rsidRPr="0092018F">
              <w:rPr>
                <w:rFonts w:cstheme="minorHAnsi"/>
                <w:sz w:val="20"/>
                <w:szCs w:val="20"/>
              </w:rPr>
              <w:t xml:space="preserve"> mecanismos de comunicación efectiva</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Se mantienen las actividades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Operaciones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1335"/>
        </w:trPr>
        <w:tc>
          <w:tcPr>
            <w:tcW w:w="0" w:type="auto"/>
            <w:hideMark/>
          </w:tcPr>
          <w:p w:rsidR="00051788" w:rsidRPr="0092018F" w:rsidRDefault="00051788">
            <w:pPr>
              <w:rPr>
                <w:rFonts w:cstheme="minorHAnsi"/>
                <w:bCs/>
                <w:sz w:val="20"/>
                <w:szCs w:val="20"/>
              </w:rPr>
            </w:pPr>
            <w:r w:rsidRPr="0092018F">
              <w:rPr>
                <w:rFonts w:cstheme="minorHAnsi"/>
                <w:bCs/>
                <w:sz w:val="20"/>
                <w:szCs w:val="20"/>
              </w:rPr>
              <w:lastRenderedPageBreak/>
              <w:t>Resultado esperado de Reducción de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Poder coordinar en forma adecuada el reporte por extravío o robo de tarjeta</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Se mantienen las actividades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300"/>
        </w:trPr>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289"/>
        </w:trPr>
        <w:tc>
          <w:tcPr>
            <w:tcW w:w="0" w:type="auto"/>
            <w:vMerge w:val="restart"/>
            <w:hideMark/>
          </w:tcPr>
          <w:p w:rsidR="00051788" w:rsidRPr="0092018F" w:rsidRDefault="00051788">
            <w:pPr>
              <w:rPr>
                <w:rFonts w:cstheme="minorHAnsi"/>
                <w:sz w:val="20"/>
                <w:szCs w:val="20"/>
              </w:rPr>
            </w:pPr>
            <w:r w:rsidRPr="0092018F">
              <w:rPr>
                <w:rFonts w:cstheme="minorHAnsi"/>
                <w:sz w:val="20"/>
                <w:szCs w:val="20"/>
              </w:rPr>
              <w:t>Organización (Dependencia)</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Servicios Financieros</w:t>
            </w:r>
          </w:p>
        </w:tc>
        <w:tc>
          <w:tcPr>
            <w:tcW w:w="0" w:type="auto"/>
            <w:gridSpan w:val="2"/>
            <w:vMerge w:val="restart"/>
            <w:hideMark/>
          </w:tcPr>
          <w:p w:rsidR="00051788" w:rsidRPr="0092018F" w:rsidRDefault="00051788">
            <w:pPr>
              <w:rPr>
                <w:rFonts w:cstheme="minorHAnsi"/>
                <w:sz w:val="20"/>
                <w:szCs w:val="20"/>
              </w:rPr>
            </w:pPr>
            <w:r w:rsidRPr="0092018F">
              <w:rPr>
                <w:rFonts w:cstheme="minorHAnsi"/>
                <w:sz w:val="20"/>
                <w:szCs w:val="20"/>
              </w:rPr>
              <w:t>Proceso</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Obligaciones Institucionales</w:t>
            </w:r>
          </w:p>
        </w:tc>
      </w:tr>
      <w:tr w:rsidR="00051788" w:rsidRPr="0092018F" w:rsidTr="00051788">
        <w:trPr>
          <w:trHeight w:val="300"/>
        </w:trPr>
        <w:tc>
          <w:tcPr>
            <w:tcW w:w="0" w:type="auto"/>
            <w:vMerge/>
            <w:hideMark/>
          </w:tcPr>
          <w:p w:rsidR="00051788" w:rsidRPr="0092018F" w:rsidRDefault="00051788">
            <w:pPr>
              <w:rPr>
                <w:rFonts w:cstheme="minorHAnsi"/>
                <w:sz w:val="20"/>
                <w:szCs w:val="20"/>
              </w:rPr>
            </w:pP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Tesorería</w:t>
            </w:r>
          </w:p>
        </w:tc>
        <w:tc>
          <w:tcPr>
            <w:tcW w:w="0" w:type="auto"/>
            <w:gridSpan w:val="2"/>
            <w:vMerge/>
            <w:hideMark/>
          </w:tcPr>
          <w:p w:rsidR="00051788" w:rsidRPr="0092018F" w:rsidRDefault="00051788">
            <w:pPr>
              <w:rPr>
                <w:rFonts w:cstheme="minorHAnsi"/>
                <w:sz w:val="20"/>
                <w:szCs w:val="20"/>
              </w:rPr>
            </w:pP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552"/>
        </w:trPr>
        <w:tc>
          <w:tcPr>
            <w:tcW w:w="0" w:type="auto"/>
            <w:hideMark/>
          </w:tcPr>
          <w:p w:rsidR="00051788" w:rsidRPr="0092018F" w:rsidRDefault="00051788">
            <w:pPr>
              <w:rPr>
                <w:rFonts w:cstheme="minorHAnsi"/>
                <w:sz w:val="20"/>
                <w:szCs w:val="20"/>
              </w:rPr>
            </w:pPr>
            <w:r w:rsidRPr="0092018F">
              <w:rPr>
                <w:rFonts w:cstheme="minorHAnsi"/>
                <w:sz w:val="20"/>
                <w:szCs w:val="20"/>
              </w:rPr>
              <w:t>Proceso Crítico</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Trámite con entes externos</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Impacto/falla</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Interrupción de la Operación</w:t>
            </w: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Fecha</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Revisión</w:t>
            </w: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Aprobado por</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Aprobación</w:t>
            </w:r>
          </w:p>
        </w:tc>
        <w:tc>
          <w:tcPr>
            <w:tcW w:w="0" w:type="auto"/>
            <w:gridSpan w:val="5"/>
            <w:hideMark/>
          </w:tcPr>
          <w:p w:rsidR="00051788" w:rsidRPr="0092018F" w:rsidRDefault="00051788" w:rsidP="00051788">
            <w:pPr>
              <w:rPr>
                <w:rFonts w:cstheme="minorHAnsi"/>
                <w:bCs/>
                <w:iCs/>
                <w:sz w:val="20"/>
                <w:szCs w:val="20"/>
              </w:rPr>
            </w:pPr>
            <w:r w:rsidRPr="0092018F">
              <w:rPr>
                <w:rFonts w:cstheme="minorHAnsi"/>
                <w:bCs/>
                <w:iCs/>
                <w:sz w:val="20"/>
                <w:szCs w:val="20"/>
              </w:rPr>
              <w:t> </w:t>
            </w:r>
          </w:p>
        </w:tc>
      </w:tr>
      <w:tr w:rsidR="00051788" w:rsidRPr="0092018F" w:rsidTr="00051788">
        <w:trPr>
          <w:trHeight w:val="1238"/>
        </w:trPr>
        <w:tc>
          <w:tcPr>
            <w:tcW w:w="0" w:type="auto"/>
            <w:hideMark/>
          </w:tcPr>
          <w:p w:rsidR="00051788" w:rsidRPr="0092018F" w:rsidRDefault="00051788">
            <w:pPr>
              <w:rPr>
                <w:rFonts w:cstheme="minorHAnsi"/>
                <w:bCs/>
                <w:iCs/>
                <w:sz w:val="20"/>
                <w:szCs w:val="20"/>
              </w:rPr>
            </w:pPr>
            <w:r w:rsidRPr="0092018F">
              <w:rPr>
                <w:rFonts w:cstheme="minorHAnsi"/>
                <w:bCs/>
                <w:iCs/>
                <w:sz w:val="20"/>
                <w:szCs w:val="20"/>
              </w:rPr>
              <w:t xml:space="preserve"> No poseer datos de los números de los servicios que se deben cancelar</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1</w:t>
            </w:r>
            <w:r w:rsidRPr="0092018F">
              <w:rPr>
                <w:rFonts w:cstheme="minorHAnsi"/>
                <w:bCs/>
                <w:sz w:val="20"/>
                <w:szCs w:val="20"/>
                <w:vertAlign w:val="superscript"/>
              </w:rPr>
              <w:t>st</w:t>
            </w:r>
            <w:r w:rsidRPr="0092018F">
              <w:rPr>
                <w:rFonts w:cstheme="minorHAnsi"/>
                <w:bCs/>
                <w:sz w:val="20"/>
                <w:szCs w:val="20"/>
              </w:rPr>
              <w:t xml:space="preserve"> Semestre</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2</w:t>
            </w:r>
            <w:r w:rsidRPr="0092018F">
              <w:rPr>
                <w:rFonts w:cstheme="minorHAnsi"/>
                <w:bCs/>
                <w:sz w:val="20"/>
                <w:szCs w:val="20"/>
                <w:vertAlign w:val="superscript"/>
              </w:rPr>
              <w:t>nd</w:t>
            </w:r>
            <w:r w:rsidRPr="0092018F">
              <w:rPr>
                <w:rFonts w:cstheme="minorHAnsi"/>
                <w:bCs/>
                <w:sz w:val="20"/>
                <w:szCs w:val="20"/>
              </w:rPr>
              <w:t xml:space="preserve"> Segundo Semestre</w:t>
            </w:r>
          </w:p>
        </w:tc>
        <w:tc>
          <w:tcPr>
            <w:tcW w:w="0" w:type="auto"/>
            <w:hideMark/>
          </w:tcPr>
          <w:p w:rsidR="00051788" w:rsidRPr="0092018F" w:rsidRDefault="00051788">
            <w:pPr>
              <w:rPr>
                <w:rFonts w:cstheme="minorHAnsi"/>
                <w:bCs/>
                <w:sz w:val="20"/>
                <w:szCs w:val="20"/>
              </w:rPr>
            </w:pPr>
            <w:r w:rsidRPr="0092018F">
              <w:rPr>
                <w:rFonts w:cstheme="minorHAnsi"/>
                <w:bCs/>
                <w:sz w:val="20"/>
                <w:szCs w:val="20"/>
              </w:rPr>
              <w:t>Siguientes años</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1800"/>
        </w:trPr>
        <w:tc>
          <w:tcPr>
            <w:tcW w:w="0" w:type="auto"/>
            <w:vMerge w:val="restart"/>
            <w:hideMark/>
          </w:tcPr>
          <w:p w:rsidR="00051788" w:rsidRPr="0092018F" w:rsidRDefault="00051788">
            <w:pPr>
              <w:rPr>
                <w:rFonts w:cstheme="minorHAnsi"/>
                <w:bCs/>
                <w:sz w:val="20"/>
                <w:szCs w:val="20"/>
              </w:rPr>
            </w:pPr>
            <w:r w:rsidRPr="0092018F">
              <w:rPr>
                <w:rFonts w:cstheme="minorHAnsi"/>
                <w:bCs/>
                <w:sz w:val="20"/>
                <w:szCs w:val="20"/>
              </w:rPr>
              <w:t>Actividades de Reducción del Riesgo</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 xml:space="preserve">·        Servicios Generales debe </w:t>
            </w:r>
            <w:r w:rsidR="0092018F" w:rsidRPr="0092018F">
              <w:rPr>
                <w:rFonts w:cstheme="minorHAnsi"/>
                <w:sz w:val="20"/>
                <w:szCs w:val="20"/>
              </w:rPr>
              <w:t>brindar listados</w:t>
            </w:r>
            <w:r w:rsidRPr="0092018F">
              <w:rPr>
                <w:rFonts w:cstheme="minorHAnsi"/>
                <w:sz w:val="20"/>
                <w:szCs w:val="20"/>
              </w:rPr>
              <w:t xml:space="preserve"> de los servicios públicos que posee la institución con información </w:t>
            </w:r>
            <w:r w:rsidR="0092018F" w:rsidRPr="0092018F">
              <w:rPr>
                <w:rFonts w:cstheme="minorHAnsi"/>
                <w:sz w:val="20"/>
                <w:szCs w:val="20"/>
              </w:rPr>
              <w:t>básica</w:t>
            </w:r>
            <w:r w:rsidRPr="0092018F">
              <w:rPr>
                <w:rFonts w:cstheme="minorHAnsi"/>
                <w:sz w:val="20"/>
                <w:szCs w:val="20"/>
              </w:rPr>
              <w:t xml:space="preserve"> para la cancelación.</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Servicios Generales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126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 xml:space="preserve">·     Servicios Generales debe contar con personas de contacto para coordinar el pago </w:t>
            </w:r>
            <w:r w:rsidR="0092018F" w:rsidRPr="0092018F">
              <w:rPr>
                <w:rFonts w:cstheme="minorHAnsi"/>
                <w:sz w:val="20"/>
                <w:szCs w:val="20"/>
              </w:rPr>
              <w:t>de los servicios</w:t>
            </w:r>
            <w:r w:rsidRPr="0092018F">
              <w:rPr>
                <w:rFonts w:cstheme="minorHAnsi"/>
                <w:sz w:val="20"/>
                <w:szCs w:val="20"/>
              </w:rPr>
              <w:t>.</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Servicios Generales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105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       Coordinar con entidades bancarias para el pago de servicios</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Luis Felipe Villalobos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31-06-2017</w:t>
            </w:r>
          </w:p>
        </w:tc>
      </w:tr>
      <w:tr w:rsidR="00051788" w:rsidRPr="0092018F" w:rsidTr="00051788">
        <w:trPr>
          <w:trHeight w:val="1050"/>
        </w:trPr>
        <w:tc>
          <w:tcPr>
            <w:tcW w:w="0" w:type="auto"/>
            <w:hideMark/>
          </w:tcPr>
          <w:p w:rsidR="00051788" w:rsidRPr="0092018F" w:rsidRDefault="00051788">
            <w:pPr>
              <w:rPr>
                <w:rFonts w:cstheme="minorHAnsi"/>
                <w:bCs/>
                <w:sz w:val="20"/>
                <w:szCs w:val="20"/>
              </w:rPr>
            </w:pPr>
            <w:r w:rsidRPr="0092018F">
              <w:rPr>
                <w:rFonts w:cstheme="minorHAnsi"/>
                <w:bCs/>
                <w:sz w:val="20"/>
                <w:szCs w:val="20"/>
              </w:rPr>
              <w:t>Resultado esperado de Reducción de Riesgo</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       Contar con los servicios necesarios para la continuidad del servicio.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La actividad de se mantiene</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300"/>
        </w:trPr>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289"/>
        </w:trPr>
        <w:tc>
          <w:tcPr>
            <w:tcW w:w="0" w:type="auto"/>
            <w:vMerge w:val="restart"/>
            <w:hideMark/>
          </w:tcPr>
          <w:p w:rsidR="00051788" w:rsidRPr="0092018F" w:rsidRDefault="00051788">
            <w:pPr>
              <w:rPr>
                <w:rFonts w:cstheme="minorHAnsi"/>
                <w:sz w:val="20"/>
                <w:szCs w:val="20"/>
              </w:rPr>
            </w:pPr>
            <w:r w:rsidRPr="0092018F">
              <w:rPr>
                <w:rFonts w:cstheme="minorHAnsi"/>
                <w:sz w:val="20"/>
                <w:szCs w:val="20"/>
              </w:rPr>
              <w:t>Organización (Dependencia)</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Servicios Financieros</w:t>
            </w:r>
          </w:p>
        </w:tc>
        <w:tc>
          <w:tcPr>
            <w:tcW w:w="0" w:type="auto"/>
            <w:gridSpan w:val="2"/>
            <w:vMerge w:val="restart"/>
            <w:hideMark/>
          </w:tcPr>
          <w:p w:rsidR="00051788" w:rsidRPr="0092018F" w:rsidRDefault="00051788">
            <w:pPr>
              <w:rPr>
                <w:rFonts w:cstheme="minorHAnsi"/>
                <w:sz w:val="20"/>
                <w:szCs w:val="20"/>
              </w:rPr>
            </w:pPr>
            <w:r w:rsidRPr="0092018F">
              <w:rPr>
                <w:rFonts w:cstheme="minorHAnsi"/>
                <w:sz w:val="20"/>
                <w:szCs w:val="20"/>
              </w:rPr>
              <w:t>Proceso</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Adquisición de Bienes y Servicios</w:t>
            </w:r>
          </w:p>
        </w:tc>
      </w:tr>
      <w:tr w:rsidR="00051788" w:rsidRPr="0092018F" w:rsidTr="00051788">
        <w:trPr>
          <w:trHeight w:val="300"/>
        </w:trPr>
        <w:tc>
          <w:tcPr>
            <w:tcW w:w="0" w:type="auto"/>
            <w:vMerge/>
            <w:hideMark/>
          </w:tcPr>
          <w:p w:rsidR="00051788" w:rsidRPr="0092018F" w:rsidRDefault="00051788">
            <w:pPr>
              <w:rPr>
                <w:rFonts w:cstheme="minorHAnsi"/>
                <w:sz w:val="20"/>
                <w:szCs w:val="20"/>
              </w:rPr>
            </w:pP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Tesorería</w:t>
            </w:r>
          </w:p>
        </w:tc>
        <w:tc>
          <w:tcPr>
            <w:tcW w:w="0" w:type="auto"/>
            <w:gridSpan w:val="2"/>
            <w:vMerge/>
            <w:hideMark/>
          </w:tcPr>
          <w:p w:rsidR="00051788" w:rsidRPr="0092018F" w:rsidRDefault="00051788">
            <w:pPr>
              <w:rPr>
                <w:rFonts w:cstheme="minorHAnsi"/>
                <w:sz w:val="20"/>
                <w:szCs w:val="20"/>
              </w:rPr>
            </w:pP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1249"/>
        </w:trPr>
        <w:tc>
          <w:tcPr>
            <w:tcW w:w="0" w:type="auto"/>
            <w:hideMark/>
          </w:tcPr>
          <w:p w:rsidR="00051788" w:rsidRPr="0092018F" w:rsidRDefault="00051788">
            <w:pPr>
              <w:rPr>
                <w:rFonts w:cstheme="minorHAnsi"/>
                <w:sz w:val="20"/>
                <w:szCs w:val="20"/>
              </w:rPr>
            </w:pPr>
            <w:r w:rsidRPr="0092018F">
              <w:rPr>
                <w:rFonts w:cstheme="minorHAnsi"/>
                <w:sz w:val="20"/>
                <w:szCs w:val="20"/>
              </w:rPr>
              <w:t>Proceso Crítico</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Adquisición de Bienes y Servicios</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Impacto/falla</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Pérdida o daño de la información o datos</w:t>
            </w: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Fecha</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Revisión</w:t>
            </w: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Aprobado por</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Aprobación</w:t>
            </w:r>
          </w:p>
        </w:tc>
        <w:tc>
          <w:tcPr>
            <w:tcW w:w="0" w:type="auto"/>
            <w:gridSpan w:val="5"/>
            <w:hideMark/>
          </w:tcPr>
          <w:p w:rsidR="00051788" w:rsidRPr="0092018F" w:rsidRDefault="00051788" w:rsidP="00051788">
            <w:pPr>
              <w:rPr>
                <w:rFonts w:cstheme="minorHAnsi"/>
                <w:bCs/>
                <w:iCs/>
                <w:sz w:val="20"/>
                <w:szCs w:val="20"/>
              </w:rPr>
            </w:pPr>
            <w:r w:rsidRPr="0092018F">
              <w:rPr>
                <w:rFonts w:cstheme="minorHAnsi"/>
                <w:bCs/>
                <w:iCs/>
                <w:sz w:val="20"/>
                <w:szCs w:val="20"/>
              </w:rPr>
              <w:t> </w:t>
            </w:r>
          </w:p>
        </w:tc>
      </w:tr>
      <w:tr w:rsidR="00051788" w:rsidRPr="0092018F" w:rsidTr="00051788">
        <w:trPr>
          <w:trHeight w:val="1283"/>
        </w:trPr>
        <w:tc>
          <w:tcPr>
            <w:tcW w:w="0" w:type="auto"/>
            <w:hideMark/>
          </w:tcPr>
          <w:p w:rsidR="00051788" w:rsidRPr="0092018F" w:rsidRDefault="00051788">
            <w:pPr>
              <w:rPr>
                <w:rFonts w:cstheme="minorHAnsi"/>
                <w:bCs/>
                <w:iCs/>
                <w:sz w:val="20"/>
                <w:szCs w:val="20"/>
              </w:rPr>
            </w:pPr>
            <w:r w:rsidRPr="0092018F">
              <w:rPr>
                <w:rFonts w:cstheme="minorHAnsi"/>
                <w:bCs/>
                <w:iCs/>
                <w:sz w:val="20"/>
                <w:szCs w:val="20"/>
              </w:rPr>
              <w:t xml:space="preserve"> No tener documentación de respaldo</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1</w:t>
            </w:r>
            <w:r w:rsidRPr="0092018F">
              <w:rPr>
                <w:rFonts w:cstheme="minorHAnsi"/>
                <w:bCs/>
                <w:sz w:val="20"/>
                <w:szCs w:val="20"/>
                <w:vertAlign w:val="superscript"/>
              </w:rPr>
              <w:t>st</w:t>
            </w:r>
            <w:r w:rsidRPr="0092018F">
              <w:rPr>
                <w:rFonts w:cstheme="minorHAnsi"/>
                <w:bCs/>
                <w:sz w:val="20"/>
                <w:szCs w:val="20"/>
              </w:rPr>
              <w:t xml:space="preserve"> Semestre</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2</w:t>
            </w:r>
            <w:r w:rsidRPr="0092018F">
              <w:rPr>
                <w:rFonts w:cstheme="minorHAnsi"/>
                <w:bCs/>
                <w:sz w:val="20"/>
                <w:szCs w:val="20"/>
                <w:vertAlign w:val="superscript"/>
              </w:rPr>
              <w:t>nd</w:t>
            </w:r>
            <w:r w:rsidRPr="0092018F">
              <w:rPr>
                <w:rFonts w:cstheme="minorHAnsi"/>
                <w:bCs/>
                <w:sz w:val="20"/>
                <w:szCs w:val="20"/>
              </w:rPr>
              <w:t xml:space="preserve"> Segundo Semestre</w:t>
            </w:r>
          </w:p>
        </w:tc>
        <w:tc>
          <w:tcPr>
            <w:tcW w:w="0" w:type="auto"/>
            <w:hideMark/>
          </w:tcPr>
          <w:p w:rsidR="00051788" w:rsidRPr="0092018F" w:rsidRDefault="00051788">
            <w:pPr>
              <w:rPr>
                <w:rFonts w:cstheme="minorHAnsi"/>
                <w:bCs/>
                <w:sz w:val="20"/>
                <w:szCs w:val="20"/>
              </w:rPr>
            </w:pPr>
            <w:r w:rsidRPr="0092018F">
              <w:rPr>
                <w:rFonts w:cstheme="minorHAnsi"/>
                <w:bCs/>
                <w:sz w:val="20"/>
                <w:szCs w:val="20"/>
              </w:rPr>
              <w:t>Siguientes años</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1530"/>
        </w:trPr>
        <w:tc>
          <w:tcPr>
            <w:tcW w:w="0" w:type="auto"/>
            <w:vMerge w:val="restart"/>
            <w:hideMark/>
          </w:tcPr>
          <w:p w:rsidR="00051788" w:rsidRPr="0092018F" w:rsidRDefault="00051788">
            <w:pPr>
              <w:rPr>
                <w:rFonts w:cstheme="minorHAnsi"/>
                <w:bCs/>
                <w:sz w:val="20"/>
                <w:szCs w:val="20"/>
              </w:rPr>
            </w:pPr>
            <w:r w:rsidRPr="0092018F">
              <w:rPr>
                <w:rFonts w:cstheme="minorHAnsi"/>
                <w:bCs/>
                <w:sz w:val="20"/>
                <w:szCs w:val="20"/>
              </w:rPr>
              <w:t>Actividades de Reducción del Riesgo</w:t>
            </w:r>
          </w:p>
        </w:tc>
        <w:tc>
          <w:tcPr>
            <w:tcW w:w="0" w:type="auto"/>
            <w:gridSpan w:val="2"/>
            <w:hideMark/>
          </w:tcPr>
          <w:p w:rsidR="00051788" w:rsidRPr="0092018F" w:rsidRDefault="0092018F" w:rsidP="00051788">
            <w:pPr>
              <w:rPr>
                <w:rFonts w:cstheme="minorHAnsi"/>
                <w:sz w:val="20"/>
                <w:szCs w:val="20"/>
              </w:rPr>
            </w:pPr>
            <w:r w:rsidRPr="0092018F">
              <w:rPr>
                <w:rFonts w:cstheme="minorHAnsi"/>
                <w:sz w:val="20"/>
                <w:szCs w:val="20"/>
              </w:rPr>
              <w:t>· Comunicar</w:t>
            </w:r>
            <w:r w:rsidR="00051788" w:rsidRPr="0092018F">
              <w:rPr>
                <w:rFonts w:cstheme="minorHAnsi"/>
                <w:sz w:val="20"/>
                <w:szCs w:val="20"/>
              </w:rPr>
              <w:t xml:space="preserve"> al personal de previo sobre la importancia de la documentación.</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Erick Arrieta</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30/06/2017</w:t>
            </w:r>
          </w:p>
        </w:tc>
      </w:tr>
      <w:tr w:rsidR="00051788" w:rsidRPr="0092018F" w:rsidTr="00051788">
        <w:trPr>
          <w:trHeight w:val="102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Establecer formularios para respaldar el gasto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Luis Felipe Villalobos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30/06/2016</w:t>
            </w:r>
          </w:p>
        </w:tc>
      </w:tr>
      <w:tr w:rsidR="00051788" w:rsidRPr="0092018F" w:rsidTr="0092018F">
        <w:trPr>
          <w:trHeight w:val="752"/>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w:t>
            </w:r>
            <w:r w:rsidR="0092018F">
              <w:rPr>
                <w:rFonts w:cstheme="minorHAnsi"/>
                <w:sz w:val="20"/>
                <w:szCs w:val="20"/>
              </w:rPr>
              <w:t>Establecer una política</w:t>
            </w:r>
            <w:r w:rsidRPr="0092018F">
              <w:rPr>
                <w:rFonts w:cstheme="minorHAnsi"/>
                <w:sz w:val="20"/>
                <w:szCs w:val="20"/>
              </w:rPr>
              <w:t xml:space="preserve"> institucional para justificar faltantes.</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Dirección Administrativa</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30/06/2016</w:t>
            </w:r>
          </w:p>
        </w:tc>
      </w:tr>
      <w:tr w:rsidR="00051788" w:rsidRPr="0092018F" w:rsidTr="00051788">
        <w:trPr>
          <w:trHeight w:val="1065"/>
        </w:trPr>
        <w:tc>
          <w:tcPr>
            <w:tcW w:w="0" w:type="auto"/>
            <w:vMerge w:val="restart"/>
            <w:hideMark/>
          </w:tcPr>
          <w:p w:rsidR="00051788" w:rsidRPr="0092018F" w:rsidRDefault="00051788" w:rsidP="00051788">
            <w:pPr>
              <w:rPr>
                <w:rFonts w:cstheme="minorHAnsi"/>
                <w:bCs/>
                <w:sz w:val="20"/>
                <w:szCs w:val="20"/>
              </w:rPr>
            </w:pPr>
            <w:r w:rsidRPr="0092018F">
              <w:rPr>
                <w:rFonts w:cstheme="minorHAnsi"/>
                <w:bCs/>
                <w:sz w:val="20"/>
                <w:szCs w:val="20"/>
              </w:rPr>
              <w:t>Resultado esperado de Reducción de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xml:space="preserve">·       Poder tener información para respaldar la información  </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Tecnologías de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30/06/2016</w:t>
            </w:r>
          </w:p>
        </w:tc>
      </w:tr>
      <w:tr w:rsidR="00051788" w:rsidRPr="0092018F" w:rsidTr="00051788">
        <w:trPr>
          <w:trHeight w:val="78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Tener un mecanismo de justificación</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300"/>
        </w:trPr>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289"/>
        </w:trPr>
        <w:tc>
          <w:tcPr>
            <w:tcW w:w="0" w:type="auto"/>
            <w:vMerge w:val="restart"/>
            <w:hideMark/>
          </w:tcPr>
          <w:p w:rsidR="00051788" w:rsidRPr="0092018F" w:rsidRDefault="00051788">
            <w:pPr>
              <w:rPr>
                <w:rFonts w:cstheme="minorHAnsi"/>
                <w:sz w:val="20"/>
                <w:szCs w:val="20"/>
              </w:rPr>
            </w:pPr>
            <w:r w:rsidRPr="0092018F">
              <w:rPr>
                <w:rFonts w:cstheme="minorHAnsi"/>
                <w:sz w:val="20"/>
                <w:szCs w:val="20"/>
              </w:rPr>
              <w:t>Organización (Dependencia)</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Servicios Financieros</w:t>
            </w:r>
          </w:p>
        </w:tc>
        <w:tc>
          <w:tcPr>
            <w:tcW w:w="0" w:type="auto"/>
            <w:gridSpan w:val="2"/>
            <w:vMerge w:val="restart"/>
            <w:hideMark/>
          </w:tcPr>
          <w:p w:rsidR="00051788" w:rsidRPr="0092018F" w:rsidRDefault="00051788">
            <w:pPr>
              <w:rPr>
                <w:rFonts w:cstheme="minorHAnsi"/>
                <w:sz w:val="20"/>
                <w:szCs w:val="20"/>
              </w:rPr>
            </w:pPr>
            <w:r w:rsidRPr="0092018F">
              <w:rPr>
                <w:rFonts w:cstheme="minorHAnsi"/>
                <w:sz w:val="20"/>
                <w:szCs w:val="20"/>
              </w:rPr>
              <w:t>Proceso</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Adquisición de Bienes y Servicios</w:t>
            </w:r>
          </w:p>
        </w:tc>
      </w:tr>
      <w:tr w:rsidR="00051788" w:rsidRPr="0092018F" w:rsidTr="00051788">
        <w:trPr>
          <w:trHeight w:val="300"/>
        </w:trPr>
        <w:tc>
          <w:tcPr>
            <w:tcW w:w="0" w:type="auto"/>
            <w:vMerge/>
            <w:hideMark/>
          </w:tcPr>
          <w:p w:rsidR="00051788" w:rsidRPr="0092018F" w:rsidRDefault="00051788">
            <w:pPr>
              <w:rPr>
                <w:rFonts w:cstheme="minorHAnsi"/>
                <w:sz w:val="20"/>
                <w:szCs w:val="20"/>
              </w:rPr>
            </w:pP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Tesorería</w:t>
            </w:r>
          </w:p>
        </w:tc>
        <w:tc>
          <w:tcPr>
            <w:tcW w:w="0" w:type="auto"/>
            <w:gridSpan w:val="2"/>
            <w:vMerge/>
            <w:hideMark/>
          </w:tcPr>
          <w:p w:rsidR="00051788" w:rsidRPr="0092018F" w:rsidRDefault="00051788">
            <w:pPr>
              <w:rPr>
                <w:rFonts w:cstheme="minorHAnsi"/>
                <w:sz w:val="20"/>
                <w:szCs w:val="20"/>
              </w:rPr>
            </w:pP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660"/>
        </w:trPr>
        <w:tc>
          <w:tcPr>
            <w:tcW w:w="0" w:type="auto"/>
            <w:hideMark/>
          </w:tcPr>
          <w:p w:rsidR="00051788" w:rsidRPr="0092018F" w:rsidRDefault="00051788">
            <w:pPr>
              <w:rPr>
                <w:rFonts w:cstheme="minorHAnsi"/>
                <w:sz w:val="20"/>
                <w:szCs w:val="20"/>
              </w:rPr>
            </w:pPr>
            <w:r w:rsidRPr="0092018F">
              <w:rPr>
                <w:rFonts w:cstheme="minorHAnsi"/>
                <w:sz w:val="20"/>
                <w:szCs w:val="20"/>
              </w:rPr>
              <w:t>Proceso Crítico</w:t>
            </w:r>
          </w:p>
        </w:tc>
        <w:tc>
          <w:tcPr>
            <w:tcW w:w="0" w:type="auto"/>
            <w:hideMark/>
          </w:tcPr>
          <w:p w:rsidR="00051788" w:rsidRPr="0092018F" w:rsidRDefault="00051788" w:rsidP="00051788">
            <w:pPr>
              <w:rPr>
                <w:rFonts w:cstheme="minorHAnsi"/>
                <w:bCs/>
                <w:iCs/>
                <w:sz w:val="20"/>
                <w:szCs w:val="20"/>
              </w:rPr>
            </w:pPr>
            <w:r w:rsidRPr="0092018F">
              <w:rPr>
                <w:rFonts w:cstheme="minorHAnsi"/>
                <w:bCs/>
                <w:iCs/>
                <w:sz w:val="20"/>
                <w:szCs w:val="20"/>
              </w:rPr>
              <w:t>Adquisición de Bienes y Servicios</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Impacto/falla</w:t>
            </w:r>
          </w:p>
        </w:tc>
        <w:tc>
          <w:tcPr>
            <w:tcW w:w="0" w:type="auto"/>
            <w:gridSpan w:val="5"/>
            <w:vMerge w:val="restart"/>
            <w:hideMark/>
          </w:tcPr>
          <w:p w:rsidR="00051788" w:rsidRPr="0092018F" w:rsidRDefault="00051788" w:rsidP="00051788">
            <w:pPr>
              <w:rPr>
                <w:rFonts w:cstheme="minorHAnsi"/>
                <w:bCs/>
                <w:iCs/>
                <w:sz w:val="20"/>
                <w:szCs w:val="20"/>
              </w:rPr>
            </w:pPr>
            <w:r w:rsidRPr="0092018F">
              <w:rPr>
                <w:rFonts w:cstheme="minorHAnsi"/>
                <w:bCs/>
                <w:iCs/>
                <w:sz w:val="20"/>
                <w:szCs w:val="20"/>
              </w:rPr>
              <w:t>Fraude/Conflicto de Intereses</w:t>
            </w: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Fecha</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Revisión</w:t>
            </w:r>
          </w:p>
        </w:tc>
        <w:tc>
          <w:tcPr>
            <w:tcW w:w="0" w:type="auto"/>
            <w:gridSpan w:val="5"/>
            <w:vMerge/>
            <w:hideMark/>
          </w:tcPr>
          <w:p w:rsidR="00051788" w:rsidRPr="0092018F" w:rsidRDefault="00051788">
            <w:pPr>
              <w:rPr>
                <w:rFonts w:cstheme="minorHAnsi"/>
                <w:bCs/>
                <w:iCs/>
                <w:sz w:val="20"/>
                <w:szCs w:val="20"/>
              </w:rPr>
            </w:pPr>
          </w:p>
        </w:tc>
      </w:tr>
      <w:tr w:rsidR="00051788" w:rsidRPr="0092018F" w:rsidTr="00051788">
        <w:trPr>
          <w:trHeight w:val="300"/>
        </w:trPr>
        <w:tc>
          <w:tcPr>
            <w:tcW w:w="0" w:type="auto"/>
            <w:hideMark/>
          </w:tcPr>
          <w:p w:rsidR="00051788" w:rsidRPr="0092018F" w:rsidRDefault="00051788">
            <w:pPr>
              <w:rPr>
                <w:rFonts w:cstheme="minorHAnsi"/>
                <w:sz w:val="20"/>
                <w:szCs w:val="20"/>
              </w:rPr>
            </w:pPr>
            <w:r w:rsidRPr="0092018F">
              <w:rPr>
                <w:rFonts w:cstheme="minorHAnsi"/>
                <w:sz w:val="20"/>
                <w:szCs w:val="20"/>
              </w:rPr>
              <w:t>Aprobado por</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gridSpan w:val="2"/>
            <w:hideMark/>
          </w:tcPr>
          <w:p w:rsidR="00051788" w:rsidRPr="0092018F" w:rsidRDefault="00051788">
            <w:pPr>
              <w:rPr>
                <w:rFonts w:cstheme="minorHAnsi"/>
                <w:sz w:val="20"/>
                <w:szCs w:val="20"/>
              </w:rPr>
            </w:pPr>
            <w:r w:rsidRPr="0092018F">
              <w:rPr>
                <w:rFonts w:cstheme="minorHAnsi"/>
                <w:sz w:val="20"/>
                <w:szCs w:val="20"/>
              </w:rPr>
              <w:t>Fecha de Aprobación</w:t>
            </w:r>
          </w:p>
        </w:tc>
        <w:tc>
          <w:tcPr>
            <w:tcW w:w="0" w:type="auto"/>
            <w:gridSpan w:val="5"/>
            <w:hideMark/>
          </w:tcPr>
          <w:p w:rsidR="00051788" w:rsidRPr="0092018F" w:rsidRDefault="00051788" w:rsidP="00051788">
            <w:pPr>
              <w:rPr>
                <w:rFonts w:cstheme="minorHAnsi"/>
                <w:bCs/>
                <w:iCs/>
                <w:sz w:val="20"/>
                <w:szCs w:val="20"/>
              </w:rPr>
            </w:pPr>
            <w:r w:rsidRPr="0092018F">
              <w:rPr>
                <w:rFonts w:cstheme="minorHAnsi"/>
                <w:bCs/>
                <w:iCs/>
                <w:sz w:val="20"/>
                <w:szCs w:val="20"/>
              </w:rPr>
              <w:t> </w:t>
            </w:r>
          </w:p>
        </w:tc>
      </w:tr>
      <w:tr w:rsidR="00051788" w:rsidRPr="0092018F" w:rsidTr="00051788">
        <w:trPr>
          <w:trHeight w:val="852"/>
        </w:trPr>
        <w:tc>
          <w:tcPr>
            <w:tcW w:w="0" w:type="auto"/>
            <w:hideMark/>
          </w:tcPr>
          <w:p w:rsidR="00051788" w:rsidRPr="0092018F" w:rsidRDefault="00051788">
            <w:pPr>
              <w:rPr>
                <w:rFonts w:cstheme="minorHAnsi"/>
                <w:bCs/>
                <w:iCs/>
                <w:sz w:val="20"/>
                <w:szCs w:val="20"/>
              </w:rPr>
            </w:pPr>
            <w:r w:rsidRPr="0092018F">
              <w:rPr>
                <w:rFonts w:cstheme="minorHAnsi"/>
                <w:bCs/>
                <w:iCs/>
                <w:sz w:val="20"/>
                <w:szCs w:val="20"/>
              </w:rPr>
              <w:t>Realizar retiros de efectivo sin el adecuado control</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1</w:t>
            </w:r>
            <w:r w:rsidRPr="0092018F">
              <w:rPr>
                <w:rFonts w:cstheme="minorHAnsi"/>
                <w:bCs/>
                <w:sz w:val="20"/>
                <w:szCs w:val="20"/>
                <w:vertAlign w:val="superscript"/>
              </w:rPr>
              <w:t>st</w:t>
            </w:r>
            <w:r w:rsidRPr="0092018F">
              <w:rPr>
                <w:rFonts w:cstheme="minorHAnsi"/>
                <w:bCs/>
                <w:sz w:val="20"/>
                <w:szCs w:val="20"/>
              </w:rPr>
              <w:t xml:space="preserve"> Semestre</w:t>
            </w:r>
          </w:p>
        </w:tc>
        <w:tc>
          <w:tcPr>
            <w:tcW w:w="0" w:type="auto"/>
            <w:gridSpan w:val="2"/>
            <w:hideMark/>
          </w:tcPr>
          <w:p w:rsidR="00051788" w:rsidRPr="0092018F" w:rsidRDefault="00051788">
            <w:pPr>
              <w:rPr>
                <w:rFonts w:cstheme="minorHAnsi"/>
                <w:bCs/>
                <w:sz w:val="20"/>
                <w:szCs w:val="20"/>
              </w:rPr>
            </w:pPr>
            <w:r w:rsidRPr="0092018F">
              <w:rPr>
                <w:rFonts w:cstheme="minorHAnsi"/>
                <w:bCs/>
                <w:sz w:val="20"/>
                <w:szCs w:val="20"/>
              </w:rPr>
              <w:t>2</w:t>
            </w:r>
            <w:r w:rsidRPr="0092018F">
              <w:rPr>
                <w:rFonts w:cstheme="minorHAnsi"/>
                <w:bCs/>
                <w:sz w:val="20"/>
                <w:szCs w:val="20"/>
                <w:vertAlign w:val="superscript"/>
              </w:rPr>
              <w:t>nd</w:t>
            </w:r>
            <w:r w:rsidRPr="0092018F">
              <w:rPr>
                <w:rFonts w:cstheme="minorHAnsi"/>
                <w:bCs/>
                <w:sz w:val="20"/>
                <w:szCs w:val="20"/>
              </w:rPr>
              <w:t xml:space="preserve"> Segundo Semestre</w:t>
            </w:r>
          </w:p>
        </w:tc>
        <w:tc>
          <w:tcPr>
            <w:tcW w:w="0" w:type="auto"/>
            <w:hideMark/>
          </w:tcPr>
          <w:p w:rsidR="00051788" w:rsidRPr="0092018F" w:rsidRDefault="00051788">
            <w:pPr>
              <w:rPr>
                <w:rFonts w:cstheme="minorHAnsi"/>
                <w:bCs/>
                <w:sz w:val="20"/>
                <w:szCs w:val="20"/>
              </w:rPr>
            </w:pPr>
            <w:r w:rsidRPr="0092018F">
              <w:rPr>
                <w:rFonts w:cstheme="minorHAnsi"/>
                <w:bCs/>
                <w:sz w:val="20"/>
                <w:szCs w:val="20"/>
              </w:rPr>
              <w:t>Siguientes años</w:t>
            </w:r>
          </w:p>
        </w:tc>
        <w:tc>
          <w:tcPr>
            <w:tcW w:w="0" w:type="auto"/>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1035"/>
        </w:trPr>
        <w:tc>
          <w:tcPr>
            <w:tcW w:w="0" w:type="auto"/>
            <w:vMerge w:val="restart"/>
            <w:hideMark/>
          </w:tcPr>
          <w:p w:rsidR="00051788" w:rsidRPr="0092018F" w:rsidRDefault="00051788">
            <w:pPr>
              <w:rPr>
                <w:rFonts w:cstheme="minorHAnsi"/>
                <w:bCs/>
                <w:sz w:val="20"/>
                <w:szCs w:val="20"/>
              </w:rPr>
            </w:pPr>
            <w:r w:rsidRPr="0092018F">
              <w:rPr>
                <w:rFonts w:cstheme="minorHAnsi"/>
                <w:bCs/>
                <w:sz w:val="20"/>
                <w:szCs w:val="20"/>
              </w:rPr>
              <w:t>Actividades de Reducción del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Recordar al personal la responsabilidad de utilizar este servicio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Erick Arrieta</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30/06/2016</w:t>
            </w:r>
          </w:p>
        </w:tc>
      </w:tr>
      <w:tr w:rsidR="00051788" w:rsidRPr="0092018F" w:rsidTr="00051788">
        <w:trPr>
          <w:trHeight w:val="1245"/>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w:t>
            </w:r>
            <w:r w:rsidR="0092018F" w:rsidRPr="0092018F">
              <w:rPr>
                <w:rFonts w:cstheme="minorHAnsi"/>
                <w:sz w:val="20"/>
                <w:szCs w:val="20"/>
              </w:rPr>
              <w:t>Coordinar solo</w:t>
            </w:r>
            <w:r w:rsidRPr="0092018F">
              <w:rPr>
                <w:rFonts w:cstheme="minorHAnsi"/>
                <w:sz w:val="20"/>
                <w:szCs w:val="20"/>
              </w:rPr>
              <w:t xml:space="preserve"> con ciertos funcionarios para que asuman la </w:t>
            </w:r>
            <w:r w:rsidR="0092018F" w:rsidRPr="0092018F">
              <w:rPr>
                <w:rFonts w:cstheme="minorHAnsi"/>
                <w:sz w:val="20"/>
                <w:szCs w:val="20"/>
              </w:rPr>
              <w:t>responsabilidad</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Rosemary Mora</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30/06/2016</w:t>
            </w:r>
          </w:p>
        </w:tc>
      </w:tr>
      <w:tr w:rsidR="00051788" w:rsidRPr="0092018F" w:rsidTr="00051788">
        <w:trPr>
          <w:trHeight w:val="93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Establecer controles para autorizar este tipo de actividad</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Rosemary Mora</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6 meses</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30/06/2016</w:t>
            </w:r>
          </w:p>
        </w:tc>
      </w:tr>
      <w:tr w:rsidR="00051788" w:rsidRPr="0092018F" w:rsidTr="00051788">
        <w:trPr>
          <w:trHeight w:val="750"/>
        </w:trPr>
        <w:tc>
          <w:tcPr>
            <w:tcW w:w="0" w:type="auto"/>
            <w:vMerge w:val="restart"/>
            <w:hideMark/>
          </w:tcPr>
          <w:p w:rsidR="00051788" w:rsidRPr="0092018F" w:rsidRDefault="00051788">
            <w:pPr>
              <w:rPr>
                <w:rFonts w:cstheme="minorHAnsi"/>
                <w:bCs/>
                <w:sz w:val="20"/>
                <w:szCs w:val="20"/>
              </w:rPr>
            </w:pPr>
            <w:r w:rsidRPr="0092018F">
              <w:rPr>
                <w:rFonts w:cstheme="minorHAnsi"/>
                <w:bCs/>
                <w:sz w:val="20"/>
                <w:szCs w:val="20"/>
              </w:rPr>
              <w:t>Resultado esperado de Reducción de Riesgo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·Contar con personal informado</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60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Tener personas responsables de la actividad</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r w:rsidR="00051788" w:rsidRPr="0092018F" w:rsidTr="00051788">
        <w:trPr>
          <w:trHeight w:val="900"/>
        </w:trPr>
        <w:tc>
          <w:tcPr>
            <w:tcW w:w="0" w:type="auto"/>
            <w:vMerge/>
            <w:hideMark/>
          </w:tcPr>
          <w:p w:rsidR="00051788" w:rsidRPr="0092018F" w:rsidRDefault="00051788">
            <w:pPr>
              <w:rPr>
                <w:rFonts w:cstheme="minorHAnsi"/>
                <w:bCs/>
                <w:sz w:val="20"/>
                <w:szCs w:val="20"/>
              </w:rPr>
            </w:pP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 Mejor control de los desembolsos</w:t>
            </w:r>
          </w:p>
        </w:tc>
        <w:tc>
          <w:tcPr>
            <w:tcW w:w="0" w:type="auto"/>
            <w:gridSpan w:val="2"/>
            <w:hideMark/>
          </w:tcPr>
          <w:p w:rsidR="00051788" w:rsidRPr="0092018F" w:rsidRDefault="00051788" w:rsidP="00051788">
            <w:pPr>
              <w:rPr>
                <w:rFonts w:cstheme="minorHAnsi"/>
                <w:sz w:val="20"/>
                <w:szCs w:val="20"/>
              </w:rPr>
            </w:pPr>
            <w:r w:rsidRPr="0092018F">
              <w:rPr>
                <w:rFonts w:cstheme="minorHAnsi"/>
                <w:sz w:val="20"/>
                <w:szCs w:val="20"/>
              </w:rPr>
              <w:t>Mantener actualizada la información</w:t>
            </w:r>
          </w:p>
        </w:tc>
        <w:tc>
          <w:tcPr>
            <w:tcW w:w="0" w:type="auto"/>
            <w:hideMark/>
          </w:tcPr>
          <w:p w:rsidR="00051788" w:rsidRPr="0092018F" w:rsidRDefault="00051788" w:rsidP="00051788">
            <w:pPr>
              <w:rPr>
                <w:rFonts w:cstheme="minorHAnsi"/>
                <w:sz w:val="20"/>
                <w:szCs w:val="20"/>
              </w:rPr>
            </w:pPr>
            <w:r w:rsidRPr="0092018F">
              <w:rPr>
                <w:rFonts w:cstheme="minorHAnsi"/>
                <w:sz w:val="20"/>
                <w:szCs w:val="20"/>
              </w:rPr>
              <w:t>Se mantiene actividad</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c>
          <w:tcPr>
            <w:tcW w:w="0" w:type="auto"/>
            <w:noWrap/>
            <w:hideMark/>
          </w:tcPr>
          <w:p w:rsidR="00051788" w:rsidRPr="0092018F" w:rsidRDefault="00051788">
            <w:pPr>
              <w:rPr>
                <w:rFonts w:cstheme="minorHAnsi"/>
                <w:sz w:val="20"/>
                <w:szCs w:val="20"/>
              </w:rPr>
            </w:pPr>
            <w:r w:rsidRPr="0092018F">
              <w:rPr>
                <w:rFonts w:cstheme="minorHAnsi"/>
                <w:sz w:val="20"/>
                <w:szCs w:val="20"/>
              </w:rPr>
              <w:t> </w:t>
            </w:r>
          </w:p>
        </w:tc>
      </w:tr>
    </w:tbl>
    <w:p w:rsidR="007E5984" w:rsidRDefault="007E5984" w:rsidP="001A0E4E">
      <w:pPr>
        <w:rPr>
          <w:lang w:val="es-CR"/>
        </w:rPr>
      </w:pPr>
    </w:p>
    <w:p w:rsidR="00EB3557" w:rsidRPr="001D5ED4" w:rsidRDefault="00EB3557">
      <w:pPr>
        <w:rPr>
          <w:rFonts w:asciiTheme="majorHAnsi" w:eastAsiaTheme="majorEastAsia" w:hAnsiTheme="majorHAnsi" w:cstheme="majorBidi"/>
          <w:color w:val="2F5496" w:themeColor="accent1" w:themeShade="BF"/>
          <w:sz w:val="32"/>
          <w:szCs w:val="32"/>
          <w:lang w:val="es-CR"/>
        </w:rPr>
      </w:pPr>
      <w:r w:rsidRPr="001D5ED4">
        <w:rPr>
          <w:lang w:val="es-CR"/>
        </w:rPr>
        <w:br w:type="page"/>
      </w:r>
    </w:p>
    <w:p w:rsidR="00EB3557" w:rsidRPr="001D5ED4" w:rsidRDefault="00EB3557" w:rsidP="00EB3557">
      <w:pPr>
        <w:pStyle w:val="Ttulo1"/>
        <w:numPr>
          <w:ilvl w:val="0"/>
          <w:numId w:val="1"/>
        </w:numPr>
        <w:rPr>
          <w:lang w:val="es-CR"/>
        </w:rPr>
      </w:pPr>
      <w:r w:rsidRPr="001D5ED4">
        <w:rPr>
          <w:lang w:val="es-CR"/>
        </w:rPr>
        <w:lastRenderedPageBreak/>
        <w:t>Servicios Generales</w:t>
      </w:r>
    </w:p>
    <w:p w:rsidR="00EB3557" w:rsidRDefault="00EB3557" w:rsidP="00EB3557">
      <w:pPr>
        <w:pStyle w:val="Ttulo2"/>
        <w:numPr>
          <w:ilvl w:val="1"/>
          <w:numId w:val="1"/>
        </w:numPr>
        <w:rPr>
          <w:lang w:val="es-CR"/>
        </w:rPr>
      </w:pPr>
      <w:r w:rsidRPr="001D5ED4">
        <w:rPr>
          <w:lang w:val="es-CR"/>
        </w:rPr>
        <w:t>Procesos Críticos</w:t>
      </w:r>
      <w:r w:rsidR="00422DE6">
        <w:rPr>
          <w:lang w:val="es-CR"/>
        </w:rPr>
        <w:fldChar w:fldCharType="begin"/>
      </w:r>
      <w:r w:rsidR="00422DE6">
        <w:instrText xml:space="preserve"> XE "</w:instrText>
      </w:r>
      <w:r w:rsidR="00422DE6" w:rsidRPr="00454EEC">
        <w:rPr>
          <w:lang w:val="es-CR"/>
        </w:rPr>
        <w:instrText>Procesos Críticos</w:instrText>
      </w:r>
      <w:r w:rsidR="00422DE6">
        <w:instrText xml:space="preserve">" </w:instrText>
      </w:r>
      <w:r w:rsidR="00422DE6">
        <w:rPr>
          <w:lang w:val="es-CR"/>
        </w:rPr>
        <w:fldChar w:fldCharType="end"/>
      </w:r>
    </w:p>
    <w:tbl>
      <w:tblPr>
        <w:tblStyle w:val="Tablaconcuadrcula"/>
        <w:tblW w:w="0" w:type="auto"/>
        <w:tblLook w:val="04A0" w:firstRow="1" w:lastRow="0" w:firstColumn="1" w:lastColumn="0" w:noHBand="0" w:noVBand="1"/>
      </w:tblPr>
      <w:tblGrid>
        <w:gridCol w:w="2582"/>
        <w:gridCol w:w="5529"/>
        <w:gridCol w:w="3075"/>
        <w:gridCol w:w="1820"/>
        <w:gridCol w:w="988"/>
      </w:tblGrid>
      <w:tr w:rsidR="00B8150B" w:rsidRPr="00B8150B" w:rsidTr="00B8150B">
        <w:trPr>
          <w:trHeight w:val="318"/>
          <w:tblHeader/>
        </w:trPr>
        <w:tc>
          <w:tcPr>
            <w:tcW w:w="0" w:type="auto"/>
            <w:gridSpan w:val="5"/>
            <w:hideMark/>
          </w:tcPr>
          <w:p w:rsidR="00B8150B" w:rsidRPr="00B8150B" w:rsidRDefault="00B8150B" w:rsidP="0084197A">
            <w:pPr>
              <w:pStyle w:val="Ttulo5"/>
              <w:outlineLvl w:val="4"/>
            </w:pPr>
            <w:r w:rsidRPr="00B8150B">
              <w:t>Tabla N° 6. Nivel de Criticidad de los Procesos de su organización</w:t>
            </w:r>
            <w:r>
              <w:t xml:space="preserve"> (Servicios Generales)</w:t>
            </w:r>
          </w:p>
        </w:tc>
      </w:tr>
      <w:tr w:rsidR="00B8150B" w:rsidRPr="00B8150B" w:rsidTr="00B8150B">
        <w:trPr>
          <w:trHeight w:val="280"/>
        </w:trPr>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Dependencia</w:t>
            </w:r>
          </w:p>
        </w:tc>
        <w:tc>
          <w:tcPr>
            <w:tcW w:w="0" w:type="auto"/>
            <w:gridSpan w:val="4"/>
            <w:hideMark/>
          </w:tcPr>
          <w:p w:rsidR="00B8150B" w:rsidRPr="00B8150B" w:rsidRDefault="00B8150B" w:rsidP="00B8150B">
            <w:pPr>
              <w:rPr>
                <w:rFonts w:cstheme="minorHAnsi"/>
                <w:sz w:val="20"/>
                <w:szCs w:val="20"/>
              </w:rPr>
            </w:pPr>
          </w:p>
        </w:tc>
      </w:tr>
      <w:tr w:rsidR="00B8150B" w:rsidRPr="00B8150B" w:rsidTr="00B8150B">
        <w:trPr>
          <w:trHeight w:val="554"/>
        </w:trPr>
        <w:tc>
          <w:tcPr>
            <w:tcW w:w="0" w:type="auto"/>
            <w:hideMark/>
          </w:tcPr>
          <w:p w:rsidR="00B8150B" w:rsidRPr="00B8150B" w:rsidRDefault="00B8150B" w:rsidP="00B8150B">
            <w:pPr>
              <w:rPr>
                <w:rFonts w:cstheme="minorHAnsi"/>
                <w:sz w:val="20"/>
                <w:szCs w:val="20"/>
              </w:rPr>
            </w:pPr>
            <w:r w:rsidRPr="00B8150B">
              <w:rPr>
                <w:rFonts w:cstheme="minorHAnsi"/>
                <w:sz w:val="20"/>
                <w:szCs w:val="20"/>
              </w:rPr>
              <w:t>Procesos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Procedimientos</w:t>
            </w:r>
            <w:r w:rsidRPr="00B8150B">
              <w:rPr>
                <w:rFonts w:cstheme="minorHAnsi"/>
                <w:sz w:val="20"/>
                <w:szCs w:val="20"/>
              </w:rPr>
              <w:br/>
              <w:t>Por Código o Nombre</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Impacto en los Objetivos de la Organización</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 xml:space="preserve"> Impacto en sus Clientes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Criticidad</w:t>
            </w:r>
          </w:p>
        </w:tc>
      </w:tr>
      <w:tr w:rsidR="00B8150B" w:rsidRPr="00B8150B" w:rsidTr="00B8150B">
        <w:trPr>
          <w:trHeight w:val="405"/>
        </w:trPr>
        <w:tc>
          <w:tcPr>
            <w:tcW w:w="0" w:type="auto"/>
            <w:vMerge w:val="restart"/>
            <w:hideMark/>
          </w:tcPr>
          <w:p w:rsidR="00B8150B" w:rsidRPr="00B8150B" w:rsidRDefault="0092018F" w:rsidP="00B8150B">
            <w:pPr>
              <w:rPr>
                <w:rFonts w:cstheme="minorHAnsi"/>
                <w:sz w:val="20"/>
                <w:szCs w:val="20"/>
              </w:rPr>
            </w:pPr>
            <w:r w:rsidRPr="00B8150B">
              <w:rPr>
                <w:rFonts w:cstheme="minorHAnsi"/>
                <w:sz w:val="20"/>
                <w:szCs w:val="20"/>
              </w:rPr>
              <w:t>Administración</w:t>
            </w:r>
            <w:r w:rsidR="00B8150B" w:rsidRPr="00B8150B">
              <w:rPr>
                <w:rFonts w:cstheme="minorHAnsi"/>
                <w:sz w:val="20"/>
                <w:szCs w:val="20"/>
              </w:rPr>
              <w:t xml:space="preserve"> de Edificios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Atención y confección de autorizaciones de ingreso al edificio</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BAJO</w:t>
            </w:r>
          </w:p>
        </w:tc>
      </w:tr>
      <w:tr w:rsidR="00B8150B" w:rsidRPr="00B8150B" w:rsidTr="00B8150B">
        <w:trPr>
          <w:trHeight w:val="284"/>
        </w:trPr>
        <w:tc>
          <w:tcPr>
            <w:tcW w:w="0" w:type="auto"/>
            <w:vMerge/>
            <w:hideMark/>
          </w:tcPr>
          <w:p w:rsidR="00B8150B" w:rsidRPr="00B8150B" w:rsidRDefault="00B8150B">
            <w:pPr>
              <w:rPr>
                <w:rFonts w:cstheme="minorHAnsi"/>
                <w:sz w:val="20"/>
                <w:szCs w:val="20"/>
              </w:rPr>
            </w:pP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Recibo y entrega de correspondencia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ALTO</w:t>
            </w:r>
          </w:p>
        </w:tc>
      </w:tr>
      <w:tr w:rsidR="00B8150B" w:rsidRPr="00B8150B" w:rsidTr="00B8150B">
        <w:trPr>
          <w:trHeight w:val="557"/>
        </w:trPr>
        <w:tc>
          <w:tcPr>
            <w:tcW w:w="0" w:type="auto"/>
            <w:hideMark/>
          </w:tcPr>
          <w:p w:rsidR="00B8150B" w:rsidRPr="00B8150B" w:rsidRDefault="00B8150B" w:rsidP="00B8150B">
            <w:pPr>
              <w:rPr>
                <w:rFonts w:cstheme="minorHAnsi"/>
                <w:sz w:val="20"/>
                <w:szCs w:val="20"/>
              </w:rPr>
            </w:pPr>
            <w:r w:rsidRPr="00B8150B">
              <w:rPr>
                <w:rFonts w:cstheme="minorHAnsi"/>
                <w:sz w:val="20"/>
                <w:szCs w:val="20"/>
              </w:rPr>
              <w:t>Archivo</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Recepción y Custodia de documentación al Archivo General de Oficinas Centrales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BAJO</w:t>
            </w:r>
          </w:p>
        </w:tc>
      </w:tr>
      <w:tr w:rsidR="00B8150B" w:rsidRPr="00B8150B" w:rsidTr="00B8150B">
        <w:trPr>
          <w:trHeight w:val="267"/>
        </w:trPr>
        <w:tc>
          <w:tcPr>
            <w:tcW w:w="0" w:type="auto"/>
            <w:hideMark/>
          </w:tcPr>
          <w:p w:rsidR="00B8150B" w:rsidRPr="00B8150B" w:rsidRDefault="00B8150B" w:rsidP="00B8150B">
            <w:pPr>
              <w:rPr>
                <w:rFonts w:cstheme="minorHAnsi"/>
                <w:sz w:val="20"/>
                <w:szCs w:val="20"/>
              </w:rPr>
            </w:pPr>
            <w:r w:rsidRPr="00B8150B">
              <w:rPr>
                <w:rFonts w:cstheme="minorHAnsi"/>
                <w:sz w:val="20"/>
                <w:szCs w:val="20"/>
              </w:rPr>
              <w:t>Combustibles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Preparación de Solicitudes de Exoneración de Combustible</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BAJO</w:t>
            </w:r>
          </w:p>
        </w:tc>
      </w:tr>
      <w:tr w:rsidR="00B8150B" w:rsidRPr="00B8150B" w:rsidTr="00B8150B">
        <w:trPr>
          <w:trHeight w:val="569"/>
        </w:trPr>
        <w:tc>
          <w:tcPr>
            <w:tcW w:w="0" w:type="auto"/>
            <w:hideMark/>
          </w:tcPr>
          <w:p w:rsidR="00B8150B" w:rsidRPr="00B8150B" w:rsidRDefault="00B8150B" w:rsidP="00B8150B">
            <w:pPr>
              <w:rPr>
                <w:rFonts w:cstheme="minorHAnsi"/>
                <w:sz w:val="20"/>
                <w:szCs w:val="20"/>
              </w:rPr>
            </w:pPr>
            <w:r w:rsidRPr="00B8150B">
              <w:rPr>
                <w:rFonts w:cstheme="minorHAnsi"/>
                <w:sz w:val="20"/>
                <w:szCs w:val="20"/>
              </w:rPr>
              <w:t>Compras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Gestión de Contratación Administrativa en la Unidad de Servicios Generales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BAJO</w:t>
            </w:r>
          </w:p>
        </w:tc>
      </w:tr>
      <w:tr w:rsidR="00B8150B" w:rsidRPr="00B8150B" w:rsidTr="00B8150B">
        <w:trPr>
          <w:trHeight w:val="549"/>
        </w:trPr>
        <w:tc>
          <w:tcPr>
            <w:tcW w:w="0" w:type="auto"/>
            <w:vMerge w:val="restart"/>
            <w:hideMark/>
          </w:tcPr>
          <w:p w:rsidR="00B8150B" w:rsidRPr="00B8150B" w:rsidRDefault="00B8150B" w:rsidP="00B8150B">
            <w:pPr>
              <w:rPr>
                <w:rFonts w:cstheme="minorHAnsi"/>
                <w:sz w:val="20"/>
                <w:szCs w:val="20"/>
              </w:rPr>
            </w:pPr>
            <w:r w:rsidRPr="00B8150B">
              <w:rPr>
                <w:rFonts w:cstheme="minorHAnsi"/>
                <w:sz w:val="20"/>
                <w:szCs w:val="20"/>
              </w:rPr>
              <w:t>Control de Bienes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Destino final de los Bienes del Cuerpo de Bomberos que llegan al final de su vida útil</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BAJO</w:t>
            </w:r>
          </w:p>
        </w:tc>
      </w:tr>
      <w:tr w:rsidR="00B8150B" w:rsidRPr="00B8150B" w:rsidTr="00B8150B">
        <w:trPr>
          <w:trHeight w:val="274"/>
        </w:trPr>
        <w:tc>
          <w:tcPr>
            <w:tcW w:w="0" w:type="auto"/>
            <w:vMerge/>
            <w:hideMark/>
          </w:tcPr>
          <w:p w:rsidR="00B8150B" w:rsidRPr="00B8150B" w:rsidRDefault="00B8150B">
            <w:pPr>
              <w:rPr>
                <w:rFonts w:cstheme="minorHAnsi"/>
                <w:sz w:val="20"/>
                <w:szCs w:val="20"/>
              </w:rPr>
            </w:pP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Robo o hurto de activos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BAJO</w:t>
            </w:r>
          </w:p>
        </w:tc>
      </w:tr>
      <w:tr w:rsidR="00B8150B" w:rsidRPr="00B8150B" w:rsidTr="00B8150B">
        <w:trPr>
          <w:trHeight w:val="277"/>
        </w:trPr>
        <w:tc>
          <w:tcPr>
            <w:tcW w:w="0" w:type="auto"/>
            <w:vMerge/>
            <w:hideMark/>
          </w:tcPr>
          <w:p w:rsidR="00B8150B" w:rsidRPr="00B8150B" w:rsidRDefault="00B8150B">
            <w:pPr>
              <w:rPr>
                <w:rFonts w:cstheme="minorHAnsi"/>
                <w:sz w:val="20"/>
                <w:szCs w:val="20"/>
              </w:rPr>
            </w:pP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Traslado definitivo de activos entre dependencias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BAJO</w:t>
            </w:r>
          </w:p>
        </w:tc>
      </w:tr>
      <w:tr w:rsidR="00B8150B" w:rsidRPr="00B8150B" w:rsidTr="00B8150B">
        <w:trPr>
          <w:trHeight w:val="268"/>
        </w:trPr>
        <w:tc>
          <w:tcPr>
            <w:tcW w:w="0" w:type="auto"/>
            <w:vMerge w:val="restart"/>
            <w:hideMark/>
          </w:tcPr>
          <w:p w:rsidR="00B8150B" w:rsidRPr="00B8150B" w:rsidRDefault="00B8150B" w:rsidP="00B8150B">
            <w:pPr>
              <w:rPr>
                <w:rFonts w:cstheme="minorHAnsi"/>
                <w:sz w:val="20"/>
                <w:szCs w:val="20"/>
              </w:rPr>
            </w:pPr>
            <w:r w:rsidRPr="00B8150B">
              <w:rPr>
                <w:rFonts w:cstheme="minorHAnsi"/>
                <w:sz w:val="20"/>
                <w:szCs w:val="20"/>
              </w:rPr>
              <w:t>Seguros y Transportes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Gestión de Accidentes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ALTO</w:t>
            </w:r>
          </w:p>
        </w:tc>
      </w:tr>
      <w:tr w:rsidR="00B8150B" w:rsidRPr="00B8150B" w:rsidTr="00B8150B">
        <w:trPr>
          <w:trHeight w:val="271"/>
        </w:trPr>
        <w:tc>
          <w:tcPr>
            <w:tcW w:w="0" w:type="auto"/>
            <w:vMerge/>
            <w:hideMark/>
          </w:tcPr>
          <w:p w:rsidR="00B8150B" w:rsidRPr="00B8150B" w:rsidRDefault="00B8150B">
            <w:pPr>
              <w:rPr>
                <w:rFonts w:cstheme="minorHAnsi"/>
                <w:sz w:val="20"/>
                <w:szCs w:val="20"/>
              </w:rPr>
            </w:pP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Cancelación y Entrega de los Derechos de Circulación</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MEDIO</w:t>
            </w:r>
          </w:p>
        </w:tc>
      </w:tr>
      <w:tr w:rsidR="00B8150B" w:rsidRPr="00B8150B" w:rsidTr="00B8150B">
        <w:trPr>
          <w:trHeight w:val="559"/>
        </w:trPr>
        <w:tc>
          <w:tcPr>
            <w:tcW w:w="0" w:type="auto"/>
            <w:vMerge/>
            <w:hideMark/>
          </w:tcPr>
          <w:p w:rsidR="00B8150B" w:rsidRPr="00B8150B" w:rsidRDefault="00B8150B">
            <w:pPr>
              <w:rPr>
                <w:rFonts w:cstheme="minorHAnsi"/>
                <w:sz w:val="20"/>
                <w:szCs w:val="20"/>
              </w:rPr>
            </w:pP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Préstamo de vehículos Institucionales asignados a Servicios Generales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BAJO</w:t>
            </w:r>
          </w:p>
        </w:tc>
      </w:tr>
      <w:tr w:rsidR="00B8150B" w:rsidRPr="00B8150B" w:rsidTr="00B8150B">
        <w:trPr>
          <w:trHeight w:val="284"/>
        </w:trPr>
        <w:tc>
          <w:tcPr>
            <w:tcW w:w="0" w:type="auto"/>
            <w:vMerge/>
            <w:hideMark/>
          </w:tcPr>
          <w:p w:rsidR="00B8150B" w:rsidRPr="00B8150B" w:rsidRDefault="00B8150B">
            <w:pPr>
              <w:rPr>
                <w:rFonts w:cstheme="minorHAnsi"/>
                <w:sz w:val="20"/>
                <w:szCs w:val="20"/>
              </w:rPr>
            </w:pP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Renovación y adquisición de pólizas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ALTO</w:t>
            </w:r>
          </w:p>
        </w:tc>
      </w:tr>
      <w:tr w:rsidR="00B8150B" w:rsidRPr="00B8150B" w:rsidTr="00B8150B">
        <w:trPr>
          <w:trHeight w:val="273"/>
        </w:trPr>
        <w:tc>
          <w:tcPr>
            <w:tcW w:w="0" w:type="auto"/>
            <w:hideMark/>
          </w:tcPr>
          <w:p w:rsidR="00B8150B" w:rsidRPr="00B8150B" w:rsidRDefault="00B8150B" w:rsidP="00B8150B">
            <w:pPr>
              <w:rPr>
                <w:rFonts w:cstheme="minorHAnsi"/>
                <w:sz w:val="20"/>
                <w:szCs w:val="20"/>
              </w:rPr>
            </w:pPr>
            <w:r w:rsidRPr="00B8150B">
              <w:rPr>
                <w:rFonts w:cstheme="minorHAnsi"/>
                <w:sz w:val="20"/>
                <w:szCs w:val="20"/>
              </w:rPr>
              <w:t xml:space="preserve">Servicios </w:t>
            </w:r>
            <w:r w:rsidR="0092018F" w:rsidRPr="00B8150B">
              <w:rPr>
                <w:rFonts w:cstheme="minorHAnsi"/>
                <w:sz w:val="20"/>
                <w:szCs w:val="20"/>
              </w:rPr>
              <w:t>Públicos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Gestión de permisos de funcionamiento</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MEDIO</w:t>
            </w:r>
          </w:p>
        </w:tc>
      </w:tr>
      <w:tr w:rsidR="00B8150B" w:rsidRPr="00B8150B" w:rsidTr="00B8150B">
        <w:trPr>
          <w:trHeight w:val="900"/>
        </w:trPr>
        <w:tc>
          <w:tcPr>
            <w:tcW w:w="0" w:type="auto"/>
            <w:hideMark/>
          </w:tcPr>
          <w:p w:rsidR="00B8150B" w:rsidRPr="00B8150B" w:rsidRDefault="0092018F" w:rsidP="00B8150B">
            <w:pPr>
              <w:rPr>
                <w:rFonts w:cstheme="minorHAnsi"/>
                <w:sz w:val="20"/>
                <w:szCs w:val="20"/>
              </w:rPr>
            </w:pPr>
            <w:r w:rsidRPr="00B8150B">
              <w:rPr>
                <w:rFonts w:cstheme="minorHAnsi"/>
                <w:sz w:val="20"/>
                <w:szCs w:val="20"/>
              </w:rPr>
              <w:t>Recepción</w:t>
            </w:r>
            <w:r w:rsidR="00B8150B" w:rsidRPr="00B8150B">
              <w:rPr>
                <w:rFonts w:cstheme="minorHAnsi"/>
                <w:sz w:val="20"/>
                <w:szCs w:val="20"/>
              </w:rPr>
              <w:t xml:space="preserve"> de Bienes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 xml:space="preserve">Gestión de la </w:t>
            </w:r>
            <w:r w:rsidR="0092018F" w:rsidRPr="00B8150B">
              <w:rPr>
                <w:rFonts w:cstheme="minorHAnsi"/>
                <w:sz w:val="20"/>
                <w:szCs w:val="20"/>
              </w:rPr>
              <w:t>recepción</w:t>
            </w:r>
            <w:r w:rsidRPr="00B8150B">
              <w:rPr>
                <w:rFonts w:cstheme="minorHAnsi"/>
                <w:sz w:val="20"/>
                <w:szCs w:val="20"/>
              </w:rPr>
              <w:t xml:space="preserve"> de los bienes del Cuerpo de Bomberos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ALTO</w:t>
            </w:r>
          </w:p>
        </w:tc>
      </w:tr>
      <w:tr w:rsidR="00B8150B" w:rsidRPr="00B8150B" w:rsidTr="00B8150B">
        <w:trPr>
          <w:trHeight w:val="562"/>
        </w:trPr>
        <w:tc>
          <w:tcPr>
            <w:tcW w:w="0" w:type="auto"/>
            <w:hideMark/>
          </w:tcPr>
          <w:p w:rsidR="00B8150B" w:rsidRPr="00B8150B" w:rsidRDefault="0092018F" w:rsidP="00B8150B">
            <w:pPr>
              <w:rPr>
                <w:rFonts w:cstheme="minorHAnsi"/>
                <w:sz w:val="20"/>
                <w:szCs w:val="20"/>
              </w:rPr>
            </w:pPr>
            <w:r w:rsidRPr="00B8150B">
              <w:rPr>
                <w:rFonts w:cstheme="minorHAnsi"/>
                <w:sz w:val="20"/>
                <w:szCs w:val="20"/>
              </w:rPr>
              <w:t>Inclusión</w:t>
            </w:r>
            <w:r w:rsidR="00B8150B" w:rsidRPr="00B8150B">
              <w:rPr>
                <w:rFonts w:cstheme="minorHAnsi"/>
                <w:sz w:val="20"/>
                <w:szCs w:val="20"/>
              </w:rPr>
              <w:t xml:space="preserve"> y Plaqueo de Bienes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Gestión de la inclusión y plaqueo de los bienes del Cuerpo de Bomberos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BAJO</w:t>
            </w:r>
          </w:p>
        </w:tc>
      </w:tr>
      <w:tr w:rsidR="00B8150B" w:rsidRPr="00B8150B" w:rsidTr="00B8150B">
        <w:trPr>
          <w:trHeight w:val="420"/>
        </w:trPr>
        <w:tc>
          <w:tcPr>
            <w:tcW w:w="0" w:type="auto"/>
            <w:hideMark/>
          </w:tcPr>
          <w:p w:rsidR="00B8150B" w:rsidRPr="00B8150B" w:rsidRDefault="00B8150B" w:rsidP="00B8150B">
            <w:pPr>
              <w:rPr>
                <w:rFonts w:cstheme="minorHAnsi"/>
                <w:sz w:val="20"/>
                <w:szCs w:val="20"/>
              </w:rPr>
            </w:pPr>
            <w:r w:rsidRPr="00B8150B">
              <w:rPr>
                <w:rFonts w:cstheme="minorHAnsi"/>
                <w:sz w:val="20"/>
                <w:szCs w:val="20"/>
              </w:rPr>
              <w:lastRenderedPageBreak/>
              <w:t>Custodia de Bienes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Gestion de la custodia de los bienes del Cuerpo de Bomberos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BAJO</w:t>
            </w:r>
          </w:p>
        </w:tc>
      </w:tr>
      <w:tr w:rsidR="00B8150B" w:rsidRPr="00B8150B" w:rsidTr="00B8150B">
        <w:trPr>
          <w:trHeight w:val="412"/>
        </w:trPr>
        <w:tc>
          <w:tcPr>
            <w:tcW w:w="0" w:type="auto"/>
            <w:hideMark/>
          </w:tcPr>
          <w:p w:rsidR="00B8150B" w:rsidRPr="00B8150B" w:rsidRDefault="00B8150B" w:rsidP="00B8150B">
            <w:pPr>
              <w:rPr>
                <w:rFonts w:cstheme="minorHAnsi"/>
                <w:sz w:val="20"/>
                <w:szCs w:val="20"/>
              </w:rPr>
            </w:pPr>
            <w:r w:rsidRPr="00B8150B">
              <w:rPr>
                <w:rFonts w:cstheme="minorHAnsi"/>
                <w:sz w:val="20"/>
                <w:szCs w:val="20"/>
              </w:rPr>
              <w:t>Despacho de Bienes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Gestión del Despacho de los bienes del Cuerpo de Bomberos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ALTO</w:t>
            </w:r>
          </w:p>
        </w:tc>
      </w:tr>
      <w:tr w:rsidR="00B8150B" w:rsidRPr="00B8150B" w:rsidTr="00B8150B">
        <w:trPr>
          <w:trHeight w:val="560"/>
        </w:trPr>
        <w:tc>
          <w:tcPr>
            <w:tcW w:w="0" w:type="auto"/>
            <w:vMerge w:val="restart"/>
            <w:hideMark/>
          </w:tcPr>
          <w:p w:rsidR="00B8150B" w:rsidRPr="00B8150B" w:rsidRDefault="00B8150B" w:rsidP="00B8150B">
            <w:pPr>
              <w:rPr>
                <w:rFonts w:cstheme="minorHAnsi"/>
                <w:sz w:val="20"/>
                <w:szCs w:val="20"/>
              </w:rPr>
            </w:pPr>
            <w:r w:rsidRPr="00B8150B">
              <w:rPr>
                <w:rFonts w:cstheme="minorHAnsi"/>
                <w:sz w:val="20"/>
                <w:szCs w:val="20"/>
              </w:rPr>
              <w:t>Mantenimiento</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 xml:space="preserve">Gestión de reportes de </w:t>
            </w:r>
            <w:r w:rsidR="0092018F" w:rsidRPr="00B8150B">
              <w:rPr>
                <w:rFonts w:cstheme="minorHAnsi"/>
                <w:sz w:val="20"/>
                <w:szCs w:val="20"/>
              </w:rPr>
              <w:t>avería</w:t>
            </w:r>
            <w:r w:rsidRPr="00B8150B">
              <w:rPr>
                <w:rFonts w:cstheme="minorHAnsi"/>
                <w:sz w:val="20"/>
                <w:szCs w:val="20"/>
              </w:rPr>
              <w:t xml:space="preserve"> por medio de cuadrilla de mantenimiento</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ALTO</w:t>
            </w:r>
          </w:p>
        </w:tc>
      </w:tr>
      <w:tr w:rsidR="00B8150B" w:rsidRPr="00B8150B" w:rsidTr="00B8150B">
        <w:trPr>
          <w:trHeight w:val="554"/>
        </w:trPr>
        <w:tc>
          <w:tcPr>
            <w:tcW w:w="0" w:type="auto"/>
            <w:vMerge/>
            <w:hideMark/>
          </w:tcPr>
          <w:p w:rsidR="00B8150B" w:rsidRPr="00B8150B" w:rsidRDefault="00B8150B">
            <w:pPr>
              <w:rPr>
                <w:rFonts w:cstheme="minorHAnsi"/>
                <w:sz w:val="20"/>
                <w:szCs w:val="20"/>
              </w:rPr>
            </w:pP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Gestión de contratos continuos de mantenimiento preventivo y correctivo</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ALTO</w:t>
            </w:r>
          </w:p>
        </w:tc>
      </w:tr>
      <w:tr w:rsidR="00B8150B" w:rsidRPr="00B8150B" w:rsidTr="00B8150B">
        <w:trPr>
          <w:trHeight w:val="419"/>
        </w:trPr>
        <w:tc>
          <w:tcPr>
            <w:tcW w:w="0" w:type="auto"/>
            <w:hideMark/>
          </w:tcPr>
          <w:p w:rsidR="00B8150B" w:rsidRPr="00B8150B" w:rsidRDefault="00B8150B" w:rsidP="00B8150B">
            <w:pPr>
              <w:rPr>
                <w:rFonts w:cstheme="minorHAnsi"/>
                <w:sz w:val="20"/>
                <w:szCs w:val="20"/>
              </w:rPr>
            </w:pPr>
            <w:r w:rsidRPr="00B8150B">
              <w:rPr>
                <w:rFonts w:cstheme="minorHAnsi"/>
                <w:sz w:val="20"/>
                <w:szCs w:val="20"/>
              </w:rPr>
              <w:t>Construcciones y Remodelaciones</w:t>
            </w:r>
          </w:p>
        </w:tc>
        <w:tc>
          <w:tcPr>
            <w:tcW w:w="0" w:type="auto"/>
            <w:hideMark/>
          </w:tcPr>
          <w:p w:rsidR="00B8150B" w:rsidRPr="00B8150B" w:rsidRDefault="00B8150B" w:rsidP="00B8150B">
            <w:pPr>
              <w:rPr>
                <w:rFonts w:cstheme="minorHAnsi"/>
                <w:sz w:val="20"/>
                <w:szCs w:val="20"/>
              </w:rPr>
            </w:pPr>
            <w:r w:rsidRPr="00B8150B">
              <w:rPr>
                <w:rFonts w:cstheme="minorHAnsi"/>
                <w:sz w:val="20"/>
                <w:szCs w:val="20"/>
              </w:rPr>
              <w:t>Gestión de los proyectos constructivos del Cuerpo de Bomberos</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w:t>
            </w:r>
          </w:p>
        </w:tc>
        <w:tc>
          <w:tcPr>
            <w:tcW w:w="0" w:type="auto"/>
            <w:noWrap/>
            <w:hideMark/>
          </w:tcPr>
          <w:p w:rsidR="00B8150B" w:rsidRPr="00B8150B" w:rsidRDefault="00B8150B" w:rsidP="00B8150B">
            <w:pPr>
              <w:rPr>
                <w:rFonts w:cstheme="minorHAnsi"/>
                <w:sz w:val="20"/>
                <w:szCs w:val="20"/>
              </w:rPr>
            </w:pPr>
            <w:r w:rsidRPr="00B8150B">
              <w:rPr>
                <w:rFonts w:cstheme="minorHAnsi"/>
                <w:sz w:val="20"/>
                <w:szCs w:val="20"/>
              </w:rPr>
              <w:t>MEDIO</w:t>
            </w:r>
          </w:p>
        </w:tc>
      </w:tr>
    </w:tbl>
    <w:p w:rsidR="00B8150B" w:rsidRPr="00B8150B" w:rsidRDefault="00B8150B" w:rsidP="00B8150B">
      <w:pPr>
        <w:rPr>
          <w:lang w:val="es-CR"/>
        </w:rPr>
      </w:pPr>
    </w:p>
    <w:p w:rsidR="001F5613" w:rsidRDefault="001F5613">
      <w:pPr>
        <w:rPr>
          <w:rFonts w:asciiTheme="majorHAnsi" w:eastAsiaTheme="majorEastAsia" w:hAnsiTheme="majorHAnsi" w:cstheme="majorBidi"/>
          <w:color w:val="2F5496" w:themeColor="accent1" w:themeShade="BF"/>
          <w:sz w:val="26"/>
          <w:szCs w:val="26"/>
          <w:lang w:val="es-CR"/>
        </w:rPr>
      </w:pPr>
      <w:r>
        <w:rPr>
          <w:lang w:val="es-CR"/>
        </w:rPr>
        <w:br w:type="page"/>
      </w:r>
    </w:p>
    <w:p w:rsidR="00EB3557" w:rsidRDefault="00EB3557" w:rsidP="00EB3557">
      <w:pPr>
        <w:pStyle w:val="Ttulo2"/>
        <w:numPr>
          <w:ilvl w:val="1"/>
          <w:numId w:val="1"/>
        </w:numPr>
        <w:rPr>
          <w:lang w:val="es-CR"/>
        </w:rPr>
      </w:pPr>
      <w:r w:rsidRPr="001D5ED4">
        <w:rPr>
          <w:lang w:val="es-CR"/>
        </w:rPr>
        <w:lastRenderedPageBreak/>
        <w:t>Análisis de Impacto a la Operación</w:t>
      </w:r>
    </w:p>
    <w:tbl>
      <w:tblPr>
        <w:tblStyle w:val="Tablaconcuadrcula"/>
        <w:tblW w:w="0" w:type="auto"/>
        <w:tblLook w:val="04A0" w:firstRow="1" w:lastRow="0" w:firstColumn="1" w:lastColumn="0" w:noHBand="0" w:noVBand="1"/>
      </w:tblPr>
      <w:tblGrid>
        <w:gridCol w:w="571"/>
        <w:gridCol w:w="1894"/>
        <w:gridCol w:w="2410"/>
        <w:gridCol w:w="1094"/>
        <w:gridCol w:w="175"/>
        <w:gridCol w:w="1173"/>
        <w:gridCol w:w="4869"/>
        <w:gridCol w:w="709"/>
        <w:gridCol w:w="621"/>
        <w:gridCol w:w="478"/>
      </w:tblGrid>
      <w:tr w:rsidR="00695633" w:rsidRPr="0084197A" w:rsidTr="001F5613">
        <w:trPr>
          <w:trHeight w:val="255"/>
          <w:tblHeader/>
        </w:trPr>
        <w:tc>
          <w:tcPr>
            <w:tcW w:w="0" w:type="auto"/>
            <w:gridSpan w:val="10"/>
            <w:noWrap/>
            <w:hideMark/>
          </w:tcPr>
          <w:p w:rsidR="00695633" w:rsidRPr="0084197A" w:rsidRDefault="00695633" w:rsidP="0084197A">
            <w:pPr>
              <w:pStyle w:val="Ttulo5"/>
              <w:outlineLvl w:val="4"/>
            </w:pPr>
            <w:r w:rsidRPr="0084197A">
              <w:t>Tabla N° 11. Análisis de Impacto a la Operación</w:t>
            </w:r>
            <w:r w:rsidR="001F5613" w:rsidRPr="0084197A">
              <w:t xml:space="preserve"> (Servicios Generales)</w:t>
            </w:r>
          </w:p>
        </w:tc>
      </w:tr>
      <w:tr w:rsidR="00695633" w:rsidRPr="0084197A" w:rsidTr="0092018F">
        <w:trPr>
          <w:trHeight w:val="255"/>
        </w:trPr>
        <w:tc>
          <w:tcPr>
            <w:tcW w:w="2465"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Organización (Dependencia):</w:t>
            </w:r>
          </w:p>
        </w:tc>
        <w:tc>
          <w:tcPr>
            <w:tcW w:w="3679" w:type="dxa"/>
            <w:gridSpan w:val="3"/>
            <w:hideMark/>
          </w:tcPr>
          <w:p w:rsidR="00695633" w:rsidRPr="0084197A" w:rsidRDefault="00695633" w:rsidP="00695633">
            <w:pPr>
              <w:rPr>
                <w:rFonts w:cstheme="minorHAnsi"/>
                <w:i/>
                <w:iCs/>
                <w:sz w:val="20"/>
                <w:szCs w:val="20"/>
              </w:rPr>
            </w:pPr>
            <w:r w:rsidRPr="0084197A">
              <w:rPr>
                <w:rFonts w:cstheme="minorHAnsi"/>
                <w:i/>
                <w:iCs/>
                <w:sz w:val="20"/>
                <w:szCs w:val="20"/>
              </w:rPr>
              <w:t>SERVICIOS GENERALES</w:t>
            </w:r>
          </w:p>
        </w:tc>
        <w:tc>
          <w:tcPr>
            <w:tcW w:w="6042"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Hecho por</w:t>
            </w:r>
          </w:p>
        </w:tc>
        <w:tc>
          <w:tcPr>
            <w:tcW w:w="1808" w:type="dxa"/>
            <w:gridSpan w:val="3"/>
            <w:vMerge w:val="restart"/>
            <w:hideMark/>
          </w:tcPr>
          <w:p w:rsidR="00695633" w:rsidRPr="0084197A" w:rsidRDefault="00695633" w:rsidP="00695633">
            <w:pPr>
              <w:rPr>
                <w:rFonts w:cstheme="minorHAnsi"/>
                <w:sz w:val="20"/>
                <w:szCs w:val="20"/>
              </w:rPr>
            </w:pPr>
            <w:r w:rsidRPr="0084197A">
              <w:rPr>
                <w:rFonts w:cstheme="minorHAnsi"/>
                <w:sz w:val="20"/>
                <w:szCs w:val="20"/>
              </w:rPr>
              <w:t> </w:t>
            </w:r>
          </w:p>
        </w:tc>
      </w:tr>
      <w:tr w:rsidR="00695633" w:rsidRPr="0084197A" w:rsidTr="0092018F">
        <w:trPr>
          <w:trHeight w:val="255"/>
        </w:trPr>
        <w:tc>
          <w:tcPr>
            <w:tcW w:w="2465" w:type="dxa"/>
            <w:gridSpan w:val="2"/>
            <w:vMerge/>
            <w:hideMark/>
          </w:tcPr>
          <w:p w:rsidR="00695633" w:rsidRPr="0084197A" w:rsidRDefault="00695633">
            <w:pPr>
              <w:rPr>
                <w:rFonts w:cstheme="minorHAnsi"/>
                <w:sz w:val="20"/>
                <w:szCs w:val="20"/>
              </w:rPr>
            </w:pPr>
          </w:p>
        </w:tc>
        <w:tc>
          <w:tcPr>
            <w:tcW w:w="3679" w:type="dxa"/>
            <w:gridSpan w:val="3"/>
            <w:hideMark/>
          </w:tcPr>
          <w:p w:rsidR="00695633" w:rsidRPr="0084197A" w:rsidRDefault="00695633" w:rsidP="00695633">
            <w:pPr>
              <w:rPr>
                <w:rFonts w:cstheme="minorHAnsi"/>
                <w:i/>
                <w:iCs/>
                <w:sz w:val="20"/>
                <w:szCs w:val="20"/>
              </w:rPr>
            </w:pPr>
            <w:r w:rsidRPr="0084197A">
              <w:rPr>
                <w:rFonts w:cstheme="minorHAnsi"/>
                <w:i/>
                <w:iCs/>
                <w:sz w:val="20"/>
                <w:szCs w:val="20"/>
              </w:rPr>
              <w:t>SERVICIOS LOGÍSTICOS / APROVISIONAMIENTO / EDIFICACIONES</w:t>
            </w:r>
          </w:p>
        </w:tc>
        <w:tc>
          <w:tcPr>
            <w:tcW w:w="6042" w:type="dxa"/>
            <w:gridSpan w:val="2"/>
            <w:vMerge/>
            <w:hideMark/>
          </w:tcPr>
          <w:p w:rsidR="00695633" w:rsidRPr="0084197A" w:rsidRDefault="00695633">
            <w:pPr>
              <w:rPr>
                <w:rFonts w:cstheme="minorHAnsi"/>
                <w:sz w:val="20"/>
                <w:szCs w:val="20"/>
              </w:rPr>
            </w:pPr>
          </w:p>
        </w:tc>
        <w:tc>
          <w:tcPr>
            <w:tcW w:w="1808" w:type="dxa"/>
            <w:gridSpan w:val="3"/>
            <w:vMerge/>
            <w:hideMark/>
          </w:tcPr>
          <w:p w:rsidR="00695633" w:rsidRPr="0084197A" w:rsidRDefault="00695633">
            <w:pPr>
              <w:rPr>
                <w:rFonts w:cstheme="minorHAnsi"/>
                <w:sz w:val="20"/>
                <w:szCs w:val="20"/>
              </w:rPr>
            </w:pPr>
          </w:p>
        </w:tc>
      </w:tr>
      <w:tr w:rsidR="00695633" w:rsidRPr="0084197A" w:rsidTr="0092018F">
        <w:trPr>
          <w:trHeight w:val="255"/>
        </w:trPr>
        <w:tc>
          <w:tcPr>
            <w:tcW w:w="2465" w:type="dxa"/>
            <w:gridSpan w:val="2"/>
            <w:vMerge/>
            <w:hideMark/>
          </w:tcPr>
          <w:p w:rsidR="00695633" w:rsidRPr="0084197A" w:rsidRDefault="00695633">
            <w:pPr>
              <w:rPr>
                <w:rFonts w:cstheme="minorHAnsi"/>
                <w:sz w:val="20"/>
                <w:szCs w:val="20"/>
              </w:rPr>
            </w:pPr>
          </w:p>
        </w:tc>
        <w:tc>
          <w:tcPr>
            <w:tcW w:w="3679" w:type="dxa"/>
            <w:gridSpan w:val="3"/>
            <w:hideMark/>
          </w:tcPr>
          <w:p w:rsidR="00695633" w:rsidRPr="0084197A" w:rsidRDefault="00695633" w:rsidP="00695633">
            <w:pPr>
              <w:rPr>
                <w:rFonts w:cstheme="minorHAnsi"/>
                <w:sz w:val="20"/>
                <w:szCs w:val="20"/>
              </w:rPr>
            </w:pPr>
            <w:r w:rsidRPr="0084197A">
              <w:rPr>
                <w:rFonts w:cstheme="minorHAnsi"/>
                <w:sz w:val="20"/>
                <w:szCs w:val="20"/>
              </w:rPr>
              <w:t> </w:t>
            </w:r>
          </w:p>
        </w:tc>
        <w:tc>
          <w:tcPr>
            <w:tcW w:w="6042" w:type="dxa"/>
            <w:gridSpan w:val="2"/>
            <w:hideMark/>
          </w:tcPr>
          <w:p w:rsidR="00695633" w:rsidRPr="0084197A" w:rsidRDefault="00695633" w:rsidP="00695633">
            <w:pPr>
              <w:rPr>
                <w:rFonts w:cstheme="minorHAnsi"/>
                <w:sz w:val="20"/>
                <w:szCs w:val="20"/>
              </w:rPr>
            </w:pPr>
            <w:r w:rsidRPr="0084197A">
              <w:rPr>
                <w:rFonts w:cstheme="minorHAnsi"/>
                <w:sz w:val="20"/>
                <w:szCs w:val="20"/>
              </w:rPr>
              <w:t>Fecha de Revisión</w:t>
            </w:r>
          </w:p>
        </w:tc>
        <w:tc>
          <w:tcPr>
            <w:tcW w:w="1808" w:type="dxa"/>
            <w:gridSpan w:val="3"/>
            <w:hideMark/>
          </w:tcPr>
          <w:p w:rsidR="00695633" w:rsidRPr="0084197A" w:rsidRDefault="00695633" w:rsidP="00695633">
            <w:pPr>
              <w:rPr>
                <w:rFonts w:cstheme="minorHAnsi"/>
                <w:sz w:val="20"/>
                <w:szCs w:val="20"/>
              </w:rPr>
            </w:pPr>
            <w:r w:rsidRPr="0084197A">
              <w:rPr>
                <w:rFonts w:cstheme="minorHAnsi"/>
                <w:sz w:val="20"/>
                <w:szCs w:val="20"/>
              </w:rPr>
              <w:t> </w:t>
            </w:r>
          </w:p>
        </w:tc>
      </w:tr>
      <w:tr w:rsidR="00695633" w:rsidRPr="0084197A" w:rsidTr="0092018F">
        <w:trPr>
          <w:trHeight w:val="255"/>
        </w:trPr>
        <w:tc>
          <w:tcPr>
            <w:tcW w:w="2465" w:type="dxa"/>
            <w:gridSpan w:val="2"/>
            <w:hideMark/>
          </w:tcPr>
          <w:p w:rsidR="00695633" w:rsidRPr="0084197A" w:rsidRDefault="00695633" w:rsidP="00695633">
            <w:pPr>
              <w:rPr>
                <w:rFonts w:cstheme="minorHAnsi"/>
                <w:sz w:val="20"/>
                <w:szCs w:val="20"/>
              </w:rPr>
            </w:pPr>
            <w:r w:rsidRPr="0084197A">
              <w:rPr>
                <w:rFonts w:cstheme="minorHAnsi"/>
                <w:sz w:val="20"/>
                <w:szCs w:val="20"/>
              </w:rPr>
              <w:t>Aprobado por</w:t>
            </w:r>
          </w:p>
        </w:tc>
        <w:tc>
          <w:tcPr>
            <w:tcW w:w="3679" w:type="dxa"/>
            <w:gridSpan w:val="3"/>
            <w:hideMark/>
          </w:tcPr>
          <w:p w:rsidR="00695633" w:rsidRPr="0084197A" w:rsidRDefault="00695633" w:rsidP="00695633">
            <w:pPr>
              <w:rPr>
                <w:rFonts w:cstheme="minorHAnsi"/>
                <w:sz w:val="20"/>
                <w:szCs w:val="20"/>
              </w:rPr>
            </w:pPr>
            <w:r w:rsidRPr="0084197A">
              <w:rPr>
                <w:rFonts w:cstheme="minorHAnsi"/>
                <w:sz w:val="20"/>
                <w:szCs w:val="20"/>
              </w:rPr>
              <w:t> </w:t>
            </w:r>
          </w:p>
        </w:tc>
        <w:tc>
          <w:tcPr>
            <w:tcW w:w="6042" w:type="dxa"/>
            <w:gridSpan w:val="2"/>
            <w:hideMark/>
          </w:tcPr>
          <w:p w:rsidR="00695633" w:rsidRPr="0084197A" w:rsidRDefault="00695633" w:rsidP="00695633">
            <w:pPr>
              <w:rPr>
                <w:rFonts w:cstheme="minorHAnsi"/>
                <w:sz w:val="20"/>
                <w:szCs w:val="20"/>
              </w:rPr>
            </w:pPr>
            <w:r w:rsidRPr="0084197A">
              <w:rPr>
                <w:rFonts w:cstheme="minorHAnsi"/>
                <w:sz w:val="20"/>
                <w:szCs w:val="20"/>
              </w:rPr>
              <w:t>Fecha de Aprobación</w:t>
            </w:r>
          </w:p>
        </w:tc>
        <w:tc>
          <w:tcPr>
            <w:tcW w:w="1808" w:type="dxa"/>
            <w:gridSpan w:val="3"/>
            <w:hideMark/>
          </w:tcPr>
          <w:p w:rsidR="00695633" w:rsidRPr="0084197A" w:rsidRDefault="00695633" w:rsidP="00695633">
            <w:pPr>
              <w:rPr>
                <w:rFonts w:cstheme="minorHAnsi"/>
                <w:sz w:val="20"/>
                <w:szCs w:val="20"/>
              </w:rPr>
            </w:pPr>
            <w:r w:rsidRPr="0084197A">
              <w:rPr>
                <w:rFonts w:cstheme="minorHAnsi"/>
                <w:sz w:val="20"/>
                <w:szCs w:val="20"/>
              </w:rPr>
              <w:t> </w:t>
            </w:r>
          </w:p>
        </w:tc>
      </w:tr>
      <w:tr w:rsidR="00695633" w:rsidRPr="0084197A" w:rsidTr="0092018F">
        <w:trPr>
          <w:trHeight w:val="255"/>
        </w:trPr>
        <w:tc>
          <w:tcPr>
            <w:tcW w:w="2465" w:type="dxa"/>
            <w:gridSpan w:val="2"/>
            <w:hideMark/>
          </w:tcPr>
          <w:p w:rsidR="00695633" w:rsidRPr="0084197A" w:rsidRDefault="00695633" w:rsidP="00695633">
            <w:pPr>
              <w:rPr>
                <w:rFonts w:cstheme="minorHAnsi"/>
                <w:sz w:val="20"/>
                <w:szCs w:val="20"/>
              </w:rPr>
            </w:pPr>
            <w:r w:rsidRPr="0084197A">
              <w:rPr>
                <w:rFonts w:cstheme="minorHAnsi"/>
                <w:sz w:val="20"/>
                <w:szCs w:val="20"/>
              </w:rPr>
              <w:t>Misión de la Organización</w:t>
            </w:r>
          </w:p>
        </w:tc>
        <w:tc>
          <w:tcPr>
            <w:tcW w:w="11529" w:type="dxa"/>
            <w:gridSpan w:val="8"/>
            <w:hideMark/>
          </w:tcPr>
          <w:p w:rsidR="00695633" w:rsidRPr="0084197A" w:rsidRDefault="00695633" w:rsidP="00695633">
            <w:pPr>
              <w:rPr>
                <w:rFonts w:cstheme="minorHAnsi"/>
                <w:sz w:val="20"/>
                <w:szCs w:val="20"/>
              </w:rPr>
            </w:pPr>
            <w:r w:rsidRPr="0084197A">
              <w:rPr>
                <w:rFonts w:cstheme="minorHAnsi"/>
                <w:sz w:val="20"/>
                <w:szCs w:val="20"/>
              </w:rPr>
              <w:t> </w:t>
            </w:r>
          </w:p>
        </w:tc>
      </w:tr>
      <w:tr w:rsidR="00695633" w:rsidRPr="0084197A" w:rsidTr="0092018F">
        <w:trPr>
          <w:trHeight w:val="255"/>
        </w:trPr>
        <w:tc>
          <w:tcPr>
            <w:tcW w:w="2465" w:type="dxa"/>
            <w:gridSpan w:val="2"/>
            <w:hideMark/>
          </w:tcPr>
          <w:p w:rsidR="00695633" w:rsidRPr="0084197A" w:rsidRDefault="00695633" w:rsidP="00695633">
            <w:pPr>
              <w:rPr>
                <w:rFonts w:cstheme="minorHAnsi"/>
                <w:sz w:val="20"/>
                <w:szCs w:val="20"/>
              </w:rPr>
            </w:pPr>
            <w:r w:rsidRPr="0084197A">
              <w:rPr>
                <w:rFonts w:cstheme="minorHAnsi"/>
                <w:sz w:val="20"/>
                <w:szCs w:val="20"/>
              </w:rPr>
              <w:t>Proceso o función</w:t>
            </w:r>
          </w:p>
        </w:tc>
        <w:tc>
          <w:tcPr>
            <w:tcW w:w="3504" w:type="dxa"/>
            <w:gridSpan w:val="2"/>
            <w:hideMark/>
          </w:tcPr>
          <w:p w:rsidR="00695633" w:rsidRPr="0084197A" w:rsidRDefault="00695633" w:rsidP="00695633">
            <w:pPr>
              <w:rPr>
                <w:rFonts w:cstheme="minorHAnsi"/>
                <w:sz w:val="20"/>
                <w:szCs w:val="20"/>
              </w:rPr>
            </w:pPr>
            <w:r w:rsidRPr="0084197A">
              <w:rPr>
                <w:rFonts w:cstheme="minorHAnsi"/>
                <w:sz w:val="20"/>
                <w:szCs w:val="20"/>
              </w:rPr>
              <w:t> </w:t>
            </w:r>
          </w:p>
        </w:tc>
        <w:tc>
          <w:tcPr>
            <w:tcW w:w="6217" w:type="dxa"/>
            <w:gridSpan w:val="3"/>
            <w:hideMark/>
          </w:tcPr>
          <w:p w:rsidR="00695633" w:rsidRPr="0084197A" w:rsidRDefault="00695633" w:rsidP="00695633">
            <w:pPr>
              <w:rPr>
                <w:rFonts w:cstheme="minorHAnsi"/>
                <w:sz w:val="20"/>
                <w:szCs w:val="20"/>
              </w:rPr>
            </w:pPr>
            <w:r w:rsidRPr="0084197A">
              <w:rPr>
                <w:rFonts w:cstheme="minorHAnsi"/>
                <w:sz w:val="20"/>
                <w:szCs w:val="20"/>
              </w:rPr>
              <w:t>Responsable</w:t>
            </w:r>
          </w:p>
        </w:tc>
        <w:tc>
          <w:tcPr>
            <w:tcW w:w="1808" w:type="dxa"/>
            <w:gridSpan w:val="3"/>
            <w:hideMark/>
          </w:tcPr>
          <w:p w:rsidR="00695633" w:rsidRPr="0084197A" w:rsidRDefault="00695633" w:rsidP="00695633">
            <w:pPr>
              <w:rPr>
                <w:rFonts w:cstheme="minorHAnsi"/>
                <w:sz w:val="20"/>
                <w:szCs w:val="20"/>
              </w:rPr>
            </w:pPr>
            <w:r w:rsidRPr="0084197A">
              <w:rPr>
                <w:rFonts w:cstheme="minorHAnsi"/>
                <w:sz w:val="20"/>
                <w:szCs w:val="20"/>
              </w:rPr>
              <w:t> </w:t>
            </w:r>
          </w:p>
        </w:tc>
      </w:tr>
      <w:tr w:rsidR="00695633" w:rsidRPr="0084197A" w:rsidTr="0092018F">
        <w:trPr>
          <w:trHeight w:val="255"/>
        </w:trPr>
        <w:tc>
          <w:tcPr>
            <w:tcW w:w="0" w:type="auto"/>
            <w:hideMark/>
          </w:tcPr>
          <w:p w:rsidR="00695633" w:rsidRPr="0084197A" w:rsidRDefault="00695633" w:rsidP="00695633">
            <w:pPr>
              <w:rPr>
                <w:rFonts w:cstheme="minorHAnsi"/>
                <w:sz w:val="20"/>
                <w:szCs w:val="20"/>
              </w:rPr>
            </w:pPr>
            <w:r w:rsidRPr="0084197A">
              <w:rPr>
                <w:rFonts w:cstheme="minorHAnsi"/>
                <w:sz w:val="20"/>
                <w:szCs w:val="20"/>
              </w:rPr>
              <w:t>A</w:t>
            </w:r>
          </w:p>
        </w:tc>
        <w:tc>
          <w:tcPr>
            <w:tcW w:w="1894"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2410" w:type="dxa"/>
            <w:hideMark/>
          </w:tcPr>
          <w:p w:rsidR="00695633" w:rsidRPr="0084197A" w:rsidRDefault="00695633" w:rsidP="00695633">
            <w:pPr>
              <w:rPr>
                <w:rFonts w:cstheme="minorHAnsi"/>
                <w:sz w:val="20"/>
                <w:szCs w:val="20"/>
              </w:rPr>
            </w:pPr>
            <w:r w:rsidRPr="0084197A">
              <w:rPr>
                <w:rFonts w:cstheme="minorHAnsi"/>
                <w:sz w:val="20"/>
                <w:szCs w:val="20"/>
              </w:rPr>
              <w:t>C</w:t>
            </w:r>
          </w:p>
        </w:tc>
        <w:tc>
          <w:tcPr>
            <w:tcW w:w="1269" w:type="dxa"/>
            <w:gridSpan w:val="2"/>
            <w:hideMark/>
          </w:tcPr>
          <w:p w:rsidR="00695633" w:rsidRPr="0084197A" w:rsidRDefault="00695633" w:rsidP="00695633">
            <w:pPr>
              <w:rPr>
                <w:rFonts w:cstheme="minorHAnsi"/>
                <w:sz w:val="20"/>
                <w:szCs w:val="20"/>
              </w:rPr>
            </w:pPr>
            <w:r w:rsidRPr="0084197A">
              <w:rPr>
                <w:rFonts w:cstheme="minorHAnsi"/>
                <w:sz w:val="20"/>
                <w:szCs w:val="20"/>
              </w:rPr>
              <w:t>D</w:t>
            </w:r>
          </w:p>
        </w:tc>
        <w:tc>
          <w:tcPr>
            <w:tcW w:w="1173" w:type="dxa"/>
            <w:hideMark/>
          </w:tcPr>
          <w:p w:rsidR="00695633" w:rsidRPr="0084197A" w:rsidRDefault="00695633" w:rsidP="00695633">
            <w:pPr>
              <w:rPr>
                <w:rFonts w:cstheme="minorHAnsi"/>
                <w:sz w:val="20"/>
                <w:szCs w:val="20"/>
              </w:rPr>
            </w:pPr>
            <w:r w:rsidRPr="0084197A">
              <w:rPr>
                <w:rFonts w:cstheme="minorHAnsi"/>
                <w:sz w:val="20"/>
                <w:szCs w:val="20"/>
              </w:rPr>
              <w:t>E</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F</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G</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H</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I</w:t>
            </w:r>
          </w:p>
        </w:tc>
      </w:tr>
      <w:tr w:rsidR="00695633" w:rsidRPr="0084197A" w:rsidTr="0092018F">
        <w:trPr>
          <w:trHeight w:val="269"/>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 </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Anote cada proceso crítico (Inicie con los procedimientos que determinaron ser críticos a los procesos en el análisis anterior) - Use líneas separadas-</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t xml:space="preserve">Anote los vínculos o dependencias críticas a este proceso (Considere Grupos internos y </w:t>
            </w:r>
            <w:r w:rsidR="0092018F" w:rsidRPr="0084197A">
              <w:rPr>
                <w:rFonts w:cstheme="minorHAnsi"/>
                <w:sz w:val="20"/>
                <w:szCs w:val="20"/>
              </w:rPr>
              <w:t>externos, proveedores, recursos</w:t>
            </w:r>
            <w:r w:rsidRPr="0084197A">
              <w:rPr>
                <w:rFonts w:cstheme="minorHAnsi"/>
                <w:sz w:val="20"/>
                <w:szCs w:val="20"/>
              </w:rPr>
              <w:t xml:space="preserve"> críticos o subprocesos)</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Describa los controles existentes</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t>¿Son estos controles efectivos? (Si o No)</w:t>
            </w:r>
          </w:p>
        </w:tc>
        <w:tc>
          <w:tcPr>
            <w:tcW w:w="4869" w:type="dxa"/>
            <w:vMerge w:val="restart"/>
            <w:hideMark/>
          </w:tcPr>
          <w:p w:rsidR="00695633" w:rsidRPr="0084197A" w:rsidRDefault="00695633" w:rsidP="00695633">
            <w:pPr>
              <w:rPr>
                <w:rFonts w:cstheme="minorHAnsi"/>
                <w:sz w:val="20"/>
                <w:szCs w:val="20"/>
              </w:rPr>
            </w:pPr>
            <w:r w:rsidRPr="0084197A">
              <w:rPr>
                <w:rFonts w:cstheme="minorHAnsi"/>
                <w:sz w:val="20"/>
                <w:szCs w:val="20"/>
              </w:rPr>
              <w:t>Impactos</w:t>
            </w:r>
            <w:r w:rsidRPr="0084197A">
              <w:rPr>
                <w:rFonts w:cstheme="minorHAnsi"/>
                <w:sz w:val="20"/>
                <w:szCs w:val="20"/>
              </w:rPr>
              <w:br/>
              <w:t>Se indican aquellos impactos que identificamos con mayor probabilidad de ocurrencia después de analizar los efectos posibles que se derivarían de las amenazas (Tabla anterior: Frecuencia Acumulada de Impactos sobre amenazas)</w:t>
            </w:r>
          </w:p>
        </w:tc>
        <w:tc>
          <w:tcPr>
            <w:tcW w:w="709" w:type="dxa"/>
            <w:vMerge w:val="restart"/>
            <w:textDirection w:val="btLr"/>
            <w:hideMark/>
          </w:tcPr>
          <w:p w:rsidR="00695633" w:rsidRPr="0084197A" w:rsidRDefault="00695633" w:rsidP="00695633">
            <w:pPr>
              <w:rPr>
                <w:rFonts w:cstheme="minorHAnsi"/>
                <w:sz w:val="20"/>
                <w:szCs w:val="20"/>
              </w:rPr>
            </w:pPr>
            <w:r w:rsidRPr="0084197A">
              <w:rPr>
                <w:rFonts w:cstheme="minorHAnsi"/>
                <w:sz w:val="20"/>
                <w:szCs w:val="20"/>
              </w:rPr>
              <w:t>Severidad del Impacto  A/M/B</w:t>
            </w:r>
          </w:p>
        </w:tc>
        <w:tc>
          <w:tcPr>
            <w:tcW w:w="621" w:type="dxa"/>
            <w:vMerge w:val="restart"/>
            <w:textDirection w:val="btLr"/>
            <w:hideMark/>
          </w:tcPr>
          <w:p w:rsidR="00695633" w:rsidRPr="0084197A" w:rsidRDefault="00695633" w:rsidP="00695633">
            <w:pPr>
              <w:rPr>
                <w:rFonts w:cstheme="minorHAnsi"/>
                <w:sz w:val="20"/>
                <w:szCs w:val="20"/>
              </w:rPr>
            </w:pPr>
            <w:r w:rsidRPr="0084197A">
              <w:rPr>
                <w:rFonts w:cstheme="minorHAnsi"/>
                <w:sz w:val="20"/>
                <w:szCs w:val="20"/>
              </w:rPr>
              <w:t>Probabilidad de Ocurrencia A/M/B</w:t>
            </w:r>
          </w:p>
        </w:tc>
        <w:tc>
          <w:tcPr>
            <w:tcW w:w="0" w:type="auto"/>
            <w:vMerge w:val="restart"/>
            <w:textDirection w:val="btLr"/>
            <w:hideMark/>
          </w:tcPr>
          <w:p w:rsidR="00695633" w:rsidRPr="0084197A" w:rsidRDefault="00695633" w:rsidP="00695633">
            <w:pPr>
              <w:rPr>
                <w:rFonts w:cstheme="minorHAnsi"/>
                <w:sz w:val="20"/>
                <w:szCs w:val="20"/>
              </w:rPr>
            </w:pPr>
            <w:r w:rsidRPr="0084197A">
              <w:rPr>
                <w:rFonts w:cstheme="minorHAnsi"/>
                <w:sz w:val="20"/>
                <w:szCs w:val="20"/>
              </w:rPr>
              <w:t>Requiere Mitigación Si/No</w:t>
            </w:r>
          </w:p>
        </w:tc>
      </w:tr>
      <w:tr w:rsidR="00695633" w:rsidRPr="0084197A" w:rsidTr="0092018F">
        <w:trPr>
          <w:trHeight w:val="450"/>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vMerge/>
            <w:hideMark/>
          </w:tcPr>
          <w:p w:rsidR="00695633" w:rsidRPr="0084197A" w:rsidRDefault="00695633">
            <w:pPr>
              <w:rPr>
                <w:rFonts w:cstheme="minorHAnsi"/>
                <w:sz w:val="20"/>
                <w:szCs w:val="20"/>
              </w:rPr>
            </w:pPr>
          </w:p>
        </w:tc>
        <w:tc>
          <w:tcPr>
            <w:tcW w:w="709" w:type="dxa"/>
            <w:vMerge/>
            <w:hideMark/>
          </w:tcPr>
          <w:p w:rsidR="00695633" w:rsidRPr="0084197A" w:rsidRDefault="00695633">
            <w:pPr>
              <w:rPr>
                <w:rFonts w:cstheme="minorHAnsi"/>
                <w:sz w:val="20"/>
                <w:szCs w:val="20"/>
              </w:rPr>
            </w:pPr>
          </w:p>
        </w:tc>
        <w:tc>
          <w:tcPr>
            <w:tcW w:w="621" w:type="dxa"/>
            <w:vMerge/>
            <w:hideMark/>
          </w:tcPr>
          <w:p w:rsidR="00695633" w:rsidRPr="0084197A" w:rsidRDefault="00695633">
            <w:pPr>
              <w:rPr>
                <w:rFonts w:cstheme="minorHAnsi"/>
                <w:sz w:val="20"/>
                <w:szCs w:val="20"/>
              </w:rPr>
            </w:pPr>
          </w:p>
        </w:tc>
        <w:tc>
          <w:tcPr>
            <w:tcW w:w="0" w:type="auto"/>
            <w:vMerge/>
            <w:hideMark/>
          </w:tcPr>
          <w:p w:rsidR="00695633" w:rsidRPr="0084197A" w:rsidRDefault="00695633">
            <w:pPr>
              <w:rPr>
                <w:rFonts w:cstheme="minorHAnsi"/>
                <w:sz w:val="20"/>
                <w:szCs w:val="20"/>
              </w:rPr>
            </w:pPr>
          </w:p>
        </w:tc>
      </w:tr>
      <w:tr w:rsidR="00695633" w:rsidRPr="0084197A" w:rsidTr="0092018F">
        <w:trPr>
          <w:trHeight w:val="255"/>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1.1</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Recibo y entrega de correspondencia</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t>TI / Correos de Costa Rica</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Bitácora</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t>SI</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Afectación de la Calidad del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de Imagen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o daño de la información o datos</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Daño parcial significativo de un Departamento o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Penalización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Incumplimiento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1.2</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Gestión de Accidentes</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t>TI / Aseguradora / Tránsito / Terceros / Centros Médicos</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Formularios y expedientes digitales</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t>SI</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Afectación de la Calidad del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de Imagen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A</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SI</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Fraude/Conflicto de Intereses</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Penalización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Incumplimiento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1.3</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 xml:space="preserve">Cancelación y Entrega de los </w:t>
            </w:r>
            <w:r w:rsidRPr="0084197A">
              <w:rPr>
                <w:rFonts w:cstheme="minorHAnsi"/>
                <w:sz w:val="20"/>
                <w:szCs w:val="20"/>
              </w:rPr>
              <w:lastRenderedPageBreak/>
              <w:t>Derechos de Circulación</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lastRenderedPageBreak/>
              <w:t>TI / INS / Ministerio de Hacienda</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 xml:space="preserve">Base de datos y </w:t>
            </w:r>
            <w:r w:rsidRPr="0084197A">
              <w:rPr>
                <w:rFonts w:cstheme="minorHAnsi"/>
                <w:sz w:val="20"/>
                <w:szCs w:val="20"/>
              </w:rPr>
              <w:lastRenderedPageBreak/>
              <w:t>proceso de exoneración</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lastRenderedPageBreak/>
              <w:t>SI</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Afectación de la Calidad del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de Imagen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Interrupción de la Operación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Penalización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Incumplimiento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1.4</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Renovación y adquisición de pólizas</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t xml:space="preserve">TI / Aseguradora  </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Base de datos de bienes asegurables</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t>SI</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Afectación de la Calidad del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de Imagen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Daño parcial significativo de un Departamento o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Interrupción de la Operación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Información Gerencial Errónea</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Fraude/Conflicto de Intereses</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1.5</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Gestión de permisos de funcionamiento</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t>TI / Ministerio de Salud / Municipalidades</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Base de datos digital</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t>SI</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Afectación de la Calidad del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de Imagen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Daño parcial significativo de un Departamento o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Interrupción de la Operación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Penalización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Incumplimiento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1.6</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Gestión de la recepción de los bienes del Cuerpo de Bomberos</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t>Proveedores / Proveeduría / Unidades Técnicas Especializadas</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Correo Institucional, actas de recepción y auxiliares de registro</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t>SI</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Afectación de la Calidad del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de Imagen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Fraude/Conflicto de Intereses</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1.7</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Gestión del Despacho de los bienes del Cuerpo de Bomberos</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t>TI / Niveles de Autorización</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Correo Institucional, actas de recepción, auxiliares de registro y control de atención de solicitudes</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t>SI</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Afectación de la Calidad del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A</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A</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SI</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de Imagen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Daño parcial significativo de un Departamento o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Interrupción de la Operación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A</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SI</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Fraude/Conflicto de Intereses</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1.8</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Gestión de reportes de avería por medio de cuadrilla de mantenimiento</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t>TI / UMV / Proveedores / Tesorería</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SIGAE, base de datos digital, boletas de trabajo</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t>SI</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Afectación de la Calidad del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de Imagen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Daño parcial significativo de un Departamento o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Interrupción de la Operación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A</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SI</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Penalización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Incumplimiento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1.9</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Gestión de contratos continuos de mantenimiento preventivo y correctivo</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t xml:space="preserve">Proveedores </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SIGAE, base de datos digital, boletas de trabajo</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t>SI</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Afectación de la Calidad del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de Imagen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Daño parcial significativo de un Departamento o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Interrupción de la Operación</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A</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SI</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Fraude/Conflicto de Intereses</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val="restart"/>
            <w:hideMark/>
          </w:tcPr>
          <w:p w:rsidR="00695633" w:rsidRPr="0084197A" w:rsidRDefault="00695633" w:rsidP="00695633">
            <w:pPr>
              <w:rPr>
                <w:rFonts w:cstheme="minorHAnsi"/>
                <w:sz w:val="20"/>
                <w:szCs w:val="20"/>
              </w:rPr>
            </w:pPr>
            <w:r w:rsidRPr="0084197A">
              <w:rPr>
                <w:rFonts w:cstheme="minorHAnsi"/>
                <w:sz w:val="20"/>
                <w:szCs w:val="20"/>
              </w:rPr>
              <w:t>1.10</w:t>
            </w:r>
          </w:p>
        </w:tc>
        <w:tc>
          <w:tcPr>
            <w:tcW w:w="1894" w:type="dxa"/>
            <w:vMerge w:val="restart"/>
            <w:hideMark/>
          </w:tcPr>
          <w:p w:rsidR="00695633" w:rsidRPr="0084197A" w:rsidRDefault="00695633" w:rsidP="00695633">
            <w:pPr>
              <w:rPr>
                <w:rFonts w:cstheme="minorHAnsi"/>
                <w:sz w:val="20"/>
                <w:szCs w:val="20"/>
              </w:rPr>
            </w:pPr>
            <w:r w:rsidRPr="0084197A">
              <w:rPr>
                <w:rFonts w:cstheme="minorHAnsi"/>
                <w:sz w:val="20"/>
                <w:szCs w:val="20"/>
              </w:rPr>
              <w:t>Gestión de los proyectos constructivos del Cuerpo de Bomberos</w:t>
            </w:r>
          </w:p>
        </w:tc>
        <w:tc>
          <w:tcPr>
            <w:tcW w:w="2410" w:type="dxa"/>
            <w:vMerge w:val="restart"/>
            <w:hideMark/>
          </w:tcPr>
          <w:p w:rsidR="00695633" w:rsidRPr="0084197A" w:rsidRDefault="00695633" w:rsidP="00695633">
            <w:pPr>
              <w:rPr>
                <w:rFonts w:cstheme="minorHAnsi"/>
                <w:sz w:val="20"/>
                <w:szCs w:val="20"/>
              </w:rPr>
            </w:pPr>
            <w:r w:rsidRPr="0084197A">
              <w:rPr>
                <w:rFonts w:cstheme="minorHAnsi"/>
                <w:sz w:val="20"/>
                <w:szCs w:val="20"/>
              </w:rPr>
              <w:t>TI / UMV / Proveedores / Proveeduría</w:t>
            </w:r>
          </w:p>
        </w:tc>
        <w:tc>
          <w:tcPr>
            <w:tcW w:w="1269" w:type="dxa"/>
            <w:gridSpan w:val="2"/>
            <w:vMerge w:val="restart"/>
            <w:hideMark/>
          </w:tcPr>
          <w:p w:rsidR="00695633" w:rsidRPr="0084197A" w:rsidRDefault="00695633" w:rsidP="00695633">
            <w:pPr>
              <w:rPr>
                <w:rFonts w:cstheme="minorHAnsi"/>
                <w:sz w:val="20"/>
                <w:szCs w:val="20"/>
              </w:rPr>
            </w:pPr>
            <w:r w:rsidRPr="0084197A">
              <w:rPr>
                <w:rFonts w:cstheme="minorHAnsi"/>
                <w:sz w:val="20"/>
                <w:szCs w:val="20"/>
              </w:rPr>
              <w:t>Correo institucional, Plan Anual Operativo</w:t>
            </w:r>
          </w:p>
        </w:tc>
        <w:tc>
          <w:tcPr>
            <w:tcW w:w="1173" w:type="dxa"/>
            <w:vMerge w:val="restart"/>
            <w:hideMark/>
          </w:tcPr>
          <w:p w:rsidR="00695633" w:rsidRPr="0084197A" w:rsidRDefault="00695633" w:rsidP="00695633">
            <w:pPr>
              <w:rPr>
                <w:rFonts w:cstheme="minorHAnsi"/>
                <w:sz w:val="20"/>
                <w:szCs w:val="20"/>
              </w:rPr>
            </w:pPr>
            <w:r w:rsidRPr="0084197A">
              <w:rPr>
                <w:rFonts w:cstheme="minorHAnsi"/>
                <w:sz w:val="20"/>
                <w:szCs w:val="20"/>
              </w:rPr>
              <w:t>SI</w:t>
            </w: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Afectación de la Calidad del Servicio</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Pérdida de Imagen</w:t>
            </w:r>
          </w:p>
        </w:tc>
        <w:tc>
          <w:tcPr>
            <w:tcW w:w="709" w:type="dxa"/>
            <w:noWrap/>
            <w:hideMark/>
          </w:tcPr>
          <w:p w:rsidR="00695633" w:rsidRPr="0084197A" w:rsidRDefault="00695633" w:rsidP="00695633">
            <w:pPr>
              <w:rPr>
                <w:rFonts w:cstheme="minorHAnsi"/>
                <w:sz w:val="20"/>
                <w:szCs w:val="20"/>
              </w:rPr>
            </w:pPr>
            <w:r w:rsidRPr="0084197A">
              <w:rPr>
                <w:rFonts w:cstheme="minorHAnsi"/>
                <w:sz w:val="20"/>
                <w:szCs w:val="20"/>
              </w:rPr>
              <w:t>B</w:t>
            </w:r>
          </w:p>
        </w:tc>
        <w:tc>
          <w:tcPr>
            <w:tcW w:w="621" w:type="dxa"/>
            <w:noWrap/>
            <w:hideMark/>
          </w:tcPr>
          <w:p w:rsidR="00695633" w:rsidRPr="0084197A" w:rsidRDefault="00695633" w:rsidP="00695633">
            <w:pPr>
              <w:rPr>
                <w:rFonts w:cstheme="minorHAnsi"/>
                <w:sz w:val="20"/>
                <w:szCs w:val="20"/>
              </w:rPr>
            </w:pPr>
            <w:r w:rsidRPr="0084197A">
              <w:rPr>
                <w:rFonts w:cstheme="minorHAnsi"/>
                <w:sz w:val="20"/>
                <w:szCs w:val="20"/>
              </w:rPr>
              <w:t>M</w:t>
            </w:r>
          </w:p>
        </w:tc>
        <w:tc>
          <w:tcPr>
            <w:tcW w:w="0" w:type="auto"/>
            <w:noWrap/>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55"/>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Fraude/Conflicto de Intereses</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noWrap/>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noWrap/>
            <w:hideMark/>
          </w:tcPr>
          <w:p w:rsidR="00695633" w:rsidRPr="0084197A" w:rsidRDefault="00695633" w:rsidP="00695633">
            <w:pPr>
              <w:rPr>
                <w:rFonts w:cstheme="minorHAnsi"/>
                <w:sz w:val="20"/>
                <w:szCs w:val="20"/>
              </w:rPr>
            </w:pPr>
            <w:r w:rsidRPr="0084197A">
              <w:rPr>
                <w:rFonts w:cstheme="minorHAnsi"/>
                <w:sz w:val="20"/>
                <w:szCs w:val="20"/>
              </w:rPr>
              <w:t>NO</w:t>
            </w:r>
          </w:p>
        </w:tc>
      </w:tr>
      <w:tr w:rsidR="00695633" w:rsidRPr="0084197A" w:rsidTr="0092018F">
        <w:trPr>
          <w:trHeight w:val="270"/>
        </w:trPr>
        <w:tc>
          <w:tcPr>
            <w:tcW w:w="0" w:type="auto"/>
            <w:vMerge/>
            <w:hideMark/>
          </w:tcPr>
          <w:p w:rsidR="00695633" w:rsidRPr="0084197A" w:rsidRDefault="00695633">
            <w:pPr>
              <w:rPr>
                <w:rFonts w:cstheme="minorHAnsi"/>
                <w:sz w:val="20"/>
                <w:szCs w:val="20"/>
              </w:rPr>
            </w:pPr>
          </w:p>
        </w:tc>
        <w:tc>
          <w:tcPr>
            <w:tcW w:w="1894" w:type="dxa"/>
            <w:vMerge/>
            <w:hideMark/>
          </w:tcPr>
          <w:p w:rsidR="00695633" w:rsidRPr="0084197A" w:rsidRDefault="00695633">
            <w:pPr>
              <w:rPr>
                <w:rFonts w:cstheme="minorHAnsi"/>
                <w:sz w:val="20"/>
                <w:szCs w:val="20"/>
              </w:rPr>
            </w:pPr>
          </w:p>
        </w:tc>
        <w:tc>
          <w:tcPr>
            <w:tcW w:w="2410" w:type="dxa"/>
            <w:vMerge/>
            <w:hideMark/>
          </w:tcPr>
          <w:p w:rsidR="00695633" w:rsidRPr="0084197A" w:rsidRDefault="00695633">
            <w:pPr>
              <w:rPr>
                <w:rFonts w:cstheme="minorHAnsi"/>
                <w:sz w:val="20"/>
                <w:szCs w:val="20"/>
              </w:rPr>
            </w:pPr>
          </w:p>
        </w:tc>
        <w:tc>
          <w:tcPr>
            <w:tcW w:w="1269" w:type="dxa"/>
            <w:gridSpan w:val="2"/>
            <w:vMerge/>
            <w:hideMark/>
          </w:tcPr>
          <w:p w:rsidR="00695633" w:rsidRPr="0084197A" w:rsidRDefault="00695633">
            <w:pPr>
              <w:rPr>
                <w:rFonts w:cstheme="minorHAnsi"/>
                <w:sz w:val="20"/>
                <w:szCs w:val="20"/>
              </w:rPr>
            </w:pPr>
          </w:p>
        </w:tc>
        <w:tc>
          <w:tcPr>
            <w:tcW w:w="1173" w:type="dxa"/>
            <w:vMerge/>
            <w:hideMark/>
          </w:tcPr>
          <w:p w:rsidR="00695633" w:rsidRPr="0084197A" w:rsidRDefault="00695633">
            <w:pPr>
              <w:rPr>
                <w:rFonts w:cstheme="minorHAnsi"/>
                <w:sz w:val="20"/>
                <w:szCs w:val="20"/>
              </w:rPr>
            </w:pPr>
          </w:p>
        </w:tc>
        <w:tc>
          <w:tcPr>
            <w:tcW w:w="4869" w:type="dxa"/>
            <w:hideMark/>
          </w:tcPr>
          <w:p w:rsidR="00695633" w:rsidRPr="0084197A" w:rsidRDefault="00695633" w:rsidP="00695633">
            <w:pPr>
              <w:rPr>
                <w:rFonts w:cstheme="minorHAnsi"/>
                <w:sz w:val="20"/>
                <w:szCs w:val="20"/>
              </w:rPr>
            </w:pPr>
            <w:r w:rsidRPr="0084197A">
              <w:rPr>
                <w:rFonts w:cstheme="minorHAnsi"/>
                <w:sz w:val="20"/>
                <w:szCs w:val="20"/>
              </w:rPr>
              <w:t>Incumplimiento Legal</w:t>
            </w:r>
          </w:p>
        </w:tc>
        <w:tc>
          <w:tcPr>
            <w:tcW w:w="709" w:type="dxa"/>
            <w:hideMark/>
          </w:tcPr>
          <w:p w:rsidR="00695633" w:rsidRPr="0084197A" w:rsidRDefault="00695633" w:rsidP="00695633">
            <w:pPr>
              <w:rPr>
                <w:rFonts w:cstheme="minorHAnsi"/>
                <w:sz w:val="20"/>
                <w:szCs w:val="20"/>
              </w:rPr>
            </w:pPr>
            <w:r w:rsidRPr="0084197A">
              <w:rPr>
                <w:rFonts w:cstheme="minorHAnsi"/>
                <w:sz w:val="20"/>
                <w:szCs w:val="20"/>
              </w:rPr>
              <w:t>M</w:t>
            </w:r>
          </w:p>
        </w:tc>
        <w:tc>
          <w:tcPr>
            <w:tcW w:w="621" w:type="dxa"/>
            <w:noWrap/>
            <w:hideMark/>
          </w:tcPr>
          <w:p w:rsidR="00695633" w:rsidRPr="0084197A" w:rsidRDefault="00695633" w:rsidP="00695633">
            <w:pPr>
              <w:rPr>
                <w:rFonts w:cstheme="minorHAnsi"/>
                <w:sz w:val="20"/>
                <w:szCs w:val="20"/>
              </w:rPr>
            </w:pPr>
            <w:r w:rsidRPr="0084197A">
              <w:rPr>
                <w:rFonts w:cstheme="minorHAnsi"/>
                <w:sz w:val="20"/>
                <w:szCs w:val="20"/>
              </w:rPr>
              <w:t>B</w:t>
            </w:r>
          </w:p>
        </w:tc>
        <w:tc>
          <w:tcPr>
            <w:tcW w:w="0" w:type="auto"/>
            <w:noWrap/>
            <w:hideMark/>
          </w:tcPr>
          <w:p w:rsidR="00695633" w:rsidRPr="0084197A" w:rsidRDefault="00695633" w:rsidP="00695633">
            <w:pPr>
              <w:rPr>
                <w:rFonts w:cstheme="minorHAnsi"/>
                <w:sz w:val="20"/>
                <w:szCs w:val="20"/>
              </w:rPr>
            </w:pPr>
            <w:r w:rsidRPr="0084197A">
              <w:rPr>
                <w:rFonts w:cstheme="minorHAnsi"/>
                <w:sz w:val="20"/>
                <w:szCs w:val="20"/>
              </w:rPr>
              <w:t>NO</w:t>
            </w:r>
          </w:p>
        </w:tc>
      </w:tr>
    </w:tbl>
    <w:p w:rsidR="00695633" w:rsidRPr="00695633" w:rsidRDefault="00695633" w:rsidP="00695633">
      <w:pPr>
        <w:rPr>
          <w:lang w:val="es-CR"/>
        </w:rPr>
      </w:pPr>
    </w:p>
    <w:p w:rsidR="009D3FF8" w:rsidRDefault="009D3FF8">
      <w:pPr>
        <w:rPr>
          <w:rFonts w:asciiTheme="majorHAnsi" w:eastAsiaTheme="majorEastAsia" w:hAnsiTheme="majorHAnsi" w:cstheme="majorBidi"/>
          <w:color w:val="2F5496" w:themeColor="accent1" w:themeShade="BF"/>
          <w:sz w:val="26"/>
          <w:szCs w:val="26"/>
          <w:lang w:val="es-CR"/>
        </w:rPr>
      </w:pPr>
      <w:r>
        <w:rPr>
          <w:lang w:val="es-CR"/>
        </w:rPr>
        <w:br w:type="page"/>
      </w:r>
    </w:p>
    <w:p w:rsidR="00EB3557" w:rsidRPr="001D5ED4" w:rsidRDefault="00EB3557" w:rsidP="00EB3557">
      <w:pPr>
        <w:pStyle w:val="Ttulo2"/>
        <w:numPr>
          <w:ilvl w:val="1"/>
          <w:numId w:val="1"/>
        </w:numPr>
        <w:rPr>
          <w:lang w:val="es-CR"/>
        </w:rPr>
      </w:pPr>
      <w:r w:rsidRPr="001D5ED4">
        <w:rPr>
          <w:lang w:val="es-CR"/>
        </w:rPr>
        <w:lastRenderedPageBreak/>
        <w:t>Plan de Mitigación</w:t>
      </w:r>
    </w:p>
    <w:tbl>
      <w:tblPr>
        <w:tblStyle w:val="Tablaconcuadrcula"/>
        <w:tblW w:w="0" w:type="auto"/>
        <w:tblLook w:val="04A0" w:firstRow="1" w:lastRow="0" w:firstColumn="1" w:lastColumn="0" w:noHBand="0" w:noVBand="1"/>
      </w:tblPr>
      <w:tblGrid>
        <w:gridCol w:w="3699"/>
        <w:gridCol w:w="3716"/>
        <w:gridCol w:w="3350"/>
        <w:gridCol w:w="3229"/>
      </w:tblGrid>
      <w:tr w:rsidR="009D3FF8" w:rsidRPr="009D3FF8" w:rsidTr="009D3FF8">
        <w:trPr>
          <w:trHeight w:val="270"/>
          <w:tblHeader/>
        </w:trPr>
        <w:tc>
          <w:tcPr>
            <w:tcW w:w="0" w:type="auto"/>
            <w:gridSpan w:val="4"/>
            <w:noWrap/>
            <w:hideMark/>
          </w:tcPr>
          <w:p w:rsidR="009D3FF8" w:rsidRPr="009D3FF8" w:rsidRDefault="009D3FF8" w:rsidP="0084197A">
            <w:pPr>
              <w:pStyle w:val="Ttulo5"/>
              <w:outlineLvl w:val="4"/>
            </w:pPr>
            <w:r w:rsidRPr="009D3FF8">
              <w:t>Tabla N° 15. Plan de Mitigación (Servicios Generales)</w:t>
            </w:r>
          </w:p>
        </w:tc>
      </w:tr>
      <w:tr w:rsidR="009D3FF8" w:rsidRPr="009D3FF8" w:rsidTr="009D3FF8">
        <w:trPr>
          <w:trHeight w:val="270"/>
        </w:trPr>
        <w:tc>
          <w:tcPr>
            <w:tcW w:w="0" w:type="auto"/>
            <w:hideMark/>
          </w:tcPr>
          <w:p w:rsidR="009D3FF8" w:rsidRPr="009D3FF8" w:rsidRDefault="009D3FF8">
            <w:pPr>
              <w:rPr>
                <w:sz w:val="20"/>
                <w:szCs w:val="20"/>
              </w:rPr>
            </w:pPr>
            <w:r w:rsidRPr="009D3FF8">
              <w:rPr>
                <w:sz w:val="20"/>
                <w:szCs w:val="20"/>
              </w:rPr>
              <w:t>Proceso Crítico</w:t>
            </w:r>
          </w:p>
        </w:tc>
        <w:tc>
          <w:tcPr>
            <w:tcW w:w="0" w:type="auto"/>
            <w:hideMark/>
          </w:tcPr>
          <w:p w:rsidR="009D3FF8" w:rsidRPr="009D3FF8" w:rsidRDefault="009D3FF8" w:rsidP="009D3FF8">
            <w:pPr>
              <w:rPr>
                <w:i/>
                <w:iCs/>
                <w:sz w:val="20"/>
                <w:szCs w:val="20"/>
              </w:rPr>
            </w:pPr>
            <w:r w:rsidRPr="009D3FF8">
              <w:rPr>
                <w:i/>
                <w:iCs/>
                <w:sz w:val="20"/>
                <w:szCs w:val="20"/>
              </w:rPr>
              <w:t>Gestión de Accidentes</w:t>
            </w:r>
          </w:p>
        </w:tc>
        <w:tc>
          <w:tcPr>
            <w:tcW w:w="0" w:type="auto"/>
            <w:hideMark/>
          </w:tcPr>
          <w:p w:rsidR="009D3FF8" w:rsidRPr="009D3FF8" w:rsidRDefault="009D3FF8">
            <w:pPr>
              <w:rPr>
                <w:sz w:val="20"/>
                <w:szCs w:val="20"/>
              </w:rPr>
            </w:pPr>
            <w:r w:rsidRPr="009D3FF8">
              <w:rPr>
                <w:sz w:val="20"/>
                <w:szCs w:val="20"/>
              </w:rPr>
              <w:t>Impacto/falla</w:t>
            </w:r>
          </w:p>
        </w:tc>
        <w:tc>
          <w:tcPr>
            <w:tcW w:w="0" w:type="auto"/>
            <w:hideMark/>
          </w:tcPr>
          <w:p w:rsidR="009D3FF8" w:rsidRPr="009D3FF8" w:rsidRDefault="009D3FF8" w:rsidP="009D3FF8">
            <w:pPr>
              <w:rPr>
                <w:i/>
                <w:iCs/>
                <w:sz w:val="20"/>
                <w:szCs w:val="20"/>
              </w:rPr>
            </w:pPr>
            <w:r w:rsidRPr="009D3FF8">
              <w:rPr>
                <w:i/>
                <w:iCs/>
                <w:sz w:val="20"/>
                <w:szCs w:val="20"/>
              </w:rPr>
              <w:t>Pérdida de Imagen</w:t>
            </w:r>
          </w:p>
        </w:tc>
      </w:tr>
      <w:tr w:rsidR="009D3FF8" w:rsidRPr="009D3FF8" w:rsidTr="009D3FF8">
        <w:trPr>
          <w:trHeight w:val="270"/>
        </w:trPr>
        <w:tc>
          <w:tcPr>
            <w:tcW w:w="0" w:type="auto"/>
            <w:hideMark/>
          </w:tcPr>
          <w:p w:rsidR="009D3FF8" w:rsidRPr="009D3FF8" w:rsidRDefault="009D3FF8">
            <w:pPr>
              <w:rPr>
                <w:sz w:val="20"/>
                <w:szCs w:val="20"/>
              </w:rPr>
            </w:pPr>
            <w:r w:rsidRPr="009D3FF8">
              <w:rPr>
                <w:sz w:val="20"/>
                <w:szCs w:val="20"/>
              </w:rPr>
              <w:t>Fecha</w:t>
            </w:r>
          </w:p>
        </w:tc>
        <w:tc>
          <w:tcPr>
            <w:tcW w:w="0" w:type="auto"/>
            <w:hideMark/>
          </w:tcPr>
          <w:p w:rsidR="009D3FF8" w:rsidRPr="009D3FF8" w:rsidRDefault="009D3FF8">
            <w:pPr>
              <w:rPr>
                <w:sz w:val="20"/>
                <w:szCs w:val="20"/>
              </w:rPr>
            </w:pPr>
            <w:r w:rsidRPr="009D3FF8">
              <w:rPr>
                <w:sz w:val="20"/>
                <w:szCs w:val="20"/>
              </w:rPr>
              <w:t> </w:t>
            </w:r>
          </w:p>
        </w:tc>
        <w:tc>
          <w:tcPr>
            <w:tcW w:w="0" w:type="auto"/>
            <w:hideMark/>
          </w:tcPr>
          <w:p w:rsidR="009D3FF8" w:rsidRPr="009D3FF8" w:rsidRDefault="009D3FF8">
            <w:pPr>
              <w:rPr>
                <w:sz w:val="20"/>
                <w:szCs w:val="20"/>
              </w:rPr>
            </w:pPr>
            <w:r w:rsidRPr="009D3FF8">
              <w:rPr>
                <w:sz w:val="20"/>
                <w:szCs w:val="20"/>
              </w:rPr>
              <w:t>Fecha de Revisión</w:t>
            </w:r>
          </w:p>
        </w:tc>
        <w:tc>
          <w:tcPr>
            <w:tcW w:w="0" w:type="auto"/>
            <w:hideMark/>
          </w:tcPr>
          <w:p w:rsidR="009D3FF8" w:rsidRPr="009D3FF8" w:rsidRDefault="009D3FF8">
            <w:pPr>
              <w:rPr>
                <w:sz w:val="20"/>
                <w:szCs w:val="20"/>
              </w:rPr>
            </w:pPr>
            <w:r w:rsidRPr="009D3FF8">
              <w:rPr>
                <w:sz w:val="20"/>
                <w:szCs w:val="20"/>
              </w:rPr>
              <w:t> </w:t>
            </w:r>
          </w:p>
        </w:tc>
      </w:tr>
      <w:tr w:rsidR="009D3FF8" w:rsidRPr="009D3FF8" w:rsidTr="009D3FF8">
        <w:trPr>
          <w:trHeight w:val="270"/>
        </w:trPr>
        <w:tc>
          <w:tcPr>
            <w:tcW w:w="0" w:type="auto"/>
            <w:hideMark/>
          </w:tcPr>
          <w:p w:rsidR="009D3FF8" w:rsidRPr="009D3FF8" w:rsidRDefault="009D3FF8">
            <w:pPr>
              <w:rPr>
                <w:sz w:val="20"/>
                <w:szCs w:val="20"/>
              </w:rPr>
            </w:pPr>
            <w:r w:rsidRPr="009D3FF8">
              <w:rPr>
                <w:sz w:val="20"/>
                <w:szCs w:val="20"/>
              </w:rPr>
              <w:t>Aprobado por</w:t>
            </w:r>
          </w:p>
        </w:tc>
        <w:tc>
          <w:tcPr>
            <w:tcW w:w="0" w:type="auto"/>
            <w:hideMark/>
          </w:tcPr>
          <w:p w:rsidR="009D3FF8" w:rsidRPr="009D3FF8" w:rsidRDefault="009D3FF8">
            <w:pPr>
              <w:rPr>
                <w:sz w:val="20"/>
                <w:szCs w:val="20"/>
              </w:rPr>
            </w:pPr>
            <w:r w:rsidRPr="009D3FF8">
              <w:rPr>
                <w:sz w:val="20"/>
                <w:szCs w:val="20"/>
              </w:rPr>
              <w:t> </w:t>
            </w:r>
          </w:p>
        </w:tc>
        <w:tc>
          <w:tcPr>
            <w:tcW w:w="0" w:type="auto"/>
            <w:hideMark/>
          </w:tcPr>
          <w:p w:rsidR="009D3FF8" w:rsidRPr="009D3FF8" w:rsidRDefault="009D3FF8">
            <w:pPr>
              <w:rPr>
                <w:sz w:val="20"/>
                <w:szCs w:val="20"/>
              </w:rPr>
            </w:pPr>
            <w:r w:rsidRPr="009D3FF8">
              <w:rPr>
                <w:sz w:val="20"/>
                <w:szCs w:val="20"/>
              </w:rPr>
              <w:t>Fecha de Aprobación</w:t>
            </w:r>
          </w:p>
        </w:tc>
        <w:tc>
          <w:tcPr>
            <w:tcW w:w="0" w:type="auto"/>
            <w:hideMark/>
          </w:tcPr>
          <w:p w:rsidR="009D3FF8" w:rsidRPr="009D3FF8" w:rsidRDefault="009D3FF8">
            <w:pPr>
              <w:rPr>
                <w:sz w:val="20"/>
                <w:szCs w:val="20"/>
              </w:rPr>
            </w:pPr>
            <w:r w:rsidRPr="009D3FF8">
              <w:rPr>
                <w:sz w:val="20"/>
                <w:szCs w:val="20"/>
              </w:rPr>
              <w:t> </w:t>
            </w:r>
          </w:p>
        </w:tc>
      </w:tr>
      <w:tr w:rsidR="009D3FF8" w:rsidRPr="009D3FF8" w:rsidTr="009D3FF8">
        <w:trPr>
          <w:trHeight w:val="270"/>
        </w:trPr>
        <w:tc>
          <w:tcPr>
            <w:tcW w:w="0" w:type="auto"/>
            <w:hideMark/>
          </w:tcPr>
          <w:p w:rsidR="009D3FF8" w:rsidRPr="009D3FF8" w:rsidRDefault="009D3FF8" w:rsidP="009D3FF8">
            <w:pPr>
              <w:rPr>
                <w:sz w:val="20"/>
                <w:szCs w:val="20"/>
              </w:rPr>
            </w:pPr>
            <w:r w:rsidRPr="009D3FF8">
              <w:rPr>
                <w:sz w:val="20"/>
                <w:szCs w:val="20"/>
              </w:rPr>
              <w:t>Opción 2- Mantener los formularios de accidentes accesibles al personal.</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55"/>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hideMark/>
          </w:tcPr>
          <w:p w:rsidR="009D3FF8" w:rsidRPr="009D3FF8" w:rsidRDefault="0092018F" w:rsidP="009D3FF8">
            <w:pPr>
              <w:rPr>
                <w:sz w:val="20"/>
                <w:szCs w:val="20"/>
              </w:rPr>
            </w:pPr>
            <w:r w:rsidRPr="009D3FF8">
              <w:rPr>
                <w:sz w:val="20"/>
                <w:szCs w:val="20"/>
              </w:rPr>
              <w:t>· Clasificar</w:t>
            </w:r>
            <w:r w:rsidR="009D3FF8" w:rsidRPr="009D3FF8">
              <w:rPr>
                <w:sz w:val="20"/>
                <w:szCs w:val="20"/>
              </w:rPr>
              <w:t xml:space="preserve"> los formularios necesarios para </w:t>
            </w:r>
            <w:r w:rsidRPr="009D3FF8">
              <w:rPr>
                <w:sz w:val="20"/>
                <w:szCs w:val="20"/>
              </w:rPr>
              <w:t>tramitar los</w:t>
            </w:r>
            <w:r w:rsidR="009D3FF8" w:rsidRPr="009D3FF8">
              <w:rPr>
                <w:sz w:val="20"/>
                <w:szCs w:val="20"/>
              </w:rPr>
              <w:t xml:space="preserve"> accidentes.</w:t>
            </w:r>
          </w:p>
        </w:tc>
        <w:tc>
          <w:tcPr>
            <w:tcW w:w="0" w:type="auto"/>
            <w:vMerge w:val="restart"/>
            <w:hideMark/>
          </w:tcPr>
          <w:p w:rsidR="009D3FF8" w:rsidRPr="009D3FF8" w:rsidRDefault="009D3FF8" w:rsidP="009D3FF8">
            <w:pPr>
              <w:rPr>
                <w:sz w:val="20"/>
                <w:szCs w:val="20"/>
              </w:rPr>
            </w:pPr>
            <w:r w:rsidRPr="009D3FF8">
              <w:rPr>
                <w:sz w:val="20"/>
                <w:szCs w:val="20"/>
              </w:rPr>
              <w:t>. Una vez atendido el SUATT, la persona encargada de seguros debe alimentar la nube con la información.</w:t>
            </w:r>
          </w:p>
        </w:tc>
        <w:tc>
          <w:tcPr>
            <w:tcW w:w="0" w:type="auto"/>
            <w:vMerge w:val="restart"/>
            <w:hideMark/>
          </w:tcPr>
          <w:p w:rsidR="009D3FF8" w:rsidRPr="009D3FF8" w:rsidRDefault="009D3FF8" w:rsidP="009D3FF8">
            <w:pPr>
              <w:rPr>
                <w:sz w:val="20"/>
                <w:szCs w:val="20"/>
              </w:rPr>
            </w:pPr>
            <w:r w:rsidRPr="009D3FF8">
              <w:rPr>
                <w:sz w:val="20"/>
                <w:szCs w:val="20"/>
              </w:rPr>
              <w:t xml:space="preserve">·       Actualización de la </w:t>
            </w:r>
            <w:r w:rsidR="0092018F" w:rsidRPr="009D3FF8">
              <w:rPr>
                <w:sz w:val="20"/>
                <w:szCs w:val="20"/>
              </w:rPr>
              <w:t>información según</w:t>
            </w:r>
            <w:r w:rsidRPr="009D3FF8">
              <w:rPr>
                <w:sz w:val="20"/>
                <w:szCs w:val="20"/>
              </w:rPr>
              <w:t xml:space="preserve"> se requiera.</w:t>
            </w:r>
          </w:p>
        </w:tc>
      </w:tr>
      <w:tr w:rsidR="009D3FF8" w:rsidRPr="009D3FF8" w:rsidTr="009D3FF8">
        <w:trPr>
          <w:trHeight w:val="255"/>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Identificar la ubicación física y digital de los formularios para su acceso.</w:t>
            </w: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55"/>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Solicitar mediante suatt un espacio en la nube para ingresar los formularios y los accesos requeridos.</w:t>
            </w:r>
          </w:p>
        </w:tc>
        <w:tc>
          <w:tcPr>
            <w:tcW w:w="0" w:type="auto"/>
            <w:vMerge w:val="restart"/>
            <w:hideMark/>
          </w:tcPr>
          <w:p w:rsidR="009D3FF8" w:rsidRPr="009D3FF8" w:rsidRDefault="009D3FF8" w:rsidP="009D3FF8">
            <w:pPr>
              <w:rPr>
                <w:sz w:val="20"/>
                <w:szCs w:val="20"/>
              </w:rPr>
            </w:pPr>
            <w:r w:rsidRPr="009D3FF8">
              <w:rPr>
                <w:sz w:val="20"/>
                <w:szCs w:val="20"/>
              </w:rPr>
              <w:t>·        Informar al personal de la institución sobre la permanencia de la información en la nube.</w:t>
            </w:r>
          </w:p>
        </w:tc>
        <w:tc>
          <w:tcPr>
            <w:tcW w:w="0" w:type="auto"/>
            <w:vMerge w:val="restart"/>
            <w:hideMark/>
          </w:tcPr>
          <w:p w:rsidR="009D3FF8" w:rsidRPr="009D3FF8" w:rsidRDefault="009D3FF8" w:rsidP="009D3FF8">
            <w:pPr>
              <w:rPr>
                <w:sz w:val="20"/>
                <w:szCs w:val="20"/>
              </w:rPr>
            </w:pPr>
            <w:r w:rsidRPr="009D3FF8">
              <w:rPr>
                <w:sz w:val="20"/>
                <w:szCs w:val="20"/>
              </w:rPr>
              <w:t>·       Generación de cápsulas informativas trimestralmente.</w:t>
            </w:r>
          </w:p>
        </w:tc>
      </w:tr>
      <w:tr w:rsidR="009D3FF8" w:rsidRPr="009D3FF8" w:rsidTr="009D3FF8">
        <w:trPr>
          <w:trHeight w:val="270"/>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Confeccionar una guía de los datos que se deben cumplimentar en cada uno de los formularios.</w:t>
            </w: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55"/>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hideMark/>
          </w:tcPr>
          <w:p w:rsidR="009D3FF8" w:rsidRPr="009D3FF8" w:rsidRDefault="009D3FF8" w:rsidP="009D3FF8">
            <w:pPr>
              <w:rPr>
                <w:sz w:val="20"/>
                <w:szCs w:val="20"/>
              </w:rPr>
            </w:pPr>
            <w:r w:rsidRPr="009D3FF8">
              <w:rPr>
                <w:sz w:val="20"/>
                <w:szCs w:val="20"/>
              </w:rPr>
              <w:t>.    Identificar los formularios necesarios para la gestión de accidentes.</w:t>
            </w:r>
          </w:p>
        </w:tc>
        <w:tc>
          <w:tcPr>
            <w:tcW w:w="0" w:type="auto"/>
            <w:vMerge w:val="restart"/>
            <w:hideMark/>
          </w:tcPr>
          <w:p w:rsidR="009D3FF8" w:rsidRPr="009D3FF8" w:rsidRDefault="0092018F" w:rsidP="009D3FF8">
            <w:pPr>
              <w:rPr>
                <w:sz w:val="20"/>
                <w:szCs w:val="20"/>
              </w:rPr>
            </w:pPr>
            <w:r w:rsidRPr="009D3FF8">
              <w:rPr>
                <w:sz w:val="20"/>
                <w:szCs w:val="20"/>
              </w:rPr>
              <w:t>· Acceso</w:t>
            </w:r>
            <w:r w:rsidR="009D3FF8" w:rsidRPr="009D3FF8">
              <w:rPr>
                <w:sz w:val="20"/>
                <w:szCs w:val="20"/>
              </w:rPr>
              <w:t xml:space="preserve"> y ubicación a la información. </w:t>
            </w:r>
          </w:p>
        </w:tc>
        <w:tc>
          <w:tcPr>
            <w:tcW w:w="0" w:type="auto"/>
            <w:vMerge w:val="restart"/>
            <w:hideMark/>
          </w:tcPr>
          <w:p w:rsidR="009D3FF8" w:rsidRPr="009D3FF8" w:rsidRDefault="009D3FF8" w:rsidP="009D3FF8">
            <w:pPr>
              <w:rPr>
                <w:sz w:val="20"/>
                <w:szCs w:val="20"/>
              </w:rPr>
            </w:pPr>
            <w:r w:rsidRPr="009D3FF8">
              <w:rPr>
                <w:sz w:val="20"/>
                <w:szCs w:val="20"/>
              </w:rPr>
              <w:t>Información veraz y fluidez en la tramitología</w:t>
            </w:r>
          </w:p>
        </w:tc>
      </w:tr>
      <w:tr w:rsidR="009D3FF8" w:rsidRPr="009D3FF8" w:rsidTr="009D3FF8">
        <w:trPr>
          <w:trHeight w:val="270"/>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Identificar el lugar de almacenamiento de los formularios</w:t>
            </w: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hideMark/>
          </w:tcPr>
          <w:p w:rsidR="009D3FF8" w:rsidRPr="009D3FF8" w:rsidRDefault="009D3FF8" w:rsidP="009D3FF8">
            <w:pPr>
              <w:rPr>
                <w:sz w:val="20"/>
                <w:szCs w:val="20"/>
              </w:rPr>
            </w:pPr>
            <w:r w:rsidRPr="009D3FF8">
              <w:rPr>
                <w:sz w:val="20"/>
                <w:szCs w:val="20"/>
              </w:rPr>
              <w:t>Opción 3 –  Capacitación anual a los jefes de batallón y jefaturas Administrativas y técnicas con respecto al trámite de Gestión de Accidentes.</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55"/>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hideMark/>
          </w:tcPr>
          <w:p w:rsidR="009D3FF8" w:rsidRPr="009D3FF8" w:rsidRDefault="009D3FF8" w:rsidP="009D3FF8">
            <w:pPr>
              <w:rPr>
                <w:sz w:val="20"/>
                <w:szCs w:val="20"/>
              </w:rPr>
            </w:pPr>
            <w:r w:rsidRPr="009D3FF8">
              <w:rPr>
                <w:sz w:val="20"/>
                <w:szCs w:val="20"/>
              </w:rPr>
              <w:t>·      Coordinar la capacitación con cada uno de los involucrados.</w:t>
            </w:r>
          </w:p>
        </w:tc>
        <w:tc>
          <w:tcPr>
            <w:tcW w:w="0" w:type="auto"/>
            <w:vMerge w:val="restart"/>
            <w:hideMark/>
          </w:tcPr>
          <w:p w:rsidR="009D3FF8" w:rsidRPr="009D3FF8" w:rsidRDefault="009D3FF8" w:rsidP="009D3FF8">
            <w:pPr>
              <w:rPr>
                <w:sz w:val="20"/>
                <w:szCs w:val="20"/>
              </w:rPr>
            </w:pPr>
            <w:r w:rsidRPr="009D3FF8">
              <w:rPr>
                <w:sz w:val="20"/>
                <w:szCs w:val="20"/>
              </w:rPr>
              <w:t>·       Realizar la capacitación.</w:t>
            </w:r>
          </w:p>
        </w:tc>
        <w:tc>
          <w:tcPr>
            <w:tcW w:w="0" w:type="auto"/>
            <w:vMerge w:val="restart"/>
            <w:hideMark/>
          </w:tcPr>
          <w:p w:rsidR="009D3FF8" w:rsidRPr="009D3FF8" w:rsidRDefault="009D3FF8" w:rsidP="009D3FF8">
            <w:pPr>
              <w:rPr>
                <w:sz w:val="20"/>
                <w:szCs w:val="20"/>
              </w:rPr>
            </w:pPr>
            <w:r w:rsidRPr="009D3FF8">
              <w:rPr>
                <w:sz w:val="20"/>
                <w:szCs w:val="20"/>
              </w:rPr>
              <w:t>·       Actualización de la información y capacitación según se requiera.</w:t>
            </w:r>
          </w:p>
        </w:tc>
      </w:tr>
      <w:tr w:rsidR="009D3FF8" w:rsidRPr="009D3FF8" w:rsidTr="009D3FF8">
        <w:trPr>
          <w:trHeight w:val="255"/>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Coordinación de las instalaciones y el equipo necesario.</w:t>
            </w: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Confeccionar la presentación con la información necesaria.</w:t>
            </w: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Obtener la logística para la capacitación.</w:t>
            </w:r>
          </w:p>
        </w:tc>
        <w:tc>
          <w:tcPr>
            <w:tcW w:w="0" w:type="auto"/>
            <w:vMerge w:val="restart"/>
            <w:hideMark/>
          </w:tcPr>
          <w:p w:rsidR="009D3FF8" w:rsidRPr="009D3FF8" w:rsidRDefault="009D3FF8" w:rsidP="009D3FF8">
            <w:pPr>
              <w:rPr>
                <w:sz w:val="20"/>
                <w:szCs w:val="20"/>
              </w:rPr>
            </w:pPr>
            <w:r w:rsidRPr="009D3FF8">
              <w:rPr>
                <w:sz w:val="20"/>
                <w:szCs w:val="20"/>
              </w:rPr>
              <w:t>·   </w:t>
            </w:r>
            <w:r w:rsidR="0092018F" w:rsidRPr="009D3FF8">
              <w:rPr>
                <w:sz w:val="20"/>
                <w:szCs w:val="20"/>
              </w:rPr>
              <w:t>Personal capacitado</w:t>
            </w:r>
            <w:r w:rsidRPr="009D3FF8">
              <w:rPr>
                <w:sz w:val="20"/>
                <w:szCs w:val="20"/>
              </w:rPr>
              <w:t xml:space="preserve"> para tramitar de forma más expedita los accidentes.</w:t>
            </w:r>
          </w:p>
        </w:tc>
        <w:tc>
          <w:tcPr>
            <w:tcW w:w="0" w:type="auto"/>
            <w:vMerge w:val="restart"/>
            <w:hideMark/>
          </w:tcPr>
          <w:p w:rsidR="009D3FF8" w:rsidRPr="009D3FF8" w:rsidRDefault="009D3FF8" w:rsidP="009D3FF8">
            <w:pPr>
              <w:rPr>
                <w:sz w:val="20"/>
                <w:szCs w:val="20"/>
              </w:rPr>
            </w:pPr>
            <w:r w:rsidRPr="009D3FF8">
              <w:rPr>
                <w:sz w:val="20"/>
                <w:szCs w:val="20"/>
              </w:rPr>
              <w:t>Información veraz y fluidez en la tramitología</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hideMark/>
          </w:tcPr>
          <w:p w:rsidR="009D3FF8" w:rsidRPr="009D3FF8" w:rsidRDefault="009D3FF8">
            <w:pPr>
              <w:rPr>
                <w:sz w:val="20"/>
                <w:szCs w:val="20"/>
              </w:rPr>
            </w:pPr>
            <w:r w:rsidRPr="009D3FF8">
              <w:rPr>
                <w:sz w:val="20"/>
                <w:szCs w:val="20"/>
              </w:rPr>
              <w:t>Proceso Crítico</w:t>
            </w:r>
          </w:p>
        </w:tc>
        <w:tc>
          <w:tcPr>
            <w:tcW w:w="0" w:type="auto"/>
            <w:hideMark/>
          </w:tcPr>
          <w:p w:rsidR="009D3FF8" w:rsidRPr="009D3FF8" w:rsidRDefault="009D3FF8" w:rsidP="009D3FF8">
            <w:pPr>
              <w:rPr>
                <w:i/>
                <w:iCs/>
                <w:sz w:val="20"/>
                <w:szCs w:val="20"/>
              </w:rPr>
            </w:pPr>
            <w:r w:rsidRPr="009D3FF8">
              <w:rPr>
                <w:i/>
                <w:iCs/>
                <w:sz w:val="20"/>
                <w:szCs w:val="20"/>
              </w:rPr>
              <w:t>Gestión del Despacho de los bienes del Cuerpo de Bomberos</w:t>
            </w:r>
          </w:p>
        </w:tc>
        <w:tc>
          <w:tcPr>
            <w:tcW w:w="0" w:type="auto"/>
            <w:hideMark/>
          </w:tcPr>
          <w:p w:rsidR="009D3FF8" w:rsidRPr="009D3FF8" w:rsidRDefault="009D3FF8">
            <w:pPr>
              <w:rPr>
                <w:sz w:val="20"/>
                <w:szCs w:val="20"/>
              </w:rPr>
            </w:pPr>
            <w:r w:rsidRPr="009D3FF8">
              <w:rPr>
                <w:sz w:val="20"/>
                <w:szCs w:val="20"/>
              </w:rPr>
              <w:t>Impacto/falla</w:t>
            </w:r>
          </w:p>
        </w:tc>
        <w:tc>
          <w:tcPr>
            <w:tcW w:w="0" w:type="auto"/>
            <w:hideMark/>
          </w:tcPr>
          <w:p w:rsidR="009D3FF8" w:rsidRPr="009D3FF8" w:rsidRDefault="009D3FF8" w:rsidP="009D3FF8">
            <w:pPr>
              <w:rPr>
                <w:i/>
                <w:iCs/>
                <w:sz w:val="20"/>
                <w:szCs w:val="20"/>
              </w:rPr>
            </w:pPr>
            <w:r w:rsidRPr="009D3FF8">
              <w:rPr>
                <w:i/>
                <w:iCs/>
                <w:sz w:val="20"/>
                <w:szCs w:val="20"/>
              </w:rPr>
              <w:t>Afectación de la Calidad del Servicio</w:t>
            </w:r>
          </w:p>
        </w:tc>
      </w:tr>
      <w:tr w:rsidR="009D3FF8" w:rsidRPr="009D3FF8" w:rsidTr="009D3FF8">
        <w:trPr>
          <w:trHeight w:val="270"/>
        </w:trPr>
        <w:tc>
          <w:tcPr>
            <w:tcW w:w="0" w:type="auto"/>
            <w:hideMark/>
          </w:tcPr>
          <w:p w:rsidR="009D3FF8" w:rsidRPr="009D3FF8" w:rsidRDefault="009D3FF8" w:rsidP="009D3FF8">
            <w:pPr>
              <w:rPr>
                <w:sz w:val="20"/>
                <w:szCs w:val="20"/>
              </w:rPr>
            </w:pPr>
            <w:r w:rsidRPr="009D3FF8">
              <w:rPr>
                <w:sz w:val="20"/>
                <w:szCs w:val="20"/>
              </w:rPr>
              <w:t>Opción 2- Identificar personal adecuado para la valoración y entrega de bienes, así como la rotulación adecuada en cada uno de los racks. Se estandarizará la rotulación en conjunto con la Dirección Operativa</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765"/>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hideMark/>
          </w:tcPr>
          <w:p w:rsidR="009D3FF8" w:rsidRPr="009D3FF8" w:rsidRDefault="009D3FF8" w:rsidP="009D3FF8">
            <w:pPr>
              <w:rPr>
                <w:sz w:val="20"/>
                <w:szCs w:val="20"/>
              </w:rPr>
            </w:pPr>
            <w:r w:rsidRPr="009D3FF8">
              <w:rPr>
                <w:sz w:val="20"/>
                <w:szCs w:val="20"/>
              </w:rPr>
              <w:t>·     Identificación del personal idóneo dentro de la Unidad por medio de pasantías.</w:t>
            </w:r>
          </w:p>
        </w:tc>
        <w:tc>
          <w:tcPr>
            <w:tcW w:w="0" w:type="auto"/>
            <w:hideMark/>
          </w:tcPr>
          <w:p w:rsidR="009D3FF8" w:rsidRPr="009D3FF8" w:rsidRDefault="009D3FF8" w:rsidP="009D3FF8">
            <w:pPr>
              <w:rPr>
                <w:sz w:val="20"/>
                <w:szCs w:val="20"/>
              </w:rPr>
            </w:pPr>
            <w:r w:rsidRPr="009D3FF8">
              <w:rPr>
                <w:sz w:val="20"/>
                <w:szCs w:val="20"/>
              </w:rPr>
              <w:t>.   Capacitación del personal para el conocimiento del despacho y ubicación de bienes.</w:t>
            </w:r>
          </w:p>
        </w:tc>
        <w:tc>
          <w:tcPr>
            <w:tcW w:w="0" w:type="auto"/>
            <w:hideMark/>
          </w:tcPr>
          <w:p w:rsidR="009D3FF8" w:rsidRPr="009D3FF8" w:rsidRDefault="009D3FF8">
            <w:pPr>
              <w:rPr>
                <w:sz w:val="20"/>
                <w:szCs w:val="20"/>
              </w:rPr>
            </w:pPr>
            <w:r w:rsidRPr="009D3FF8">
              <w:rPr>
                <w:sz w:val="20"/>
                <w:szCs w:val="20"/>
              </w:rPr>
              <w:t>·       Mantener al personal capacitado e informado de los cambios.</w:t>
            </w:r>
          </w:p>
        </w:tc>
      </w:tr>
      <w:tr w:rsidR="009D3FF8" w:rsidRPr="009D3FF8" w:rsidTr="009D3FF8">
        <w:trPr>
          <w:trHeight w:val="525"/>
        </w:trPr>
        <w:tc>
          <w:tcPr>
            <w:tcW w:w="0" w:type="auto"/>
            <w:vMerge/>
            <w:hideMark/>
          </w:tcPr>
          <w:p w:rsidR="009D3FF8" w:rsidRPr="009D3FF8" w:rsidRDefault="009D3FF8">
            <w:pPr>
              <w:rPr>
                <w:sz w:val="20"/>
                <w:szCs w:val="20"/>
              </w:rPr>
            </w:pPr>
          </w:p>
        </w:tc>
        <w:tc>
          <w:tcPr>
            <w:tcW w:w="0" w:type="auto"/>
            <w:hideMark/>
          </w:tcPr>
          <w:p w:rsidR="009D3FF8" w:rsidRPr="009D3FF8" w:rsidRDefault="0092018F" w:rsidP="009D3FF8">
            <w:pPr>
              <w:rPr>
                <w:sz w:val="20"/>
                <w:szCs w:val="20"/>
              </w:rPr>
            </w:pPr>
            <w:r w:rsidRPr="009D3FF8">
              <w:rPr>
                <w:sz w:val="20"/>
                <w:szCs w:val="20"/>
              </w:rPr>
              <w:t>· Analizar</w:t>
            </w:r>
            <w:r w:rsidR="009D3FF8" w:rsidRPr="009D3FF8">
              <w:rPr>
                <w:sz w:val="20"/>
                <w:szCs w:val="20"/>
              </w:rPr>
              <w:t xml:space="preserve"> la mejor opción de rotulación </w:t>
            </w:r>
            <w:r w:rsidRPr="009D3FF8">
              <w:rPr>
                <w:sz w:val="20"/>
                <w:szCs w:val="20"/>
              </w:rPr>
              <w:t>estandarizándola</w:t>
            </w:r>
            <w:r w:rsidR="009D3FF8" w:rsidRPr="009D3FF8">
              <w:rPr>
                <w:sz w:val="20"/>
                <w:szCs w:val="20"/>
              </w:rPr>
              <w:t xml:space="preserve"> en conjunto con la Dirección de Operaciones</w:t>
            </w:r>
          </w:p>
        </w:tc>
        <w:tc>
          <w:tcPr>
            <w:tcW w:w="0" w:type="auto"/>
            <w:hideMark/>
          </w:tcPr>
          <w:p w:rsidR="009D3FF8" w:rsidRPr="009D3FF8" w:rsidRDefault="009D3FF8" w:rsidP="009D3FF8">
            <w:pPr>
              <w:rPr>
                <w:sz w:val="20"/>
                <w:szCs w:val="20"/>
              </w:rPr>
            </w:pPr>
            <w:r w:rsidRPr="009D3FF8">
              <w:rPr>
                <w:sz w:val="20"/>
                <w:szCs w:val="20"/>
              </w:rPr>
              <w:t>.  Rotulación de cada uno de los racks.</w:t>
            </w:r>
          </w:p>
        </w:tc>
        <w:tc>
          <w:tcPr>
            <w:tcW w:w="0" w:type="auto"/>
            <w:hideMark/>
          </w:tcPr>
          <w:p w:rsidR="009D3FF8" w:rsidRPr="009D3FF8" w:rsidRDefault="009D3FF8" w:rsidP="009D3FF8">
            <w:pPr>
              <w:rPr>
                <w:sz w:val="20"/>
                <w:szCs w:val="20"/>
              </w:rPr>
            </w:pPr>
            <w:r w:rsidRPr="009D3FF8">
              <w:rPr>
                <w:sz w:val="20"/>
                <w:szCs w:val="20"/>
              </w:rPr>
              <w:t>·      Mantener el estándar de la rotulación</w:t>
            </w: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   La identificación del personal y la opción para la rotulación</w:t>
            </w:r>
          </w:p>
        </w:tc>
        <w:tc>
          <w:tcPr>
            <w:tcW w:w="0" w:type="auto"/>
            <w:vMerge w:val="restart"/>
            <w:hideMark/>
          </w:tcPr>
          <w:p w:rsidR="009D3FF8" w:rsidRPr="009D3FF8" w:rsidRDefault="0092018F" w:rsidP="009D3FF8">
            <w:pPr>
              <w:rPr>
                <w:sz w:val="20"/>
                <w:szCs w:val="20"/>
              </w:rPr>
            </w:pPr>
            <w:r w:rsidRPr="009D3FF8">
              <w:rPr>
                <w:sz w:val="20"/>
                <w:szCs w:val="20"/>
              </w:rPr>
              <w:t>· Personal</w:t>
            </w:r>
            <w:r w:rsidR="009D3FF8" w:rsidRPr="009D3FF8">
              <w:rPr>
                <w:sz w:val="20"/>
                <w:szCs w:val="20"/>
              </w:rPr>
              <w:t xml:space="preserve"> capacitado </w:t>
            </w:r>
            <w:r w:rsidRPr="009D3FF8">
              <w:rPr>
                <w:sz w:val="20"/>
                <w:szCs w:val="20"/>
              </w:rPr>
              <w:t>y la</w:t>
            </w:r>
            <w:r w:rsidR="009D3FF8" w:rsidRPr="009D3FF8">
              <w:rPr>
                <w:sz w:val="20"/>
                <w:szCs w:val="20"/>
              </w:rPr>
              <w:t xml:space="preserve"> rotulación del almacén.</w:t>
            </w:r>
          </w:p>
        </w:tc>
        <w:tc>
          <w:tcPr>
            <w:tcW w:w="0" w:type="auto"/>
            <w:vMerge w:val="restart"/>
            <w:hideMark/>
          </w:tcPr>
          <w:p w:rsidR="009D3FF8" w:rsidRPr="009D3FF8" w:rsidRDefault="0092018F" w:rsidP="009D3FF8">
            <w:pPr>
              <w:rPr>
                <w:sz w:val="20"/>
                <w:szCs w:val="20"/>
              </w:rPr>
            </w:pPr>
            <w:r w:rsidRPr="009D3FF8">
              <w:rPr>
                <w:sz w:val="20"/>
                <w:szCs w:val="20"/>
              </w:rPr>
              <w:t>· Contar</w:t>
            </w:r>
            <w:r w:rsidR="009D3FF8" w:rsidRPr="009D3FF8">
              <w:rPr>
                <w:sz w:val="20"/>
                <w:szCs w:val="20"/>
              </w:rPr>
              <w:t xml:space="preserve"> siempre con el personal capacitado y la rotulación adecuada que permita en el caso de una emergencia reducir el riesgo de retrasos en el despacho de los bienes</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hideMark/>
          </w:tcPr>
          <w:p w:rsidR="009D3FF8" w:rsidRPr="009D3FF8" w:rsidRDefault="009D3FF8" w:rsidP="009D3FF8">
            <w:pPr>
              <w:rPr>
                <w:sz w:val="20"/>
                <w:szCs w:val="20"/>
              </w:rPr>
            </w:pPr>
            <w:r w:rsidRPr="009D3FF8">
              <w:rPr>
                <w:sz w:val="20"/>
                <w:szCs w:val="20"/>
              </w:rPr>
              <w:t>Opción 3 –  Un plan de abastecimiento por zonas y contacto de proveedores.</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55"/>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hideMark/>
          </w:tcPr>
          <w:p w:rsidR="009D3FF8" w:rsidRPr="009D3FF8" w:rsidRDefault="009D3FF8" w:rsidP="009D3FF8">
            <w:pPr>
              <w:rPr>
                <w:sz w:val="20"/>
                <w:szCs w:val="20"/>
              </w:rPr>
            </w:pPr>
            <w:r w:rsidRPr="009D3FF8">
              <w:rPr>
                <w:sz w:val="20"/>
                <w:szCs w:val="20"/>
              </w:rPr>
              <w:t>·      Coordinar con las unidades usuarias las mejores opciones de proveedores por zonas.</w:t>
            </w:r>
          </w:p>
        </w:tc>
        <w:tc>
          <w:tcPr>
            <w:tcW w:w="0" w:type="auto"/>
            <w:hideMark/>
          </w:tcPr>
          <w:p w:rsidR="009D3FF8" w:rsidRPr="009D3FF8" w:rsidRDefault="009D3FF8" w:rsidP="009D3FF8">
            <w:pPr>
              <w:rPr>
                <w:sz w:val="20"/>
                <w:szCs w:val="20"/>
              </w:rPr>
            </w:pPr>
            <w:r w:rsidRPr="009D3FF8">
              <w:rPr>
                <w:sz w:val="20"/>
                <w:szCs w:val="20"/>
              </w:rPr>
              <w:t>·       Realizar el plan de abastecimiento con la lista de proveedores.</w:t>
            </w:r>
          </w:p>
        </w:tc>
        <w:tc>
          <w:tcPr>
            <w:tcW w:w="0" w:type="auto"/>
            <w:vMerge w:val="restart"/>
            <w:hideMark/>
          </w:tcPr>
          <w:p w:rsidR="009D3FF8" w:rsidRPr="009D3FF8" w:rsidRDefault="009D3FF8" w:rsidP="009D3FF8">
            <w:pPr>
              <w:rPr>
                <w:sz w:val="20"/>
                <w:szCs w:val="20"/>
              </w:rPr>
            </w:pPr>
            <w:r w:rsidRPr="009D3FF8">
              <w:rPr>
                <w:sz w:val="20"/>
                <w:szCs w:val="20"/>
              </w:rPr>
              <w:t>·       Actualización de los proveedores y del plan.</w:t>
            </w:r>
          </w:p>
        </w:tc>
      </w:tr>
      <w:tr w:rsidR="009D3FF8" w:rsidRPr="009D3FF8" w:rsidTr="009D3FF8">
        <w:trPr>
          <w:trHeight w:val="270"/>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Analizar las opciones de suministros que se puedan requerir en una emergencia.</w:t>
            </w:r>
          </w:p>
        </w:tc>
        <w:tc>
          <w:tcPr>
            <w:tcW w:w="0" w:type="auto"/>
            <w:hideMark/>
          </w:tcPr>
          <w:p w:rsidR="009D3FF8" w:rsidRPr="009D3FF8" w:rsidRDefault="009D3FF8" w:rsidP="009D3FF8">
            <w:pPr>
              <w:rPr>
                <w:sz w:val="20"/>
                <w:szCs w:val="20"/>
              </w:rPr>
            </w:pPr>
            <w:r w:rsidRPr="009D3FF8">
              <w:rPr>
                <w:sz w:val="20"/>
                <w:szCs w:val="20"/>
              </w:rPr>
              <w:t>·      Mantener el plan en un lugar accesible.</w:t>
            </w:r>
          </w:p>
        </w:tc>
        <w:tc>
          <w:tcPr>
            <w:tcW w:w="0" w:type="auto"/>
            <w:vMerge/>
            <w:hideMark/>
          </w:tcPr>
          <w:p w:rsidR="009D3FF8" w:rsidRPr="009D3FF8" w:rsidRDefault="009D3FF8">
            <w:pPr>
              <w:rPr>
                <w:sz w:val="20"/>
                <w:szCs w:val="20"/>
              </w:rPr>
            </w:pP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Catálogo de proveedores y suministros por zona.</w:t>
            </w:r>
          </w:p>
        </w:tc>
        <w:tc>
          <w:tcPr>
            <w:tcW w:w="0" w:type="auto"/>
            <w:vMerge w:val="restart"/>
            <w:hideMark/>
          </w:tcPr>
          <w:p w:rsidR="009D3FF8" w:rsidRPr="009D3FF8" w:rsidRDefault="009D3FF8" w:rsidP="009D3FF8">
            <w:pPr>
              <w:rPr>
                <w:sz w:val="20"/>
                <w:szCs w:val="20"/>
              </w:rPr>
            </w:pPr>
            <w:r w:rsidRPr="009D3FF8">
              <w:rPr>
                <w:sz w:val="20"/>
                <w:szCs w:val="20"/>
              </w:rPr>
              <w:t>·   Guía para la adquisición de suministros de una manera más eficaz</w:t>
            </w:r>
          </w:p>
        </w:tc>
        <w:tc>
          <w:tcPr>
            <w:tcW w:w="0" w:type="auto"/>
            <w:vMerge w:val="restart"/>
            <w:hideMark/>
          </w:tcPr>
          <w:p w:rsidR="009D3FF8" w:rsidRPr="009D3FF8" w:rsidRDefault="009D3FF8" w:rsidP="009D3FF8">
            <w:pPr>
              <w:rPr>
                <w:sz w:val="20"/>
                <w:szCs w:val="20"/>
              </w:rPr>
            </w:pPr>
            <w:r w:rsidRPr="009D3FF8">
              <w:rPr>
                <w:sz w:val="20"/>
                <w:szCs w:val="20"/>
              </w:rPr>
              <w:t>Abastecimiento oportuno de bienes y suministros.</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hideMark/>
          </w:tcPr>
          <w:p w:rsidR="009D3FF8" w:rsidRPr="009D3FF8" w:rsidRDefault="009D3FF8">
            <w:pPr>
              <w:rPr>
                <w:sz w:val="20"/>
                <w:szCs w:val="20"/>
              </w:rPr>
            </w:pPr>
            <w:r w:rsidRPr="009D3FF8">
              <w:rPr>
                <w:sz w:val="20"/>
                <w:szCs w:val="20"/>
              </w:rPr>
              <w:t>Proceso Crítico</w:t>
            </w:r>
          </w:p>
        </w:tc>
        <w:tc>
          <w:tcPr>
            <w:tcW w:w="0" w:type="auto"/>
            <w:hideMark/>
          </w:tcPr>
          <w:p w:rsidR="009D3FF8" w:rsidRPr="009D3FF8" w:rsidRDefault="009D3FF8" w:rsidP="009D3FF8">
            <w:pPr>
              <w:rPr>
                <w:i/>
                <w:iCs/>
                <w:sz w:val="20"/>
                <w:szCs w:val="20"/>
              </w:rPr>
            </w:pPr>
            <w:r w:rsidRPr="009D3FF8">
              <w:rPr>
                <w:i/>
                <w:iCs/>
                <w:sz w:val="20"/>
                <w:szCs w:val="20"/>
              </w:rPr>
              <w:t>Gestión del Despacho de los bienes del Cuerpo de Bomberos</w:t>
            </w:r>
          </w:p>
        </w:tc>
        <w:tc>
          <w:tcPr>
            <w:tcW w:w="0" w:type="auto"/>
            <w:hideMark/>
          </w:tcPr>
          <w:p w:rsidR="009D3FF8" w:rsidRPr="009D3FF8" w:rsidRDefault="009D3FF8">
            <w:pPr>
              <w:rPr>
                <w:sz w:val="20"/>
                <w:szCs w:val="20"/>
              </w:rPr>
            </w:pPr>
            <w:r w:rsidRPr="009D3FF8">
              <w:rPr>
                <w:sz w:val="20"/>
                <w:szCs w:val="20"/>
              </w:rPr>
              <w:t>Impacto/falla</w:t>
            </w:r>
          </w:p>
        </w:tc>
        <w:tc>
          <w:tcPr>
            <w:tcW w:w="0" w:type="auto"/>
            <w:hideMark/>
          </w:tcPr>
          <w:p w:rsidR="009D3FF8" w:rsidRPr="009D3FF8" w:rsidRDefault="009D3FF8" w:rsidP="009D3FF8">
            <w:pPr>
              <w:rPr>
                <w:i/>
                <w:iCs/>
                <w:sz w:val="20"/>
                <w:szCs w:val="20"/>
              </w:rPr>
            </w:pPr>
            <w:r w:rsidRPr="009D3FF8">
              <w:rPr>
                <w:i/>
                <w:iCs/>
                <w:sz w:val="20"/>
                <w:szCs w:val="20"/>
              </w:rPr>
              <w:t>Interrupción de la Operación</w:t>
            </w:r>
          </w:p>
        </w:tc>
      </w:tr>
      <w:tr w:rsidR="009D3FF8" w:rsidRPr="009D3FF8" w:rsidTr="009D3FF8">
        <w:trPr>
          <w:trHeight w:val="270"/>
        </w:trPr>
        <w:tc>
          <w:tcPr>
            <w:tcW w:w="0" w:type="auto"/>
            <w:hideMark/>
          </w:tcPr>
          <w:p w:rsidR="009D3FF8" w:rsidRPr="009D3FF8" w:rsidRDefault="009D3FF8" w:rsidP="009D3FF8">
            <w:pPr>
              <w:rPr>
                <w:sz w:val="20"/>
                <w:szCs w:val="20"/>
              </w:rPr>
            </w:pPr>
            <w:r w:rsidRPr="009D3FF8">
              <w:rPr>
                <w:sz w:val="20"/>
                <w:szCs w:val="20"/>
              </w:rPr>
              <w:t xml:space="preserve">Opción 2-  Un inventario o listado de proveedores con capacidad de abastecer </w:t>
            </w:r>
            <w:r w:rsidR="0092018F" w:rsidRPr="009D3FF8">
              <w:rPr>
                <w:sz w:val="20"/>
                <w:szCs w:val="20"/>
              </w:rPr>
              <w:t>artículos</w:t>
            </w:r>
            <w:r w:rsidRPr="009D3FF8">
              <w:rPr>
                <w:sz w:val="20"/>
                <w:szCs w:val="20"/>
              </w:rPr>
              <w:t xml:space="preserve"> de primera necesidad</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55"/>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hideMark/>
          </w:tcPr>
          <w:p w:rsidR="009D3FF8" w:rsidRPr="009D3FF8" w:rsidRDefault="009D3FF8" w:rsidP="009D3FF8">
            <w:pPr>
              <w:rPr>
                <w:sz w:val="20"/>
                <w:szCs w:val="20"/>
              </w:rPr>
            </w:pPr>
            <w:r w:rsidRPr="009D3FF8">
              <w:rPr>
                <w:sz w:val="20"/>
                <w:szCs w:val="20"/>
              </w:rPr>
              <w:t>·      Coordinar con las unidades usuarias las mejores opciones de proveedores por zonas.</w:t>
            </w:r>
          </w:p>
        </w:tc>
        <w:tc>
          <w:tcPr>
            <w:tcW w:w="0" w:type="auto"/>
            <w:hideMark/>
          </w:tcPr>
          <w:p w:rsidR="009D3FF8" w:rsidRPr="009D3FF8" w:rsidRDefault="009D3FF8" w:rsidP="009D3FF8">
            <w:pPr>
              <w:rPr>
                <w:sz w:val="20"/>
                <w:szCs w:val="20"/>
              </w:rPr>
            </w:pPr>
            <w:r w:rsidRPr="009D3FF8">
              <w:rPr>
                <w:sz w:val="20"/>
                <w:szCs w:val="20"/>
              </w:rPr>
              <w:t>·       Realizar el plan de abastecimiento con la lista de proveedores.</w:t>
            </w:r>
          </w:p>
        </w:tc>
        <w:tc>
          <w:tcPr>
            <w:tcW w:w="0" w:type="auto"/>
            <w:vMerge w:val="restart"/>
            <w:hideMark/>
          </w:tcPr>
          <w:p w:rsidR="009D3FF8" w:rsidRPr="009D3FF8" w:rsidRDefault="009D3FF8" w:rsidP="009D3FF8">
            <w:pPr>
              <w:rPr>
                <w:sz w:val="20"/>
                <w:szCs w:val="20"/>
              </w:rPr>
            </w:pPr>
            <w:r w:rsidRPr="009D3FF8">
              <w:rPr>
                <w:sz w:val="20"/>
                <w:szCs w:val="20"/>
              </w:rPr>
              <w:t>·       Actualización de los proveedores y del plan.</w:t>
            </w:r>
          </w:p>
        </w:tc>
      </w:tr>
      <w:tr w:rsidR="009D3FF8" w:rsidRPr="009D3FF8" w:rsidTr="009D3FF8">
        <w:trPr>
          <w:trHeight w:val="270"/>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Analizar las opciones de suministros que se puedan requerir en una emergencia.</w:t>
            </w:r>
          </w:p>
        </w:tc>
        <w:tc>
          <w:tcPr>
            <w:tcW w:w="0" w:type="auto"/>
            <w:hideMark/>
          </w:tcPr>
          <w:p w:rsidR="009D3FF8" w:rsidRPr="009D3FF8" w:rsidRDefault="009D3FF8" w:rsidP="009D3FF8">
            <w:pPr>
              <w:rPr>
                <w:sz w:val="20"/>
                <w:szCs w:val="20"/>
              </w:rPr>
            </w:pPr>
            <w:r w:rsidRPr="009D3FF8">
              <w:rPr>
                <w:sz w:val="20"/>
                <w:szCs w:val="20"/>
              </w:rPr>
              <w:t>·      Mantener el plan en un lugar accesible.</w:t>
            </w:r>
          </w:p>
        </w:tc>
        <w:tc>
          <w:tcPr>
            <w:tcW w:w="0" w:type="auto"/>
            <w:vMerge/>
            <w:hideMark/>
          </w:tcPr>
          <w:p w:rsidR="009D3FF8" w:rsidRPr="009D3FF8" w:rsidRDefault="009D3FF8">
            <w:pPr>
              <w:rPr>
                <w:sz w:val="20"/>
                <w:szCs w:val="20"/>
              </w:rPr>
            </w:pP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Catálogo de proveedores y suministros por zona.</w:t>
            </w:r>
          </w:p>
        </w:tc>
        <w:tc>
          <w:tcPr>
            <w:tcW w:w="0" w:type="auto"/>
            <w:vMerge w:val="restart"/>
            <w:hideMark/>
          </w:tcPr>
          <w:p w:rsidR="009D3FF8" w:rsidRPr="009D3FF8" w:rsidRDefault="009D3FF8" w:rsidP="009D3FF8">
            <w:pPr>
              <w:rPr>
                <w:sz w:val="20"/>
                <w:szCs w:val="20"/>
              </w:rPr>
            </w:pPr>
            <w:r w:rsidRPr="009D3FF8">
              <w:rPr>
                <w:sz w:val="20"/>
                <w:szCs w:val="20"/>
              </w:rPr>
              <w:t>·   Guía para la adquisición de suministros de una manera más eficaz</w:t>
            </w:r>
          </w:p>
        </w:tc>
        <w:tc>
          <w:tcPr>
            <w:tcW w:w="0" w:type="auto"/>
            <w:vMerge w:val="restart"/>
            <w:hideMark/>
          </w:tcPr>
          <w:p w:rsidR="009D3FF8" w:rsidRPr="009D3FF8" w:rsidRDefault="009D3FF8" w:rsidP="009D3FF8">
            <w:pPr>
              <w:rPr>
                <w:sz w:val="20"/>
                <w:szCs w:val="20"/>
              </w:rPr>
            </w:pPr>
            <w:r w:rsidRPr="009D3FF8">
              <w:rPr>
                <w:sz w:val="20"/>
                <w:szCs w:val="20"/>
              </w:rPr>
              <w:t>Abastecimiento oportuno de bienes y suministros.</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hideMark/>
          </w:tcPr>
          <w:p w:rsidR="009D3FF8" w:rsidRPr="009D3FF8" w:rsidRDefault="009D3FF8" w:rsidP="009D3FF8">
            <w:pPr>
              <w:rPr>
                <w:sz w:val="20"/>
                <w:szCs w:val="20"/>
              </w:rPr>
            </w:pPr>
            <w:r w:rsidRPr="009D3FF8">
              <w:rPr>
                <w:sz w:val="20"/>
                <w:szCs w:val="20"/>
              </w:rPr>
              <w:t xml:space="preserve">Opción 3 - Unidad móvil de aprovisionamiento con equipos y suministros de primera mano para mantener las operaciones. </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vMerge w:val="restart"/>
            <w:hideMark/>
          </w:tcPr>
          <w:p w:rsidR="009D3FF8" w:rsidRPr="009D3FF8" w:rsidRDefault="009D3FF8" w:rsidP="009D3FF8">
            <w:pPr>
              <w:rPr>
                <w:sz w:val="20"/>
                <w:szCs w:val="20"/>
              </w:rPr>
            </w:pPr>
            <w:r w:rsidRPr="009D3FF8">
              <w:rPr>
                <w:sz w:val="20"/>
                <w:szCs w:val="20"/>
              </w:rPr>
              <w:t>·    Trabajos de adaptación de unidad móvil.</w:t>
            </w:r>
          </w:p>
        </w:tc>
        <w:tc>
          <w:tcPr>
            <w:tcW w:w="0" w:type="auto"/>
            <w:vMerge w:val="restart"/>
            <w:hideMark/>
          </w:tcPr>
          <w:p w:rsidR="009D3FF8" w:rsidRPr="009D3FF8" w:rsidRDefault="009D3FF8" w:rsidP="009D3FF8">
            <w:pPr>
              <w:rPr>
                <w:sz w:val="20"/>
                <w:szCs w:val="20"/>
              </w:rPr>
            </w:pPr>
            <w:r w:rsidRPr="009D3FF8">
              <w:rPr>
                <w:sz w:val="20"/>
                <w:szCs w:val="20"/>
              </w:rPr>
              <w:t>. Suministro del equipo y materiales necesarios para la puesta en marcha de la unidad.</w:t>
            </w:r>
          </w:p>
        </w:tc>
        <w:tc>
          <w:tcPr>
            <w:tcW w:w="0" w:type="auto"/>
            <w:vMerge w:val="restart"/>
            <w:hideMark/>
          </w:tcPr>
          <w:p w:rsidR="009D3FF8" w:rsidRPr="009D3FF8" w:rsidRDefault="009D3FF8" w:rsidP="009D3FF8">
            <w:pPr>
              <w:rPr>
                <w:sz w:val="20"/>
                <w:szCs w:val="20"/>
              </w:rPr>
            </w:pPr>
            <w:r w:rsidRPr="009D3FF8">
              <w:rPr>
                <w:sz w:val="20"/>
                <w:szCs w:val="20"/>
              </w:rPr>
              <w:t>.  Mantener en stock el equipo y los suministros de primera mano.</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780"/>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Valoración de EPP y suministros de primera necesidad requeridos.</w:t>
            </w:r>
          </w:p>
        </w:tc>
        <w:tc>
          <w:tcPr>
            <w:tcW w:w="0" w:type="auto"/>
            <w:hideMark/>
          </w:tcPr>
          <w:p w:rsidR="009D3FF8" w:rsidRPr="009D3FF8" w:rsidRDefault="009D3FF8" w:rsidP="009D3FF8">
            <w:pPr>
              <w:rPr>
                <w:sz w:val="20"/>
                <w:szCs w:val="20"/>
              </w:rPr>
            </w:pPr>
            <w:r w:rsidRPr="009D3FF8">
              <w:rPr>
                <w:sz w:val="20"/>
                <w:szCs w:val="20"/>
              </w:rPr>
              <w:t>.   Plan piloto de la puesta en marcha de la unidad.</w:t>
            </w:r>
          </w:p>
        </w:tc>
        <w:tc>
          <w:tcPr>
            <w:tcW w:w="0" w:type="auto"/>
            <w:hideMark/>
          </w:tcPr>
          <w:p w:rsidR="009D3FF8" w:rsidRPr="009D3FF8" w:rsidRDefault="009D3FF8" w:rsidP="009D3FF8">
            <w:pPr>
              <w:rPr>
                <w:sz w:val="20"/>
                <w:szCs w:val="20"/>
              </w:rPr>
            </w:pPr>
            <w:r w:rsidRPr="009D3FF8">
              <w:rPr>
                <w:sz w:val="20"/>
                <w:szCs w:val="20"/>
              </w:rPr>
              <w:t>.   Mantener la unidad en operación y la valorar la puesta en marcha de otras unidades.</w:t>
            </w: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Definir los requerimientos para la habilitación de la Unidad.</w:t>
            </w:r>
          </w:p>
        </w:tc>
        <w:tc>
          <w:tcPr>
            <w:tcW w:w="0" w:type="auto"/>
            <w:vMerge w:val="restart"/>
            <w:hideMark/>
          </w:tcPr>
          <w:p w:rsidR="009D3FF8" w:rsidRPr="009D3FF8" w:rsidRDefault="009D3FF8" w:rsidP="009D3FF8">
            <w:pPr>
              <w:rPr>
                <w:sz w:val="20"/>
                <w:szCs w:val="20"/>
              </w:rPr>
            </w:pPr>
            <w:r w:rsidRPr="009D3FF8">
              <w:rPr>
                <w:sz w:val="20"/>
                <w:szCs w:val="20"/>
              </w:rPr>
              <w:t xml:space="preserve">· Probar la efectividad de la unidad en la atención de eventos de mediana o </w:t>
            </w:r>
            <w:r w:rsidR="0092018F" w:rsidRPr="009D3FF8">
              <w:rPr>
                <w:sz w:val="20"/>
                <w:szCs w:val="20"/>
              </w:rPr>
              <w:t>gran</w:t>
            </w:r>
            <w:r w:rsidRPr="009D3FF8">
              <w:rPr>
                <w:sz w:val="20"/>
                <w:szCs w:val="20"/>
              </w:rPr>
              <w:t xml:space="preserve"> escala</w:t>
            </w:r>
          </w:p>
        </w:tc>
        <w:tc>
          <w:tcPr>
            <w:tcW w:w="0" w:type="auto"/>
            <w:vMerge w:val="restart"/>
            <w:hideMark/>
          </w:tcPr>
          <w:p w:rsidR="009D3FF8" w:rsidRPr="009D3FF8" w:rsidRDefault="0092018F" w:rsidP="009D3FF8">
            <w:pPr>
              <w:rPr>
                <w:sz w:val="20"/>
                <w:szCs w:val="20"/>
              </w:rPr>
            </w:pPr>
            <w:r w:rsidRPr="009D3FF8">
              <w:rPr>
                <w:sz w:val="20"/>
                <w:szCs w:val="20"/>
              </w:rPr>
              <w:t>· Atención</w:t>
            </w:r>
            <w:r w:rsidR="009D3FF8" w:rsidRPr="009D3FF8">
              <w:rPr>
                <w:sz w:val="20"/>
                <w:szCs w:val="20"/>
              </w:rPr>
              <w:t xml:space="preserve"> oportuna a las averías y eventuales emergencias.</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hideMark/>
          </w:tcPr>
          <w:p w:rsidR="009D3FF8" w:rsidRPr="009D3FF8" w:rsidRDefault="009D3FF8">
            <w:pPr>
              <w:rPr>
                <w:sz w:val="20"/>
                <w:szCs w:val="20"/>
              </w:rPr>
            </w:pPr>
            <w:r w:rsidRPr="009D3FF8">
              <w:rPr>
                <w:sz w:val="20"/>
                <w:szCs w:val="20"/>
              </w:rPr>
              <w:t>Proceso Crítico</w:t>
            </w:r>
          </w:p>
        </w:tc>
        <w:tc>
          <w:tcPr>
            <w:tcW w:w="0" w:type="auto"/>
            <w:hideMark/>
          </w:tcPr>
          <w:p w:rsidR="009D3FF8" w:rsidRPr="009D3FF8" w:rsidRDefault="009D3FF8" w:rsidP="009D3FF8">
            <w:pPr>
              <w:rPr>
                <w:i/>
                <w:iCs/>
                <w:sz w:val="20"/>
                <w:szCs w:val="20"/>
              </w:rPr>
            </w:pPr>
            <w:r w:rsidRPr="009D3FF8">
              <w:rPr>
                <w:i/>
                <w:iCs/>
                <w:sz w:val="20"/>
                <w:szCs w:val="20"/>
              </w:rPr>
              <w:t>Gestión de reportes de avería por medio de cuadrilla de mantenimiento</w:t>
            </w:r>
          </w:p>
        </w:tc>
        <w:tc>
          <w:tcPr>
            <w:tcW w:w="0" w:type="auto"/>
            <w:hideMark/>
          </w:tcPr>
          <w:p w:rsidR="009D3FF8" w:rsidRPr="009D3FF8" w:rsidRDefault="009D3FF8">
            <w:pPr>
              <w:rPr>
                <w:sz w:val="20"/>
                <w:szCs w:val="20"/>
              </w:rPr>
            </w:pPr>
            <w:r w:rsidRPr="009D3FF8">
              <w:rPr>
                <w:sz w:val="20"/>
                <w:szCs w:val="20"/>
              </w:rPr>
              <w:t>Impacto/falla</w:t>
            </w:r>
          </w:p>
        </w:tc>
        <w:tc>
          <w:tcPr>
            <w:tcW w:w="0" w:type="auto"/>
            <w:hideMark/>
          </w:tcPr>
          <w:p w:rsidR="009D3FF8" w:rsidRPr="009D3FF8" w:rsidRDefault="009D3FF8" w:rsidP="009D3FF8">
            <w:pPr>
              <w:rPr>
                <w:i/>
                <w:iCs/>
                <w:sz w:val="20"/>
                <w:szCs w:val="20"/>
              </w:rPr>
            </w:pPr>
            <w:r w:rsidRPr="009D3FF8">
              <w:rPr>
                <w:i/>
                <w:iCs/>
                <w:sz w:val="20"/>
                <w:szCs w:val="20"/>
              </w:rPr>
              <w:t>Interrupción de la Operación</w:t>
            </w:r>
          </w:p>
        </w:tc>
      </w:tr>
      <w:tr w:rsidR="009D3FF8" w:rsidRPr="009D3FF8" w:rsidTr="009D3FF8">
        <w:trPr>
          <w:trHeight w:val="2055"/>
        </w:trPr>
        <w:tc>
          <w:tcPr>
            <w:tcW w:w="0" w:type="auto"/>
            <w:hideMark/>
          </w:tcPr>
          <w:p w:rsidR="009D3FF8" w:rsidRPr="009D3FF8" w:rsidRDefault="009D3FF8">
            <w:pPr>
              <w:rPr>
                <w:sz w:val="20"/>
                <w:szCs w:val="20"/>
              </w:rPr>
            </w:pPr>
            <w:r w:rsidRPr="009D3FF8">
              <w:rPr>
                <w:sz w:val="20"/>
                <w:szCs w:val="20"/>
              </w:rPr>
              <w:t xml:space="preserve">Opción 2 - Implementar una </w:t>
            </w:r>
            <w:r w:rsidR="0092018F" w:rsidRPr="009D3FF8">
              <w:rPr>
                <w:sz w:val="20"/>
                <w:szCs w:val="20"/>
              </w:rPr>
              <w:t>guía</w:t>
            </w:r>
            <w:r w:rsidRPr="009D3FF8">
              <w:rPr>
                <w:sz w:val="20"/>
                <w:szCs w:val="20"/>
              </w:rPr>
              <w:t xml:space="preserve"> de evaluación de edificaciones. Dicha guía </w:t>
            </w:r>
            <w:r w:rsidR="0092018F" w:rsidRPr="009D3FF8">
              <w:rPr>
                <w:sz w:val="20"/>
                <w:szCs w:val="20"/>
              </w:rPr>
              <w:t>deberá</w:t>
            </w:r>
            <w:r w:rsidRPr="009D3FF8">
              <w:rPr>
                <w:sz w:val="20"/>
                <w:szCs w:val="20"/>
              </w:rPr>
              <w:t xml:space="preserve"> ser aplicada por el personal destacado en las edificaciones afectadas dentro de las 3 primeras horas </w:t>
            </w:r>
            <w:r w:rsidR="0092018F" w:rsidRPr="009D3FF8">
              <w:rPr>
                <w:sz w:val="20"/>
                <w:szCs w:val="20"/>
              </w:rPr>
              <w:t>después</w:t>
            </w:r>
            <w:r w:rsidRPr="009D3FF8">
              <w:rPr>
                <w:sz w:val="20"/>
                <w:szCs w:val="20"/>
              </w:rPr>
              <w:t xml:space="preserve"> del evento</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55"/>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vMerge w:val="restart"/>
            <w:hideMark/>
          </w:tcPr>
          <w:p w:rsidR="009D3FF8" w:rsidRPr="009D3FF8" w:rsidRDefault="009D3FF8" w:rsidP="009D3FF8">
            <w:pPr>
              <w:rPr>
                <w:sz w:val="20"/>
                <w:szCs w:val="20"/>
              </w:rPr>
            </w:pPr>
            <w:r w:rsidRPr="009D3FF8">
              <w:rPr>
                <w:sz w:val="20"/>
                <w:szCs w:val="20"/>
              </w:rPr>
              <w:t xml:space="preserve">Elaboración de la </w:t>
            </w:r>
            <w:r w:rsidR="0092018F" w:rsidRPr="009D3FF8">
              <w:rPr>
                <w:sz w:val="20"/>
                <w:szCs w:val="20"/>
              </w:rPr>
              <w:t>guía</w:t>
            </w:r>
            <w:r w:rsidRPr="009D3FF8">
              <w:rPr>
                <w:sz w:val="20"/>
                <w:szCs w:val="20"/>
              </w:rPr>
              <w:t xml:space="preserve"> que deberá ser aplicada en caso de emergencia</w:t>
            </w:r>
          </w:p>
        </w:tc>
        <w:tc>
          <w:tcPr>
            <w:tcW w:w="0" w:type="auto"/>
            <w:hideMark/>
          </w:tcPr>
          <w:p w:rsidR="009D3FF8" w:rsidRPr="009D3FF8" w:rsidRDefault="009D3FF8" w:rsidP="009D3FF8">
            <w:pPr>
              <w:rPr>
                <w:sz w:val="20"/>
                <w:szCs w:val="20"/>
              </w:rPr>
            </w:pPr>
            <w:r w:rsidRPr="009D3FF8">
              <w:rPr>
                <w:sz w:val="20"/>
                <w:szCs w:val="20"/>
              </w:rPr>
              <w:t xml:space="preserve">Prueba de la </w:t>
            </w:r>
            <w:r w:rsidR="0092018F" w:rsidRPr="009D3FF8">
              <w:rPr>
                <w:sz w:val="20"/>
                <w:szCs w:val="20"/>
              </w:rPr>
              <w:t>guía</w:t>
            </w:r>
            <w:r w:rsidRPr="009D3FF8">
              <w:rPr>
                <w:sz w:val="20"/>
                <w:szCs w:val="20"/>
              </w:rPr>
              <w:t xml:space="preserve"> por parte de personal profesional de la </w:t>
            </w:r>
            <w:r w:rsidR="0092018F" w:rsidRPr="009D3FF8">
              <w:rPr>
                <w:sz w:val="20"/>
                <w:szCs w:val="20"/>
              </w:rPr>
              <w:t>Unidad</w:t>
            </w:r>
            <w:r w:rsidRPr="009D3FF8">
              <w:rPr>
                <w:sz w:val="20"/>
                <w:szCs w:val="20"/>
              </w:rPr>
              <w:t xml:space="preserve"> de </w:t>
            </w:r>
            <w:r w:rsidR="0092018F" w:rsidRPr="009D3FF8">
              <w:rPr>
                <w:sz w:val="20"/>
                <w:szCs w:val="20"/>
              </w:rPr>
              <w:t>servicios</w:t>
            </w:r>
            <w:r w:rsidRPr="009D3FF8">
              <w:rPr>
                <w:sz w:val="20"/>
                <w:szCs w:val="20"/>
              </w:rPr>
              <w:t xml:space="preserve"> Generales</w:t>
            </w:r>
          </w:p>
        </w:tc>
        <w:tc>
          <w:tcPr>
            <w:tcW w:w="0" w:type="auto"/>
            <w:vMerge w:val="restart"/>
            <w:hideMark/>
          </w:tcPr>
          <w:p w:rsidR="009D3FF8" w:rsidRPr="009D3FF8" w:rsidRDefault="009D3FF8" w:rsidP="009D3FF8">
            <w:pPr>
              <w:rPr>
                <w:sz w:val="20"/>
                <w:szCs w:val="20"/>
              </w:rPr>
            </w:pPr>
            <w:r w:rsidRPr="009D3FF8">
              <w:rPr>
                <w:sz w:val="20"/>
                <w:szCs w:val="20"/>
              </w:rPr>
              <w:t xml:space="preserve">Actualizaciones de la </w:t>
            </w:r>
            <w:r w:rsidR="0092018F" w:rsidRPr="009D3FF8">
              <w:rPr>
                <w:sz w:val="20"/>
                <w:szCs w:val="20"/>
              </w:rPr>
              <w:t>guía</w:t>
            </w:r>
            <w:r w:rsidRPr="009D3FF8">
              <w:rPr>
                <w:sz w:val="20"/>
                <w:szCs w:val="20"/>
              </w:rPr>
              <w:t xml:space="preserve"> y del plan de capacitaciones</w:t>
            </w:r>
          </w:p>
        </w:tc>
      </w:tr>
      <w:tr w:rsidR="009D3FF8" w:rsidRPr="009D3FF8" w:rsidTr="009D3FF8">
        <w:trPr>
          <w:trHeight w:val="27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xml:space="preserve">Capacitaciones a personal de diferentes dependencias de la organización </w:t>
            </w:r>
            <w:r w:rsidR="0092018F" w:rsidRPr="009D3FF8">
              <w:rPr>
                <w:sz w:val="20"/>
                <w:szCs w:val="20"/>
              </w:rPr>
              <w:t>sobre</w:t>
            </w:r>
            <w:r w:rsidRPr="009D3FF8">
              <w:rPr>
                <w:sz w:val="20"/>
                <w:szCs w:val="20"/>
              </w:rPr>
              <w:t xml:space="preserve"> el uso de la guía</w:t>
            </w:r>
          </w:p>
        </w:tc>
        <w:tc>
          <w:tcPr>
            <w:tcW w:w="0" w:type="auto"/>
            <w:vMerge/>
            <w:hideMark/>
          </w:tcPr>
          <w:p w:rsidR="009D3FF8" w:rsidRPr="009D3FF8" w:rsidRDefault="009D3FF8">
            <w:pPr>
              <w:rPr>
                <w:sz w:val="20"/>
                <w:szCs w:val="20"/>
              </w:rPr>
            </w:pP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 xml:space="preserve">Obtención de un documento que sirva de </w:t>
            </w:r>
            <w:r w:rsidR="0092018F" w:rsidRPr="009D3FF8">
              <w:rPr>
                <w:sz w:val="20"/>
                <w:szCs w:val="20"/>
              </w:rPr>
              <w:t>guía</w:t>
            </w:r>
            <w:r w:rsidRPr="009D3FF8">
              <w:rPr>
                <w:sz w:val="20"/>
                <w:szCs w:val="20"/>
              </w:rPr>
              <w:t xml:space="preserve"> a los habitantes habituales de cada </w:t>
            </w:r>
            <w:r w:rsidR="0092018F" w:rsidRPr="009D3FF8">
              <w:rPr>
                <w:sz w:val="20"/>
                <w:szCs w:val="20"/>
              </w:rPr>
              <w:t>edificación</w:t>
            </w:r>
            <w:r w:rsidRPr="009D3FF8">
              <w:rPr>
                <w:sz w:val="20"/>
                <w:szCs w:val="20"/>
              </w:rPr>
              <w:t xml:space="preserve"> para determinar el estado estructural de la misma</w:t>
            </w:r>
          </w:p>
        </w:tc>
        <w:tc>
          <w:tcPr>
            <w:tcW w:w="0" w:type="auto"/>
            <w:vMerge w:val="restart"/>
            <w:hideMark/>
          </w:tcPr>
          <w:p w:rsidR="009D3FF8" w:rsidRPr="009D3FF8" w:rsidRDefault="009D3FF8" w:rsidP="009D3FF8">
            <w:pPr>
              <w:rPr>
                <w:sz w:val="20"/>
                <w:szCs w:val="20"/>
              </w:rPr>
            </w:pPr>
            <w:r w:rsidRPr="009D3FF8">
              <w:rPr>
                <w:sz w:val="20"/>
                <w:szCs w:val="20"/>
              </w:rPr>
              <w:t xml:space="preserve">Contar con personal capacitado en la utilización de la </w:t>
            </w:r>
            <w:r w:rsidR="0092018F" w:rsidRPr="009D3FF8">
              <w:rPr>
                <w:sz w:val="20"/>
                <w:szCs w:val="20"/>
              </w:rPr>
              <w:t>guía</w:t>
            </w:r>
            <w:r w:rsidRPr="009D3FF8">
              <w:rPr>
                <w:sz w:val="20"/>
                <w:szCs w:val="20"/>
              </w:rPr>
              <w:t xml:space="preserve"> de evaluación de edificaciones</w:t>
            </w:r>
          </w:p>
        </w:tc>
        <w:tc>
          <w:tcPr>
            <w:tcW w:w="0" w:type="auto"/>
            <w:vMerge w:val="restart"/>
            <w:hideMark/>
          </w:tcPr>
          <w:p w:rsidR="009D3FF8" w:rsidRPr="009D3FF8" w:rsidRDefault="009D3FF8" w:rsidP="009D3FF8">
            <w:pPr>
              <w:rPr>
                <w:sz w:val="20"/>
                <w:szCs w:val="20"/>
              </w:rPr>
            </w:pPr>
            <w:r w:rsidRPr="009D3FF8">
              <w:rPr>
                <w:sz w:val="20"/>
                <w:szCs w:val="20"/>
              </w:rPr>
              <w:t xml:space="preserve">Contar con una herramienta actualizada y eficaz que permita determinar el estado de una </w:t>
            </w:r>
            <w:r w:rsidR="0092018F" w:rsidRPr="009D3FF8">
              <w:rPr>
                <w:sz w:val="20"/>
                <w:szCs w:val="20"/>
              </w:rPr>
              <w:t>edificación</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1800"/>
        </w:trPr>
        <w:tc>
          <w:tcPr>
            <w:tcW w:w="0" w:type="auto"/>
            <w:hideMark/>
          </w:tcPr>
          <w:p w:rsidR="009D3FF8" w:rsidRPr="009D3FF8" w:rsidRDefault="009D3FF8">
            <w:pPr>
              <w:rPr>
                <w:sz w:val="20"/>
                <w:szCs w:val="20"/>
              </w:rPr>
            </w:pPr>
            <w:r w:rsidRPr="009D3FF8">
              <w:rPr>
                <w:sz w:val="20"/>
                <w:szCs w:val="20"/>
              </w:rPr>
              <w:t xml:space="preserve">Opción 3 -  Realizar una categorización de edificaciones por sus condiciones estructurales, de acceso a servicios </w:t>
            </w:r>
            <w:r w:rsidR="0092018F" w:rsidRPr="009D3FF8">
              <w:rPr>
                <w:sz w:val="20"/>
                <w:szCs w:val="20"/>
              </w:rPr>
              <w:t>públicos</w:t>
            </w:r>
            <w:r w:rsidRPr="009D3FF8">
              <w:rPr>
                <w:sz w:val="20"/>
                <w:szCs w:val="20"/>
              </w:rPr>
              <w:t xml:space="preserve">, </w:t>
            </w:r>
            <w:r w:rsidR="0092018F" w:rsidRPr="009D3FF8">
              <w:rPr>
                <w:sz w:val="20"/>
                <w:szCs w:val="20"/>
              </w:rPr>
              <w:t>vías</w:t>
            </w:r>
            <w:r w:rsidRPr="009D3FF8">
              <w:rPr>
                <w:sz w:val="20"/>
                <w:szCs w:val="20"/>
              </w:rPr>
              <w:t xml:space="preserve"> de acceso, entre otros.</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vMerge w:val="restart"/>
            <w:hideMark/>
          </w:tcPr>
          <w:p w:rsidR="009D3FF8" w:rsidRPr="009D3FF8" w:rsidRDefault="009D3FF8" w:rsidP="009D3FF8">
            <w:pPr>
              <w:rPr>
                <w:sz w:val="20"/>
                <w:szCs w:val="20"/>
              </w:rPr>
            </w:pPr>
            <w:r w:rsidRPr="009D3FF8">
              <w:rPr>
                <w:sz w:val="20"/>
                <w:szCs w:val="20"/>
              </w:rPr>
              <w:t xml:space="preserve">Establecer la </w:t>
            </w:r>
            <w:r w:rsidR="0092018F" w:rsidRPr="009D3FF8">
              <w:rPr>
                <w:sz w:val="20"/>
                <w:szCs w:val="20"/>
              </w:rPr>
              <w:t>guía</w:t>
            </w:r>
            <w:r w:rsidRPr="009D3FF8">
              <w:rPr>
                <w:sz w:val="20"/>
                <w:szCs w:val="20"/>
              </w:rPr>
              <w:t xml:space="preserve"> que permita analizar objetivamente cada una de las edificaciones</w:t>
            </w:r>
          </w:p>
        </w:tc>
        <w:tc>
          <w:tcPr>
            <w:tcW w:w="0" w:type="auto"/>
            <w:vMerge w:val="restart"/>
            <w:hideMark/>
          </w:tcPr>
          <w:p w:rsidR="009D3FF8" w:rsidRPr="009D3FF8" w:rsidRDefault="0092018F" w:rsidP="009D3FF8">
            <w:pPr>
              <w:rPr>
                <w:sz w:val="20"/>
                <w:szCs w:val="20"/>
              </w:rPr>
            </w:pPr>
            <w:r w:rsidRPr="009D3FF8">
              <w:rPr>
                <w:sz w:val="20"/>
                <w:szCs w:val="20"/>
              </w:rPr>
              <w:t>Análisis</w:t>
            </w:r>
            <w:r w:rsidR="009D3FF8" w:rsidRPr="009D3FF8">
              <w:rPr>
                <w:sz w:val="20"/>
                <w:szCs w:val="20"/>
              </w:rPr>
              <w:t xml:space="preserve"> de las edificaciones del Cuerpo de Bomberos desde el punto de vista estructural, de acceso a servicios </w:t>
            </w:r>
            <w:r w:rsidRPr="009D3FF8">
              <w:rPr>
                <w:sz w:val="20"/>
                <w:szCs w:val="20"/>
              </w:rPr>
              <w:t>públicos</w:t>
            </w:r>
            <w:r w:rsidR="009D3FF8" w:rsidRPr="009D3FF8">
              <w:rPr>
                <w:sz w:val="20"/>
                <w:szCs w:val="20"/>
              </w:rPr>
              <w:t xml:space="preserve"> y </w:t>
            </w:r>
            <w:r w:rsidRPr="009D3FF8">
              <w:rPr>
                <w:sz w:val="20"/>
                <w:szCs w:val="20"/>
              </w:rPr>
              <w:t>vías</w:t>
            </w:r>
            <w:r w:rsidR="009D3FF8" w:rsidRPr="009D3FF8">
              <w:rPr>
                <w:sz w:val="20"/>
                <w:szCs w:val="20"/>
              </w:rPr>
              <w:t xml:space="preserve"> de comunicación en función al riego.</w:t>
            </w:r>
          </w:p>
        </w:tc>
        <w:tc>
          <w:tcPr>
            <w:tcW w:w="0" w:type="auto"/>
            <w:vMerge w:val="restart"/>
            <w:hideMark/>
          </w:tcPr>
          <w:p w:rsidR="009D3FF8" w:rsidRPr="009D3FF8" w:rsidRDefault="009D3FF8" w:rsidP="009D3FF8">
            <w:pPr>
              <w:rPr>
                <w:sz w:val="20"/>
                <w:szCs w:val="20"/>
              </w:rPr>
            </w:pPr>
            <w:r w:rsidRPr="009D3FF8">
              <w:rPr>
                <w:sz w:val="20"/>
                <w:szCs w:val="20"/>
              </w:rPr>
              <w:t xml:space="preserve">Actualizaciones de la </w:t>
            </w:r>
            <w:r w:rsidR="0092018F" w:rsidRPr="009D3FF8">
              <w:rPr>
                <w:sz w:val="20"/>
                <w:szCs w:val="20"/>
              </w:rPr>
              <w:t>guía</w:t>
            </w:r>
            <w:r w:rsidRPr="009D3FF8">
              <w:rPr>
                <w:sz w:val="20"/>
                <w:szCs w:val="20"/>
              </w:rPr>
              <w:t xml:space="preserve"> de </w:t>
            </w:r>
            <w:r w:rsidR="0092018F" w:rsidRPr="009D3FF8">
              <w:rPr>
                <w:sz w:val="20"/>
                <w:szCs w:val="20"/>
              </w:rPr>
              <w:t>análisis</w:t>
            </w:r>
            <w:r w:rsidRPr="009D3FF8">
              <w:rPr>
                <w:sz w:val="20"/>
                <w:szCs w:val="20"/>
              </w:rPr>
              <w:t xml:space="preserve"> de edificaciones</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 xml:space="preserve">Obtención de un documento que sirva de </w:t>
            </w:r>
            <w:r w:rsidR="0092018F" w:rsidRPr="009D3FF8">
              <w:rPr>
                <w:sz w:val="20"/>
                <w:szCs w:val="20"/>
              </w:rPr>
              <w:t>guía</w:t>
            </w:r>
            <w:r w:rsidRPr="009D3FF8">
              <w:rPr>
                <w:sz w:val="20"/>
                <w:szCs w:val="20"/>
              </w:rPr>
              <w:t xml:space="preserve"> a los funcionarios de la Unidad de Servicios Generales para la evaluación y categorización de las </w:t>
            </w:r>
            <w:r w:rsidR="0092018F" w:rsidRPr="009D3FF8">
              <w:rPr>
                <w:sz w:val="20"/>
                <w:szCs w:val="20"/>
              </w:rPr>
              <w:t>edificaciones</w:t>
            </w:r>
          </w:p>
        </w:tc>
        <w:tc>
          <w:tcPr>
            <w:tcW w:w="0" w:type="auto"/>
            <w:vMerge w:val="restart"/>
            <w:hideMark/>
          </w:tcPr>
          <w:p w:rsidR="009D3FF8" w:rsidRPr="009D3FF8" w:rsidRDefault="009D3FF8" w:rsidP="009D3FF8">
            <w:pPr>
              <w:rPr>
                <w:sz w:val="20"/>
                <w:szCs w:val="20"/>
              </w:rPr>
            </w:pPr>
            <w:r w:rsidRPr="009D3FF8">
              <w:rPr>
                <w:sz w:val="20"/>
                <w:szCs w:val="20"/>
              </w:rPr>
              <w:t>Obtención de categorización de todas las edificaciones</w:t>
            </w:r>
          </w:p>
        </w:tc>
        <w:tc>
          <w:tcPr>
            <w:tcW w:w="0" w:type="auto"/>
            <w:vMerge w:val="restart"/>
            <w:hideMark/>
          </w:tcPr>
          <w:p w:rsidR="009D3FF8" w:rsidRPr="009D3FF8" w:rsidRDefault="009D3FF8" w:rsidP="009D3FF8">
            <w:pPr>
              <w:rPr>
                <w:sz w:val="20"/>
                <w:szCs w:val="20"/>
              </w:rPr>
            </w:pPr>
            <w:r w:rsidRPr="009D3FF8">
              <w:rPr>
                <w:sz w:val="20"/>
                <w:szCs w:val="20"/>
              </w:rPr>
              <w:t>Contar con una herramienta actualizada y eficaz que permita determinar la categorización de cada edificación</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hideMark/>
          </w:tcPr>
          <w:p w:rsidR="009D3FF8" w:rsidRPr="009D3FF8" w:rsidRDefault="009D3FF8" w:rsidP="009D3FF8">
            <w:pPr>
              <w:rPr>
                <w:sz w:val="20"/>
                <w:szCs w:val="20"/>
              </w:rPr>
            </w:pPr>
            <w:r w:rsidRPr="009D3FF8">
              <w:rPr>
                <w:sz w:val="20"/>
                <w:szCs w:val="20"/>
              </w:rPr>
              <w:t>Opción 4 -  Una agenda de proveedores capacitados para solventar averías.</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55"/>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vMerge w:val="restart"/>
            <w:hideMark/>
          </w:tcPr>
          <w:p w:rsidR="009D3FF8" w:rsidRPr="009D3FF8" w:rsidRDefault="009D3FF8" w:rsidP="009D3FF8">
            <w:pPr>
              <w:rPr>
                <w:sz w:val="20"/>
                <w:szCs w:val="20"/>
              </w:rPr>
            </w:pPr>
            <w:r w:rsidRPr="009D3FF8">
              <w:rPr>
                <w:sz w:val="20"/>
                <w:szCs w:val="20"/>
              </w:rPr>
              <w:t>·     Identificación de proveedores de bienes y servicios por zona</w:t>
            </w:r>
          </w:p>
        </w:tc>
        <w:tc>
          <w:tcPr>
            <w:tcW w:w="0" w:type="auto"/>
            <w:hideMark/>
          </w:tcPr>
          <w:p w:rsidR="009D3FF8" w:rsidRPr="009D3FF8" w:rsidRDefault="009D3FF8" w:rsidP="009D3FF8">
            <w:pPr>
              <w:rPr>
                <w:sz w:val="20"/>
                <w:szCs w:val="20"/>
              </w:rPr>
            </w:pPr>
            <w:r w:rsidRPr="009D3FF8">
              <w:rPr>
                <w:sz w:val="20"/>
                <w:szCs w:val="20"/>
              </w:rPr>
              <w:t xml:space="preserve">.   Confección de una agenda por tipo de servicio o bien, analizando la capacidad de respuesta de cada proveedor previamente, definiendo a la vez el nivel de intervención al que estarán habilitados </w:t>
            </w:r>
          </w:p>
        </w:tc>
        <w:tc>
          <w:tcPr>
            <w:tcW w:w="0" w:type="auto"/>
            <w:vMerge w:val="restart"/>
            <w:hideMark/>
          </w:tcPr>
          <w:p w:rsidR="009D3FF8" w:rsidRPr="009D3FF8" w:rsidRDefault="009D3FF8" w:rsidP="009D3FF8">
            <w:pPr>
              <w:rPr>
                <w:sz w:val="20"/>
                <w:szCs w:val="20"/>
              </w:rPr>
            </w:pPr>
            <w:r w:rsidRPr="009D3FF8">
              <w:rPr>
                <w:sz w:val="20"/>
                <w:szCs w:val="20"/>
              </w:rPr>
              <w:t>·       Actualización de los proveedores y del personal.</w:t>
            </w:r>
          </w:p>
        </w:tc>
      </w:tr>
      <w:tr w:rsidR="009D3FF8" w:rsidRPr="009D3FF8" w:rsidTr="009D3FF8">
        <w:trPr>
          <w:trHeight w:val="27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Mantener la información en un lugar accesible.</w:t>
            </w:r>
          </w:p>
        </w:tc>
        <w:tc>
          <w:tcPr>
            <w:tcW w:w="0" w:type="auto"/>
            <w:vMerge/>
            <w:hideMark/>
          </w:tcPr>
          <w:p w:rsidR="009D3FF8" w:rsidRPr="009D3FF8" w:rsidRDefault="009D3FF8">
            <w:pPr>
              <w:rPr>
                <w:sz w:val="20"/>
                <w:szCs w:val="20"/>
              </w:rPr>
            </w:pP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  La identificación de los proveedores por tipo de trabajo o bien.</w:t>
            </w:r>
          </w:p>
        </w:tc>
        <w:tc>
          <w:tcPr>
            <w:tcW w:w="0" w:type="auto"/>
            <w:vMerge w:val="restart"/>
            <w:hideMark/>
          </w:tcPr>
          <w:p w:rsidR="009D3FF8" w:rsidRPr="009D3FF8" w:rsidRDefault="009D3FF8" w:rsidP="009D3FF8">
            <w:pPr>
              <w:rPr>
                <w:sz w:val="20"/>
                <w:szCs w:val="20"/>
              </w:rPr>
            </w:pPr>
            <w:r w:rsidRPr="009D3FF8">
              <w:rPr>
                <w:sz w:val="20"/>
                <w:szCs w:val="20"/>
              </w:rPr>
              <w:t>· Guía de orientación de proveedores que puedan realizar diferentes trabajos.</w:t>
            </w:r>
          </w:p>
        </w:tc>
        <w:tc>
          <w:tcPr>
            <w:tcW w:w="0" w:type="auto"/>
            <w:vMerge w:val="restart"/>
            <w:hideMark/>
          </w:tcPr>
          <w:p w:rsidR="009D3FF8" w:rsidRPr="009D3FF8" w:rsidRDefault="0092018F" w:rsidP="009D3FF8">
            <w:pPr>
              <w:rPr>
                <w:sz w:val="20"/>
                <w:szCs w:val="20"/>
              </w:rPr>
            </w:pPr>
            <w:r w:rsidRPr="009D3FF8">
              <w:rPr>
                <w:sz w:val="20"/>
                <w:szCs w:val="20"/>
              </w:rPr>
              <w:t>· Atención</w:t>
            </w:r>
            <w:r w:rsidR="009D3FF8" w:rsidRPr="009D3FF8">
              <w:rPr>
                <w:sz w:val="20"/>
                <w:szCs w:val="20"/>
              </w:rPr>
              <w:t xml:space="preserve"> oportuna a las averías.</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hideMark/>
          </w:tcPr>
          <w:p w:rsidR="009D3FF8" w:rsidRPr="009D3FF8" w:rsidRDefault="009D3FF8" w:rsidP="009D3FF8">
            <w:pPr>
              <w:rPr>
                <w:sz w:val="20"/>
                <w:szCs w:val="20"/>
              </w:rPr>
            </w:pPr>
            <w:r w:rsidRPr="009D3FF8">
              <w:rPr>
                <w:sz w:val="20"/>
                <w:szCs w:val="20"/>
              </w:rPr>
              <w:t>Opción 5 - Unidad móvil de mantenimiento con materiales y equipos de primera mano para reestablecer servicios. Habilitar remolque para facilitar el traslado de herramienta y equipo en caso de emergencias</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vMerge w:val="restart"/>
            <w:hideMark/>
          </w:tcPr>
          <w:p w:rsidR="009D3FF8" w:rsidRPr="009D3FF8" w:rsidRDefault="009D3FF8" w:rsidP="009D3FF8">
            <w:pPr>
              <w:rPr>
                <w:sz w:val="20"/>
                <w:szCs w:val="20"/>
              </w:rPr>
            </w:pPr>
            <w:r w:rsidRPr="009D3FF8">
              <w:rPr>
                <w:sz w:val="20"/>
                <w:szCs w:val="20"/>
              </w:rPr>
              <w:t>·    Trabajos de adaptación de unidad móvil.</w:t>
            </w:r>
          </w:p>
        </w:tc>
        <w:tc>
          <w:tcPr>
            <w:tcW w:w="0" w:type="auto"/>
            <w:vMerge w:val="restart"/>
            <w:hideMark/>
          </w:tcPr>
          <w:p w:rsidR="009D3FF8" w:rsidRPr="009D3FF8" w:rsidRDefault="009D3FF8" w:rsidP="009D3FF8">
            <w:pPr>
              <w:rPr>
                <w:sz w:val="20"/>
                <w:szCs w:val="20"/>
              </w:rPr>
            </w:pPr>
            <w:r w:rsidRPr="009D3FF8">
              <w:rPr>
                <w:sz w:val="20"/>
                <w:szCs w:val="20"/>
              </w:rPr>
              <w:t>. Suministro del equipo y materiales necesarios para la puesta en marcha de la unidad.</w:t>
            </w:r>
          </w:p>
        </w:tc>
        <w:tc>
          <w:tcPr>
            <w:tcW w:w="0" w:type="auto"/>
            <w:vMerge w:val="restart"/>
            <w:hideMark/>
          </w:tcPr>
          <w:p w:rsidR="009D3FF8" w:rsidRPr="009D3FF8" w:rsidRDefault="009D3FF8" w:rsidP="009D3FF8">
            <w:pPr>
              <w:rPr>
                <w:sz w:val="20"/>
                <w:szCs w:val="20"/>
              </w:rPr>
            </w:pPr>
            <w:r w:rsidRPr="009D3FF8">
              <w:rPr>
                <w:sz w:val="20"/>
                <w:szCs w:val="20"/>
              </w:rPr>
              <w:t>.  Mantener en stock el equipo y los materiales de primera mano.</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780"/>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Valoración del equipo y materiales de primera necesidad requeridos.</w:t>
            </w:r>
          </w:p>
        </w:tc>
        <w:tc>
          <w:tcPr>
            <w:tcW w:w="0" w:type="auto"/>
            <w:hideMark/>
          </w:tcPr>
          <w:p w:rsidR="009D3FF8" w:rsidRPr="009D3FF8" w:rsidRDefault="009D3FF8" w:rsidP="009D3FF8">
            <w:pPr>
              <w:rPr>
                <w:sz w:val="20"/>
                <w:szCs w:val="20"/>
              </w:rPr>
            </w:pPr>
            <w:r w:rsidRPr="009D3FF8">
              <w:rPr>
                <w:sz w:val="20"/>
                <w:szCs w:val="20"/>
              </w:rPr>
              <w:t>.   Plan piloto de la puesta en marcha de la unidad.</w:t>
            </w:r>
          </w:p>
        </w:tc>
        <w:tc>
          <w:tcPr>
            <w:tcW w:w="0" w:type="auto"/>
            <w:hideMark/>
          </w:tcPr>
          <w:p w:rsidR="009D3FF8" w:rsidRPr="009D3FF8" w:rsidRDefault="009D3FF8" w:rsidP="009D3FF8">
            <w:pPr>
              <w:rPr>
                <w:sz w:val="20"/>
                <w:szCs w:val="20"/>
              </w:rPr>
            </w:pPr>
            <w:r w:rsidRPr="009D3FF8">
              <w:rPr>
                <w:sz w:val="20"/>
                <w:szCs w:val="20"/>
              </w:rPr>
              <w:t>.   Mantener la unidad en operación y la valorar la puesta en marcha de otras unidades.</w:t>
            </w: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Definir los requerimientos para la habilitación de la Unidad.</w:t>
            </w:r>
          </w:p>
        </w:tc>
        <w:tc>
          <w:tcPr>
            <w:tcW w:w="0" w:type="auto"/>
            <w:vMerge w:val="restart"/>
            <w:hideMark/>
          </w:tcPr>
          <w:p w:rsidR="009D3FF8" w:rsidRPr="009D3FF8" w:rsidRDefault="009D3FF8" w:rsidP="009D3FF8">
            <w:pPr>
              <w:rPr>
                <w:sz w:val="20"/>
                <w:szCs w:val="20"/>
              </w:rPr>
            </w:pPr>
            <w:r w:rsidRPr="009D3FF8">
              <w:rPr>
                <w:sz w:val="20"/>
                <w:szCs w:val="20"/>
              </w:rPr>
              <w:t>· Probar la efectividad de la unidad en la atención de diversas averías</w:t>
            </w:r>
          </w:p>
        </w:tc>
        <w:tc>
          <w:tcPr>
            <w:tcW w:w="0" w:type="auto"/>
            <w:vMerge w:val="restart"/>
            <w:hideMark/>
          </w:tcPr>
          <w:p w:rsidR="009D3FF8" w:rsidRPr="009D3FF8" w:rsidRDefault="0092018F" w:rsidP="009D3FF8">
            <w:pPr>
              <w:rPr>
                <w:sz w:val="20"/>
                <w:szCs w:val="20"/>
              </w:rPr>
            </w:pPr>
            <w:r w:rsidRPr="009D3FF8">
              <w:rPr>
                <w:sz w:val="20"/>
                <w:szCs w:val="20"/>
              </w:rPr>
              <w:t>· Atención</w:t>
            </w:r>
            <w:r w:rsidR="009D3FF8" w:rsidRPr="009D3FF8">
              <w:rPr>
                <w:sz w:val="20"/>
                <w:szCs w:val="20"/>
              </w:rPr>
              <w:t xml:space="preserve"> oportuna a las averías y eventuales emergencias.</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hideMark/>
          </w:tcPr>
          <w:p w:rsidR="009D3FF8" w:rsidRPr="009D3FF8" w:rsidRDefault="009D3FF8">
            <w:pPr>
              <w:rPr>
                <w:sz w:val="20"/>
                <w:szCs w:val="20"/>
              </w:rPr>
            </w:pPr>
            <w:r w:rsidRPr="009D3FF8">
              <w:rPr>
                <w:sz w:val="20"/>
                <w:szCs w:val="20"/>
              </w:rPr>
              <w:t>Proceso Crítico</w:t>
            </w:r>
          </w:p>
        </w:tc>
        <w:tc>
          <w:tcPr>
            <w:tcW w:w="0" w:type="auto"/>
            <w:hideMark/>
          </w:tcPr>
          <w:p w:rsidR="009D3FF8" w:rsidRPr="009D3FF8" w:rsidRDefault="009D3FF8" w:rsidP="009D3FF8">
            <w:pPr>
              <w:rPr>
                <w:i/>
                <w:iCs/>
                <w:sz w:val="20"/>
                <w:szCs w:val="20"/>
              </w:rPr>
            </w:pPr>
            <w:r w:rsidRPr="009D3FF8">
              <w:rPr>
                <w:i/>
                <w:iCs/>
                <w:sz w:val="20"/>
                <w:szCs w:val="20"/>
              </w:rPr>
              <w:t>1.9 Gestión de contratos continuos de mantenimiento preventivo y correctivo</w:t>
            </w:r>
          </w:p>
        </w:tc>
        <w:tc>
          <w:tcPr>
            <w:tcW w:w="0" w:type="auto"/>
            <w:hideMark/>
          </w:tcPr>
          <w:p w:rsidR="009D3FF8" w:rsidRPr="009D3FF8" w:rsidRDefault="009D3FF8">
            <w:pPr>
              <w:rPr>
                <w:sz w:val="20"/>
                <w:szCs w:val="20"/>
              </w:rPr>
            </w:pPr>
            <w:r w:rsidRPr="009D3FF8">
              <w:rPr>
                <w:sz w:val="20"/>
                <w:szCs w:val="20"/>
              </w:rPr>
              <w:t>Impacto/falla</w:t>
            </w:r>
          </w:p>
        </w:tc>
        <w:tc>
          <w:tcPr>
            <w:tcW w:w="0" w:type="auto"/>
            <w:hideMark/>
          </w:tcPr>
          <w:p w:rsidR="009D3FF8" w:rsidRPr="009D3FF8" w:rsidRDefault="009D3FF8" w:rsidP="009D3FF8">
            <w:pPr>
              <w:rPr>
                <w:i/>
                <w:iCs/>
                <w:sz w:val="20"/>
                <w:szCs w:val="20"/>
              </w:rPr>
            </w:pPr>
            <w:r w:rsidRPr="009D3FF8">
              <w:rPr>
                <w:i/>
                <w:iCs/>
                <w:sz w:val="20"/>
                <w:szCs w:val="20"/>
              </w:rPr>
              <w:t>Interrupción de la Operación</w:t>
            </w:r>
          </w:p>
        </w:tc>
      </w:tr>
      <w:tr w:rsidR="009D3FF8" w:rsidRPr="009D3FF8" w:rsidTr="009D3FF8">
        <w:trPr>
          <w:trHeight w:val="270"/>
        </w:trPr>
        <w:tc>
          <w:tcPr>
            <w:tcW w:w="0" w:type="auto"/>
            <w:hideMark/>
          </w:tcPr>
          <w:p w:rsidR="009D3FF8" w:rsidRPr="009D3FF8" w:rsidRDefault="009D3FF8" w:rsidP="009D3FF8">
            <w:pPr>
              <w:rPr>
                <w:sz w:val="20"/>
                <w:szCs w:val="20"/>
              </w:rPr>
            </w:pPr>
            <w:r w:rsidRPr="009D3FF8">
              <w:rPr>
                <w:sz w:val="20"/>
                <w:szCs w:val="20"/>
              </w:rPr>
              <w:t xml:space="preserve">Opción 2 - Incluir </w:t>
            </w:r>
            <w:r w:rsidR="0092018F" w:rsidRPr="009D3FF8">
              <w:rPr>
                <w:sz w:val="20"/>
                <w:szCs w:val="20"/>
              </w:rPr>
              <w:t>cláusulas</w:t>
            </w:r>
            <w:r w:rsidRPr="009D3FF8">
              <w:rPr>
                <w:sz w:val="20"/>
                <w:szCs w:val="20"/>
              </w:rPr>
              <w:t xml:space="preserve"> en los contratos continuos que obliguen a los proveedores a brindar </w:t>
            </w:r>
            <w:r w:rsidR="0092018F" w:rsidRPr="009D3FF8">
              <w:rPr>
                <w:sz w:val="20"/>
                <w:szCs w:val="20"/>
              </w:rPr>
              <w:t>los servicios</w:t>
            </w:r>
            <w:r w:rsidRPr="009D3FF8">
              <w:rPr>
                <w:sz w:val="20"/>
                <w:szCs w:val="20"/>
              </w:rPr>
              <w:t xml:space="preserve"> en un tiempo determinado. </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55"/>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hideMark/>
          </w:tcPr>
          <w:p w:rsidR="009D3FF8" w:rsidRPr="009D3FF8" w:rsidRDefault="009D3FF8" w:rsidP="009D3FF8">
            <w:pPr>
              <w:rPr>
                <w:sz w:val="20"/>
                <w:szCs w:val="20"/>
              </w:rPr>
            </w:pPr>
            <w:r w:rsidRPr="009D3FF8">
              <w:rPr>
                <w:sz w:val="20"/>
                <w:szCs w:val="20"/>
              </w:rPr>
              <w:t xml:space="preserve">Analizar cada uno de los contratos para ver si estipulan plazos de atención </w:t>
            </w:r>
            <w:r w:rsidR="0092018F" w:rsidRPr="009D3FF8">
              <w:rPr>
                <w:sz w:val="20"/>
                <w:szCs w:val="20"/>
              </w:rPr>
              <w:t>máximos</w:t>
            </w:r>
            <w:r w:rsidRPr="009D3FF8">
              <w:rPr>
                <w:sz w:val="20"/>
                <w:szCs w:val="20"/>
              </w:rPr>
              <w:t xml:space="preserve"> acorde a siniestros de gran escala</w:t>
            </w:r>
          </w:p>
        </w:tc>
        <w:tc>
          <w:tcPr>
            <w:tcW w:w="0" w:type="auto"/>
            <w:vMerge w:val="restart"/>
            <w:hideMark/>
          </w:tcPr>
          <w:p w:rsidR="009D3FF8" w:rsidRPr="009D3FF8" w:rsidRDefault="009D3FF8" w:rsidP="009D3FF8">
            <w:pPr>
              <w:rPr>
                <w:sz w:val="20"/>
                <w:szCs w:val="20"/>
              </w:rPr>
            </w:pPr>
            <w:r w:rsidRPr="009D3FF8">
              <w:rPr>
                <w:sz w:val="20"/>
                <w:szCs w:val="20"/>
              </w:rPr>
              <w:t xml:space="preserve">Modificar aquellos contratos que lo ameriten en lo que a plazos de </w:t>
            </w:r>
            <w:r w:rsidR="0092018F" w:rsidRPr="009D3FF8">
              <w:rPr>
                <w:sz w:val="20"/>
                <w:szCs w:val="20"/>
              </w:rPr>
              <w:t>atención</w:t>
            </w:r>
            <w:r w:rsidRPr="009D3FF8">
              <w:rPr>
                <w:sz w:val="20"/>
                <w:szCs w:val="20"/>
              </w:rPr>
              <w:t xml:space="preserve"> se refiere</w:t>
            </w:r>
          </w:p>
        </w:tc>
        <w:tc>
          <w:tcPr>
            <w:tcW w:w="0" w:type="auto"/>
            <w:vMerge w:val="restart"/>
            <w:hideMark/>
          </w:tcPr>
          <w:p w:rsidR="009D3FF8" w:rsidRPr="009D3FF8" w:rsidRDefault="009D3FF8" w:rsidP="009D3FF8">
            <w:pPr>
              <w:rPr>
                <w:sz w:val="20"/>
                <w:szCs w:val="20"/>
              </w:rPr>
            </w:pPr>
            <w:r w:rsidRPr="009D3FF8">
              <w:rPr>
                <w:sz w:val="20"/>
                <w:szCs w:val="20"/>
              </w:rPr>
              <w:t xml:space="preserve">Incluir en todos los contratos nuevos las clausulas necesarias que </w:t>
            </w:r>
            <w:r w:rsidR="0092018F" w:rsidRPr="009D3FF8">
              <w:rPr>
                <w:sz w:val="20"/>
                <w:szCs w:val="20"/>
              </w:rPr>
              <w:t>resguarden</w:t>
            </w:r>
            <w:r w:rsidRPr="009D3FF8">
              <w:rPr>
                <w:sz w:val="20"/>
                <w:szCs w:val="20"/>
              </w:rPr>
              <w:t xml:space="preserve"> a la Organización en caso de siniestros de gran escala</w:t>
            </w:r>
          </w:p>
        </w:tc>
      </w:tr>
      <w:tr w:rsidR="009D3FF8" w:rsidRPr="009D3FF8" w:rsidTr="009D3FF8">
        <w:trPr>
          <w:trHeight w:val="270"/>
        </w:trPr>
        <w:tc>
          <w:tcPr>
            <w:tcW w:w="0" w:type="auto"/>
            <w:vMerge/>
            <w:hideMark/>
          </w:tcPr>
          <w:p w:rsidR="009D3FF8" w:rsidRPr="009D3FF8" w:rsidRDefault="009D3FF8">
            <w:pPr>
              <w:rPr>
                <w:sz w:val="20"/>
                <w:szCs w:val="20"/>
              </w:rPr>
            </w:pPr>
          </w:p>
        </w:tc>
        <w:tc>
          <w:tcPr>
            <w:tcW w:w="0" w:type="auto"/>
            <w:hideMark/>
          </w:tcPr>
          <w:p w:rsidR="009D3FF8" w:rsidRPr="009D3FF8" w:rsidRDefault="009D3FF8" w:rsidP="009D3FF8">
            <w:pPr>
              <w:rPr>
                <w:sz w:val="20"/>
                <w:szCs w:val="20"/>
              </w:rPr>
            </w:pPr>
            <w:r w:rsidRPr="009D3FF8">
              <w:rPr>
                <w:sz w:val="20"/>
                <w:szCs w:val="20"/>
              </w:rPr>
              <w:t xml:space="preserve">Analizar con </w:t>
            </w:r>
            <w:r w:rsidR="0092018F" w:rsidRPr="009D3FF8">
              <w:rPr>
                <w:sz w:val="20"/>
                <w:szCs w:val="20"/>
              </w:rPr>
              <w:t>Proveeduría</w:t>
            </w:r>
            <w:r w:rsidRPr="009D3FF8">
              <w:rPr>
                <w:sz w:val="20"/>
                <w:szCs w:val="20"/>
              </w:rPr>
              <w:t xml:space="preserve"> y Unidad Legal la </w:t>
            </w:r>
            <w:r w:rsidR="0092018F" w:rsidRPr="009D3FF8">
              <w:rPr>
                <w:sz w:val="20"/>
                <w:szCs w:val="20"/>
              </w:rPr>
              <w:t>posibilidad</w:t>
            </w:r>
            <w:r w:rsidRPr="009D3FF8">
              <w:rPr>
                <w:sz w:val="20"/>
                <w:szCs w:val="20"/>
              </w:rPr>
              <w:t xml:space="preserve"> de incluir </w:t>
            </w:r>
            <w:r w:rsidR="0092018F" w:rsidRPr="009D3FF8">
              <w:rPr>
                <w:sz w:val="20"/>
                <w:szCs w:val="20"/>
              </w:rPr>
              <w:t>cláusulas</w:t>
            </w:r>
            <w:r w:rsidRPr="009D3FF8">
              <w:rPr>
                <w:sz w:val="20"/>
                <w:szCs w:val="20"/>
              </w:rPr>
              <w:t xml:space="preserve"> de tiempos </w:t>
            </w:r>
            <w:r w:rsidR="0092018F" w:rsidRPr="009D3FF8">
              <w:rPr>
                <w:sz w:val="20"/>
                <w:szCs w:val="20"/>
              </w:rPr>
              <w:t>máximos</w:t>
            </w:r>
            <w:r w:rsidRPr="009D3FF8">
              <w:rPr>
                <w:sz w:val="20"/>
                <w:szCs w:val="20"/>
              </w:rPr>
              <w:t xml:space="preserve"> de atención en casos de siniestros de gran escala en aquellos contratos de mantenimiento preventivo que lo ameriten</w:t>
            </w: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 xml:space="preserve">Identificar aquellos contratos de mantenimiento continuo </w:t>
            </w:r>
            <w:r w:rsidR="0092018F" w:rsidRPr="009D3FF8">
              <w:rPr>
                <w:sz w:val="20"/>
                <w:szCs w:val="20"/>
              </w:rPr>
              <w:t>críticos</w:t>
            </w:r>
            <w:r w:rsidRPr="009D3FF8">
              <w:rPr>
                <w:sz w:val="20"/>
                <w:szCs w:val="20"/>
              </w:rPr>
              <w:t xml:space="preserve"> que requieren modificaciones en sus </w:t>
            </w:r>
            <w:r w:rsidR="0092018F" w:rsidRPr="009D3FF8">
              <w:rPr>
                <w:sz w:val="20"/>
                <w:szCs w:val="20"/>
              </w:rPr>
              <w:t>términos</w:t>
            </w:r>
            <w:r w:rsidRPr="009D3FF8">
              <w:rPr>
                <w:sz w:val="20"/>
                <w:szCs w:val="20"/>
              </w:rPr>
              <w:t xml:space="preserve"> contractuales</w:t>
            </w:r>
          </w:p>
        </w:tc>
        <w:tc>
          <w:tcPr>
            <w:tcW w:w="0" w:type="auto"/>
            <w:vMerge w:val="restart"/>
            <w:hideMark/>
          </w:tcPr>
          <w:p w:rsidR="009D3FF8" w:rsidRPr="009D3FF8" w:rsidRDefault="009D3FF8" w:rsidP="009D3FF8">
            <w:pPr>
              <w:rPr>
                <w:sz w:val="20"/>
                <w:szCs w:val="20"/>
              </w:rPr>
            </w:pPr>
            <w:r w:rsidRPr="009D3FF8">
              <w:rPr>
                <w:sz w:val="20"/>
                <w:szCs w:val="20"/>
              </w:rPr>
              <w:t xml:space="preserve">Contar con contratos que contemplen bajos plazos de atención en caso de fallas de equipos que se encuentren en </w:t>
            </w:r>
            <w:r w:rsidR="0092018F" w:rsidRPr="009D3FF8">
              <w:rPr>
                <w:sz w:val="20"/>
                <w:szCs w:val="20"/>
              </w:rPr>
              <w:t>mantenimiento</w:t>
            </w:r>
            <w:r w:rsidRPr="009D3FF8">
              <w:rPr>
                <w:sz w:val="20"/>
                <w:szCs w:val="20"/>
              </w:rPr>
              <w:t xml:space="preserve"> preventivo continuo</w:t>
            </w:r>
          </w:p>
        </w:tc>
        <w:tc>
          <w:tcPr>
            <w:tcW w:w="0" w:type="auto"/>
            <w:vMerge w:val="restart"/>
            <w:hideMark/>
          </w:tcPr>
          <w:p w:rsidR="009D3FF8" w:rsidRPr="009D3FF8" w:rsidRDefault="009D3FF8" w:rsidP="009D3FF8">
            <w:pPr>
              <w:rPr>
                <w:sz w:val="20"/>
                <w:szCs w:val="20"/>
              </w:rPr>
            </w:pPr>
            <w:r w:rsidRPr="009D3FF8">
              <w:rPr>
                <w:sz w:val="20"/>
                <w:szCs w:val="20"/>
              </w:rPr>
              <w:t xml:space="preserve">Contar con contratos que contemplen bajos plazos de atención en caso de fallas de equipos que se encuentren en </w:t>
            </w:r>
            <w:bookmarkStart w:id="4" w:name="_GoBack"/>
            <w:bookmarkEnd w:id="4"/>
            <w:r w:rsidR="0092018F" w:rsidRPr="009D3FF8">
              <w:rPr>
                <w:sz w:val="20"/>
                <w:szCs w:val="20"/>
              </w:rPr>
              <w:t>mantenimiento</w:t>
            </w:r>
            <w:r w:rsidRPr="009D3FF8">
              <w:rPr>
                <w:sz w:val="20"/>
                <w:szCs w:val="20"/>
              </w:rPr>
              <w:t xml:space="preserve"> preventivo continuo</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70"/>
        </w:trPr>
        <w:tc>
          <w:tcPr>
            <w:tcW w:w="0" w:type="auto"/>
            <w:hideMark/>
          </w:tcPr>
          <w:p w:rsidR="009D3FF8" w:rsidRPr="009D3FF8" w:rsidRDefault="009D3FF8" w:rsidP="009D3FF8">
            <w:pPr>
              <w:rPr>
                <w:sz w:val="20"/>
                <w:szCs w:val="20"/>
              </w:rPr>
            </w:pPr>
            <w:r w:rsidRPr="009D3FF8">
              <w:rPr>
                <w:sz w:val="20"/>
                <w:szCs w:val="20"/>
              </w:rPr>
              <w:lastRenderedPageBreak/>
              <w:t xml:space="preserve">Opción 3 - Mantener en stock aquellos equipos o repuestos que tengan una alta probabilidad de fallar </w:t>
            </w:r>
          </w:p>
        </w:tc>
        <w:tc>
          <w:tcPr>
            <w:tcW w:w="0" w:type="auto"/>
            <w:hideMark/>
          </w:tcPr>
          <w:p w:rsidR="009D3FF8" w:rsidRPr="009D3FF8" w:rsidRDefault="009D3FF8" w:rsidP="009D3FF8">
            <w:pPr>
              <w:rPr>
                <w:sz w:val="20"/>
                <w:szCs w:val="20"/>
              </w:rPr>
            </w:pPr>
            <w:r w:rsidRPr="009D3FF8">
              <w:rPr>
                <w:sz w:val="20"/>
                <w:szCs w:val="20"/>
              </w:rPr>
              <w:t>1</w:t>
            </w:r>
            <w:r w:rsidRPr="009D3FF8">
              <w:rPr>
                <w:sz w:val="20"/>
                <w:szCs w:val="20"/>
                <w:vertAlign w:val="superscript"/>
              </w:rPr>
              <w:t>st</w:t>
            </w:r>
            <w:r w:rsidRPr="009D3FF8">
              <w:rPr>
                <w:sz w:val="20"/>
                <w:szCs w:val="20"/>
              </w:rPr>
              <w:t xml:space="preserve"> Semestre</w:t>
            </w:r>
          </w:p>
        </w:tc>
        <w:tc>
          <w:tcPr>
            <w:tcW w:w="0" w:type="auto"/>
            <w:hideMark/>
          </w:tcPr>
          <w:p w:rsidR="009D3FF8" w:rsidRPr="009D3FF8" w:rsidRDefault="009D3FF8" w:rsidP="009D3FF8">
            <w:pPr>
              <w:rPr>
                <w:sz w:val="20"/>
                <w:szCs w:val="20"/>
              </w:rPr>
            </w:pPr>
            <w:r w:rsidRPr="009D3FF8">
              <w:rPr>
                <w:sz w:val="20"/>
                <w:szCs w:val="20"/>
              </w:rPr>
              <w:t>2</w:t>
            </w:r>
            <w:r w:rsidRPr="009D3FF8">
              <w:rPr>
                <w:sz w:val="20"/>
                <w:szCs w:val="20"/>
                <w:vertAlign w:val="superscript"/>
              </w:rPr>
              <w:t>nd</w:t>
            </w:r>
            <w:r w:rsidRPr="009D3FF8">
              <w:rPr>
                <w:sz w:val="20"/>
                <w:szCs w:val="20"/>
              </w:rPr>
              <w:t xml:space="preserve"> Segundo Semestre</w:t>
            </w:r>
          </w:p>
        </w:tc>
        <w:tc>
          <w:tcPr>
            <w:tcW w:w="0" w:type="auto"/>
            <w:hideMark/>
          </w:tcPr>
          <w:p w:rsidR="009D3FF8" w:rsidRPr="009D3FF8" w:rsidRDefault="009D3FF8" w:rsidP="009D3FF8">
            <w:pPr>
              <w:rPr>
                <w:sz w:val="20"/>
                <w:szCs w:val="20"/>
              </w:rPr>
            </w:pPr>
            <w:r w:rsidRPr="009D3FF8">
              <w:rPr>
                <w:sz w:val="20"/>
                <w:szCs w:val="20"/>
              </w:rPr>
              <w:t>Siguientes años</w:t>
            </w:r>
          </w:p>
        </w:tc>
      </w:tr>
      <w:tr w:rsidR="009D3FF8" w:rsidRPr="009D3FF8" w:rsidTr="009D3FF8">
        <w:trPr>
          <w:trHeight w:val="255"/>
        </w:trPr>
        <w:tc>
          <w:tcPr>
            <w:tcW w:w="0" w:type="auto"/>
            <w:vMerge w:val="restart"/>
            <w:hideMark/>
          </w:tcPr>
          <w:p w:rsidR="009D3FF8" w:rsidRPr="009D3FF8" w:rsidRDefault="009D3FF8" w:rsidP="009D3FF8">
            <w:pPr>
              <w:rPr>
                <w:sz w:val="20"/>
                <w:szCs w:val="20"/>
              </w:rPr>
            </w:pPr>
            <w:r w:rsidRPr="009D3FF8">
              <w:rPr>
                <w:sz w:val="20"/>
                <w:szCs w:val="20"/>
              </w:rPr>
              <w:t>Actividades de Reducción del Riesgo</w:t>
            </w:r>
          </w:p>
        </w:tc>
        <w:tc>
          <w:tcPr>
            <w:tcW w:w="0" w:type="auto"/>
            <w:hideMark/>
          </w:tcPr>
          <w:p w:rsidR="009D3FF8" w:rsidRPr="009D3FF8" w:rsidRDefault="009D3FF8" w:rsidP="009D3FF8">
            <w:pPr>
              <w:rPr>
                <w:sz w:val="20"/>
                <w:szCs w:val="20"/>
              </w:rPr>
            </w:pPr>
            <w:r w:rsidRPr="009D3FF8">
              <w:rPr>
                <w:sz w:val="20"/>
                <w:szCs w:val="20"/>
              </w:rPr>
              <w:t xml:space="preserve">Realizar un </w:t>
            </w:r>
            <w:r w:rsidR="0092018F" w:rsidRPr="009D3FF8">
              <w:rPr>
                <w:sz w:val="20"/>
                <w:szCs w:val="20"/>
              </w:rPr>
              <w:t>análisis</w:t>
            </w:r>
            <w:r w:rsidRPr="009D3FF8">
              <w:rPr>
                <w:sz w:val="20"/>
                <w:szCs w:val="20"/>
              </w:rPr>
              <w:t xml:space="preserve"> de incidencia de fallas de los equipos </w:t>
            </w:r>
            <w:r w:rsidR="0092018F" w:rsidRPr="009D3FF8">
              <w:rPr>
                <w:sz w:val="20"/>
                <w:szCs w:val="20"/>
              </w:rPr>
              <w:t>más</w:t>
            </w:r>
            <w:r w:rsidRPr="009D3FF8">
              <w:rPr>
                <w:sz w:val="20"/>
                <w:szCs w:val="20"/>
              </w:rPr>
              <w:t xml:space="preserve"> </w:t>
            </w:r>
            <w:r w:rsidR="0092018F" w:rsidRPr="009D3FF8">
              <w:rPr>
                <w:sz w:val="20"/>
                <w:szCs w:val="20"/>
              </w:rPr>
              <w:t>críticos</w:t>
            </w:r>
            <w:r w:rsidRPr="009D3FF8">
              <w:rPr>
                <w:sz w:val="20"/>
                <w:szCs w:val="20"/>
              </w:rPr>
              <w:t xml:space="preserve"> de las edificaciones</w:t>
            </w:r>
          </w:p>
        </w:tc>
        <w:tc>
          <w:tcPr>
            <w:tcW w:w="0" w:type="auto"/>
            <w:hideMark/>
          </w:tcPr>
          <w:p w:rsidR="009D3FF8" w:rsidRPr="009D3FF8" w:rsidRDefault="009D3FF8" w:rsidP="009D3FF8">
            <w:pPr>
              <w:rPr>
                <w:sz w:val="20"/>
                <w:szCs w:val="20"/>
              </w:rPr>
            </w:pPr>
            <w:r w:rsidRPr="009D3FF8">
              <w:rPr>
                <w:sz w:val="20"/>
                <w:szCs w:val="20"/>
              </w:rPr>
              <w:t xml:space="preserve">Presupuestar la compra de los repuestos </w:t>
            </w:r>
            <w:r w:rsidR="0092018F" w:rsidRPr="009D3FF8">
              <w:rPr>
                <w:sz w:val="20"/>
                <w:szCs w:val="20"/>
              </w:rPr>
              <w:t>críticos</w:t>
            </w:r>
          </w:p>
        </w:tc>
        <w:tc>
          <w:tcPr>
            <w:tcW w:w="0" w:type="auto"/>
            <w:vMerge w:val="restart"/>
            <w:hideMark/>
          </w:tcPr>
          <w:p w:rsidR="009D3FF8" w:rsidRPr="009D3FF8" w:rsidRDefault="009D3FF8" w:rsidP="009D3FF8">
            <w:pPr>
              <w:rPr>
                <w:sz w:val="20"/>
                <w:szCs w:val="20"/>
              </w:rPr>
            </w:pPr>
            <w:r w:rsidRPr="009D3FF8">
              <w:rPr>
                <w:sz w:val="20"/>
                <w:szCs w:val="20"/>
              </w:rPr>
              <w:t xml:space="preserve">Mantener el stock de repuestos </w:t>
            </w:r>
            <w:r w:rsidR="0092018F" w:rsidRPr="009D3FF8">
              <w:rPr>
                <w:sz w:val="20"/>
                <w:szCs w:val="20"/>
              </w:rPr>
              <w:t>críticos</w:t>
            </w:r>
            <w:r w:rsidRPr="009D3FF8">
              <w:rPr>
                <w:sz w:val="20"/>
                <w:szCs w:val="20"/>
              </w:rPr>
              <w:t xml:space="preserve"> en condiciones </w:t>
            </w:r>
            <w:r w:rsidR="0092018F" w:rsidRPr="009D3FF8">
              <w:rPr>
                <w:sz w:val="20"/>
                <w:szCs w:val="20"/>
              </w:rPr>
              <w:t>óptimas</w:t>
            </w:r>
            <w:r w:rsidRPr="009D3FF8">
              <w:rPr>
                <w:sz w:val="20"/>
                <w:szCs w:val="20"/>
              </w:rPr>
              <w:t xml:space="preserve"> de almacenamiento, </w:t>
            </w:r>
            <w:r w:rsidR="0092018F" w:rsidRPr="009D3FF8">
              <w:rPr>
                <w:sz w:val="20"/>
                <w:szCs w:val="20"/>
              </w:rPr>
              <w:t>así</w:t>
            </w:r>
            <w:r w:rsidRPr="009D3FF8">
              <w:rPr>
                <w:sz w:val="20"/>
                <w:szCs w:val="20"/>
              </w:rPr>
              <w:t xml:space="preserve"> como reabastecer aquellos repuestos que tienen un movimiento alto</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val="restart"/>
            <w:hideMark/>
          </w:tcPr>
          <w:p w:rsidR="009D3FF8" w:rsidRPr="009D3FF8" w:rsidRDefault="009D3FF8" w:rsidP="009D3FF8">
            <w:pPr>
              <w:rPr>
                <w:sz w:val="20"/>
                <w:szCs w:val="20"/>
              </w:rPr>
            </w:pPr>
            <w:r w:rsidRPr="009D3FF8">
              <w:rPr>
                <w:sz w:val="20"/>
                <w:szCs w:val="20"/>
              </w:rPr>
              <w:t>Cotizar el stock de repuestos considerado como critico</w:t>
            </w:r>
          </w:p>
        </w:tc>
        <w:tc>
          <w:tcPr>
            <w:tcW w:w="0" w:type="auto"/>
            <w:vMerge w:val="restart"/>
            <w:hideMark/>
          </w:tcPr>
          <w:p w:rsidR="009D3FF8" w:rsidRPr="009D3FF8" w:rsidRDefault="009D3FF8" w:rsidP="009D3FF8">
            <w:pPr>
              <w:rPr>
                <w:sz w:val="20"/>
                <w:szCs w:val="20"/>
              </w:rPr>
            </w:pPr>
            <w:r w:rsidRPr="009D3FF8">
              <w:rPr>
                <w:sz w:val="20"/>
                <w:szCs w:val="20"/>
              </w:rPr>
              <w:t xml:space="preserve">Buscar el espacio </w:t>
            </w:r>
            <w:r w:rsidR="0092018F" w:rsidRPr="009D3FF8">
              <w:rPr>
                <w:sz w:val="20"/>
                <w:szCs w:val="20"/>
              </w:rPr>
              <w:t>físico</w:t>
            </w:r>
            <w:r w:rsidRPr="009D3FF8">
              <w:rPr>
                <w:sz w:val="20"/>
                <w:szCs w:val="20"/>
              </w:rPr>
              <w:t xml:space="preserve"> adecuado para mantener el stock de repuestos en </w:t>
            </w:r>
            <w:r w:rsidR="0092018F" w:rsidRPr="009D3FF8">
              <w:rPr>
                <w:sz w:val="20"/>
                <w:szCs w:val="20"/>
              </w:rPr>
              <w:t>óptimas</w:t>
            </w:r>
            <w:r w:rsidRPr="009D3FF8">
              <w:rPr>
                <w:sz w:val="20"/>
                <w:szCs w:val="20"/>
              </w:rPr>
              <w:t xml:space="preserve"> condiciones</w:t>
            </w: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269"/>
        </w:trPr>
        <w:tc>
          <w:tcPr>
            <w:tcW w:w="0" w:type="auto"/>
            <w:vMerge w:val="restart"/>
            <w:hideMark/>
          </w:tcPr>
          <w:p w:rsidR="009D3FF8" w:rsidRPr="009D3FF8" w:rsidRDefault="009D3FF8" w:rsidP="009D3FF8">
            <w:pPr>
              <w:rPr>
                <w:sz w:val="20"/>
                <w:szCs w:val="20"/>
              </w:rPr>
            </w:pPr>
            <w:r w:rsidRPr="009D3FF8">
              <w:rPr>
                <w:sz w:val="20"/>
                <w:szCs w:val="20"/>
              </w:rPr>
              <w:t>Resultado esperado de Reducción de Riesgo</w:t>
            </w:r>
          </w:p>
        </w:tc>
        <w:tc>
          <w:tcPr>
            <w:tcW w:w="0" w:type="auto"/>
            <w:vMerge w:val="restart"/>
            <w:hideMark/>
          </w:tcPr>
          <w:p w:rsidR="009D3FF8" w:rsidRPr="009D3FF8" w:rsidRDefault="009D3FF8" w:rsidP="009D3FF8">
            <w:pPr>
              <w:rPr>
                <w:sz w:val="20"/>
                <w:szCs w:val="20"/>
              </w:rPr>
            </w:pPr>
            <w:r w:rsidRPr="009D3FF8">
              <w:rPr>
                <w:sz w:val="20"/>
                <w:szCs w:val="20"/>
              </w:rPr>
              <w:t xml:space="preserve">Identificar </w:t>
            </w:r>
            <w:r w:rsidR="0092018F" w:rsidRPr="009D3FF8">
              <w:rPr>
                <w:sz w:val="20"/>
                <w:szCs w:val="20"/>
              </w:rPr>
              <w:t>cuáles</w:t>
            </w:r>
            <w:r w:rsidRPr="009D3FF8">
              <w:rPr>
                <w:sz w:val="20"/>
                <w:szCs w:val="20"/>
              </w:rPr>
              <w:t xml:space="preserve"> son aquellos equipos y/o repuestos que por sus </w:t>
            </w:r>
            <w:r w:rsidR="0092018F" w:rsidRPr="009D3FF8">
              <w:rPr>
                <w:sz w:val="20"/>
                <w:szCs w:val="20"/>
              </w:rPr>
              <w:t>características</w:t>
            </w:r>
            <w:r w:rsidRPr="009D3FF8">
              <w:rPr>
                <w:sz w:val="20"/>
                <w:szCs w:val="20"/>
              </w:rPr>
              <w:t xml:space="preserve"> </w:t>
            </w:r>
            <w:r w:rsidR="0092018F" w:rsidRPr="009D3FF8">
              <w:rPr>
                <w:sz w:val="20"/>
                <w:szCs w:val="20"/>
              </w:rPr>
              <w:t>técnicas</w:t>
            </w:r>
            <w:r w:rsidRPr="009D3FF8">
              <w:rPr>
                <w:sz w:val="20"/>
                <w:szCs w:val="20"/>
              </w:rPr>
              <w:t xml:space="preserve"> y de plazo de entrega se torna convenientes y oportuno tenerlos en stock</w:t>
            </w:r>
          </w:p>
        </w:tc>
        <w:tc>
          <w:tcPr>
            <w:tcW w:w="0" w:type="auto"/>
            <w:vMerge w:val="restart"/>
            <w:hideMark/>
          </w:tcPr>
          <w:p w:rsidR="009D3FF8" w:rsidRPr="009D3FF8" w:rsidRDefault="009D3FF8" w:rsidP="009D3FF8">
            <w:pPr>
              <w:rPr>
                <w:sz w:val="20"/>
                <w:szCs w:val="20"/>
              </w:rPr>
            </w:pPr>
            <w:r w:rsidRPr="009D3FF8">
              <w:rPr>
                <w:sz w:val="20"/>
                <w:szCs w:val="20"/>
              </w:rPr>
              <w:t xml:space="preserve">Contar con un stock de repuesto que le permita a la Organización reactivar sus sistemas </w:t>
            </w:r>
            <w:r w:rsidR="0092018F" w:rsidRPr="009D3FF8">
              <w:rPr>
                <w:sz w:val="20"/>
                <w:szCs w:val="20"/>
              </w:rPr>
              <w:t>críticos</w:t>
            </w:r>
            <w:r w:rsidRPr="009D3FF8">
              <w:rPr>
                <w:sz w:val="20"/>
                <w:szCs w:val="20"/>
              </w:rPr>
              <w:t xml:space="preserve"> en el menor tiempo posible</w:t>
            </w:r>
          </w:p>
        </w:tc>
        <w:tc>
          <w:tcPr>
            <w:tcW w:w="0" w:type="auto"/>
            <w:vMerge w:val="restart"/>
            <w:hideMark/>
          </w:tcPr>
          <w:p w:rsidR="009D3FF8" w:rsidRPr="009D3FF8" w:rsidRDefault="009D3FF8" w:rsidP="009D3FF8">
            <w:pPr>
              <w:rPr>
                <w:sz w:val="20"/>
                <w:szCs w:val="20"/>
              </w:rPr>
            </w:pPr>
            <w:r w:rsidRPr="009D3FF8">
              <w:rPr>
                <w:sz w:val="20"/>
                <w:szCs w:val="20"/>
              </w:rPr>
              <w:t xml:space="preserve">Contar con un stock de repuesto que le permita a la Organización reactivar sus sistemas </w:t>
            </w:r>
            <w:r w:rsidR="0092018F" w:rsidRPr="009D3FF8">
              <w:rPr>
                <w:sz w:val="20"/>
                <w:szCs w:val="20"/>
              </w:rPr>
              <w:t>críticos</w:t>
            </w:r>
            <w:r w:rsidRPr="009D3FF8">
              <w:rPr>
                <w:sz w:val="20"/>
                <w:szCs w:val="20"/>
              </w:rPr>
              <w:t xml:space="preserve"> en el menor tiempo posible</w:t>
            </w: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r w:rsidR="009D3FF8" w:rsidRPr="009D3FF8" w:rsidTr="009D3FF8">
        <w:trPr>
          <w:trHeight w:val="450"/>
        </w:trPr>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c>
          <w:tcPr>
            <w:tcW w:w="0" w:type="auto"/>
            <w:vMerge/>
            <w:hideMark/>
          </w:tcPr>
          <w:p w:rsidR="009D3FF8" w:rsidRPr="009D3FF8" w:rsidRDefault="009D3FF8">
            <w:pPr>
              <w:rPr>
                <w:sz w:val="20"/>
                <w:szCs w:val="20"/>
              </w:rPr>
            </w:pPr>
          </w:p>
        </w:tc>
      </w:tr>
    </w:tbl>
    <w:p w:rsidR="00EB3557" w:rsidRPr="001D5ED4" w:rsidRDefault="009113D6" w:rsidP="009113D6">
      <w:pPr>
        <w:tabs>
          <w:tab w:val="left" w:pos="5055"/>
        </w:tabs>
        <w:rPr>
          <w:lang w:val="es-CR"/>
        </w:rPr>
      </w:pPr>
      <w:r>
        <w:rPr>
          <w:lang w:val="es-CR"/>
        </w:rPr>
        <w:tab/>
      </w:r>
    </w:p>
    <w:sectPr w:rsidR="00EB3557" w:rsidRPr="001D5ED4" w:rsidSect="00B42130">
      <w:headerReference w:type="default" r:id="rId8"/>
      <w:footerReference w:type="default" r:id="rId9"/>
      <w:pgSz w:w="16838" w:h="11906" w:orient="landscape"/>
      <w:pgMar w:top="1701" w:right="1417" w:bottom="1701"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F20" w:rsidRDefault="001C6F20" w:rsidP="00023ECA">
      <w:pPr>
        <w:spacing w:after="0" w:line="240" w:lineRule="auto"/>
      </w:pPr>
      <w:r>
        <w:separator/>
      </w:r>
    </w:p>
  </w:endnote>
  <w:endnote w:type="continuationSeparator" w:id="0">
    <w:p w:rsidR="001C6F20" w:rsidRDefault="001C6F20" w:rsidP="00023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CA" w:rsidRDefault="007759CA">
    <w:pPr>
      <w:pStyle w:val="Piedepgina"/>
    </w:pPr>
    <w:r>
      <w:t>Plan de Gestión de Continuidad Operativa</w:t>
    </w:r>
    <w:r>
      <w:ptab w:relativeTo="margin" w:alignment="right" w:leader="none"/>
    </w:r>
    <w:r>
      <w:t>Sala de Crisis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F20" w:rsidRDefault="001C6F20" w:rsidP="00023ECA">
      <w:pPr>
        <w:spacing w:after="0" w:line="240" w:lineRule="auto"/>
      </w:pPr>
      <w:r>
        <w:separator/>
      </w:r>
    </w:p>
  </w:footnote>
  <w:footnote w:type="continuationSeparator" w:id="0">
    <w:p w:rsidR="001C6F20" w:rsidRDefault="001C6F20" w:rsidP="00023E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7212841"/>
      <w:docPartObj>
        <w:docPartGallery w:val="Page Numbers (Top of Page)"/>
        <w:docPartUnique/>
      </w:docPartObj>
    </w:sdtPr>
    <w:sdtContent>
      <w:p w:rsidR="007759CA" w:rsidRDefault="007759CA">
        <w:pPr>
          <w:pStyle w:val="Encabezado"/>
          <w:jc w:val="right"/>
        </w:pPr>
        <w:r>
          <w:fldChar w:fldCharType="begin"/>
        </w:r>
        <w:r>
          <w:instrText>PAGE   \* MERGEFORMAT</w:instrText>
        </w:r>
        <w:r>
          <w:fldChar w:fldCharType="separate"/>
        </w:r>
        <w:r w:rsidR="0092018F">
          <w:rPr>
            <w:noProof/>
          </w:rPr>
          <w:t>86</w:t>
        </w:r>
        <w:r>
          <w:fldChar w:fldCharType="end"/>
        </w:r>
      </w:p>
    </w:sdtContent>
  </w:sdt>
  <w:p w:rsidR="007759CA" w:rsidRDefault="007759CA">
    <w:pPr>
      <w:pStyle w:val="Encabezado"/>
    </w:pPr>
  </w:p>
  <w:p w:rsidR="007759CA" w:rsidRDefault="007759C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6B354C"/>
    <w:multiLevelType w:val="hybridMultilevel"/>
    <w:tmpl w:val="A0A8DE0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7D0864C3"/>
    <w:multiLevelType w:val="hybridMultilevel"/>
    <w:tmpl w:val="532E7AF4"/>
    <w:lvl w:ilvl="0" w:tplc="0C0A0013">
      <w:start w:val="1"/>
      <w:numFmt w:val="upperRoman"/>
      <w:lvlText w:val="%1."/>
      <w:lvlJc w:val="righ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15:restartNumberingAfterBreak="0">
    <w:nsid w:val="7F135034"/>
    <w:multiLevelType w:val="hybridMultilevel"/>
    <w:tmpl w:val="4D5E90F0"/>
    <w:lvl w:ilvl="0" w:tplc="0C0A0013">
      <w:start w:val="1"/>
      <w:numFmt w:val="upperRoman"/>
      <w:lvlText w:val="%1."/>
      <w:lvlJc w:val="right"/>
      <w:pPr>
        <w:ind w:left="644" w:hanging="360"/>
      </w:pPr>
    </w:lvl>
    <w:lvl w:ilvl="1" w:tplc="140A000F">
      <w:start w:val="1"/>
      <w:numFmt w:val="decimal"/>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53"/>
    <w:rsid w:val="00005DC9"/>
    <w:rsid w:val="00023ECA"/>
    <w:rsid w:val="00051788"/>
    <w:rsid w:val="00053AED"/>
    <w:rsid w:val="00056BE6"/>
    <w:rsid w:val="00090B33"/>
    <w:rsid w:val="00153FE9"/>
    <w:rsid w:val="0016562F"/>
    <w:rsid w:val="0017593B"/>
    <w:rsid w:val="00191896"/>
    <w:rsid w:val="001A0E4E"/>
    <w:rsid w:val="001C446F"/>
    <w:rsid w:val="001C6F20"/>
    <w:rsid w:val="001D0790"/>
    <w:rsid w:val="001D5ED4"/>
    <w:rsid w:val="001F0765"/>
    <w:rsid w:val="001F5613"/>
    <w:rsid w:val="0020474A"/>
    <w:rsid w:val="00214647"/>
    <w:rsid w:val="002221D7"/>
    <w:rsid w:val="0025401F"/>
    <w:rsid w:val="00262C47"/>
    <w:rsid w:val="00276DBC"/>
    <w:rsid w:val="002A1FFE"/>
    <w:rsid w:val="002A73E1"/>
    <w:rsid w:val="002F5B83"/>
    <w:rsid w:val="003125F6"/>
    <w:rsid w:val="00325CE4"/>
    <w:rsid w:val="0036129F"/>
    <w:rsid w:val="00384592"/>
    <w:rsid w:val="00396C2E"/>
    <w:rsid w:val="003E0A51"/>
    <w:rsid w:val="003F14B0"/>
    <w:rsid w:val="00410361"/>
    <w:rsid w:val="00422DE6"/>
    <w:rsid w:val="00451813"/>
    <w:rsid w:val="00476FE2"/>
    <w:rsid w:val="0048471B"/>
    <w:rsid w:val="00486325"/>
    <w:rsid w:val="004B249B"/>
    <w:rsid w:val="004E2CCF"/>
    <w:rsid w:val="005053CE"/>
    <w:rsid w:val="005347D4"/>
    <w:rsid w:val="00551D3D"/>
    <w:rsid w:val="00566BC3"/>
    <w:rsid w:val="005C2085"/>
    <w:rsid w:val="00602EA9"/>
    <w:rsid w:val="00603539"/>
    <w:rsid w:val="00612739"/>
    <w:rsid w:val="00613352"/>
    <w:rsid w:val="006156B2"/>
    <w:rsid w:val="0068109D"/>
    <w:rsid w:val="00695633"/>
    <w:rsid w:val="006B28AD"/>
    <w:rsid w:val="006B7C53"/>
    <w:rsid w:val="006C1DC7"/>
    <w:rsid w:val="006D5ED8"/>
    <w:rsid w:val="006E457C"/>
    <w:rsid w:val="0072547D"/>
    <w:rsid w:val="007318E7"/>
    <w:rsid w:val="00742C40"/>
    <w:rsid w:val="00744278"/>
    <w:rsid w:val="007549D5"/>
    <w:rsid w:val="00773683"/>
    <w:rsid w:val="007759CA"/>
    <w:rsid w:val="00787346"/>
    <w:rsid w:val="00792BA8"/>
    <w:rsid w:val="007E5984"/>
    <w:rsid w:val="0084197A"/>
    <w:rsid w:val="008946AF"/>
    <w:rsid w:val="008C10E8"/>
    <w:rsid w:val="008F0B37"/>
    <w:rsid w:val="008F1827"/>
    <w:rsid w:val="009113D6"/>
    <w:rsid w:val="00912E04"/>
    <w:rsid w:val="0092018F"/>
    <w:rsid w:val="00946D7D"/>
    <w:rsid w:val="00996E9C"/>
    <w:rsid w:val="009A7C38"/>
    <w:rsid w:val="009D3FF8"/>
    <w:rsid w:val="009F2091"/>
    <w:rsid w:val="009F2843"/>
    <w:rsid w:val="00A143CE"/>
    <w:rsid w:val="00A34CC0"/>
    <w:rsid w:val="00A41FD9"/>
    <w:rsid w:val="00A94533"/>
    <w:rsid w:val="00AA4EB4"/>
    <w:rsid w:val="00AB3C39"/>
    <w:rsid w:val="00AE5CB6"/>
    <w:rsid w:val="00AE6166"/>
    <w:rsid w:val="00B172F5"/>
    <w:rsid w:val="00B42130"/>
    <w:rsid w:val="00B46A26"/>
    <w:rsid w:val="00B67F31"/>
    <w:rsid w:val="00B70D58"/>
    <w:rsid w:val="00B8150B"/>
    <w:rsid w:val="00BB3DDD"/>
    <w:rsid w:val="00BE23C4"/>
    <w:rsid w:val="00BF2BCC"/>
    <w:rsid w:val="00C52B01"/>
    <w:rsid w:val="00C933D8"/>
    <w:rsid w:val="00D35858"/>
    <w:rsid w:val="00D415CD"/>
    <w:rsid w:val="00D63826"/>
    <w:rsid w:val="00D75ACC"/>
    <w:rsid w:val="00D77AAF"/>
    <w:rsid w:val="00DA5BBC"/>
    <w:rsid w:val="00DD5DF9"/>
    <w:rsid w:val="00E13E51"/>
    <w:rsid w:val="00E276BF"/>
    <w:rsid w:val="00E40C69"/>
    <w:rsid w:val="00E53C83"/>
    <w:rsid w:val="00E73323"/>
    <w:rsid w:val="00EB3557"/>
    <w:rsid w:val="00EC690C"/>
    <w:rsid w:val="00EF1DA2"/>
    <w:rsid w:val="00F004F9"/>
    <w:rsid w:val="00F041AD"/>
    <w:rsid w:val="00F85B67"/>
    <w:rsid w:val="00FB50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21FF4"/>
  <w15:chartTrackingRefBased/>
  <w15:docId w15:val="{EA05B5A1-8611-4C22-8D50-1EC5D6890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Ttulo1">
    <w:name w:val="heading 1"/>
    <w:basedOn w:val="Normal"/>
    <w:next w:val="Normal"/>
    <w:link w:val="Ttulo1Car"/>
    <w:uiPriority w:val="9"/>
    <w:qFormat/>
    <w:rsid w:val="00D638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B4213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16562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unhideWhenUsed/>
    <w:qFormat/>
    <w:rsid w:val="0016562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422DE6"/>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3826"/>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B42130"/>
    <w:rPr>
      <w:rFonts w:asciiTheme="majorHAnsi" w:eastAsiaTheme="majorEastAsia" w:hAnsiTheme="majorHAnsi" w:cstheme="majorBidi"/>
      <w:color w:val="2F5496" w:themeColor="accent1" w:themeShade="BF"/>
      <w:sz w:val="26"/>
      <w:szCs w:val="26"/>
    </w:rPr>
  </w:style>
  <w:style w:type="character" w:customStyle="1" w:styleId="Ttulo3Car">
    <w:name w:val="Título 3 Car"/>
    <w:basedOn w:val="Fuentedeprrafopredeter"/>
    <w:link w:val="Ttulo3"/>
    <w:uiPriority w:val="9"/>
    <w:rsid w:val="0016562F"/>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rsid w:val="0016562F"/>
    <w:rPr>
      <w:rFonts w:asciiTheme="majorHAnsi" w:eastAsiaTheme="majorEastAsia" w:hAnsiTheme="majorHAnsi" w:cstheme="majorBidi"/>
      <w:i/>
      <w:iCs/>
      <w:color w:val="2F5496" w:themeColor="accent1" w:themeShade="BF"/>
    </w:rPr>
  </w:style>
  <w:style w:type="paragraph" w:styleId="Sinespaciado">
    <w:name w:val="No Spacing"/>
    <w:link w:val="SinespaciadoCar"/>
    <w:uiPriority w:val="1"/>
    <w:qFormat/>
    <w:rsid w:val="006B7C53"/>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6B7C53"/>
    <w:rPr>
      <w:rFonts w:eastAsiaTheme="minorEastAsia"/>
      <w:lang w:eastAsia="es-ES"/>
    </w:rPr>
  </w:style>
  <w:style w:type="paragraph" w:styleId="Encabezado">
    <w:name w:val="header"/>
    <w:basedOn w:val="Normal"/>
    <w:link w:val="EncabezadoCar"/>
    <w:uiPriority w:val="99"/>
    <w:unhideWhenUsed/>
    <w:rsid w:val="00023E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ECA"/>
  </w:style>
  <w:style w:type="paragraph" w:styleId="Piedepgina">
    <w:name w:val="footer"/>
    <w:basedOn w:val="Normal"/>
    <w:link w:val="PiedepginaCar"/>
    <w:uiPriority w:val="99"/>
    <w:unhideWhenUsed/>
    <w:rsid w:val="00023E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ECA"/>
  </w:style>
  <w:style w:type="table" w:styleId="Tablaconcuadrcula">
    <w:name w:val="Table Grid"/>
    <w:basedOn w:val="Tablanormal"/>
    <w:uiPriority w:val="39"/>
    <w:rsid w:val="00B42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42130"/>
    <w:pPr>
      <w:ind w:left="720"/>
      <w:contextualSpacing/>
    </w:pPr>
  </w:style>
  <w:style w:type="character" w:customStyle="1" w:styleId="Ttulo5Car">
    <w:name w:val="Título 5 Car"/>
    <w:basedOn w:val="Fuentedeprrafopredeter"/>
    <w:link w:val="Ttulo5"/>
    <w:uiPriority w:val="9"/>
    <w:rsid w:val="00422DE6"/>
    <w:rPr>
      <w:rFonts w:asciiTheme="majorHAnsi" w:eastAsiaTheme="majorEastAsia" w:hAnsiTheme="majorHAnsi" w:cstheme="majorBidi"/>
      <w:color w:val="2F5496" w:themeColor="accent1" w:themeShade="BF"/>
    </w:rPr>
  </w:style>
  <w:style w:type="paragraph" w:styleId="Textodeglobo">
    <w:name w:val="Balloon Text"/>
    <w:basedOn w:val="Normal"/>
    <w:link w:val="TextodegloboCar"/>
    <w:uiPriority w:val="99"/>
    <w:semiHidden/>
    <w:unhideWhenUsed/>
    <w:rsid w:val="009F20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F20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445">
      <w:bodyDiv w:val="1"/>
      <w:marLeft w:val="0"/>
      <w:marRight w:val="0"/>
      <w:marTop w:val="0"/>
      <w:marBottom w:val="0"/>
      <w:divBdr>
        <w:top w:val="none" w:sz="0" w:space="0" w:color="auto"/>
        <w:left w:val="none" w:sz="0" w:space="0" w:color="auto"/>
        <w:bottom w:val="none" w:sz="0" w:space="0" w:color="auto"/>
        <w:right w:val="none" w:sz="0" w:space="0" w:color="auto"/>
      </w:divBdr>
    </w:div>
    <w:div w:id="63796948">
      <w:bodyDiv w:val="1"/>
      <w:marLeft w:val="0"/>
      <w:marRight w:val="0"/>
      <w:marTop w:val="0"/>
      <w:marBottom w:val="0"/>
      <w:divBdr>
        <w:top w:val="none" w:sz="0" w:space="0" w:color="auto"/>
        <w:left w:val="none" w:sz="0" w:space="0" w:color="auto"/>
        <w:bottom w:val="none" w:sz="0" w:space="0" w:color="auto"/>
        <w:right w:val="none" w:sz="0" w:space="0" w:color="auto"/>
      </w:divBdr>
    </w:div>
    <w:div w:id="88430633">
      <w:bodyDiv w:val="1"/>
      <w:marLeft w:val="0"/>
      <w:marRight w:val="0"/>
      <w:marTop w:val="0"/>
      <w:marBottom w:val="0"/>
      <w:divBdr>
        <w:top w:val="none" w:sz="0" w:space="0" w:color="auto"/>
        <w:left w:val="none" w:sz="0" w:space="0" w:color="auto"/>
        <w:bottom w:val="none" w:sz="0" w:space="0" w:color="auto"/>
        <w:right w:val="none" w:sz="0" w:space="0" w:color="auto"/>
      </w:divBdr>
    </w:div>
    <w:div w:id="180975935">
      <w:bodyDiv w:val="1"/>
      <w:marLeft w:val="0"/>
      <w:marRight w:val="0"/>
      <w:marTop w:val="0"/>
      <w:marBottom w:val="0"/>
      <w:divBdr>
        <w:top w:val="none" w:sz="0" w:space="0" w:color="auto"/>
        <w:left w:val="none" w:sz="0" w:space="0" w:color="auto"/>
        <w:bottom w:val="none" w:sz="0" w:space="0" w:color="auto"/>
        <w:right w:val="none" w:sz="0" w:space="0" w:color="auto"/>
      </w:divBdr>
    </w:div>
    <w:div w:id="285963161">
      <w:bodyDiv w:val="1"/>
      <w:marLeft w:val="0"/>
      <w:marRight w:val="0"/>
      <w:marTop w:val="0"/>
      <w:marBottom w:val="0"/>
      <w:divBdr>
        <w:top w:val="none" w:sz="0" w:space="0" w:color="auto"/>
        <w:left w:val="none" w:sz="0" w:space="0" w:color="auto"/>
        <w:bottom w:val="none" w:sz="0" w:space="0" w:color="auto"/>
        <w:right w:val="none" w:sz="0" w:space="0" w:color="auto"/>
      </w:divBdr>
    </w:div>
    <w:div w:id="368191222">
      <w:bodyDiv w:val="1"/>
      <w:marLeft w:val="0"/>
      <w:marRight w:val="0"/>
      <w:marTop w:val="0"/>
      <w:marBottom w:val="0"/>
      <w:divBdr>
        <w:top w:val="none" w:sz="0" w:space="0" w:color="auto"/>
        <w:left w:val="none" w:sz="0" w:space="0" w:color="auto"/>
        <w:bottom w:val="none" w:sz="0" w:space="0" w:color="auto"/>
        <w:right w:val="none" w:sz="0" w:space="0" w:color="auto"/>
      </w:divBdr>
    </w:div>
    <w:div w:id="423040463">
      <w:bodyDiv w:val="1"/>
      <w:marLeft w:val="0"/>
      <w:marRight w:val="0"/>
      <w:marTop w:val="0"/>
      <w:marBottom w:val="0"/>
      <w:divBdr>
        <w:top w:val="none" w:sz="0" w:space="0" w:color="auto"/>
        <w:left w:val="none" w:sz="0" w:space="0" w:color="auto"/>
        <w:bottom w:val="none" w:sz="0" w:space="0" w:color="auto"/>
        <w:right w:val="none" w:sz="0" w:space="0" w:color="auto"/>
      </w:divBdr>
    </w:div>
    <w:div w:id="424689026">
      <w:bodyDiv w:val="1"/>
      <w:marLeft w:val="0"/>
      <w:marRight w:val="0"/>
      <w:marTop w:val="0"/>
      <w:marBottom w:val="0"/>
      <w:divBdr>
        <w:top w:val="none" w:sz="0" w:space="0" w:color="auto"/>
        <w:left w:val="none" w:sz="0" w:space="0" w:color="auto"/>
        <w:bottom w:val="none" w:sz="0" w:space="0" w:color="auto"/>
        <w:right w:val="none" w:sz="0" w:space="0" w:color="auto"/>
      </w:divBdr>
    </w:div>
    <w:div w:id="666174793">
      <w:bodyDiv w:val="1"/>
      <w:marLeft w:val="0"/>
      <w:marRight w:val="0"/>
      <w:marTop w:val="0"/>
      <w:marBottom w:val="0"/>
      <w:divBdr>
        <w:top w:val="none" w:sz="0" w:space="0" w:color="auto"/>
        <w:left w:val="none" w:sz="0" w:space="0" w:color="auto"/>
        <w:bottom w:val="none" w:sz="0" w:space="0" w:color="auto"/>
        <w:right w:val="none" w:sz="0" w:space="0" w:color="auto"/>
      </w:divBdr>
    </w:div>
    <w:div w:id="779834691">
      <w:bodyDiv w:val="1"/>
      <w:marLeft w:val="0"/>
      <w:marRight w:val="0"/>
      <w:marTop w:val="0"/>
      <w:marBottom w:val="0"/>
      <w:divBdr>
        <w:top w:val="none" w:sz="0" w:space="0" w:color="auto"/>
        <w:left w:val="none" w:sz="0" w:space="0" w:color="auto"/>
        <w:bottom w:val="none" w:sz="0" w:space="0" w:color="auto"/>
        <w:right w:val="none" w:sz="0" w:space="0" w:color="auto"/>
      </w:divBdr>
    </w:div>
    <w:div w:id="935210524">
      <w:bodyDiv w:val="1"/>
      <w:marLeft w:val="0"/>
      <w:marRight w:val="0"/>
      <w:marTop w:val="0"/>
      <w:marBottom w:val="0"/>
      <w:divBdr>
        <w:top w:val="none" w:sz="0" w:space="0" w:color="auto"/>
        <w:left w:val="none" w:sz="0" w:space="0" w:color="auto"/>
        <w:bottom w:val="none" w:sz="0" w:space="0" w:color="auto"/>
        <w:right w:val="none" w:sz="0" w:space="0" w:color="auto"/>
      </w:divBdr>
    </w:div>
    <w:div w:id="951984613">
      <w:bodyDiv w:val="1"/>
      <w:marLeft w:val="0"/>
      <w:marRight w:val="0"/>
      <w:marTop w:val="0"/>
      <w:marBottom w:val="0"/>
      <w:divBdr>
        <w:top w:val="none" w:sz="0" w:space="0" w:color="auto"/>
        <w:left w:val="none" w:sz="0" w:space="0" w:color="auto"/>
        <w:bottom w:val="none" w:sz="0" w:space="0" w:color="auto"/>
        <w:right w:val="none" w:sz="0" w:space="0" w:color="auto"/>
      </w:divBdr>
    </w:div>
    <w:div w:id="1042440499">
      <w:bodyDiv w:val="1"/>
      <w:marLeft w:val="0"/>
      <w:marRight w:val="0"/>
      <w:marTop w:val="0"/>
      <w:marBottom w:val="0"/>
      <w:divBdr>
        <w:top w:val="none" w:sz="0" w:space="0" w:color="auto"/>
        <w:left w:val="none" w:sz="0" w:space="0" w:color="auto"/>
        <w:bottom w:val="none" w:sz="0" w:space="0" w:color="auto"/>
        <w:right w:val="none" w:sz="0" w:space="0" w:color="auto"/>
      </w:divBdr>
    </w:div>
    <w:div w:id="1072655569">
      <w:bodyDiv w:val="1"/>
      <w:marLeft w:val="0"/>
      <w:marRight w:val="0"/>
      <w:marTop w:val="0"/>
      <w:marBottom w:val="0"/>
      <w:divBdr>
        <w:top w:val="none" w:sz="0" w:space="0" w:color="auto"/>
        <w:left w:val="none" w:sz="0" w:space="0" w:color="auto"/>
        <w:bottom w:val="none" w:sz="0" w:space="0" w:color="auto"/>
        <w:right w:val="none" w:sz="0" w:space="0" w:color="auto"/>
      </w:divBdr>
    </w:div>
    <w:div w:id="1149178184">
      <w:bodyDiv w:val="1"/>
      <w:marLeft w:val="0"/>
      <w:marRight w:val="0"/>
      <w:marTop w:val="0"/>
      <w:marBottom w:val="0"/>
      <w:divBdr>
        <w:top w:val="none" w:sz="0" w:space="0" w:color="auto"/>
        <w:left w:val="none" w:sz="0" w:space="0" w:color="auto"/>
        <w:bottom w:val="none" w:sz="0" w:space="0" w:color="auto"/>
        <w:right w:val="none" w:sz="0" w:space="0" w:color="auto"/>
      </w:divBdr>
    </w:div>
    <w:div w:id="1230728600">
      <w:bodyDiv w:val="1"/>
      <w:marLeft w:val="0"/>
      <w:marRight w:val="0"/>
      <w:marTop w:val="0"/>
      <w:marBottom w:val="0"/>
      <w:divBdr>
        <w:top w:val="none" w:sz="0" w:space="0" w:color="auto"/>
        <w:left w:val="none" w:sz="0" w:space="0" w:color="auto"/>
        <w:bottom w:val="none" w:sz="0" w:space="0" w:color="auto"/>
        <w:right w:val="none" w:sz="0" w:space="0" w:color="auto"/>
      </w:divBdr>
    </w:div>
    <w:div w:id="1267150944">
      <w:bodyDiv w:val="1"/>
      <w:marLeft w:val="0"/>
      <w:marRight w:val="0"/>
      <w:marTop w:val="0"/>
      <w:marBottom w:val="0"/>
      <w:divBdr>
        <w:top w:val="none" w:sz="0" w:space="0" w:color="auto"/>
        <w:left w:val="none" w:sz="0" w:space="0" w:color="auto"/>
        <w:bottom w:val="none" w:sz="0" w:space="0" w:color="auto"/>
        <w:right w:val="none" w:sz="0" w:space="0" w:color="auto"/>
      </w:divBdr>
    </w:div>
    <w:div w:id="1270233356">
      <w:bodyDiv w:val="1"/>
      <w:marLeft w:val="0"/>
      <w:marRight w:val="0"/>
      <w:marTop w:val="0"/>
      <w:marBottom w:val="0"/>
      <w:divBdr>
        <w:top w:val="none" w:sz="0" w:space="0" w:color="auto"/>
        <w:left w:val="none" w:sz="0" w:space="0" w:color="auto"/>
        <w:bottom w:val="none" w:sz="0" w:space="0" w:color="auto"/>
        <w:right w:val="none" w:sz="0" w:space="0" w:color="auto"/>
      </w:divBdr>
    </w:div>
    <w:div w:id="1307737432">
      <w:bodyDiv w:val="1"/>
      <w:marLeft w:val="0"/>
      <w:marRight w:val="0"/>
      <w:marTop w:val="0"/>
      <w:marBottom w:val="0"/>
      <w:divBdr>
        <w:top w:val="none" w:sz="0" w:space="0" w:color="auto"/>
        <w:left w:val="none" w:sz="0" w:space="0" w:color="auto"/>
        <w:bottom w:val="none" w:sz="0" w:space="0" w:color="auto"/>
        <w:right w:val="none" w:sz="0" w:space="0" w:color="auto"/>
      </w:divBdr>
    </w:div>
    <w:div w:id="1323697000">
      <w:bodyDiv w:val="1"/>
      <w:marLeft w:val="0"/>
      <w:marRight w:val="0"/>
      <w:marTop w:val="0"/>
      <w:marBottom w:val="0"/>
      <w:divBdr>
        <w:top w:val="none" w:sz="0" w:space="0" w:color="auto"/>
        <w:left w:val="none" w:sz="0" w:space="0" w:color="auto"/>
        <w:bottom w:val="none" w:sz="0" w:space="0" w:color="auto"/>
        <w:right w:val="none" w:sz="0" w:space="0" w:color="auto"/>
      </w:divBdr>
    </w:div>
    <w:div w:id="1434208129">
      <w:bodyDiv w:val="1"/>
      <w:marLeft w:val="0"/>
      <w:marRight w:val="0"/>
      <w:marTop w:val="0"/>
      <w:marBottom w:val="0"/>
      <w:divBdr>
        <w:top w:val="none" w:sz="0" w:space="0" w:color="auto"/>
        <w:left w:val="none" w:sz="0" w:space="0" w:color="auto"/>
        <w:bottom w:val="none" w:sz="0" w:space="0" w:color="auto"/>
        <w:right w:val="none" w:sz="0" w:space="0" w:color="auto"/>
      </w:divBdr>
    </w:div>
    <w:div w:id="1481728665">
      <w:bodyDiv w:val="1"/>
      <w:marLeft w:val="0"/>
      <w:marRight w:val="0"/>
      <w:marTop w:val="0"/>
      <w:marBottom w:val="0"/>
      <w:divBdr>
        <w:top w:val="none" w:sz="0" w:space="0" w:color="auto"/>
        <w:left w:val="none" w:sz="0" w:space="0" w:color="auto"/>
        <w:bottom w:val="none" w:sz="0" w:space="0" w:color="auto"/>
        <w:right w:val="none" w:sz="0" w:space="0" w:color="auto"/>
      </w:divBdr>
    </w:div>
    <w:div w:id="1507791581">
      <w:bodyDiv w:val="1"/>
      <w:marLeft w:val="0"/>
      <w:marRight w:val="0"/>
      <w:marTop w:val="0"/>
      <w:marBottom w:val="0"/>
      <w:divBdr>
        <w:top w:val="none" w:sz="0" w:space="0" w:color="auto"/>
        <w:left w:val="none" w:sz="0" w:space="0" w:color="auto"/>
        <w:bottom w:val="none" w:sz="0" w:space="0" w:color="auto"/>
        <w:right w:val="none" w:sz="0" w:space="0" w:color="auto"/>
      </w:divBdr>
    </w:div>
    <w:div w:id="1748308200">
      <w:bodyDiv w:val="1"/>
      <w:marLeft w:val="0"/>
      <w:marRight w:val="0"/>
      <w:marTop w:val="0"/>
      <w:marBottom w:val="0"/>
      <w:divBdr>
        <w:top w:val="none" w:sz="0" w:space="0" w:color="auto"/>
        <w:left w:val="none" w:sz="0" w:space="0" w:color="auto"/>
        <w:bottom w:val="none" w:sz="0" w:space="0" w:color="auto"/>
        <w:right w:val="none" w:sz="0" w:space="0" w:color="auto"/>
      </w:divBdr>
    </w:div>
    <w:div w:id="1784811863">
      <w:bodyDiv w:val="1"/>
      <w:marLeft w:val="0"/>
      <w:marRight w:val="0"/>
      <w:marTop w:val="0"/>
      <w:marBottom w:val="0"/>
      <w:divBdr>
        <w:top w:val="none" w:sz="0" w:space="0" w:color="auto"/>
        <w:left w:val="none" w:sz="0" w:space="0" w:color="auto"/>
        <w:bottom w:val="none" w:sz="0" w:space="0" w:color="auto"/>
        <w:right w:val="none" w:sz="0" w:space="0" w:color="auto"/>
      </w:divBdr>
    </w:div>
    <w:div w:id="1788811820">
      <w:bodyDiv w:val="1"/>
      <w:marLeft w:val="0"/>
      <w:marRight w:val="0"/>
      <w:marTop w:val="0"/>
      <w:marBottom w:val="0"/>
      <w:divBdr>
        <w:top w:val="none" w:sz="0" w:space="0" w:color="auto"/>
        <w:left w:val="none" w:sz="0" w:space="0" w:color="auto"/>
        <w:bottom w:val="none" w:sz="0" w:space="0" w:color="auto"/>
        <w:right w:val="none" w:sz="0" w:space="0" w:color="auto"/>
      </w:divBdr>
    </w:div>
    <w:div w:id="1852453764">
      <w:bodyDiv w:val="1"/>
      <w:marLeft w:val="0"/>
      <w:marRight w:val="0"/>
      <w:marTop w:val="0"/>
      <w:marBottom w:val="0"/>
      <w:divBdr>
        <w:top w:val="none" w:sz="0" w:space="0" w:color="auto"/>
        <w:left w:val="none" w:sz="0" w:space="0" w:color="auto"/>
        <w:bottom w:val="none" w:sz="0" w:space="0" w:color="auto"/>
        <w:right w:val="none" w:sz="0" w:space="0" w:color="auto"/>
      </w:divBdr>
    </w:div>
    <w:div w:id="1909723221">
      <w:bodyDiv w:val="1"/>
      <w:marLeft w:val="0"/>
      <w:marRight w:val="0"/>
      <w:marTop w:val="0"/>
      <w:marBottom w:val="0"/>
      <w:divBdr>
        <w:top w:val="none" w:sz="0" w:space="0" w:color="auto"/>
        <w:left w:val="none" w:sz="0" w:space="0" w:color="auto"/>
        <w:bottom w:val="none" w:sz="0" w:space="0" w:color="auto"/>
        <w:right w:val="none" w:sz="0" w:space="0" w:color="auto"/>
      </w:divBdr>
    </w:div>
    <w:div w:id="1954363569">
      <w:bodyDiv w:val="1"/>
      <w:marLeft w:val="0"/>
      <w:marRight w:val="0"/>
      <w:marTop w:val="0"/>
      <w:marBottom w:val="0"/>
      <w:divBdr>
        <w:top w:val="none" w:sz="0" w:space="0" w:color="auto"/>
        <w:left w:val="none" w:sz="0" w:space="0" w:color="auto"/>
        <w:bottom w:val="none" w:sz="0" w:space="0" w:color="auto"/>
        <w:right w:val="none" w:sz="0" w:space="0" w:color="auto"/>
      </w:divBdr>
    </w:div>
    <w:div w:id="1960993617">
      <w:bodyDiv w:val="1"/>
      <w:marLeft w:val="0"/>
      <w:marRight w:val="0"/>
      <w:marTop w:val="0"/>
      <w:marBottom w:val="0"/>
      <w:divBdr>
        <w:top w:val="none" w:sz="0" w:space="0" w:color="auto"/>
        <w:left w:val="none" w:sz="0" w:space="0" w:color="auto"/>
        <w:bottom w:val="none" w:sz="0" w:space="0" w:color="auto"/>
        <w:right w:val="none" w:sz="0" w:space="0" w:color="auto"/>
      </w:divBdr>
    </w:div>
    <w:div w:id="2126852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E086-88B1-471C-9367-A729EAB7A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166</Pages>
  <Words>31842</Words>
  <Characters>175768</Characters>
  <Application>Microsoft Office Word</Application>
  <DocSecurity>0</DocSecurity>
  <Lines>14647</Lines>
  <Paragraphs>7689</Paragraphs>
  <ScaleCrop>false</ScaleCrop>
  <HeadingPairs>
    <vt:vector size="2" baseType="variant">
      <vt:variant>
        <vt:lpstr>Título</vt:lpstr>
      </vt:variant>
      <vt:variant>
        <vt:i4>1</vt:i4>
      </vt:variant>
    </vt:vector>
  </HeadingPairs>
  <TitlesOfParts>
    <vt:vector size="1" baseType="lpstr">
      <vt:lpstr>análisis de impacto y plan de mitigación</vt:lpstr>
    </vt:vector>
  </TitlesOfParts>
  <Company>Benemérito Cuerpo de Bomberos de Costa Rica</Company>
  <LinksUpToDate>false</LinksUpToDate>
  <CharactersWithSpaces>199921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análisis de impacto y plan de mitigación</dc:title>
  <dc:subject>Documento final: Dependencias</dc:subject>
  <dc:creator>Ing. Fernando Navarro Cruz</dc:creator>
  <cp:keywords>Seguridad Integral Siglo XXI</cp:keywords>
  <dc:description/>
  <cp:lastModifiedBy>Fernando Navarro</cp:lastModifiedBy>
  <cp:revision>54</cp:revision>
  <cp:lastPrinted>2016-12-21T19:52:00Z</cp:lastPrinted>
  <dcterms:created xsi:type="dcterms:W3CDTF">2016-12-14T14:20:00Z</dcterms:created>
  <dcterms:modified xsi:type="dcterms:W3CDTF">2016-12-21T21:11:00Z</dcterms:modified>
  <cp:category>Gestión de Continuidad Operativa, 2016</cp:category>
</cp:coreProperties>
</file>